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2D" w:rsidRDefault="00606F53" w:rsidP="00606F53">
      <w:pPr>
        <w:jc w:val="center"/>
        <w:rPr>
          <w:b/>
          <w:sz w:val="32"/>
          <w:szCs w:val="24"/>
        </w:rPr>
      </w:pPr>
      <w:bookmarkStart w:id="0" w:name="_GoBack"/>
      <w:bookmarkEnd w:id="0"/>
      <w:r w:rsidRPr="00FA70F4">
        <w:rPr>
          <w:b/>
          <w:sz w:val="32"/>
          <w:szCs w:val="24"/>
        </w:rPr>
        <w:t>UPAYA PENINGKATAN KESELAMATAN LALU LINTAS PADA RUAS JALAN MBAMBANG KESAMBEN DI KABUPATEN BLITAR</w:t>
      </w:r>
    </w:p>
    <w:p w:rsidR="009C1018" w:rsidRDefault="009C1018" w:rsidP="00606F53">
      <w:pPr>
        <w:jc w:val="center"/>
        <w:rPr>
          <w:b/>
          <w:sz w:val="22"/>
          <w:szCs w:val="24"/>
        </w:rPr>
        <w:sectPr w:rsidR="009C1018" w:rsidSect="00606F53">
          <w:type w:val="continuous"/>
          <w:pgSz w:w="11906" w:h="16838" w:code="9"/>
          <w:pgMar w:top="1440" w:right="1440" w:bottom="1440" w:left="1440" w:header="720" w:footer="720" w:gutter="0"/>
          <w:cols w:space="480"/>
          <w:docGrid w:linePitch="360"/>
        </w:sectPr>
      </w:pPr>
    </w:p>
    <w:p w:rsidR="009C1018" w:rsidRPr="009C1018" w:rsidRDefault="00FA70F4" w:rsidP="009C1018">
      <w:pPr>
        <w:jc w:val="center"/>
        <w:rPr>
          <w:b/>
          <w:sz w:val="22"/>
          <w:szCs w:val="24"/>
        </w:rPr>
      </w:pPr>
      <w:r>
        <w:rPr>
          <w:b/>
          <w:sz w:val="22"/>
          <w:szCs w:val="24"/>
        </w:rPr>
        <w:lastRenderedPageBreak/>
        <w:t>Muhammad Rayhan Ardian</w:t>
      </w:r>
      <w:r w:rsidR="009C1018">
        <w:rPr>
          <w:b/>
          <w:sz w:val="22"/>
          <w:szCs w:val="24"/>
        </w:rPr>
        <w:t xml:space="preserve"> </w:t>
      </w:r>
      <w:r w:rsidR="009C1018">
        <w:rPr>
          <w:sz w:val="22"/>
          <w:szCs w:val="24"/>
        </w:rPr>
        <w:t>Taruna Sarjana Terapan Transportasi Darat   Politeknik Transportasi Darat Indonesia – STTD            Jalan Raya Setu 89, Bekasi</w:t>
      </w:r>
    </w:p>
    <w:p w:rsidR="00D90740" w:rsidRDefault="00D90740" w:rsidP="008E62DC">
      <w:pPr>
        <w:rPr>
          <w:b/>
          <w:sz w:val="22"/>
          <w:szCs w:val="24"/>
        </w:rPr>
      </w:pPr>
    </w:p>
    <w:p w:rsidR="009C1018" w:rsidRPr="009C1018" w:rsidRDefault="009C1018" w:rsidP="009C1018">
      <w:pPr>
        <w:jc w:val="center"/>
        <w:rPr>
          <w:b/>
          <w:sz w:val="22"/>
          <w:szCs w:val="24"/>
        </w:rPr>
      </w:pPr>
      <w:r>
        <w:rPr>
          <w:b/>
          <w:sz w:val="22"/>
          <w:szCs w:val="24"/>
        </w:rPr>
        <w:lastRenderedPageBreak/>
        <w:t xml:space="preserve">Widorisnomo, MT </w:t>
      </w:r>
      <w:r w:rsidR="00D90740">
        <w:rPr>
          <w:b/>
          <w:sz w:val="22"/>
          <w:szCs w:val="24"/>
        </w:rPr>
        <w:t xml:space="preserve">      </w:t>
      </w:r>
      <w:r w:rsidR="00D90740">
        <w:rPr>
          <w:sz w:val="22"/>
          <w:szCs w:val="24"/>
        </w:rPr>
        <w:t xml:space="preserve">Dosen PTDI-STTD Politeknik Transportasi Darat Indonesia – STTD            Jalan Raya Setu 89, Bekasi   </w:t>
      </w:r>
    </w:p>
    <w:p w:rsidR="009C1018" w:rsidRDefault="001D3E96" w:rsidP="001D3E96">
      <w:pPr>
        <w:rPr>
          <w:sz w:val="22"/>
          <w:szCs w:val="24"/>
        </w:rPr>
      </w:pPr>
      <w:r>
        <w:rPr>
          <w:sz w:val="22"/>
          <w:szCs w:val="24"/>
        </w:rPr>
        <w:t xml:space="preserve"> </w:t>
      </w:r>
    </w:p>
    <w:p w:rsidR="001D3E96" w:rsidRDefault="001D3E96" w:rsidP="001D3E96">
      <w:pPr>
        <w:rPr>
          <w:sz w:val="22"/>
          <w:szCs w:val="24"/>
        </w:rPr>
      </w:pPr>
    </w:p>
    <w:p w:rsidR="009C1018" w:rsidRDefault="00D90740" w:rsidP="00D90740">
      <w:pPr>
        <w:jc w:val="center"/>
        <w:rPr>
          <w:sz w:val="22"/>
          <w:szCs w:val="24"/>
        </w:rPr>
      </w:pPr>
      <w:r>
        <w:rPr>
          <w:b/>
          <w:sz w:val="22"/>
          <w:szCs w:val="24"/>
        </w:rPr>
        <w:lastRenderedPageBreak/>
        <w:t xml:space="preserve">Adithya Prayoga, MT    </w:t>
      </w:r>
      <w:r w:rsidRPr="00D90740">
        <w:rPr>
          <w:sz w:val="22"/>
          <w:szCs w:val="24"/>
        </w:rPr>
        <w:t xml:space="preserve"> </w:t>
      </w:r>
      <w:r>
        <w:rPr>
          <w:sz w:val="22"/>
          <w:szCs w:val="24"/>
        </w:rPr>
        <w:t xml:space="preserve">Dosen PTDI-STTD Politeknik Transportasi Darat Indonesia – STTD            Jalan Raya Setu 89, Bekasi   </w:t>
      </w:r>
    </w:p>
    <w:p w:rsidR="009C1018" w:rsidRPr="009C1018" w:rsidRDefault="009C1018" w:rsidP="00606F53">
      <w:pPr>
        <w:jc w:val="center"/>
        <w:rPr>
          <w:sz w:val="22"/>
          <w:szCs w:val="24"/>
        </w:rPr>
      </w:pPr>
    </w:p>
    <w:p w:rsidR="009C1018" w:rsidRDefault="009C1018" w:rsidP="00FA70F4">
      <w:pPr>
        <w:rPr>
          <w:b/>
          <w:i/>
          <w:sz w:val="20"/>
          <w:szCs w:val="24"/>
        </w:rPr>
      </w:pPr>
    </w:p>
    <w:p w:rsidR="009C1018" w:rsidRDefault="009C1018" w:rsidP="001D3E96">
      <w:pPr>
        <w:jc w:val="center"/>
        <w:rPr>
          <w:b/>
          <w:i/>
          <w:sz w:val="20"/>
          <w:szCs w:val="24"/>
        </w:rPr>
        <w:sectPr w:rsidR="009C1018" w:rsidSect="009C1018">
          <w:type w:val="continuous"/>
          <w:pgSz w:w="11906" w:h="16838" w:code="9"/>
          <w:pgMar w:top="1440" w:right="1440" w:bottom="1440" w:left="1440" w:header="720" w:footer="720" w:gutter="0"/>
          <w:cols w:num="3" w:space="480"/>
          <w:docGrid w:linePitch="360"/>
        </w:sectPr>
      </w:pPr>
    </w:p>
    <w:p w:rsidR="00FA70F4" w:rsidRPr="00C92FEB" w:rsidRDefault="00FA70F4" w:rsidP="00C92FEB">
      <w:pPr>
        <w:spacing w:after="120"/>
        <w:jc w:val="center"/>
        <w:rPr>
          <w:b/>
          <w:i/>
          <w:szCs w:val="24"/>
        </w:rPr>
      </w:pPr>
      <w:r w:rsidRPr="00C92FEB">
        <w:rPr>
          <w:b/>
          <w:i/>
          <w:szCs w:val="24"/>
        </w:rPr>
        <w:lastRenderedPageBreak/>
        <w:t>Abstract</w:t>
      </w:r>
    </w:p>
    <w:p w:rsidR="00D90740" w:rsidRDefault="00D90740" w:rsidP="001D3E96">
      <w:pPr>
        <w:spacing w:before="0" w:after="0"/>
        <w:rPr>
          <w:i/>
          <w:szCs w:val="24"/>
        </w:rPr>
      </w:pPr>
      <w:r w:rsidRPr="00D90740">
        <w:rPr>
          <w:i/>
          <w:szCs w:val="24"/>
        </w:rPr>
        <w:t xml:space="preserve">Blitar Regency is one of the regencies in East Java Province. The movement of traffic volume in Blitar Regency can be said to vary. The largest volume of traffic flow usually occurs on roads with national status. The high volume of vehicle flows causes frequent accidents on these national roads. ) in Blitar district is the Mbambang-Kesamben road section. The Mbambang-Kesamben road section is a collector road that has a road type 2/2 UD which has the status of a National road. The method used in this study is a descriptive quantitative method. This method is used to describe, explain, or summarize various conditions, situations, phenomena, or various research variables according to events as they are which can be photographed, interviewed, observed, and which can be disclosed through documentary materials. 2020 on the Mbambang Kesamben road section, Blitar district. It is known that the incidence of accidents has a decreasing trend every year. The type of vehicle that often experiences accidents is the type of motorcycle vehicle. </w:t>
      </w:r>
      <w:proofErr w:type="gramStart"/>
      <w:r w:rsidRPr="00D90740">
        <w:rPr>
          <w:i/>
          <w:szCs w:val="24"/>
        </w:rPr>
        <w:t>pengg</w:t>
      </w:r>
      <w:proofErr w:type="gramEnd"/>
      <w:r w:rsidRPr="00D90740">
        <w:rPr>
          <w:i/>
          <w:szCs w:val="24"/>
        </w:rPr>
        <w:t xml:space="preserve"> use of noise tape on the function of collector roads and inter-city roads. This is intended so that vehicles crossing the brongkos bend can reduce their speed so as to reduce the possibility of accidents at the brongkos bend. The use of this noise tape is because most of the vehicles crossing this road section are traveling above the applicable speed.</w:t>
      </w:r>
    </w:p>
    <w:p w:rsidR="00D90740" w:rsidRPr="00D90740" w:rsidRDefault="00D90740" w:rsidP="00C92FEB">
      <w:pPr>
        <w:spacing w:after="240"/>
        <w:rPr>
          <w:i/>
          <w:szCs w:val="24"/>
        </w:rPr>
      </w:pPr>
      <w:proofErr w:type="gramStart"/>
      <w:r>
        <w:rPr>
          <w:i/>
          <w:szCs w:val="24"/>
        </w:rPr>
        <w:t>Keyword :</w:t>
      </w:r>
      <w:proofErr w:type="gramEnd"/>
      <w:r>
        <w:rPr>
          <w:i/>
          <w:szCs w:val="24"/>
        </w:rPr>
        <w:t xml:space="preserve"> </w:t>
      </w:r>
      <w:r w:rsidR="001D3E96" w:rsidRPr="001D3E96">
        <w:rPr>
          <w:i/>
          <w:szCs w:val="24"/>
        </w:rPr>
        <w:t>accident</w:t>
      </w:r>
      <w:r w:rsidR="001D3E96">
        <w:rPr>
          <w:i/>
          <w:szCs w:val="24"/>
        </w:rPr>
        <w:t xml:space="preserve">, safety, </w:t>
      </w:r>
      <w:r w:rsidR="001D3E96" w:rsidRPr="001D3E96">
        <w:rPr>
          <w:i/>
          <w:szCs w:val="24"/>
        </w:rPr>
        <w:t>causative factor</w:t>
      </w:r>
    </w:p>
    <w:p w:rsidR="00FA70F4" w:rsidRPr="00C92FEB" w:rsidRDefault="00FA70F4" w:rsidP="00C92FEB">
      <w:pPr>
        <w:spacing w:after="120"/>
        <w:jc w:val="center"/>
        <w:rPr>
          <w:b/>
          <w:szCs w:val="24"/>
        </w:rPr>
      </w:pPr>
      <w:r w:rsidRPr="00C92FEB">
        <w:rPr>
          <w:b/>
          <w:szCs w:val="24"/>
        </w:rPr>
        <w:t>Abstrak</w:t>
      </w:r>
    </w:p>
    <w:p w:rsidR="00D90740" w:rsidRDefault="00D90740" w:rsidP="00C92FEB">
      <w:pPr>
        <w:spacing w:after="0"/>
        <w:jc w:val="both"/>
      </w:pPr>
      <w:proofErr w:type="gramStart"/>
      <w:r w:rsidRPr="00D90740">
        <w:t>Kabupaten Blitar merupakan salah satu kabupaten yang berada di Provinsi Jawa Timur.</w:t>
      </w:r>
      <w:proofErr w:type="gramEnd"/>
      <w:r w:rsidRPr="00D90740">
        <w:t xml:space="preserve"> </w:t>
      </w:r>
      <w:proofErr w:type="gramStart"/>
      <w:r w:rsidRPr="00D90740">
        <w:t>Pergerakan volume arus lalu lintas di Kabupaten Blitar dapat dikatakan bervariasi.</w:t>
      </w:r>
      <w:proofErr w:type="gramEnd"/>
      <w:r w:rsidRPr="00D90740">
        <w:t xml:space="preserve"> Volume arus lalu lintas terbesarnya biasanya terjadi di ruas jalan yang berstatus nasional.Tingginya volume arus kendaraan menyebabkan sering terjadinya kecelakaan di ruas jalan nasional tersebut.Berdasarkan data dari pihak Satlantas Polres Kabupaten Blitar, Salah satu ruas jalan yang menjadi salah satu Daerah Rawan Kecelakaan (DRK) di kabupaten Blitar adalah ruas jalan Mbambang-Kesamben. Ruas jalan Mbambang-Kesamben merupakan jalan kolektor yang memiliki tipe jalan 2/2 UD yang memiliki status jalan Nasional Metode yang digunakan pada penelitian ini merupakan metode kuantitatif deskriptif.metode ini digunakan untuk menggambarkan, menjelaskan, atau meringkaskan berbagai kondisi, situasi, fenomena, atau berbagai variable penelitian menurut kejadian sebagaimana adanya yang dapat dipotret, diwawancara, diobservasi, serta yang dapat diungkapkan melalui bahan-bahan dokumenter.Data ini diperoleh dari Satlantas Kepolisian Resort Kabupaten Blitar yang merupakan data kecelakaan yang terjadi selama 5 tahun terakhir dari tahun 2016 sampai </w:t>
      </w:r>
      <w:r w:rsidRPr="00D90740">
        <w:lastRenderedPageBreak/>
        <w:t xml:space="preserve">dengan tahun 2020 di Ruas jalan Mbambang Kesamben kabupaten Blitar.diketahui bahwa kejadian kecelakaan mengalami tren penurunan pada tiap tahunnya.Jenis kendaraan yang sering mengalami kecelakaan adalah jenis kendaraan sepeda motor.Tipe tabrakan kecelakaan yang paling sering terjadi di ruas jalan Mbambang Kesamben adalah tabrakan depan-depan.penggunaan pita penggaduh pada fungsi jalan kolektor dan jalan antar kota. </w:t>
      </w:r>
      <w:proofErr w:type="gramStart"/>
      <w:r w:rsidRPr="00D90740">
        <w:t>Hal ini bertujuan agar kendaraan yang melintasi tikungan brongkos dapat mengurangi kecepatannya sehingga dapat mengurangi kemungkinan terjadinya kecelakaan pada tikungan brongkos.Penggunaan pita penggaduh ini dikarenakan sebagian besar kendaraan yang melintasi ruas jalan ini melaju diatas kecepatan yang berlaku</w:t>
      </w:r>
      <w:r w:rsidR="001D3E96">
        <w:t>.</w:t>
      </w:r>
      <w:proofErr w:type="gramEnd"/>
    </w:p>
    <w:p w:rsidR="001D3E96" w:rsidRPr="00D90740" w:rsidRDefault="001D3E96" w:rsidP="00C92FEB">
      <w:pPr>
        <w:spacing w:line="480" w:lineRule="auto"/>
        <w:jc w:val="both"/>
      </w:pPr>
      <w:r>
        <w:t xml:space="preserve">Kata </w:t>
      </w:r>
      <w:proofErr w:type="gramStart"/>
      <w:r>
        <w:t>Kunci :</w:t>
      </w:r>
      <w:proofErr w:type="gramEnd"/>
      <w:r>
        <w:t xml:space="preserve"> Kecelakaan, Keselamatan, Faktor Penyebab</w:t>
      </w:r>
    </w:p>
    <w:p w:rsidR="00FA70F4" w:rsidRDefault="00FA70F4" w:rsidP="00C92FEB">
      <w:pPr>
        <w:pStyle w:val="Heading1"/>
        <w:spacing w:after="120"/>
      </w:pPr>
      <w:r w:rsidRPr="00FA70F4">
        <w:t>PENDAHULUAN</w:t>
      </w:r>
    </w:p>
    <w:p w:rsidR="00FA70F4" w:rsidRPr="00FA70F4" w:rsidRDefault="00FA70F4" w:rsidP="00C92FEB">
      <w:pPr>
        <w:pStyle w:val="BodyText"/>
        <w:ind w:right="13" w:firstLine="426"/>
        <w:jc w:val="both"/>
        <w:rPr>
          <w:rFonts w:ascii="Times New Roman" w:hAnsi="Times New Roman" w:cs="Times New Roman"/>
          <w:sz w:val="24"/>
          <w:szCs w:val="24"/>
        </w:rPr>
      </w:pPr>
      <w:r w:rsidRPr="00FA70F4">
        <w:rPr>
          <w:rFonts w:ascii="Times New Roman" w:hAnsi="Times New Roman" w:cs="Times New Roman"/>
          <w:sz w:val="24"/>
          <w:szCs w:val="24"/>
        </w:rPr>
        <w:t>Kabupaten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Blitar</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merupakan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salah</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satu kabupaten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yang</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berada di</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Provinsi Jawa Timur. Pergerakan volume arus lalu lintas di Kabupaten Blitar</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dapat dikatakan bervariasi. Volume arus lalu lintas terbesarnya biasanya</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terjadi</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di</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ruas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jalan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yang</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berstatus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nasional.Tingginya</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volume</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arus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kendaraan menyebabkan sering terjadinya kecelakaan di ruas jalan nasional</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tersebut.Berdasarkan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data</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dari</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pihak</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Satlantas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Polres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Kabupaten</w:t>
      </w:r>
      <w:r w:rsidRPr="00FA70F4">
        <w:rPr>
          <w:rFonts w:ascii="Times New Roman" w:hAnsi="Times New Roman" w:cs="Times New Roman"/>
          <w:spacing w:val="68"/>
          <w:sz w:val="24"/>
          <w:szCs w:val="24"/>
        </w:rPr>
        <w:t xml:space="preserve"> </w:t>
      </w:r>
      <w:r w:rsidRPr="00FA70F4">
        <w:rPr>
          <w:rFonts w:ascii="Times New Roman" w:hAnsi="Times New Roman" w:cs="Times New Roman"/>
          <w:sz w:val="24"/>
          <w:szCs w:val="24"/>
        </w:rPr>
        <w:t>Blitar,</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Salah satu ruas jalan yang menjadi salah satu Daerah Rawan Kecelakaan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(DRK) di kabupaten Blitar adalah</w:t>
      </w:r>
      <w:r w:rsidRPr="00FA70F4">
        <w:rPr>
          <w:rFonts w:ascii="Times New Roman" w:hAnsi="Times New Roman" w:cs="Times New Roman"/>
          <w:spacing w:val="68"/>
          <w:sz w:val="24"/>
          <w:szCs w:val="24"/>
        </w:rPr>
        <w:t xml:space="preserve"> </w:t>
      </w:r>
      <w:r w:rsidRPr="00FA70F4">
        <w:rPr>
          <w:rFonts w:ascii="Times New Roman" w:hAnsi="Times New Roman" w:cs="Times New Roman"/>
          <w:sz w:val="24"/>
          <w:szCs w:val="24"/>
        </w:rPr>
        <w:t>ruas jalan Mbambang-Kesamben. Ruas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jalan Mbambang-Kesamben merupakan jalan kolektor</w:t>
      </w:r>
      <w:r w:rsidRPr="00FA70F4">
        <w:rPr>
          <w:rFonts w:ascii="Times New Roman" w:hAnsi="Times New Roman" w:cs="Times New Roman"/>
          <w:spacing w:val="68"/>
          <w:sz w:val="24"/>
          <w:szCs w:val="24"/>
        </w:rPr>
        <w:t xml:space="preserve"> </w:t>
      </w:r>
      <w:r w:rsidRPr="00FA70F4">
        <w:rPr>
          <w:rFonts w:ascii="Times New Roman" w:hAnsi="Times New Roman" w:cs="Times New Roman"/>
          <w:sz w:val="24"/>
          <w:szCs w:val="24"/>
        </w:rPr>
        <w:t>yang memiliki tipe</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jalan 2/2 UD yang memiliki status jalan Nasional .Pada umumnya kendaraan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yang melintasi ruas jalan ini,setelah dilakukannya survei kecepatan melintas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dengan kecepatan rata-rata kendaraan yang cukup tinggi yaitu sekitar &gt; 50</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km/jam. Ruas jalan ini menjadi jalur utama penghubung antara kabupaten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Blitar dengan kabupaten Malang,sehingga jenis kendaraan kendaraan yang</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melintasi ruas jalan ini beragam, mulai dari kendaraan pribadi, truck kecil,</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truck sedang, truck besar, bus kecil, bus sedang, bus besar, serta container,</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terdapat</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banyaknya</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akses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keluar</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masuk</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kendaraan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yang</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dapat</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menyebabkan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konflik</w:t>
      </w:r>
      <w:r w:rsidRPr="00FA70F4">
        <w:rPr>
          <w:rFonts w:ascii="Times New Roman" w:hAnsi="Times New Roman" w:cs="Times New Roman"/>
          <w:spacing w:val="-4"/>
          <w:sz w:val="24"/>
          <w:szCs w:val="24"/>
        </w:rPr>
        <w:t xml:space="preserve"> </w:t>
      </w:r>
      <w:r w:rsidRPr="00FA70F4">
        <w:rPr>
          <w:rFonts w:ascii="Times New Roman" w:hAnsi="Times New Roman" w:cs="Times New Roman"/>
          <w:sz w:val="24"/>
          <w:szCs w:val="24"/>
        </w:rPr>
        <w:t>dengan arus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yang</w:t>
      </w:r>
      <w:r w:rsidRPr="00FA70F4">
        <w:rPr>
          <w:rFonts w:ascii="Times New Roman" w:hAnsi="Times New Roman" w:cs="Times New Roman"/>
          <w:spacing w:val="-3"/>
          <w:sz w:val="24"/>
          <w:szCs w:val="24"/>
        </w:rPr>
        <w:t xml:space="preserve"> </w:t>
      </w:r>
      <w:r w:rsidRPr="00FA70F4">
        <w:rPr>
          <w:rFonts w:ascii="Times New Roman" w:hAnsi="Times New Roman" w:cs="Times New Roman"/>
          <w:sz w:val="24"/>
          <w:szCs w:val="24"/>
        </w:rPr>
        <w:t>berasal dari</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jalan-jalan</w:t>
      </w:r>
      <w:r w:rsidRPr="00FA70F4">
        <w:rPr>
          <w:rFonts w:ascii="Times New Roman" w:hAnsi="Times New Roman" w:cs="Times New Roman"/>
          <w:spacing w:val="-11"/>
          <w:sz w:val="24"/>
          <w:szCs w:val="24"/>
        </w:rPr>
        <w:t xml:space="preserve"> </w:t>
      </w:r>
      <w:r w:rsidRPr="00FA70F4">
        <w:rPr>
          <w:rFonts w:ascii="Times New Roman" w:hAnsi="Times New Roman" w:cs="Times New Roman"/>
          <w:sz w:val="24"/>
          <w:szCs w:val="24"/>
        </w:rPr>
        <w:t>lokal.</w:t>
      </w:r>
    </w:p>
    <w:p w:rsidR="00FA70F4" w:rsidRDefault="00FA70F4" w:rsidP="00C92FEB">
      <w:pPr>
        <w:pStyle w:val="BodyText"/>
        <w:ind w:right="13" w:firstLine="432"/>
        <w:jc w:val="both"/>
        <w:rPr>
          <w:rFonts w:ascii="Times New Roman" w:hAnsi="Times New Roman" w:cs="Times New Roman"/>
          <w:sz w:val="24"/>
          <w:szCs w:val="24"/>
        </w:rPr>
      </w:pPr>
      <w:r w:rsidRPr="00FA70F4">
        <w:rPr>
          <w:rFonts w:ascii="Times New Roman" w:hAnsi="Times New Roman" w:cs="Times New Roman"/>
          <w:sz w:val="24"/>
          <w:szCs w:val="24"/>
        </w:rPr>
        <w:t>Pada tahun 2020 berdasarkan data dari pihak</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Satlantas Kepolisian</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Resort Kabupaten Blitar terdapat 5 kecelakaan lalu lintas yang terjadi di ruas</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jalan Mbambang Kesamben yang semuanya terjadi di tikungan bronkos.Hal</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ini menyebabkan terjadi korban yaitu dengan 4 korban Meninggal Dunia,1</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korban mengalami Luka Berat, dan 13 Korban mengalami Luka Ringan. Untuk jumlah kendaraan yang terlibat berjumlah 10 sepeda motor dan semua kecelakaan yang terjadi adalah tipe kecelakaan Depan-Depan.Dan untuk waktu kejadiannya terjadi sebanyak 4 kecelakaan di Siang Hari dan 1 di sore hari.Hal</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ini</w:t>
      </w:r>
      <w:r w:rsidRPr="00FA70F4">
        <w:rPr>
          <w:rFonts w:ascii="Times New Roman" w:hAnsi="Times New Roman" w:cs="Times New Roman"/>
          <w:spacing w:val="12"/>
          <w:sz w:val="24"/>
          <w:szCs w:val="24"/>
        </w:rPr>
        <w:t xml:space="preserve"> </w:t>
      </w:r>
      <w:r w:rsidRPr="00FA70F4">
        <w:rPr>
          <w:rFonts w:ascii="Times New Roman" w:hAnsi="Times New Roman" w:cs="Times New Roman"/>
          <w:sz w:val="24"/>
          <w:szCs w:val="24"/>
        </w:rPr>
        <w:t>dikarenakan</w:t>
      </w:r>
      <w:r w:rsidRPr="00FA70F4">
        <w:rPr>
          <w:rFonts w:ascii="Times New Roman" w:hAnsi="Times New Roman" w:cs="Times New Roman"/>
          <w:spacing w:val="12"/>
          <w:sz w:val="24"/>
          <w:szCs w:val="24"/>
        </w:rPr>
        <w:t xml:space="preserve"> </w:t>
      </w:r>
      <w:r w:rsidRPr="00FA70F4">
        <w:rPr>
          <w:rFonts w:ascii="Times New Roman" w:hAnsi="Times New Roman" w:cs="Times New Roman"/>
          <w:sz w:val="24"/>
          <w:szCs w:val="24"/>
        </w:rPr>
        <w:t>masih</w:t>
      </w:r>
      <w:r w:rsidRPr="00FA70F4">
        <w:rPr>
          <w:rFonts w:ascii="Times New Roman" w:hAnsi="Times New Roman" w:cs="Times New Roman"/>
          <w:spacing w:val="12"/>
          <w:sz w:val="24"/>
          <w:szCs w:val="24"/>
        </w:rPr>
        <w:t xml:space="preserve"> </w:t>
      </w:r>
      <w:r w:rsidRPr="00FA70F4">
        <w:rPr>
          <w:rFonts w:ascii="Times New Roman" w:hAnsi="Times New Roman" w:cs="Times New Roman"/>
          <w:sz w:val="24"/>
          <w:szCs w:val="24"/>
        </w:rPr>
        <w:t>kurangnya</w:t>
      </w:r>
      <w:r w:rsidRPr="00FA70F4">
        <w:rPr>
          <w:rFonts w:ascii="Times New Roman" w:hAnsi="Times New Roman" w:cs="Times New Roman"/>
          <w:spacing w:val="11"/>
          <w:sz w:val="24"/>
          <w:szCs w:val="24"/>
        </w:rPr>
        <w:t xml:space="preserve"> </w:t>
      </w:r>
      <w:r w:rsidRPr="00FA70F4">
        <w:rPr>
          <w:rFonts w:ascii="Times New Roman" w:hAnsi="Times New Roman" w:cs="Times New Roman"/>
          <w:sz w:val="24"/>
          <w:szCs w:val="24"/>
        </w:rPr>
        <w:t>penerangan</w:t>
      </w:r>
      <w:r w:rsidRPr="00FA70F4">
        <w:rPr>
          <w:rFonts w:ascii="Times New Roman" w:hAnsi="Times New Roman" w:cs="Times New Roman"/>
          <w:spacing w:val="13"/>
          <w:sz w:val="24"/>
          <w:szCs w:val="24"/>
        </w:rPr>
        <w:t xml:space="preserve"> </w:t>
      </w:r>
      <w:r w:rsidRPr="00FA70F4">
        <w:rPr>
          <w:rFonts w:ascii="Times New Roman" w:hAnsi="Times New Roman" w:cs="Times New Roman"/>
          <w:sz w:val="24"/>
          <w:szCs w:val="24"/>
        </w:rPr>
        <w:t>jalan</w:t>
      </w:r>
      <w:r w:rsidRPr="00FA70F4">
        <w:rPr>
          <w:rFonts w:ascii="Times New Roman" w:hAnsi="Times New Roman" w:cs="Times New Roman"/>
          <w:spacing w:val="12"/>
          <w:sz w:val="24"/>
          <w:szCs w:val="24"/>
        </w:rPr>
        <w:t xml:space="preserve"> </w:t>
      </w:r>
      <w:r w:rsidRPr="00FA70F4">
        <w:rPr>
          <w:rFonts w:ascii="Times New Roman" w:hAnsi="Times New Roman" w:cs="Times New Roman"/>
          <w:sz w:val="24"/>
          <w:szCs w:val="24"/>
        </w:rPr>
        <w:t>di</w:t>
      </w:r>
      <w:r w:rsidRPr="00FA70F4">
        <w:rPr>
          <w:rFonts w:ascii="Times New Roman" w:hAnsi="Times New Roman" w:cs="Times New Roman"/>
          <w:spacing w:val="8"/>
          <w:sz w:val="24"/>
          <w:szCs w:val="24"/>
        </w:rPr>
        <w:t xml:space="preserve"> </w:t>
      </w:r>
      <w:r w:rsidRPr="00FA70F4">
        <w:rPr>
          <w:rFonts w:ascii="Times New Roman" w:hAnsi="Times New Roman" w:cs="Times New Roman"/>
          <w:sz w:val="24"/>
          <w:szCs w:val="24"/>
        </w:rPr>
        <w:t>ruas</w:t>
      </w:r>
      <w:r w:rsidRPr="00FA70F4">
        <w:rPr>
          <w:rFonts w:ascii="Times New Roman" w:hAnsi="Times New Roman" w:cs="Times New Roman"/>
          <w:spacing w:val="12"/>
          <w:sz w:val="24"/>
          <w:szCs w:val="24"/>
        </w:rPr>
        <w:t xml:space="preserve"> </w:t>
      </w:r>
      <w:r w:rsidRPr="00FA70F4">
        <w:rPr>
          <w:rFonts w:ascii="Times New Roman" w:hAnsi="Times New Roman" w:cs="Times New Roman"/>
          <w:sz w:val="24"/>
          <w:szCs w:val="24"/>
        </w:rPr>
        <w:t>Jalan</w:t>
      </w:r>
      <w:r w:rsidRPr="00FA70F4">
        <w:rPr>
          <w:rFonts w:ascii="Times New Roman" w:hAnsi="Times New Roman" w:cs="Times New Roman"/>
          <w:spacing w:val="22"/>
          <w:sz w:val="24"/>
          <w:szCs w:val="24"/>
        </w:rPr>
        <w:t xml:space="preserve"> </w:t>
      </w:r>
      <w:r w:rsidRPr="00FA70F4">
        <w:rPr>
          <w:rFonts w:ascii="Times New Roman" w:hAnsi="Times New Roman" w:cs="Times New Roman"/>
          <w:sz w:val="24"/>
          <w:szCs w:val="24"/>
        </w:rPr>
        <w:t>Mbambang Kesamben, serta masih adanya beberapa titik jalan yang berlubang, masih</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kurangnya fasilitas lalu lintas yang ada, rambu lalu lintas yang terlihat kurang</w:t>
      </w:r>
      <w:r w:rsidR="008F1755">
        <w:rPr>
          <w:rFonts w:ascii="Times New Roman" w:hAnsi="Times New Roman" w:cs="Times New Roman"/>
          <w:sz w:val="24"/>
          <w:szCs w:val="24"/>
          <w:lang w:val="en-US"/>
        </w:rPr>
        <w:t xml:space="preserve"> </w:t>
      </w:r>
      <w:r w:rsidRPr="00FA70F4">
        <w:rPr>
          <w:rFonts w:ascii="Times New Roman" w:hAnsi="Times New Roman" w:cs="Times New Roman"/>
          <w:spacing w:val="-67"/>
          <w:sz w:val="24"/>
          <w:szCs w:val="24"/>
        </w:rPr>
        <w:t xml:space="preserve"> </w:t>
      </w:r>
      <w:r w:rsidR="008F1755">
        <w:rPr>
          <w:rFonts w:ascii="Times New Roman" w:hAnsi="Times New Roman" w:cs="Times New Roman"/>
          <w:spacing w:val="-67"/>
          <w:sz w:val="24"/>
          <w:szCs w:val="24"/>
          <w:lang w:val="en-US"/>
        </w:rPr>
        <w:t xml:space="preserve">       </w:t>
      </w:r>
      <w:r w:rsidRPr="00FA70F4">
        <w:rPr>
          <w:rFonts w:ascii="Times New Roman" w:hAnsi="Times New Roman" w:cs="Times New Roman"/>
          <w:sz w:val="24"/>
          <w:szCs w:val="24"/>
        </w:rPr>
        <w:t>perawatan, sehingga banyak rambu yang rusak. Dari permasalahan tersebut</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kecelakaan</w:t>
      </w:r>
      <w:r w:rsidRPr="00FA70F4">
        <w:rPr>
          <w:rFonts w:ascii="Times New Roman" w:hAnsi="Times New Roman" w:cs="Times New Roman"/>
          <w:spacing w:val="-3"/>
          <w:sz w:val="24"/>
          <w:szCs w:val="24"/>
        </w:rPr>
        <w:t xml:space="preserve"> </w:t>
      </w:r>
      <w:r w:rsidRPr="00FA70F4">
        <w:rPr>
          <w:rFonts w:ascii="Times New Roman" w:hAnsi="Times New Roman" w:cs="Times New Roman"/>
          <w:sz w:val="24"/>
          <w:szCs w:val="24"/>
        </w:rPr>
        <w:t>akan</w:t>
      </w:r>
      <w:r w:rsidRPr="00FA70F4">
        <w:rPr>
          <w:rFonts w:ascii="Times New Roman" w:hAnsi="Times New Roman" w:cs="Times New Roman"/>
          <w:spacing w:val="-2"/>
          <w:sz w:val="24"/>
          <w:szCs w:val="24"/>
        </w:rPr>
        <w:t xml:space="preserve"> </w:t>
      </w:r>
      <w:r w:rsidRPr="00FA70F4">
        <w:rPr>
          <w:rFonts w:ascii="Times New Roman" w:hAnsi="Times New Roman" w:cs="Times New Roman"/>
          <w:sz w:val="24"/>
          <w:szCs w:val="24"/>
        </w:rPr>
        <w:t>terus</w:t>
      </w:r>
      <w:r w:rsidRPr="00FA70F4">
        <w:rPr>
          <w:rFonts w:ascii="Times New Roman" w:hAnsi="Times New Roman" w:cs="Times New Roman"/>
          <w:spacing w:val="-2"/>
          <w:sz w:val="24"/>
          <w:szCs w:val="24"/>
        </w:rPr>
        <w:t xml:space="preserve"> </w:t>
      </w:r>
      <w:r w:rsidRPr="00FA70F4">
        <w:rPr>
          <w:rFonts w:ascii="Times New Roman" w:hAnsi="Times New Roman" w:cs="Times New Roman"/>
          <w:sz w:val="24"/>
          <w:szCs w:val="24"/>
        </w:rPr>
        <w:t>terjadi</w:t>
      </w:r>
      <w:r w:rsidRPr="00FA70F4">
        <w:rPr>
          <w:rFonts w:ascii="Times New Roman" w:hAnsi="Times New Roman" w:cs="Times New Roman"/>
          <w:spacing w:val="-2"/>
          <w:sz w:val="24"/>
          <w:szCs w:val="24"/>
        </w:rPr>
        <w:t xml:space="preserve"> </w:t>
      </w:r>
      <w:r w:rsidRPr="00FA70F4">
        <w:rPr>
          <w:rFonts w:ascii="Times New Roman" w:hAnsi="Times New Roman" w:cs="Times New Roman"/>
          <w:sz w:val="24"/>
          <w:szCs w:val="24"/>
        </w:rPr>
        <w:t>apabila</w:t>
      </w:r>
      <w:r w:rsidRPr="00FA70F4">
        <w:rPr>
          <w:rFonts w:ascii="Times New Roman" w:hAnsi="Times New Roman" w:cs="Times New Roman"/>
          <w:spacing w:val="-2"/>
          <w:sz w:val="24"/>
          <w:szCs w:val="24"/>
        </w:rPr>
        <w:t xml:space="preserve"> </w:t>
      </w:r>
      <w:r w:rsidRPr="00FA70F4">
        <w:rPr>
          <w:rFonts w:ascii="Times New Roman" w:hAnsi="Times New Roman" w:cs="Times New Roman"/>
          <w:sz w:val="24"/>
          <w:szCs w:val="24"/>
        </w:rPr>
        <w:t>tidak</w:t>
      </w:r>
      <w:r w:rsidRPr="00FA70F4">
        <w:rPr>
          <w:rFonts w:ascii="Times New Roman" w:hAnsi="Times New Roman" w:cs="Times New Roman"/>
          <w:spacing w:val="-4"/>
          <w:sz w:val="24"/>
          <w:szCs w:val="24"/>
        </w:rPr>
        <w:t xml:space="preserve"> </w:t>
      </w:r>
      <w:r w:rsidRPr="00FA70F4">
        <w:rPr>
          <w:rFonts w:ascii="Times New Roman" w:hAnsi="Times New Roman" w:cs="Times New Roman"/>
          <w:sz w:val="24"/>
          <w:szCs w:val="24"/>
        </w:rPr>
        <w:t>segera</w:t>
      </w:r>
      <w:r w:rsidRPr="00FA70F4">
        <w:rPr>
          <w:rFonts w:ascii="Times New Roman" w:hAnsi="Times New Roman" w:cs="Times New Roman"/>
          <w:spacing w:val="-2"/>
          <w:sz w:val="24"/>
          <w:szCs w:val="24"/>
        </w:rPr>
        <w:t xml:space="preserve"> </w:t>
      </w:r>
      <w:r w:rsidRPr="00FA70F4">
        <w:rPr>
          <w:rFonts w:ascii="Times New Roman" w:hAnsi="Times New Roman" w:cs="Times New Roman"/>
          <w:sz w:val="24"/>
          <w:szCs w:val="24"/>
        </w:rPr>
        <w:t>ditangani</w:t>
      </w:r>
      <w:r w:rsidRPr="00FA70F4">
        <w:rPr>
          <w:rFonts w:ascii="Times New Roman" w:hAnsi="Times New Roman" w:cs="Times New Roman"/>
          <w:spacing w:val="-2"/>
          <w:sz w:val="24"/>
          <w:szCs w:val="24"/>
        </w:rPr>
        <w:t xml:space="preserve"> </w:t>
      </w:r>
      <w:r w:rsidRPr="00FA70F4">
        <w:rPr>
          <w:rFonts w:ascii="Times New Roman" w:hAnsi="Times New Roman" w:cs="Times New Roman"/>
          <w:sz w:val="24"/>
          <w:szCs w:val="24"/>
        </w:rPr>
        <w:t>lebih</w:t>
      </w:r>
      <w:r w:rsidRPr="00FA70F4">
        <w:rPr>
          <w:rFonts w:ascii="Times New Roman" w:hAnsi="Times New Roman" w:cs="Times New Roman"/>
          <w:spacing w:val="1"/>
          <w:sz w:val="24"/>
          <w:szCs w:val="24"/>
        </w:rPr>
        <w:t xml:space="preserve"> </w:t>
      </w:r>
      <w:r w:rsidRPr="00FA70F4">
        <w:rPr>
          <w:rFonts w:ascii="Times New Roman" w:hAnsi="Times New Roman" w:cs="Times New Roman"/>
          <w:sz w:val="24"/>
          <w:szCs w:val="24"/>
        </w:rPr>
        <w:t>lanjut.</w:t>
      </w:r>
    </w:p>
    <w:p w:rsidR="001D3E96" w:rsidRDefault="001D3E96" w:rsidP="00C92FEB">
      <w:pPr>
        <w:pStyle w:val="BodyText"/>
        <w:spacing w:line="360" w:lineRule="auto"/>
        <w:ind w:right="14" w:firstLine="432"/>
        <w:rPr>
          <w:rFonts w:ascii="Times New Roman" w:hAnsi="Times New Roman" w:cs="Times New Roman"/>
          <w:sz w:val="24"/>
          <w:szCs w:val="24"/>
        </w:rPr>
      </w:pPr>
    </w:p>
    <w:p w:rsidR="008F1755" w:rsidRPr="00FA70F4" w:rsidRDefault="008F1755" w:rsidP="001D3E96">
      <w:pPr>
        <w:pStyle w:val="Heading1"/>
        <w:spacing w:before="0"/>
      </w:pPr>
      <w:r>
        <w:t>METODE PENELITIAN</w:t>
      </w:r>
    </w:p>
    <w:p w:rsidR="00FA70F4" w:rsidRDefault="008F1755" w:rsidP="00C92FEB">
      <w:pPr>
        <w:ind w:firstLine="720"/>
        <w:jc w:val="both"/>
      </w:pPr>
      <w:r>
        <w:t>Penelitian ini dilaksanakan berdasarkan metodelogi penelitian dari tahap awal identifikasi masalah, rumusan masalah, pengumpulan data sekunder dan data primer, pen</w:t>
      </w:r>
      <w:r w:rsidR="00FB1C80">
        <w:t>golahan dan analisis data, analisis alinyemen horizontal, analisis jarak pandang henti, dan analisis fasilitas perlengkapan keselamatan jalan.</w:t>
      </w:r>
    </w:p>
    <w:p w:rsidR="00FB1C80" w:rsidRDefault="00FB1C80" w:rsidP="00C92FEB">
      <w:pPr>
        <w:spacing w:after="0"/>
        <w:ind w:firstLine="720"/>
        <w:jc w:val="both"/>
      </w:pPr>
      <w:r>
        <w:lastRenderedPageBreak/>
        <w:t>Metode yang digunakan pada penelitian ini merupakan metode kuantitatif deskriptif.metode ini digunakan untuk menggambarkan, menjel</w:t>
      </w:r>
      <w:r w:rsidR="004B0C74">
        <w:t>a</w:t>
      </w:r>
      <w:r>
        <w:t>skan, atau meringkaskan berb</w:t>
      </w:r>
      <w:r w:rsidR="004B0C74">
        <w:t>a</w:t>
      </w:r>
      <w:r>
        <w:t>gai kondisi, situasi, fenomena, atau berbagai variable penelitian menurut kejadian sebagaimana adanya yang dapat dipotret, diwawancara, diobservasi, serta yang dapat diungkapkan melalui bahan-bahan dokumenter.</w:t>
      </w:r>
    </w:p>
    <w:p w:rsidR="004B0C74" w:rsidRDefault="004B0C74" w:rsidP="00C92FEB">
      <w:pPr>
        <w:spacing w:after="120"/>
      </w:pPr>
    </w:p>
    <w:p w:rsidR="004B0C74" w:rsidRDefault="004B0C74" w:rsidP="00C92FEB">
      <w:pPr>
        <w:pStyle w:val="Heading1"/>
        <w:spacing w:after="120"/>
      </w:pPr>
      <w:r>
        <w:t>HASIL DAN PEMBAHASAN</w:t>
      </w:r>
    </w:p>
    <w:p w:rsidR="004B0C74" w:rsidRDefault="00374D16" w:rsidP="001D3E96">
      <w:pPr>
        <w:pStyle w:val="Heading2"/>
        <w:numPr>
          <w:ilvl w:val="0"/>
          <w:numId w:val="4"/>
        </w:numPr>
        <w:tabs>
          <w:tab w:val="left" w:pos="270"/>
        </w:tabs>
        <w:spacing w:before="0"/>
        <w:ind w:left="634" w:hanging="634"/>
      </w:pPr>
      <w:r>
        <w:t xml:space="preserve">Analisis </w:t>
      </w:r>
      <w:r w:rsidR="00175229">
        <w:t xml:space="preserve">Data </w:t>
      </w:r>
      <w:r w:rsidR="00D15E5C">
        <w:t>Kejadian Kecelakaan</w:t>
      </w:r>
      <w:r w:rsidR="00175229">
        <w:t xml:space="preserve"> Pada Ruas Jalan Mbambang Kesamben</w:t>
      </w:r>
    </w:p>
    <w:p w:rsidR="00175229" w:rsidRPr="00175229" w:rsidRDefault="00175229" w:rsidP="001D3E96">
      <w:pPr>
        <w:pStyle w:val="ListParagraph"/>
        <w:numPr>
          <w:ilvl w:val="0"/>
          <w:numId w:val="3"/>
        </w:numPr>
        <w:spacing w:after="0"/>
        <w:ind w:left="274" w:hanging="274"/>
      </w:pPr>
      <w:r>
        <w:t>Data Kecelakaan Berdasarkan Waktu Kejadian</w:t>
      </w:r>
    </w:p>
    <w:p w:rsidR="00D15E5C" w:rsidRDefault="00D15E5C" w:rsidP="00D15E5C">
      <w:pPr>
        <w:pStyle w:val="BodyText"/>
        <w:ind w:right="3" w:firstLine="568"/>
        <w:jc w:val="both"/>
      </w:pPr>
      <w:r w:rsidRPr="00D15E5C">
        <w:rPr>
          <w:rFonts w:ascii="Times New Roman" w:hAnsi="Times New Roman" w:cs="Times New Roman"/>
          <w:sz w:val="24"/>
        </w:rPr>
        <w:t>Data</w:t>
      </w:r>
      <w:r w:rsidRPr="00D15E5C">
        <w:rPr>
          <w:rFonts w:ascii="Times New Roman" w:hAnsi="Times New Roman" w:cs="Times New Roman"/>
          <w:spacing w:val="1"/>
          <w:sz w:val="24"/>
        </w:rPr>
        <w:t xml:space="preserve"> </w:t>
      </w:r>
      <w:r w:rsidRPr="00D15E5C">
        <w:rPr>
          <w:rFonts w:ascii="Times New Roman" w:hAnsi="Times New Roman" w:cs="Times New Roman"/>
          <w:sz w:val="24"/>
        </w:rPr>
        <w:t>ini</w:t>
      </w:r>
      <w:r w:rsidRPr="00D15E5C">
        <w:rPr>
          <w:rFonts w:ascii="Times New Roman" w:hAnsi="Times New Roman" w:cs="Times New Roman"/>
          <w:spacing w:val="1"/>
          <w:sz w:val="24"/>
        </w:rPr>
        <w:t xml:space="preserve"> </w:t>
      </w:r>
      <w:r w:rsidRPr="00D15E5C">
        <w:rPr>
          <w:rFonts w:ascii="Times New Roman" w:hAnsi="Times New Roman" w:cs="Times New Roman"/>
          <w:sz w:val="24"/>
        </w:rPr>
        <w:t>diperoleh</w:t>
      </w:r>
      <w:r w:rsidRPr="00D15E5C">
        <w:rPr>
          <w:rFonts w:ascii="Times New Roman" w:hAnsi="Times New Roman" w:cs="Times New Roman"/>
          <w:spacing w:val="1"/>
          <w:sz w:val="24"/>
        </w:rPr>
        <w:t xml:space="preserve"> </w:t>
      </w:r>
      <w:r w:rsidRPr="00D15E5C">
        <w:rPr>
          <w:rFonts w:ascii="Times New Roman" w:hAnsi="Times New Roman" w:cs="Times New Roman"/>
          <w:sz w:val="24"/>
        </w:rPr>
        <w:t>dari Satlantas</w:t>
      </w:r>
      <w:r w:rsidRPr="00D15E5C">
        <w:rPr>
          <w:rFonts w:ascii="Times New Roman" w:hAnsi="Times New Roman" w:cs="Times New Roman"/>
          <w:spacing w:val="1"/>
          <w:sz w:val="24"/>
        </w:rPr>
        <w:t xml:space="preserve"> </w:t>
      </w:r>
      <w:r w:rsidRPr="00D15E5C">
        <w:rPr>
          <w:rFonts w:ascii="Times New Roman" w:hAnsi="Times New Roman" w:cs="Times New Roman"/>
          <w:sz w:val="24"/>
        </w:rPr>
        <w:t>Kepolisian</w:t>
      </w:r>
      <w:r w:rsidRPr="00D15E5C">
        <w:rPr>
          <w:rFonts w:ascii="Times New Roman" w:hAnsi="Times New Roman" w:cs="Times New Roman"/>
          <w:spacing w:val="1"/>
          <w:sz w:val="24"/>
        </w:rPr>
        <w:t xml:space="preserve"> </w:t>
      </w:r>
      <w:r w:rsidRPr="00D15E5C">
        <w:rPr>
          <w:rFonts w:ascii="Times New Roman" w:hAnsi="Times New Roman" w:cs="Times New Roman"/>
          <w:sz w:val="24"/>
        </w:rPr>
        <w:t>Resort</w:t>
      </w:r>
      <w:r w:rsidRPr="00D15E5C">
        <w:rPr>
          <w:rFonts w:ascii="Times New Roman" w:hAnsi="Times New Roman" w:cs="Times New Roman"/>
          <w:spacing w:val="1"/>
          <w:sz w:val="24"/>
        </w:rPr>
        <w:t xml:space="preserve"> </w:t>
      </w:r>
      <w:r w:rsidRPr="00D15E5C">
        <w:rPr>
          <w:rFonts w:ascii="Times New Roman" w:hAnsi="Times New Roman" w:cs="Times New Roman"/>
          <w:sz w:val="24"/>
        </w:rPr>
        <w:t>Kabupaten</w:t>
      </w:r>
      <w:r w:rsidRPr="00D15E5C">
        <w:rPr>
          <w:rFonts w:ascii="Times New Roman" w:hAnsi="Times New Roman" w:cs="Times New Roman"/>
          <w:spacing w:val="1"/>
          <w:sz w:val="24"/>
        </w:rPr>
        <w:t xml:space="preserve"> </w:t>
      </w:r>
      <w:r w:rsidRPr="00D15E5C">
        <w:rPr>
          <w:rFonts w:ascii="Times New Roman" w:hAnsi="Times New Roman" w:cs="Times New Roman"/>
          <w:sz w:val="24"/>
        </w:rPr>
        <w:t>Blitar</w:t>
      </w:r>
      <w:r w:rsidRPr="00D15E5C">
        <w:rPr>
          <w:rFonts w:ascii="Times New Roman" w:hAnsi="Times New Roman" w:cs="Times New Roman"/>
          <w:spacing w:val="1"/>
          <w:sz w:val="24"/>
        </w:rPr>
        <w:t xml:space="preserve"> </w:t>
      </w:r>
      <w:r w:rsidRPr="00D15E5C">
        <w:rPr>
          <w:rFonts w:ascii="Times New Roman" w:hAnsi="Times New Roman" w:cs="Times New Roman"/>
          <w:sz w:val="24"/>
        </w:rPr>
        <w:t>yang</w:t>
      </w:r>
      <w:r w:rsidRPr="00D15E5C">
        <w:rPr>
          <w:rFonts w:ascii="Times New Roman" w:hAnsi="Times New Roman" w:cs="Times New Roman"/>
          <w:spacing w:val="1"/>
          <w:sz w:val="24"/>
        </w:rPr>
        <w:t xml:space="preserve"> </w:t>
      </w:r>
      <w:r w:rsidRPr="00D15E5C">
        <w:rPr>
          <w:rFonts w:ascii="Times New Roman" w:hAnsi="Times New Roman" w:cs="Times New Roman"/>
          <w:sz w:val="24"/>
        </w:rPr>
        <w:t>merupakan</w:t>
      </w:r>
      <w:r w:rsidRPr="00D15E5C">
        <w:rPr>
          <w:rFonts w:ascii="Times New Roman" w:hAnsi="Times New Roman" w:cs="Times New Roman"/>
          <w:spacing w:val="1"/>
          <w:sz w:val="24"/>
        </w:rPr>
        <w:t xml:space="preserve"> </w:t>
      </w:r>
      <w:r w:rsidRPr="00D15E5C">
        <w:rPr>
          <w:rFonts w:ascii="Times New Roman" w:hAnsi="Times New Roman" w:cs="Times New Roman"/>
          <w:sz w:val="24"/>
        </w:rPr>
        <w:t>data</w:t>
      </w:r>
      <w:r w:rsidRPr="00D15E5C">
        <w:rPr>
          <w:rFonts w:ascii="Times New Roman" w:hAnsi="Times New Roman" w:cs="Times New Roman"/>
          <w:spacing w:val="1"/>
          <w:sz w:val="24"/>
        </w:rPr>
        <w:t xml:space="preserve"> </w:t>
      </w:r>
      <w:r w:rsidRPr="00D15E5C">
        <w:rPr>
          <w:rFonts w:ascii="Times New Roman" w:hAnsi="Times New Roman" w:cs="Times New Roman"/>
          <w:sz w:val="24"/>
        </w:rPr>
        <w:t>kecelakaan yang terjadi selama 5 tahun terakhir dari tahun</w:t>
      </w:r>
      <w:r w:rsidRPr="00D15E5C">
        <w:rPr>
          <w:rFonts w:ascii="Times New Roman" w:hAnsi="Times New Roman" w:cs="Times New Roman"/>
          <w:spacing w:val="1"/>
          <w:sz w:val="24"/>
        </w:rPr>
        <w:t xml:space="preserve"> </w:t>
      </w:r>
      <w:r w:rsidRPr="00D15E5C">
        <w:rPr>
          <w:rFonts w:ascii="Times New Roman" w:hAnsi="Times New Roman" w:cs="Times New Roman"/>
          <w:sz w:val="24"/>
        </w:rPr>
        <w:t>2016 sampai dengan tahun 2020 di Ruas jalan Mbambang Kesamben kabupaten Blitar</w:t>
      </w:r>
      <w:bookmarkStart w:id="1" w:name="_bookmark40"/>
      <w:bookmarkEnd w:id="1"/>
      <w:r w:rsidRPr="00D15E5C">
        <w:rPr>
          <w:rFonts w:ascii="Times New Roman" w:hAnsi="Times New Roman" w:cs="Times New Roman"/>
          <w:sz w:val="24"/>
        </w:rPr>
        <w:t>.diketahui</w:t>
      </w:r>
      <w:r w:rsidRPr="00D15E5C">
        <w:rPr>
          <w:rFonts w:ascii="Times New Roman" w:hAnsi="Times New Roman" w:cs="Times New Roman"/>
          <w:spacing w:val="1"/>
          <w:sz w:val="24"/>
        </w:rPr>
        <w:t xml:space="preserve"> </w:t>
      </w:r>
      <w:r w:rsidRPr="00D15E5C">
        <w:rPr>
          <w:rFonts w:ascii="Times New Roman" w:hAnsi="Times New Roman" w:cs="Times New Roman"/>
          <w:sz w:val="24"/>
        </w:rPr>
        <w:t>bahwa</w:t>
      </w:r>
      <w:r w:rsidRPr="00D15E5C">
        <w:rPr>
          <w:rFonts w:ascii="Times New Roman" w:hAnsi="Times New Roman" w:cs="Times New Roman"/>
          <w:spacing w:val="1"/>
          <w:sz w:val="24"/>
        </w:rPr>
        <w:t xml:space="preserve"> </w:t>
      </w:r>
      <w:r w:rsidRPr="00D15E5C">
        <w:rPr>
          <w:rFonts w:ascii="Times New Roman" w:hAnsi="Times New Roman" w:cs="Times New Roman"/>
          <w:sz w:val="24"/>
        </w:rPr>
        <w:t>kejadian</w:t>
      </w:r>
      <w:r w:rsidRPr="00D15E5C">
        <w:rPr>
          <w:rFonts w:ascii="Times New Roman" w:hAnsi="Times New Roman" w:cs="Times New Roman"/>
          <w:spacing w:val="1"/>
          <w:sz w:val="24"/>
        </w:rPr>
        <w:t xml:space="preserve"> </w:t>
      </w:r>
      <w:r w:rsidRPr="00D15E5C">
        <w:rPr>
          <w:rFonts w:ascii="Times New Roman" w:hAnsi="Times New Roman" w:cs="Times New Roman"/>
          <w:sz w:val="24"/>
        </w:rPr>
        <w:t>kecelakaan</w:t>
      </w:r>
      <w:r w:rsidRPr="00D15E5C">
        <w:rPr>
          <w:rFonts w:ascii="Times New Roman" w:hAnsi="Times New Roman" w:cs="Times New Roman"/>
          <w:spacing w:val="1"/>
          <w:sz w:val="24"/>
        </w:rPr>
        <w:t xml:space="preserve"> </w:t>
      </w:r>
      <w:r w:rsidRPr="00D15E5C">
        <w:rPr>
          <w:rFonts w:ascii="Times New Roman" w:hAnsi="Times New Roman" w:cs="Times New Roman"/>
          <w:sz w:val="24"/>
        </w:rPr>
        <w:t>mengalami</w:t>
      </w:r>
      <w:r w:rsidRPr="00D15E5C">
        <w:rPr>
          <w:rFonts w:ascii="Times New Roman" w:hAnsi="Times New Roman" w:cs="Times New Roman"/>
          <w:spacing w:val="-14"/>
          <w:sz w:val="24"/>
        </w:rPr>
        <w:t xml:space="preserve"> </w:t>
      </w:r>
      <w:r w:rsidRPr="00D15E5C">
        <w:rPr>
          <w:rFonts w:ascii="Times New Roman" w:hAnsi="Times New Roman" w:cs="Times New Roman"/>
          <w:sz w:val="24"/>
        </w:rPr>
        <w:t>tren</w:t>
      </w:r>
      <w:r w:rsidRPr="00D15E5C">
        <w:rPr>
          <w:rFonts w:ascii="Times New Roman" w:hAnsi="Times New Roman" w:cs="Times New Roman"/>
          <w:spacing w:val="-15"/>
          <w:sz w:val="24"/>
        </w:rPr>
        <w:t xml:space="preserve"> </w:t>
      </w:r>
      <w:r w:rsidRPr="00D15E5C">
        <w:rPr>
          <w:rFonts w:ascii="Times New Roman" w:hAnsi="Times New Roman" w:cs="Times New Roman"/>
          <w:sz w:val="24"/>
        </w:rPr>
        <w:t>penurunan</w:t>
      </w:r>
      <w:r w:rsidRPr="00D15E5C">
        <w:rPr>
          <w:rFonts w:ascii="Times New Roman" w:hAnsi="Times New Roman" w:cs="Times New Roman"/>
          <w:spacing w:val="-13"/>
          <w:sz w:val="24"/>
        </w:rPr>
        <w:t xml:space="preserve"> </w:t>
      </w:r>
      <w:r w:rsidRPr="00D15E5C">
        <w:rPr>
          <w:rFonts w:ascii="Times New Roman" w:hAnsi="Times New Roman" w:cs="Times New Roman"/>
          <w:sz w:val="24"/>
        </w:rPr>
        <w:t>pada</w:t>
      </w:r>
      <w:r w:rsidRPr="00D15E5C">
        <w:rPr>
          <w:rFonts w:ascii="Times New Roman" w:hAnsi="Times New Roman" w:cs="Times New Roman"/>
          <w:spacing w:val="-14"/>
          <w:sz w:val="24"/>
        </w:rPr>
        <w:t xml:space="preserve"> </w:t>
      </w:r>
      <w:r w:rsidRPr="00D15E5C">
        <w:rPr>
          <w:rFonts w:ascii="Times New Roman" w:hAnsi="Times New Roman" w:cs="Times New Roman"/>
          <w:sz w:val="24"/>
        </w:rPr>
        <w:t>tiap</w:t>
      </w:r>
      <w:r w:rsidRPr="00D15E5C">
        <w:rPr>
          <w:rFonts w:ascii="Times New Roman" w:hAnsi="Times New Roman" w:cs="Times New Roman"/>
          <w:spacing w:val="-12"/>
          <w:sz w:val="24"/>
        </w:rPr>
        <w:t xml:space="preserve"> </w:t>
      </w:r>
      <w:r w:rsidRPr="00D15E5C">
        <w:rPr>
          <w:rFonts w:ascii="Times New Roman" w:hAnsi="Times New Roman" w:cs="Times New Roman"/>
          <w:sz w:val="24"/>
        </w:rPr>
        <w:t>tahunnya,</w:t>
      </w:r>
      <w:r w:rsidRPr="00D15E5C">
        <w:rPr>
          <w:rFonts w:ascii="Times New Roman" w:hAnsi="Times New Roman" w:cs="Times New Roman"/>
          <w:spacing w:val="-66"/>
          <w:sz w:val="24"/>
        </w:rPr>
        <w:t xml:space="preserve"> </w:t>
      </w:r>
      <w:r w:rsidRPr="00D15E5C">
        <w:rPr>
          <w:rFonts w:ascii="Times New Roman" w:hAnsi="Times New Roman" w:cs="Times New Roman"/>
          <w:sz w:val="24"/>
        </w:rPr>
        <w:t>serta tingkat keparahan korban yang dialami tiap tahunnya</w:t>
      </w:r>
      <w:r w:rsidRPr="00D15E5C">
        <w:rPr>
          <w:rFonts w:ascii="Times New Roman" w:hAnsi="Times New Roman" w:cs="Times New Roman"/>
          <w:spacing w:val="1"/>
          <w:sz w:val="24"/>
        </w:rPr>
        <w:t xml:space="preserve"> </w:t>
      </w:r>
      <w:r w:rsidRPr="00D15E5C">
        <w:rPr>
          <w:rFonts w:ascii="Times New Roman" w:hAnsi="Times New Roman" w:cs="Times New Roman"/>
          <w:sz w:val="24"/>
        </w:rPr>
        <w:t>dari tahun 2016 sampai tahun 2020. Dari data tersebut</w:t>
      </w:r>
      <w:r w:rsidRPr="00D15E5C">
        <w:rPr>
          <w:rFonts w:ascii="Times New Roman" w:hAnsi="Times New Roman" w:cs="Times New Roman"/>
          <w:spacing w:val="1"/>
          <w:sz w:val="24"/>
        </w:rPr>
        <w:t xml:space="preserve"> </w:t>
      </w:r>
      <w:r w:rsidRPr="00D15E5C">
        <w:rPr>
          <w:rFonts w:ascii="Times New Roman" w:hAnsi="Times New Roman" w:cs="Times New Roman"/>
          <w:sz w:val="24"/>
        </w:rPr>
        <w:t>dapat diketahui jumlah kejadian kecelakaan tertinggi pada</w:t>
      </w:r>
      <w:r w:rsidRPr="00D15E5C">
        <w:rPr>
          <w:rFonts w:ascii="Times New Roman" w:hAnsi="Times New Roman" w:cs="Times New Roman"/>
          <w:spacing w:val="1"/>
          <w:sz w:val="24"/>
        </w:rPr>
        <w:t xml:space="preserve"> </w:t>
      </w:r>
      <w:r w:rsidRPr="00D15E5C">
        <w:rPr>
          <w:rFonts w:ascii="Times New Roman" w:hAnsi="Times New Roman" w:cs="Times New Roman"/>
          <w:sz w:val="24"/>
        </w:rPr>
        <w:t>tahun 2016</w:t>
      </w:r>
      <w:r w:rsidRPr="00D15E5C">
        <w:rPr>
          <w:rFonts w:ascii="Times New Roman" w:hAnsi="Times New Roman" w:cs="Times New Roman"/>
          <w:spacing w:val="1"/>
          <w:sz w:val="24"/>
        </w:rPr>
        <w:t xml:space="preserve"> </w:t>
      </w:r>
      <w:r w:rsidRPr="00D15E5C">
        <w:rPr>
          <w:rFonts w:ascii="Times New Roman" w:hAnsi="Times New Roman" w:cs="Times New Roman"/>
          <w:sz w:val="24"/>
        </w:rPr>
        <w:t>,dengan jumlah kecelakaan sebanyak 18 kejadian dengan 4 korban</w:t>
      </w:r>
      <w:r w:rsidRPr="00D15E5C">
        <w:rPr>
          <w:rFonts w:ascii="Times New Roman" w:hAnsi="Times New Roman" w:cs="Times New Roman"/>
          <w:spacing w:val="1"/>
          <w:sz w:val="24"/>
        </w:rPr>
        <w:t xml:space="preserve"> </w:t>
      </w:r>
      <w:r w:rsidRPr="00D15E5C">
        <w:rPr>
          <w:rFonts w:ascii="Times New Roman" w:hAnsi="Times New Roman" w:cs="Times New Roman"/>
          <w:sz w:val="24"/>
        </w:rPr>
        <w:t>meninggal dunia, 1 korban luka berat, dan 28 korban luka</w:t>
      </w:r>
      <w:r w:rsidRPr="00D15E5C">
        <w:rPr>
          <w:rFonts w:ascii="Times New Roman" w:hAnsi="Times New Roman" w:cs="Times New Roman"/>
          <w:spacing w:val="1"/>
          <w:sz w:val="24"/>
        </w:rPr>
        <w:t xml:space="preserve"> </w:t>
      </w:r>
      <w:r w:rsidRPr="00D15E5C">
        <w:rPr>
          <w:rFonts w:ascii="Times New Roman" w:hAnsi="Times New Roman" w:cs="Times New Roman"/>
          <w:sz w:val="24"/>
        </w:rPr>
        <w:t xml:space="preserve">ringan. </w:t>
      </w:r>
    </w:p>
    <w:p w:rsidR="00D15E5C" w:rsidRDefault="00D15E5C" w:rsidP="00D15E5C">
      <w:pPr>
        <w:pStyle w:val="BodyText"/>
        <w:ind w:right="3" w:firstLine="568"/>
        <w:jc w:val="both"/>
      </w:pPr>
    </w:p>
    <w:p w:rsidR="00D15E5C" w:rsidRPr="00D15E5C" w:rsidRDefault="00D15E5C" w:rsidP="00D15E5C">
      <w:pPr>
        <w:pStyle w:val="Caption"/>
        <w:keepNext/>
        <w:rPr>
          <w:i w:val="0"/>
          <w:color w:val="auto"/>
          <w:sz w:val="20"/>
        </w:rPr>
      </w:pPr>
      <w:proofErr w:type="gramStart"/>
      <w:r w:rsidRPr="00D15E5C">
        <w:rPr>
          <w:b/>
          <w:i w:val="0"/>
          <w:color w:val="auto"/>
          <w:sz w:val="20"/>
        </w:rPr>
        <w:t xml:space="preserve">Table </w:t>
      </w:r>
      <w:proofErr w:type="gramEnd"/>
      <w:r w:rsidRPr="00D15E5C">
        <w:rPr>
          <w:b/>
          <w:i w:val="0"/>
          <w:color w:val="auto"/>
          <w:sz w:val="20"/>
        </w:rPr>
        <w:fldChar w:fldCharType="begin"/>
      </w:r>
      <w:r w:rsidRPr="00D15E5C">
        <w:rPr>
          <w:b/>
          <w:i w:val="0"/>
          <w:color w:val="auto"/>
          <w:sz w:val="20"/>
        </w:rPr>
        <w:instrText xml:space="preserve"> SEQ Table \* ARABIC </w:instrText>
      </w:r>
      <w:r w:rsidRPr="00D15E5C">
        <w:rPr>
          <w:b/>
          <w:i w:val="0"/>
          <w:color w:val="auto"/>
          <w:sz w:val="20"/>
        </w:rPr>
        <w:fldChar w:fldCharType="separate"/>
      </w:r>
      <w:r w:rsidR="008B706F">
        <w:rPr>
          <w:b/>
          <w:i w:val="0"/>
          <w:noProof/>
          <w:color w:val="auto"/>
          <w:sz w:val="20"/>
        </w:rPr>
        <w:t>1</w:t>
      </w:r>
      <w:r w:rsidRPr="00D15E5C">
        <w:rPr>
          <w:b/>
          <w:i w:val="0"/>
          <w:color w:val="auto"/>
          <w:sz w:val="20"/>
        </w:rPr>
        <w:fldChar w:fldCharType="end"/>
      </w:r>
      <w:proofErr w:type="gramStart"/>
      <w:r w:rsidRPr="00D15E5C">
        <w:rPr>
          <w:i w:val="0"/>
          <w:color w:val="auto"/>
          <w:sz w:val="20"/>
        </w:rPr>
        <w:t>.</w:t>
      </w:r>
      <w:proofErr w:type="gramEnd"/>
      <w:r w:rsidRPr="00D15E5C">
        <w:rPr>
          <w:i w:val="0"/>
          <w:color w:val="auto"/>
          <w:sz w:val="20"/>
        </w:rPr>
        <w:t xml:space="preserve"> Data Kecelakaan Berdasarkan Tahun Kejadian</w:t>
      </w:r>
    </w:p>
    <w:tbl>
      <w:tblPr>
        <w:tblStyle w:val="PlainTable2"/>
        <w:tblW w:w="9686" w:type="dxa"/>
        <w:tblLook w:val="04A0" w:firstRow="1" w:lastRow="0" w:firstColumn="1" w:lastColumn="0" w:noHBand="0" w:noVBand="1"/>
      </w:tblPr>
      <w:tblGrid>
        <w:gridCol w:w="1942"/>
        <w:gridCol w:w="2275"/>
        <w:gridCol w:w="2011"/>
        <w:gridCol w:w="1380"/>
        <w:gridCol w:w="2078"/>
      </w:tblGrid>
      <w:tr w:rsidR="00D15E5C" w:rsidRPr="00D15E5C" w:rsidTr="0000155C">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942" w:type="dxa"/>
            <w:vMerge w:val="restart"/>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TAHUN</w:t>
            </w:r>
          </w:p>
        </w:tc>
        <w:tc>
          <w:tcPr>
            <w:tcW w:w="2275" w:type="dxa"/>
            <w:vMerge w:val="restart"/>
            <w:hideMark/>
          </w:tcPr>
          <w:p w:rsidR="00D15E5C" w:rsidRPr="00D15E5C" w:rsidRDefault="00D15E5C" w:rsidP="00D15E5C">
            <w:pPr>
              <w:ind w:left="-78" w:right="-132"/>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JUMLAH KEJADIAN</w:t>
            </w:r>
          </w:p>
        </w:tc>
        <w:tc>
          <w:tcPr>
            <w:tcW w:w="5469" w:type="dxa"/>
            <w:gridSpan w:val="3"/>
            <w:noWrap/>
            <w:hideMark/>
          </w:tcPr>
          <w:p w:rsidR="00D15E5C" w:rsidRPr="00D15E5C" w:rsidRDefault="00D15E5C" w:rsidP="00D15E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KORBAN</w:t>
            </w:r>
          </w:p>
        </w:tc>
      </w:tr>
      <w:tr w:rsidR="00D15E5C" w:rsidRPr="00D15E5C" w:rsidTr="0000155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942" w:type="dxa"/>
            <w:vMerge/>
            <w:hideMark/>
          </w:tcPr>
          <w:p w:rsidR="00D15E5C" w:rsidRPr="00D15E5C" w:rsidRDefault="00D15E5C" w:rsidP="00D15E5C">
            <w:pPr>
              <w:ind w:left="-97" w:right="-138"/>
              <w:jc w:val="center"/>
              <w:rPr>
                <w:rFonts w:ascii="Calibri" w:eastAsia="Times New Roman" w:hAnsi="Calibri" w:cs="Calibri"/>
                <w:color w:val="000000"/>
                <w:sz w:val="20"/>
              </w:rPr>
            </w:pPr>
          </w:p>
        </w:tc>
        <w:tc>
          <w:tcPr>
            <w:tcW w:w="2275" w:type="dxa"/>
            <w:vMerge/>
            <w:hideMark/>
          </w:tcPr>
          <w:p w:rsidR="00D15E5C" w:rsidRPr="00D15E5C" w:rsidRDefault="00D15E5C" w:rsidP="00D15E5C">
            <w:pPr>
              <w:ind w:left="-78" w:right="-13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p>
        </w:tc>
        <w:tc>
          <w:tcPr>
            <w:tcW w:w="2011" w:type="dxa"/>
            <w:noWrap/>
            <w:hideMark/>
          </w:tcPr>
          <w:p w:rsidR="00D15E5C" w:rsidRPr="00D15E5C" w:rsidRDefault="00D15E5C" w:rsidP="00D15E5C">
            <w:pPr>
              <w:ind w:left="-84" w:right="-116"/>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MD</w:t>
            </w:r>
          </w:p>
        </w:tc>
        <w:tc>
          <w:tcPr>
            <w:tcW w:w="1380" w:type="dxa"/>
            <w:noWrap/>
            <w:hideMark/>
          </w:tcPr>
          <w:p w:rsidR="00D15E5C" w:rsidRPr="00D15E5C" w:rsidRDefault="00D15E5C" w:rsidP="00D15E5C">
            <w:pPr>
              <w:ind w:left="-100" w:right="-133"/>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LB</w:t>
            </w:r>
          </w:p>
        </w:tc>
        <w:tc>
          <w:tcPr>
            <w:tcW w:w="2078" w:type="dxa"/>
            <w:noWrap/>
            <w:hideMark/>
          </w:tcPr>
          <w:p w:rsidR="00D15E5C" w:rsidRPr="00D15E5C" w:rsidRDefault="00D15E5C" w:rsidP="00D15E5C">
            <w:pPr>
              <w:ind w:left="-83" w:right="-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LR</w:t>
            </w:r>
          </w:p>
        </w:tc>
      </w:tr>
      <w:tr w:rsidR="00D15E5C" w:rsidRPr="00D15E5C" w:rsidTr="0000155C">
        <w:trPr>
          <w:trHeight w:val="209"/>
        </w:trPr>
        <w:tc>
          <w:tcPr>
            <w:cnfStyle w:val="001000000000" w:firstRow="0" w:lastRow="0" w:firstColumn="1" w:lastColumn="0" w:oddVBand="0" w:evenVBand="0" w:oddHBand="0" w:evenHBand="0" w:firstRowFirstColumn="0" w:firstRowLastColumn="0" w:lastRowFirstColumn="0" w:lastRowLastColumn="0"/>
            <w:tcW w:w="1942" w:type="dxa"/>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2016</w:t>
            </w:r>
          </w:p>
        </w:tc>
        <w:tc>
          <w:tcPr>
            <w:tcW w:w="2275" w:type="dxa"/>
            <w:noWrap/>
            <w:hideMark/>
          </w:tcPr>
          <w:p w:rsidR="00D15E5C" w:rsidRPr="00D15E5C" w:rsidRDefault="00D15E5C" w:rsidP="00D15E5C">
            <w:pPr>
              <w:ind w:left="-78" w:right="-132"/>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18</w:t>
            </w:r>
          </w:p>
        </w:tc>
        <w:tc>
          <w:tcPr>
            <w:tcW w:w="2011" w:type="dxa"/>
            <w:noWrap/>
            <w:hideMark/>
          </w:tcPr>
          <w:p w:rsidR="00D15E5C" w:rsidRPr="00D15E5C" w:rsidRDefault="00D15E5C" w:rsidP="00D15E5C">
            <w:pPr>
              <w:ind w:left="-84" w:right="-116"/>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4</w:t>
            </w:r>
          </w:p>
        </w:tc>
        <w:tc>
          <w:tcPr>
            <w:tcW w:w="1380" w:type="dxa"/>
            <w:noWrap/>
            <w:hideMark/>
          </w:tcPr>
          <w:p w:rsidR="00D15E5C" w:rsidRPr="00D15E5C" w:rsidRDefault="00D15E5C" w:rsidP="00D15E5C">
            <w:pPr>
              <w:ind w:left="-100" w:right="-133"/>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w:t>
            </w:r>
          </w:p>
        </w:tc>
        <w:tc>
          <w:tcPr>
            <w:tcW w:w="2078" w:type="dxa"/>
            <w:noWrap/>
            <w:hideMark/>
          </w:tcPr>
          <w:p w:rsidR="00D15E5C" w:rsidRPr="00D15E5C" w:rsidRDefault="00D15E5C" w:rsidP="00D15E5C">
            <w:pPr>
              <w:ind w:left="-83" w:right="-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28</w:t>
            </w:r>
          </w:p>
        </w:tc>
      </w:tr>
      <w:tr w:rsidR="00D15E5C" w:rsidRPr="00D15E5C" w:rsidTr="0000155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942" w:type="dxa"/>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2017</w:t>
            </w:r>
          </w:p>
        </w:tc>
        <w:tc>
          <w:tcPr>
            <w:tcW w:w="2275" w:type="dxa"/>
            <w:noWrap/>
            <w:hideMark/>
          </w:tcPr>
          <w:p w:rsidR="00D15E5C" w:rsidRPr="00D15E5C" w:rsidRDefault="00D15E5C" w:rsidP="00D15E5C">
            <w:pPr>
              <w:ind w:left="-78" w:right="-13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12</w:t>
            </w:r>
          </w:p>
        </w:tc>
        <w:tc>
          <w:tcPr>
            <w:tcW w:w="2011" w:type="dxa"/>
            <w:noWrap/>
            <w:hideMark/>
          </w:tcPr>
          <w:p w:rsidR="00D15E5C" w:rsidRPr="00D15E5C" w:rsidRDefault="00D15E5C" w:rsidP="00D15E5C">
            <w:pPr>
              <w:ind w:left="-84" w:right="-116"/>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3</w:t>
            </w:r>
          </w:p>
        </w:tc>
        <w:tc>
          <w:tcPr>
            <w:tcW w:w="1380" w:type="dxa"/>
            <w:noWrap/>
            <w:hideMark/>
          </w:tcPr>
          <w:p w:rsidR="00D15E5C" w:rsidRPr="00D15E5C" w:rsidRDefault="00D15E5C" w:rsidP="00D15E5C">
            <w:pPr>
              <w:ind w:left="-100" w:right="-133"/>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2</w:t>
            </w:r>
          </w:p>
        </w:tc>
        <w:tc>
          <w:tcPr>
            <w:tcW w:w="2078" w:type="dxa"/>
            <w:noWrap/>
            <w:hideMark/>
          </w:tcPr>
          <w:p w:rsidR="00D15E5C" w:rsidRPr="00D15E5C" w:rsidRDefault="00D15E5C" w:rsidP="00D15E5C">
            <w:pPr>
              <w:ind w:left="-83" w:right="-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23</w:t>
            </w:r>
          </w:p>
        </w:tc>
      </w:tr>
      <w:tr w:rsidR="00D15E5C" w:rsidRPr="00D15E5C" w:rsidTr="0000155C">
        <w:trPr>
          <w:trHeight w:val="209"/>
        </w:trPr>
        <w:tc>
          <w:tcPr>
            <w:cnfStyle w:val="001000000000" w:firstRow="0" w:lastRow="0" w:firstColumn="1" w:lastColumn="0" w:oddVBand="0" w:evenVBand="0" w:oddHBand="0" w:evenHBand="0" w:firstRowFirstColumn="0" w:firstRowLastColumn="0" w:lastRowFirstColumn="0" w:lastRowLastColumn="0"/>
            <w:tcW w:w="1942" w:type="dxa"/>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2018</w:t>
            </w:r>
          </w:p>
        </w:tc>
        <w:tc>
          <w:tcPr>
            <w:tcW w:w="2275" w:type="dxa"/>
            <w:noWrap/>
            <w:hideMark/>
          </w:tcPr>
          <w:p w:rsidR="00D15E5C" w:rsidRPr="00D15E5C" w:rsidRDefault="00D15E5C" w:rsidP="00D15E5C">
            <w:pPr>
              <w:ind w:left="-78" w:right="-132"/>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11</w:t>
            </w:r>
          </w:p>
        </w:tc>
        <w:tc>
          <w:tcPr>
            <w:tcW w:w="2011" w:type="dxa"/>
            <w:noWrap/>
            <w:hideMark/>
          </w:tcPr>
          <w:p w:rsidR="00D15E5C" w:rsidRPr="00D15E5C" w:rsidRDefault="00D15E5C" w:rsidP="00D15E5C">
            <w:pPr>
              <w:ind w:left="-84" w:right="-116"/>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2</w:t>
            </w:r>
          </w:p>
        </w:tc>
        <w:tc>
          <w:tcPr>
            <w:tcW w:w="1380" w:type="dxa"/>
            <w:noWrap/>
            <w:hideMark/>
          </w:tcPr>
          <w:p w:rsidR="00D15E5C" w:rsidRPr="00D15E5C" w:rsidRDefault="00D15E5C" w:rsidP="00D15E5C">
            <w:pPr>
              <w:ind w:left="-100" w:right="-133"/>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w:t>
            </w:r>
          </w:p>
        </w:tc>
        <w:tc>
          <w:tcPr>
            <w:tcW w:w="2078" w:type="dxa"/>
            <w:noWrap/>
            <w:hideMark/>
          </w:tcPr>
          <w:p w:rsidR="00D15E5C" w:rsidRPr="00D15E5C" w:rsidRDefault="00D15E5C" w:rsidP="00D15E5C">
            <w:pPr>
              <w:ind w:left="-83" w:right="-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18</w:t>
            </w:r>
          </w:p>
        </w:tc>
      </w:tr>
      <w:tr w:rsidR="00D15E5C" w:rsidRPr="00D15E5C" w:rsidTr="0000155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942" w:type="dxa"/>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2019</w:t>
            </w:r>
          </w:p>
        </w:tc>
        <w:tc>
          <w:tcPr>
            <w:tcW w:w="2275" w:type="dxa"/>
            <w:noWrap/>
            <w:hideMark/>
          </w:tcPr>
          <w:p w:rsidR="00D15E5C" w:rsidRPr="00D15E5C" w:rsidRDefault="00D15E5C" w:rsidP="00D15E5C">
            <w:pPr>
              <w:ind w:left="-78" w:right="-13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8</w:t>
            </w:r>
          </w:p>
        </w:tc>
        <w:tc>
          <w:tcPr>
            <w:tcW w:w="2011" w:type="dxa"/>
            <w:noWrap/>
            <w:hideMark/>
          </w:tcPr>
          <w:p w:rsidR="00D15E5C" w:rsidRPr="00D15E5C" w:rsidRDefault="00D15E5C" w:rsidP="00D15E5C">
            <w:pPr>
              <w:ind w:left="-84" w:right="-116"/>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2</w:t>
            </w:r>
          </w:p>
        </w:tc>
        <w:tc>
          <w:tcPr>
            <w:tcW w:w="1380" w:type="dxa"/>
            <w:noWrap/>
            <w:hideMark/>
          </w:tcPr>
          <w:p w:rsidR="00D15E5C" w:rsidRPr="00D15E5C" w:rsidRDefault="00D15E5C" w:rsidP="00D15E5C">
            <w:pPr>
              <w:ind w:left="-100" w:right="-133"/>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w:t>
            </w:r>
          </w:p>
        </w:tc>
        <w:tc>
          <w:tcPr>
            <w:tcW w:w="2078" w:type="dxa"/>
            <w:noWrap/>
            <w:hideMark/>
          </w:tcPr>
          <w:p w:rsidR="00D15E5C" w:rsidRPr="00D15E5C" w:rsidRDefault="00D15E5C" w:rsidP="00D15E5C">
            <w:pPr>
              <w:ind w:left="-83" w:right="-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17</w:t>
            </w:r>
          </w:p>
        </w:tc>
      </w:tr>
      <w:tr w:rsidR="00D15E5C" w:rsidRPr="00D15E5C" w:rsidTr="0000155C">
        <w:trPr>
          <w:trHeight w:val="209"/>
        </w:trPr>
        <w:tc>
          <w:tcPr>
            <w:cnfStyle w:val="001000000000" w:firstRow="0" w:lastRow="0" w:firstColumn="1" w:lastColumn="0" w:oddVBand="0" w:evenVBand="0" w:oddHBand="0" w:evenHBand="0" w:firstRowFirstColumn="0" w:firstRowLastColumn="0" w:lastRowFirstColumn="0" w:lastRowLastColumn="0"/>
            <w:tcW w:w="1942" w:type="dxa"/>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2020</w:t>
            </w:r>
          </w:p>
        </w:tc>
        <w:tc>
          <w:tcPr>
            <w:tcW w:w="2275" w:type="dxa"/>
            <w:noWrap/>
            <w:hideMark/>
          </w:tcPr>
          <w:p w:rsidR="00D15E5C" w:rsidRPr="00D15E5C" w:rsidRDefault="00D15E5C" w:rsidP="00D15E5C">
            <w:pPr>
              <w:ind w:left="-78" w:right="-132"/>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5</w:t>
            </w:r>
          </w:p>
        </w:tc>
        <w:tc>
          <w:tcPr>
            <w:tcW w:w="2011" w:type="dxa"/>
            <w:noWrap/>
            <w:hideMark/>
          </w:tcPr>
          <w:p w:rsidR="00D15E5C" w:rsidRPr="00D15E5C" w:rsidRDefault="00D15E5C" w:rsidP="00D15E5C">
            <w:pPr>
              <w:ind w:left="-84" w:right="-116"/>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w:t>
            </w:r>
          </w:p>
        </w:tc>
        <w:tc>
          <w:tcPr>
            <w:tcW w:w="1380" w:type="dxa"/>
            <w:noWrap/>
            <w:hideMark/>
          </w:tcPr>
          <w:p w:rsidR="00D15E5C" w:rsidRPr="00D15E5C" w:rsidRDefault="00D15E5C" w:rsidP="00D15E5C">
            <w:pPr>
              <w:ind w:left="-100" w:right="-133"/>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0</w:t>
            </w:r>
          </w:p>
        </w:tc>
        <w:tc>
          <w:tcPr>
            <w:tcW w:w="2078" w:type="dxa"/>
            <w:noWrap/>
            <w:hideMark/>
          </w:tcPr>
          <w:p w:rsidR="00D15E5C" w:rsidRPr="00D15E5C" w:rsidRDefault="00D15E5C" w:rsidP="00D15E5C">
            <w:pPr>
              <w:ind w:left="-83" w:right="-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15</w:t>
            </w:r>
          </w:p>
        </w:tc>
      </w:tr>
      <w:tr w:rsidR="00D15E5C" w:rsidRPr="00D15E5C" w:rsidTr="0000155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942" w:type="dxa"/>
            <w:noWrap/>
            <w:hideMark/>
          </w:tcPr>
          <w:p w:rsidR="00D15E5C" w:rsidRPr="00D15E5C" w:rsidRDefault="00D15E5C" w:rsidP="00D15E5C">
            <w:pPr>
              <w:ind w:left="-97" w:right="-138"/>
              <w:jc w:val="center"/>
              <w:rPr>
                <w:rFonts w:ascii="Calibri" w:eastAsia="Times New Roman" w:hAnsi="Calibri" w:cs="Calibri"/>
                <w:color w:val="000000"/>
                <w:sz w:val="20"/>
              </w:rPr>
            </w:pPr>
            <w:r w:rsidRPr="00D15E5C">
              <w:rPr>
                <w:rFonts w:ascii="Calibri" w:eastAsia="Times New Roman" w:hAnsi="Calibri" w:cs="Calibri"/>
                <w:color w:val="000000"/>
                <w:sz w:val="20"/>
              </w:rPr>
              <w:t>JUMLAH</w:t>
            </w:r>
          </w:p>
        </w:tc>
        <w:tc>
          <w:tcPr>
            <w:tcW w:w="2275" w:type="dxa"/>
            <w:noWrap/>
            <w:hideMark/>
          </w:tcPr>
          <w:p w:rsidR="00D15E5C" w:rsidRPr="00D15E5C" w:rsidRDefault="00D15E5C" w:rsidP="00D15E5C">
            <w:pPr>
              <w:ind w:left="-78" w:right="-13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54</w:t>
            </w:r>
          </w:p>
        </w:tc>
        <w:tc>
          <w:tcPr>
            <w:tcW w:w="2011" w:type="dxa"/>
            <w:noWrap/>
            <w:hideMark/>
          </w:tcPr>
          <w:p w:rsidR="00D15E5C" w:rsidRPr="00D15E5C" w:rsidRDefault="00D15E5C" w:rsidP="00D15E5C">
            <w:pPr>
              <w:ind w:left="-84" w:right="-116"/>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12</w:t>
            </w:r>
          </w:p>
        </w:tc>
        <w:tc>
          <w:tcPr>
            <w:tcW w:w="1380" w:type="dxa"/>
            <w:noWrap/>
            <w:hideMark/>
          </w:tcPr>
          <w:p w:rsidR="00D15E5C" w:rsidRPr="00D15E5C" w:rsidRDefault="00D15E5C" w:rsidP="00D15E5C">
            <w:pPr>
              <w:ind w:left="-100" w:right="-133"/>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5</w:t>
            </w:r>
          </w:p>
        </w:tc>
        <w:tc>
          <w:tcPr>
            <w:tcW w:w="2078" w:type="dxa"/>
            <w:noWrap/>
            <w:hideMark/>
          </w:tcPr>
          <w:p w:rsidR="00D15E5C" w:rsidRPr="00D15E5C" w:rsidRDefault="00D15E5C" w:rsidP="00D15E5C">
            <w:pPr>
              <w:ind w:left="-83" w:right="-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D15E5C">
              <w:rPr>
                <w:rFonts w:ascii="Calibri" w:eastAsia="Times New Roman" w:hAnsi="Calibri" w:cs="Calibri"/>
                <w:color w:val="000000"/>
                <w:sz w:val="20"/>
              </w:rPr>
              <w:t>101</w:t>
            </w:r>
          </w:p>
        </w:tc>
      </w:tr>
    </w:tbl>
    <w:p w:rsidR="00D15E5C" w:rsidRPr="00D15E5C" w:rsidRDefault="00D15E5C" w:rsidP="00D15E5C">
      <w:pPr>
        <w:pStyle w:val="BodyText"/>
        <w:spacing w:before="120"/>
        <w:ind w:right="13"/>
        <w:rPr>
          <w:rFonts w:ascii="Times New Roman" w:hAnsi="Times New Roman" w:cs="Times New Roman"/>
          <w:i/>
          <w:w w:val="95"/>
          <w:sz w:val="20"/>
          <w:lang w:val="en-US"/>
        </w:rPr>
      </w:pPr>
      <w:r w:rsidRPr="00D15E5C">
        <w:rPr>
          <w:rFonts w:ascii="Times New Roman" w:hAnsi="Times New Roman" w:cs="Times New Roman"/>
          <w:i/>
          <w:w w:val="95"/>
          <w:sz w:val="20"/>
        </w:rPr>
        <w:t>Sumber</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lang w:val="en-US"/>
        </w:rPr>
        <w:t>(</w:t>
      </w:r>
      <w:r w:rsidRPr="00D15E5C">
        <w:rPr>
          <w:rFonts w:ascii="Times New Roman" w:hAnsi="Times New Roman" w:cs="Times New Roman"/>
          <w:i/>
          <w:w w:val="95"/>
          <w:sz w:val="20"/>
        </w:rPr>
        <w:t xml:space="preserve"> Satlantas</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Kepolisian</w:t>
      </w:r>
      <w:r w:rsidRPr="00D15E5C">
        <w:rPr>
          <w:rFonts w:ascii="Times New Roman" w:hAnsi="Times New Roman" w:cs="Times New Roman"/>
          <w:i/>
          <w:spacing w:val="-2"/>
          <w:w w:val="95"/>
          <w:sz w:val="20"/>
        </w:rPr>
        <w:t xml:space="preserve"> </w:t>
      </w:r>
      <w:r w:rsidRPr="00D15E5C">
        <w:rPr>
          <w:rFonts w:ascii="Times New Roman" w:hAnsi="Times New Roman" w:cs="Times New Roman"/>
          <w:i/>
          <w:w w:val="95"/>
          <w:sz w:val="20"/>
        </w:rPr>
        <w:t>Resort</w:t>
      </w:r>
      <w:r w:rsidRPr="00D15E5C">
        <w:rPr>
          <w:rFonts w:ascii="Times New Roman" w:hAnsi="Times New Roman" w:cs="Times New Roman"/>
          <w:i/>
          <w:spacing w:val="-1"/>
          <w:w w:val="95"/>
          <w:sz w:val="20"/>
        </w:rPr>
        <w:t xml:space="preserve"> </w:t>
      </w:r>
      <w:r w:rsidRPr="00D15E5C">
        <w:rPr>
          <w:rFonts w:ascii="Times New Roman" w:hAnsi="Times New Roman" w:cs="Times New Roman"/>
          <w:i/>
          <w:w w:val="95"/>
          <w:sz w:val="20"/>
        </w:rPr>
        <w:t>Kabupaten</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Blitar</w:t>
      </w:r>
      <w:r w:rsidRPr="00D15E5C">
        <w:rPr>
          <w:rFonts w:ascii="Times New Roman" w:hAnsi="Times New Roman" w:cs="Times New Roman"/>
          <w:i/>
          <w:w w:val="95"/>
          <w:sz w:val="20"/>
          <w:lang w:val="en-US"/>
        </w:rPr>
        <w:t xml:space="preserve"> )</w:t>
      </w:r>
    </w:p>
    <w:p w:rsidR="001B1DF9" w:rsidRDefault="001B1DF9" w:rsidP="0000155C">
      <w:pPr>
        <w:pStyle w:val="BodyText"/>
        <w:spacing w:before="132"/>
        <w:ind w:right="3" w:firstLine="720"/>
        <w:jc w:val="both"/>
        <w:rPr>
          <w:rFonts w:ascii="Times New Roman" w:hAnsi="Times New Roman" w:cs="Times New Roman"/>
          <w:sz w:val="24"/>
        </w:rPr>
      </w:pPr>
    </w:p>
    <w:p w:rsidR="0000155C" w:rsidRDefault="0000155C" w:rsidP="000E5870">
      <w:pPr>
        <w:pStyle w:val="BodyText"/>
        <w:spacing w:before="132"/>
        <w:ind w:right="3" w:firstLine="540"/>
        <w:jc w:val="both"/>
        <w:rPr>
          <w:rFonts w:ascii="Times New Roman" w:hAnsi="Times New Roman" w:cs="Times New Roman"/>
          <w:sz w:val="24"/>
          <w:lang w:val="en-ID"/>
        </w:rPr>
      </w:pPr>
      <w:r w:rsidRPr="0000155C">
        <w:rPr>
          <w:rFonts w:ascii="Times New Roman" w:hAnsi="Times New Roman" w:cs="Times New Roman"/>
          <w:sz w:val="24"/>
        </w:rPr>
        <w:t>Berdasarkan hasil analisis dari data kecelakaan lalu</w:t>
      </w:r>
      <w:r w:rsidRPr="0000155C">
        <w:rPr>
          <w:rFonts w:ascii="Times New Roman" w:hAnsi="Times New Roman" w:cs="Times New Roman"/>
          <w:spacing w:val="1"/>
          <w:sz w:val="24"/>
        </w:rPr>
        <w:t xml:space="preserve"> </w:t>
      </w:r>
      <w:r w:rsidRPr="0000155C">
        <w:rPr>
          <w:rFonts w:ascii="Times New Roman" w:hAnsi="Times New Roman" w:cs="Times New Roman"/>
          <w:sz w:val="24"/>
        </w:rPr>
        <w:t>lintas</w:t>
      </w:r>
      <w:r w:rsidRPr="0000155C">
        <w:rPr>
          <w:rFonts w:ascii="Times New Roman" w:hAnsi="Times New Roman" w:cs="Times New Roman"/>
          <w:spacing w:val="1"/>
          <w:sz w:val="24"/>
        </w:rPr>
        <w:t xml:space="preserve"> </w:t>
      </w:r>
      <w:r w:rsidRPr="0000155C">
        <w:rPr>
          <w:rFonts w:ascii="Times New Roman" w:hAnsi="Times New Roman" w:cs="Times New Roman"/>
          <w:sz w:val="24"/>
        </w:rPr>
        <w:t>di</w:t>
      </w:r>
      <w:r w:rsidRPr="0000155C">
        <w:rPr>
          <w:rFonts w:ascii="Times New Roman" w:hAnsi="Times New Roman" w:cs="Times New Roman"/>
          <w:spacing w:val="1"/>
          <w:sz w:val="24"/>
        </w:rPr>
        <w:t xml:space="preserve"> </w:t>
      </w:r>
      <w:r w:rsidRPr="0000155C">
        <w:rPr>
          <w:rFonts w:ascii="Times New Roman" w:hAnsi="Times New Roman" w:cs="Times New Roman"/>
          <w:sz w:val="24"/>
        </w:rPr>
        <w:t>Ruas jalan Mbambang Kesamben</w:t>
      </w:r>
      <w:r w:rsidRPr="0000155C">
        <w:rPr>
          <w:rFonts w:ascii="Times New Roman" w:hAnsi="Times New Roman" w:cs="Times New Roman"/>
          <w:spacing w:val="1"/>
          <w:sz w:val="24"/>
        </w:rPr>
        <w:t xml:space="preserve"> </w:t>
      </w:r>
      <w:r w:rsidRPr="0000155C">
        <w:rPr>
          <w:rFonts w:ascii="Times New Roman" w:hAnsi="Times New Roman" w:cs="Times New Roman"/>
          <w:spacing w:val="1"/>
          <w:sz w:val="24"/>
          <w:lang w:val="en-ID"/>
        </w:rPr>
        <w:t>berdasarkan hari kejadian.</w:t>
      </w:r>
      <w:r w:rsidRPr="0000155C">
        <w:rPr>
          <w:rFonts w:ascii="Times New Roman" w:hAnsi="Times New Roman" w:cs="Times New Roman"/>
          <w:sz w:val="24"/>
        </w:rPr>
        <w:t>diketahui</w:t>
      </w:r>
      <w:r w:rsidRPr="0000155C">
        <w:rPr>
          <w:rFonts w:ascii="Times New Roman" w:hAnsi="Times New Roman" w:cs="Times New Roman"/>
          <w:spacing w:val="1"/>
          <w:sz w:val="24"/>
        </w:rPr>
        <w:t xml:space="preserve"> </w:t>
      </w:r>
      <w:r w:rsidRPr="0000155C">
        <w:rPr>
          <w:rFonts w:ascii="Times New Roman" w:hAnsi="Times New Roman" w:cs="Times New Roman"/>
          <w:sz w:val="24"/>
        </w:rPr>
        <w:t>bahwasanya</w:t>
      </w:r>
      <w:r w:rsidRPr="0000155C">
        <w:rPr>
          <w:rFonts w:ascii="Times New Roman" w:hAnsi="Times New Roman" w:cs="Times New Roman"/>
          <w:spacing w:val="1"/>
          <w:sz w:val="24"/>
        </w:rPr>
        <w:t xml:space="preserve"> </w:t>
      </w:r>
      <w:r w:rsidRPr="0000155C">
        <w:rPr>
          <w:rFonts w:ascii="Times New Roman" w:hAnsi="Times New Roman" w:cs="Times New Roman"/>
          <w:sz w:val="24"/>
        </w:rPr>
        <w:t>kejadian</w:t>
      </w:r>
      <w:r w:rsidRPr="0000155C">
        <w:rPr>
          <w:rFonts w:ascii="Times New Roman" w:hAnsi="Times New Roman" w:cs="Times New Roman"/>
          <w:spacing w:val="1"/>
          <w:sz w:val="24"/>
        </w:rPr>
        <w:t xml:space="preserve"> </w:t>
      </w:r>
      <w:r w:rsidRPr="0000155C">
        <w:rPr>
          <w:rFonts w:ascii="Times New Roman" w:hAnsi="Times New Roman" w:cs="Times New Roman"/>
          <w:sz w:val="24"/>
        </w:rPr>
        <w:t>tertinggi</w:t>
      </w:r>
      <w:r w:rsidRPr="0000155C">
        <w:rPr>
          <w:rFonts w:ascii="Times New Roman" w:hAnsi="Times New Roman" w:cs="Times New Roman"/>
          <w:spacing w:val="1"/>
          <w:sz w:val="24"/>
        </w:rPr>
        <w:t xml:space="preserve"> </w:t>
      </w:r>
      <w:r w:rsidRPr="0000155C">
        <w:rPr>
          <w:rFonts w:ascii="Times New Roman" w:hAnsi="Times New Roman" w:cs="Times New Roman"/>
          <w:sz w:val="24"/>
        </w:rPr>
        <w:t>pada</w:t>
      </w:r>
      <w:r w:rsidRPr="0000155C">
        <w:rPr>
          <w:rFonts w:ascii="Times New Roman" w:hAnsi="Times New Roman" w:cs="Times New Roman"/>
          <w:spacing w:val="1"/>
          <w:sz w:val="24"/>
        </w:rPr>
        <w:t xml:space="preserve"> </w:t>
      </w:r>
      <w:r w:rsidRPr="0000155C">
        <w:rPr>
          <w:rFonts w:ascii="Times New Roman" w:hAnsi="Times New Roman" w:cs="Times New Roman"/>
          <w:sz w:val="24"/>
        </w:rPr>
        <w:t>hari Minggu</w:t>
      </w:r>
      <w:r w:rsidRPr="0000155C">
        <w:rPr>
          <w:rFonts w:ascii="Times New Roman" w:hAnsi="Times New Roman" w:cs="Times New Roman"/>
          <w:spacing w:val="1"/>
          <w:sz w:val="24"/>
        </w:rPr>
        <w:t xml:space="preserve"> </w:t>
      </w:r>
      <w:r w:rsidRPr="0000155C">
        <w:rPr>
          <w:rFonts w:ascii="Times New Roman" w:hAnsi="Times New Roman" w:cs="Times New Roman"/>
          <w:sz w:val="24"/>
        </w:rPr>
        <w:t>dengan total 12</w:t>
      </w:r>
      <w:r w:rsidRPr="0000155C">
        <w:rPr>
          <w:rFonts w:ascii="Times New Roman" w:hAnsi="Times New Roman" w:cs="Times New Roman"/>
          <w:spacing w:val="1"/>
          <w:sz w:val="24"/>
        </w:rPr>
        <w:t xml:space="preserve"> </w:t>
      </w:r>
      <w:r w:rsidRPr="0000155C">
        <w:rPr>
          <w:rFonts w:ascii="Times New Roman" w:hAnsi="Times New Roman" w:cs="Times New Roman"/>
          <w:sz w:val="24"/>
        </w:rPr>
        <w:t>kejadian</w:t>
      </w:r>
      <w:r w:rsidRPr="0000155C">
        <w:rPr>
          <w:rFonts w:ascii="Times New Roman" w:hAnsi="Times New Roman" w:cs="Times New Roman"/>
          <w:spacing w:val="1"/>
          <w:sz w:val="24"/>
        </w:rPr>
        <w:t xml:space="preserve"> </w:t>
      </w:r>
      <w:r w:rsidRPr="0000155C">
        <w:rPr>
          <w:rFonts w:ascii="Times New Roman" w:hAnsi="Times New Roman" w:cs="Times New Roman"/>
          <w:sz w:val="24"/>
        </w:rPr>
        <w:t>kecelakaan</w:t>
      </w:r>
      <w:r w:rsidR="001B1DF9">
        <w:rPr>
          <w:rFonts w:ascii="Times New Roman" w:hAnsi="Times New Roman" w:cs="Times New Roman"/>
          <w:sz w:val="24"/>
          <w:lang w:val="en-US"/>
        </w:rPr>
        <w:t xml:space="preserve"> serta hari dengan jumlah kecelakaan sedikit yaitu hari selasa dengan jumlah kecelakan sebanyak 5 kejadian</w:t>
      </w:r>
      <w:r w:rsidRPr="0000155C">
        <w:rPr>
          <w:rFonts w:ascii="Times New Roman" w:hAnsi="Times New Roman" w:cs="Times New Roman"/>
          <w:sz w:val="24"/>
        </w:rPr>
        <w:t>.</w:t>
      </w:r>
      <w:r w:rsidRPr="0000155C">
        <w:rPr>
          <w:rFonts w:ascii="Times New Roman" w:hAnsi="Times New Roman" w:cs="Times New Roman"/>
          <w:spacing w:val="1"/>
          <w:sz w:val="24"/>
        </w:rPr>
        <w:t xml:space="preserve"> </w:t>
      </w:r>
      <w:r w:rsidRPr="0000155C">
        <w:rPr>
          <w:rFonts w:ascii="Times New Roman" w:hAnsi="Times New Roman" w:cs="Times New Roman"/>
          <w:sz w:val="24"/>
        </w:rPr>
        <w:t>Hal</w:t>
      </w:r>
      <w:r w:rsidRPr="0000155C">
        <w:rPr>
          <w:rFonts w:ascii="Times New Roman" w:hAnsi="Times New Roman" w:cs="Times New Roman"/>
          <w:spacing w:val="1"/>
          <w:sz w:val="24"/>
        </w:rPr>
        <w:t xml:space="preserve"> </w:t>
      </w:r>
      <w:r w:rsidRPr="0000155C">
        <w:rPr>
          <w:rFonts w:ascii="Times New Roman" w:hAnsi="Times New Roman" w:cs="Times New Roman"/>
          <w:sz w:val="24"/>
        </w:rPr>
        <w:t>ini</w:t>
      </w:r>
      <w:r w:rsidRPr="0000155C">
        <w:rPr>
          <w:rFonts w:ascii="Times New Roman" w:hAnsi="Times New Roman" w:cs="Times New Roman"/>
          <w:spacing w:val="1"/>
          <w:sz w:val="24"/>
        </w:rPr>
        <w:t xml:space="preserve"> </w:t>
      </w:r>
      <w:r w:rsidRPr="0000155C">
        <w:rPr>
          <w:rFonts w:ascii="Times New Roman" w:hAnsi="Times New Roman" w:cs="Times New Roman"/>
          <w:sz w:val="24"/>
        </w:rPr>
        <w:t xml:space="preserve">disebabkan tingginya arus kendaraan yang melintasi ruas jalan ini pada hari minggu untuk pergi </w:t>
      </w:r>
      <w:r w:rsidRPr="0000155C">
        <w:rPr>
          <w:rFonts w:ascii="Times New Roman" w:hAnsi="Times New Roman" w:cs="Times New Roman"/>
          <w:sz w:val="24"/>
          <w:lang w:val="en-ID"/>
        </w:rPr>
        <w:t xml:space="preserve">atau pulang </w:t>
      </w:r>
      <w:r w:rsidRPr="0000155C">
        <w:rPr>
          <w:rFonts w:ascii="Times New Roman" w:hAnsi="Times New Roman" w:cs="Times New Roman"/>
          <w:sz w:val="24"/>
        </w:rPr>
        <w:t>menuju  Malang Raya</w:t>
      </w:r>
      <w:r w:rsidR="001B1DF9">
        <w:rPr>
          <w:rFonts w:ascii="Times New Roman" w:hAnsi="Times New Roman" w:cs="Times New Roman"/>
          <w:sz w:val="24"/>
          <w:lang w:val="en-ID"/>
        </w:rPr>
        <w:t xml:space="preserve"> maupun ke a</w:t>
      </w:r>
      <w:r w:rsidRPr="0000155C">
        <w:rPr>
          <w:rFonts w:ascii="Times New Roman" w:hAnsi="Times New Roman" w:cs="Times New Roman"/>
          <w:sz w:val="24"/>
          <w:lang w:val="en-ID"/>
        </w:rPr>
        <w:t>rah sebaliknya.</w:t>
      </w:r>
    </w:p>
    <w:p w:rsidR="001B1DF9" w:rsidRPr="0000155C" w:rsidRDefault="001B1DF9" w:rsidP="0000155C">
      <w:pPr>
        <w:pStyle w:val="BodyText"/>
        <w:spacing w:before="132"/>
        <w:ind w:right="3" w:firstLine="720"/>
        <w:jc w:val="both"/>
        <w:rPr>
          <w:rFonts w:ascii="Times New Roman" w:hAnsi="Times New Roman" w:cs="Times New Roman"/>
          <w:sz w:val="24"/>
        </w:rPr>
      </w:pPr>
    </w:p>
    <w:p w:rsidR="0000155C" w:rsidRPr="001B1DF9" w:rsidRDefault="0000155C" w:rsidP="0000155C">
      <w:pPr>
        <w:pStyle w:val="Caption"/>
        <w:keepNext/>
        <w:rPr>
          <w:i w:val="0"/>
          <w:color w:val="auto"/>
          <w:sz w:val="20"/>
        </w:rPr>
      </w:pPr>
      <w:proofErr w:type="gramStart"/>
      <w:r w:rsidRPr="001B1DF9">
        <w:rPr>
          <w:b/>
          <w:i w:val="0"/>
          <w:color w:val="auto"/>
          <w:sz w:val="20"/>
        </w:rPr>
        <w:t xml:space="preserve">Table </w:t>
      </w:r>
      <w:proofErr w:type="gramEnd"/>
      <w:r w:rsidRPr="001B1DF9">
        <w:rPr>
          <w:b/>
          <w:i w:val="0"/>
          <w:color w:val="auto"/>
          <w:sz w:val="20"/>
        </w:rPr>
        <w:fldChar w:fldCharType="begin"/>
      </w:r>
      <w:r w:rsidRPr="001B1DF9">
        <w:rPr>
          <w:b/>
          <w:i w:val="0"/>
          <w:color w:val="auto"/>
          <w:sz w:val="20"/>
        </w:rPr>
        <w:instrText xml:space="preserve"> SEQ Table \* ARABIC </w:instrText>
      </w:r>
      <w:r w:rsidRPr="001B1DF9">
        <w:rPr>
          <w:b/>
          <w:i w:val="0"/>
          <w:color w:val="auto"/>
          <w:sz w:val="20"/>
        </w:rPr>
        <w:fldChar w:fldCharType="separate"/>
      </w:r>
      <w:r w:rsidR="008B706F">
        <w:rPr>
          <w:b/>
          <w:i w:val="0"/>
          <w:noProof/>
          <w:color w:val="auto"/>
          <w:sz w:val="20"/>
        </w:rPr>
        <w:t>2</w:t>
      </w:r>
      <w:r w:rsidRPr="001B1DF9">
        <w:rPr>
          <w:b/>
          <w:i w:val="0"/>
          <w:color w:val="auto"/>
          <w:sz w:val="20"/>
        </w:rPr>
        <w:fldChar w:fldCharType="end"/>
      </w:r>
      <w:proofErr w:type="gramStart"/>
      <w:r w:rsidRPr="001B1DF9">
        <w:rPr>
          <w:i w:val="0"/>
          <w:color w:val="auto"/>
          <w:sz w:val="20"/>
        </w:rPr>
        <w:t>.</w:t>
      </w:r>
      <w:proofErr w:type="gramEnd"/>
      <w:r w:rsidRPr="001B1DF9">
        <w:rPr>
          <w:i w:val="0"/>
          <w:color w:val="auto"/>
          <w:sz w:val="20"/>
        </w:rPr>
        <w:t xml:space="preserve"> Data Kecelakaan Berdasarkan Hari Kejadian</w:t>
      </w:r>
    </w:p>
    <w:tbl>
      <w:tblPr>
        <w:tblStyle w:val="PlainTable2"/>
        <w:tblW w:w="9687" w:type="dxa"/>
        <w:tblLook w:val="04A0" w:firstRow="1" w:lastRow="0" w:firstColumn="1" w:lastColumn="0" w:noHBand="0" w:noVBand="1"/>
      </w:tblPr>
      <w:tblGrid>
        <w:gridCol w:w="1820"/>
        <w:gridCol w:w="1573"/>
        <w:gridCol w:w="1573"/>
        <w:gridCol w:w="1573"/>
        <w:gridCol w:w="1573"/>
        <w:gridCol w:w="1575"/>
      </w:tblGrid>
      <w:tr w:rsidR="0000155C" w:rsidRPr="0000155C" w:rsidTr="0000155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0" w:type="dxa"/>
            <w:vMerge w:val="restart"/>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HARI</w:t>
            </w:r>
          </w:p>
        </w:tc>
        <w:tc>
          <w:tcPr>
            <w:tcW w:w="7867" w:type="dxa"/>
            <w:gridSpan w:val="5"/>
            <w:noWrap/>
            <w:hideMark/>
          </w:tcPr>
          <w:p w:rsidR="0000155C" w:rsidRPr="0000155C" w:rsidRDefault="0000155C" w:rsidP="000015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TAHUN</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0" w:type="dxa"/>
            <w:vMerge/>
            <w:hideMark/>
          </w:tcPr>
          <w:p w:rsidR="0000155C" w:rsidRPr="0000155C" w:rsidRDefault="0000155C" w:rsidP="0000155C">
            <w:pPr>
              <w:rPr>
                <w:rFonts w:asciiTheme="minorHAnsi" w:eastAsia="Times New Roman" w:hAnsiTheme="minorHAnsi" w:cstheme="minorHAnsi"/>
                <w:color w:val="000000"/>
                <w:sz w:val="20"/>
                <w:szCs w:val="20"/>
              </w:rPr>
            </w:pP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2016</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2017</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2018</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2019</w:t>
            </w:r>
          </w:p>
        </w:tc>
        <w:tc>
          <w:tcPr>
            <w:tcW w:w="1575"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2020</w:t>
            </w:r>
          </w:p>
        </w:tc>
      </w:tr>
      <w:tr w:rsidR="0000155C" w:rsidRPr="0000155C" w:rsidTr="0000155C">
        <w:trPr>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SENIN</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3</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0</w:t>
            </w:r>
          </w:p>
        </w:tc>
        <w:tc>
          <w:tcPr>
            <w:tcW w:w="1575"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SELASA</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5"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r>
      <w:tr w:rsidR="0000155C" w:rsidRPr="0000155C" w:rsidTr="0000155C">
        <w:trPr>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RABU</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5"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0</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KAMIS</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3</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0</w:t>
            </w:r>
          </w:p>
        </w:tc>
        <w:tc>
          <w:tcPr>
            <w:tcW w:w="1575"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r>
      <w:tr w:rsidR="0000155C" w:rsidRPr="0000155C" w:rsidTr="0000155C">
        <w:trPr>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JUMAT</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5"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0</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SABTU</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3</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3</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5"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0</w:t>
            </w:r>
          </w:p>
        </w:tc>
      </w:tr>
      <w:tr w:rsidR="0000155C" w:rsidRPr="0000155C" w:rsidTr="0000155C">
        <w:trPr>
          <w:trHeight w:val="255"/>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MINGGU</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4</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3</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3"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2</w:t>
            </w:r>
          </w:p>
        </w:tc>
        <w:tc>
          <w:tcPr>
            <w:tcW w:w="1575" w:type="dxa"/>
            <w:noWrap/>
            <w:hideMark/>
          </w:tcPr>
          <w:p w:rsidR="0000155C" w:rsidRPr="0000155C" w:rsidRDefault="0000155C" w:rsidP="000015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20" w:type="dxa"/>
            <w:noWrap/>
            <w:hideMark/>
          </w:tcPr>
          <w:p w:rsidR="0000155C" w:rsidRPr="0000155C" w:rsidRDefault="0000155C" w:rsidP="0000155C">
            <w:pPr>
              <w:jc w:val="center"/>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JUMLAH</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18</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12</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11</w:t>
            </w:r>
          </w:p>
        </w:tc>
        <w:tc>
          <w:tcPr>
            <w:tcW w:w="1573"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8</w:t>
            </w:r>
          </w:p>
        </w:tc>
        <w:tc>
          <w:tcPr>
            <w:tcW w:w="1575" w:type="dxa"/>
            <w:noWrap/>
            <w:hideMark/>
          </w:tcPr>
          <w:p w:rsidR="0000155C" w:rsidRPr="0000155C" w:rsidRDefault="0000155C" w:rsidP="000015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00155C">
              <w:rPr>
                <w:rFonts w:asciiTheme="minorHAnsi" w:eastAsia="Times New Roman" w:hAnsiTheme="minorHAnsi" w:cstheme="minorHAnsi"/>
                <w:color w:val="000000"/>
                <w:sz w:val="20"/>
                <w:szCs w:val="20"/>
              </w:rPr>
              <w:t>5</w:t>
            </w:r>
          </w:p>
        </w:tc>
      </w:tr>
    </w:tbl>
    <w:p w:rsidR="0000155C" w:rsidRDefault="0000155C" w:rsidP="0000155C">
      <w:pPr>
        <w:pStyle w:val="BodyText"/>
        <w:spacing w:before="120"/>
        <w:ind w:right="13"/>
        <w:rPr>
          <w:rFonts w:ascii="Times New Roman" w:hAnsi="Times New Roman" w:cs="Times New Roman"/>
          <w:i/>
          <w:w w:val="95"/>
          <w:sz w:val="20"/>
          <w:lang w:val="en-US"/>
        </w:rPr>
      </w:pPr>
      <w:r w:rsidRPr="00D15E5C">
        <w:rPr>
          <w:rFonts w:ascii="Times New Roman" w:hAnsi="Times New Roman" w:cs="Times New Roman"/>
          <w:i/>
          <w:w w:val="95"/>
          <w:sz w:val="20"/>
        </w:rPr>
        <w:t>Sumber</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lang w:val="en-US"/>
        </w:rPr>
        <w:t>(</w:t>
      </w:r>
      <w:r w:rsidRPr="00D15E5C">
        <w:rPr>
          <w:rFonts w:ascii="Times New Roman" w:hAnsi="Times New Roman" w:cs="Times New Roman"/>
          <w:i/>
          <w:w w:val="95"/>
          <w:sz w:val="20"/>
        </w:rPr>
        <w:t xml:space="preserve"> Satlantas</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Kepolisian</w:t>
      </w:r>
      <w:r w:rsidRPr="00D15E5C">
        <w:rPr>
          <w:rFonts w:ascii="Times New Roman" w:hAnsi="Times New Roman" w:cs="Times New Roman"/>
          <w:i/>
          <w:spacing w:val="-2"/>
          <w:w w:val="95"/>
          <w:sz w:val="20"/>
        </w:rPr>
        <w:t xml:space="preserve"> </w:t>
      </w:r>
      <w:r w:rsidRPr="00D15E5C">
        <w:rPr>
          <w:rFonts w:ascii="Times New Roman" w:hAnsi="Times New Roman" w:cs="Times New Roman"/>
          <w:i/>
          <w:w w:val="95"/>
          <w:sz w:val="20"/>
        </w:rPr>
        <w:t>Resort</w:t>
      </w:r>
      <w:r w:rsidRPr="00D15E5C">
        <w:rPr>
          <w:rFonts w:ascii="Times New Roman" w:hAnsi="Times New Roman" w:cs="Times New Roman"/>
          <w:i/>
          <w:spacing w:val="-1"/>
          <w:w w:val="95"/>
          <w:sz w:val="20"/>
        </w:rPr>
        <w:t xml:space="preserve"> </w:t>
      </w:r>
      <w:r w:rsidRPr="00D15E5C">
        <w:rPr>
          <w:rFonts w:ascii="Times New Roman" w:hAnsi="Times New Roman" w:cs="Times New Roman"/>
          <w:i/>
          <w:w w:val="95"/>
          <w:sz w:val="20"/>
        </w:rPr>
        <w:t>Kabupaten</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Blitar</w:t>
      </w:r>
      <w:r w:rsidRPr="00D15E5C">
        <w:rPr>
          <w:rFonts w:ascii="Times New Roman" w:hAnsi="Times New Roman" w:cs="Times New Roman"/>
          <w:i/>
          <w:w w:val="95"/>
          <w:sz w:val="20"/>
          <w:lang w:val="en-US"/>
        </w:rPr>
        <w:t xml:space="preserve"> )</w:t>
      </w:r>
    </w:p>
    <w:p w:rsidR="001B1DF9" w:rsidRPr="001B1DF9" w:rsidRDefault="001B1DF9" w:rsidP="0000155C">
      <w:pPr>
        <w:pStyle w:val="BodyText"/>
        <w:spacing w:before="120"/>
        <w:ind w:right="13"/>
        <w:rPr>
          <w:rFonts w:ascii="Times New Roman" w:hAnsi="Times New Roman" w:cs="Times New Roman"/>
          <w:w w:val="95"/>
          <w:sz w:val="20"/>
          <w:lang w:val="en-US"/>
        </w:rPr>
      </w:pPr>
    </w:p>
    <w:p w:rsidR="001B1DF9" w:rsidRPr="001B1DF9" w:rsidRDefault="001B1DF9" w:rsidP="000E5870">
      <w:pPr>
        <w:pStyle w:val="BodyText"/>
        <w:tabs>
          <w:tab w:val="left" w:pos="7088"/>
        </w:tabs>
        <w:spacing w:before="120"/>
        <w:ind w:right="13" w:firstLine="540"/>
        <w:jc w:val="both"/>
        <w:rPr>
          <w:rFonts w:ascii="Times New Roman" w:hAnsi="Times New Roman" w:cs="Times New Roman"/>
          <w:sz w:val="24"/>
        </w:rPr>
      </w:pPr>
      <w:r w:rsidRPr="001B1DF9">
        <w:rPr>
          <w:rFonts w:ascii="Times New Roman" w:hAnsi="Times New Roman" w:cs="Times New Roman"/>
          <w:sz w:val="24"/>
        </w:rPr>
        <w:t>Berdasarkan jam kejadian diperoleh data kecelakaan tertinggi terjadi pada rentang waktu antara jam 12.00-18.00 dengan jumlah kecelakaan sebanyak 33 kejadian dan rentang waktu yang paling sedikit terjadinya kecelakaan terjadi pada rentang waktu 00.00-06.00 dengan jumlah kecelakaan sebanyak 12 kejadian</w:t>
      </w:r>
    </w:p>
    <w:p w:rsidR="001B1DF9" w:rsidRPr="001B1DF9" w:rsidRDefault="001B1DF9" w:rsidP="0000155C">
      <w:pPr>
        <w:pStyle w:val="BodyText"/>
        <w:spacing w:before="120"/>
        <w:ind w:right="13"/>
        <w:rPr>
          <w:rFonts w:ascii="Times New Roman" w:hAnsi="Times New Roman" w:cs="Times New Roman"/>
          <w:w w:val="95"/>
          <w:sz w:val="20"/>
          <w:lang w:val="en-US"/>
        </w:rPr>
      </w:pPr>
    </w:p>
    <w:p w:rsidR="001B1DF9" w:rsidRPr="001B1DF9" w:rsidRDefault="001B1DF9" w:rsidP="001B1DF9">
      <w:pPr>
        <w:pStyle w:val="Caption"/>
        <w:keepNext/>
        <w:rPr>
          <w:i w:val="0"/>
          <w:color w:val="auto"/>
          <w:sz w:val="20"/>
        </w:rPr>
      </w:pPr>
      <w:proofErr w:type="gramStart"/>
      <w:r w:rsidRPr="001B1DF9">
        <w:rPr>
          <w:b/>
          <w:i w:val="0"/>
          <w:color w:val="auto"/>
          <w:sz w:val="20"/>
        </w:rPr>
        <w:t xml:space="preserve">Table </w:t>
      </w:r>
      <w:proofErr w:type="gramEnd"/>
      <w:r w:rsidRPr="001B1DF9">
        <w:rPr>
          <w:b/>
          <w:i w:val="0"/>
          <w:color w:val="auto"/>
          <w:sz w:val="20"/>
        </w:rPr>
        <w:fldChar w:fldCharType="begin"/>
      </w:r>
      <w:r w:rsidRPr="001B1DF9">
        <w:rPr>
          <w:b/>
          <w:i w:val="0"/>
          <w:color w:val="auto"/>
          <w:sz w:val="20"/>
        </w:rPr>
        <w:instrText xml:space="preserve"> SEQ Table \* ARABIC </w:instrText>
      </w:r>
      <w:r w:rsidRPr="001B1DF9">
        <w:rPr>
          <w:b/>
          <w:i w:val="0"/>
          <w:color w:val="auto"/>
          <w:sz w:val="20"/>
        </w:rPr>
        <w:fldChar w:fldCharType="separate"/>
      </w:r>
      <w:r w:rsidR="008B706F">
        <w:rPr>
          <w:b/>
          <w:i w:val="0"/>
          <w:noProof/>
          <w:color w:val="auto"/>
          <w:sz w:val="20"/>
        </w:rPr>
        <w:t>3</w:t>
      </w:r>
      <w:r w:rsidRPr="001B1DF9">
        <w:rPr>
          <w:b/>
          <w:i w:val="0"/>
          <w:color w:val="auto"/>
          <w:sz w:val="20"/>
        </w:rPr>
        <w:fldChar w:fldCharType="end"/>
      </w:r>
      <w:proofErr w:type="gramStart"/>
      <w:r w:rsidRPr="001B1DF9">
        <w:rPr>
          <w:i w:val="0"/>
          <w:color w:val="auto"/>
          <w:sz w:val="20"/>
        </w:rPr>
        <w:t>.</w:t>
      </w:r>
      <w:proofErr w:type="gramEnd"/>
      <w:r w:rsidRPr="001B1DF9">
        <w:rPr>
          <w:i w:val="0"/>
          <w:color w:val="auto"/>
          <w:sz w:val="20"/>
        </w:rPr>
        <w:t xml:space="preserve"> Data Kecelakaan Berdasarkan Jam Kejadian</w:t>
      </w:r>
    </w:p>
    <w:tbl>
      <w:tblPr>
        <w:tblStyle w:val="PlainTable2"/>
        <w:tblW w:w="9699" w:type="dxa"/>
        <w:tblLook w:val="04A0" w:firstRow="1" w:lastRow="0" w:firstColumn="1" w:lastColumn="0" w:noHBand="0" w:noVBand="1"/>
      </w:tblPr>
      <w:tblGrid>
        <w:gridCol w:w="2190"/>
        <w:gridCol w:w="1501"/>
        <w:gridCol w:w="1501"/>
        <w:gridCol w:w="1501"/>
        <w:gridCol w:w="1501"/>
        <w:gridCol w:w="1505"/>
      </w:tblGrid>
      <w:tr w:rsidR="0000155C" w:rsidRPr="0000155C" w:rsidTr="0000155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90" w:type="dxa"/>
            <w:vMerge w:val="restart"/>
            <w:noWrap/>
            <w:hideMark/>
          </w:tcPr>
          <w:p w:rsidR="0000155C" w:rsidRPr="0000155C" w:rsidRDefault="0000155C" w:rsidP="0000155C">
            <w:pPr>
              <w:ind w:left="-132" w:right="-101"/>
              <w:jc w:val="center"/>
              <w:rPr>
                <w:rFonts w:ascii="Calibri" w:eastAsia="Times New Roman" w:hAnsi="Calibri" w:cs="Calibri"/>
                <w:color w:val="000000"/>
                <w:sz w:val="20"/>
              </w:rPr>
            </w:pPr>
            <w:r w:rsidRPr="0000155C">
              <w:rPr>
                <w:rFonts w:ascii="Calibri" w:eastAsia="Times New Roman" w:hAnsi="Calibri" w:cs="Calibri"/>
                <w:color w:val="000000"/>
                <w:sz w:val="20"/>
              </w:rPr>
              <w:t>JAM</w:t>
            </w:r>
          </w:p>
        </w:tc>
        <w:tc>
          <w:tcPr>
            <w:tcW w:w="7509" w:type="dxa"/>
            <w:gridSpan w:val="5"/>
            <w:noWrap/>
            <w:hideMark/>
          </w:tcPr>
          <w:p w:rsidR="0000155C" w:rsidRPr="0000155C" w:rsidRDefault="0000155C" w:rsidP="000015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TAHUN</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90" w:type="dxa"/>
            <w:vMerge/>
            <w:hideMark/>
          </w:tcPr>
          <w:p w:rsidR="0000155C" w:rsidRPr="0000155C" w:rsidRDefault="0000155C" w:rsidP="0000155C">
            <w:pPr>
              <w:ind w:left="-132" w:right="-101"/>
              <w:jc w:val="center"/>
              <w:rPr>
                <w:rFonts w:ascii="Calibri" w:eastAsia="Times New Roman" w:hAnsi="Calibri" w:cs="Calibri"/>
                <w:color w:val="000000"/>
                <w:sz w:val="20"/>
              </w:rPr>
            </w:pP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2016</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2017</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2018</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2019</w:t>
            </w:r>
          </w:p>
        </w:tc>
        <w:tc>
          <w:tcPr>
            <w:tcW w:w="1505"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2020</w:t>
            </w:r>
          </w:p>
        </w:tc>
      </w:tr>
      <w:tr w:rsidR="0000155C" w:rsidRPr="0000155C" w:rsidTr="0000155C">
        <w:trPr>
          <w:trHeight w:val="285"/>
        </w:trPr>
        <w:tc>
          <w:tcPr>
            <w:cnfStyle w:val="001000000000" w:firstRow="0" w:lastRow="0" w:firstColumn="1" w:lastColumn="0" w:oddVBand="0" w:evenVBand="0" w:oddHBand="0" w:evenHBand="0" w:firstRowFirstColumn="0" w:firstRowLastColumn="0" w:lastRowFirstColumn="0" w:lastRowLastColumn="0"/>
            <w:tcW w:w="2190" w:type="dxa"/>
            <w:noWrap/>
            <w:hideMark/>
          </w:tcPr>
          <w:p w:rsidR="0000155C" w:rsidRPr="0000155C" w:rsidRDefault="0000155C" w:rsidP="0000155C">
            <w:pPr>
              <w:ind w:left="-132" w:right="-101"/>
              <w:jc w:val="center"/>
              <w:rPr>
                <w:rFonts w:ascii="Calibri" w:eastAsia="Times New Roman" w:hAnsi="Calibri" w:cs="Calibri"/>
                <w:color w:val="000000"/>
                <w:sz w:val="20"/>
              </w:rPr>
            </w:pPr>
            <w:r w:rsidRPr="0000155C">
              <w:rPr>
                <w:rFonts w:ascii="Calibri" w:eastAsia="Times New Roman" w:hAnsi="Calibri" w:cs="Calibri"/>
                <w:color w:val="000000"/>
                <w:sz w:val="20"/>
              </w:rPr>
              <w:t>00.00 - 06.00</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4</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3</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w:t>
            </w:r>
          </w:p>
        </w:tc>
        <w:tc>
          <w:tcPr>
            <w:tcW w:w="1505"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1</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90" w:type="dxa"/>
            <w:noWrap/>
            <w:hideMark/>
          </w:tcPr>
          <w:p w:rsidR="0000155C" w:rsidRPr="0000155C" w:rsidRDefault="0000155C" w:rsidP="0000155C">
            <w:pPr>
              <w:ind w:left="-132" w:right="-101"/>
              <w:jc w:val="center"/>
              <w:rPr>
                <w:rFonts w:ascii="Calibri" w:eastAsia="Times New Roman" w:hAnsi="Calibri" w:cs="Calibri"/>
                <w:color w:val="000000"/>
                <w:sz w:val="20"/>
              </w:rPr>
            </w:pPr>
            <w:r w:rsidRPr="0000155C">
              <w:rPr>
                <w:rFonts w:ascii="Calibri" w:eastAsia="Times New Roman" w:hAnsi="Calibri" w:cs="Calibri"/>
                <w:color w:val="000000"/>
                <w:sz w:val="20"/>
              </w:rPr>
              <w:t>06.01 - 12.00</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4</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5</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3</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1</w:t>
            </w:r>
          </w:p>
        </w:tc>
        <w:tc>
          <w:tcPr>
            <w:tcW w:w="1505"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0</w:t>
            </w:r>
          </w:p>
        </w:tc>
      </w:tr>
      <w:tr w:rsidR="0000155C" w:rsidRPr="0000155C" w:rsidTr="0000155C">
        <w:trPr>
          <w:trHeight w:val="285"/>
        </w:trPr>
        <w:tc>
          <w:tcPr>
            <w:cnfStyle w:val="001000000000" w:firstRow="0" w:lastRow="0" w:firstColumn="1" w:lastColumn="0" w:oddVBand="0" w:evenVBand="0" w:oddHBand="0" w:evenHBand="0" w:firstRowFirstColumn="0" w:firstRowLastColumn="0" w:lastRowFirstColumn="0" w:lastRowLastColumn="0"/>
            <w:tcW w:w="2190" w:type="dxa"/>
            <w:noWrap/>
            <w:hideMark/>
          </w:tcPr>
          <w:p w:rsidR="0000155C" w:rsidRPr="0000155C" w:rsidRDefault="0000155C" w:rsidP="0000155C">
            <w:pPr>
              <w:ind w:left="-132" w:right="-101"/>
              <w:jc w:val="center"/>
              <w:rPr>
                <w:rFonts w:ascii="Calibri" w:eastAsia="Times New Roman" w:hAnsi="Calibri" w:cs="Calibri"/>
                <w:color w:val="000000"/>
                <w:sz w:val="20"/>
              </w:rPr>
            </w:pPr>
            <w:r w:rsidRPr="0000155C">
              <w:rPr>
                <w:rFonts w:ascii="Calibri" w:eastAsia="Times New Roman" w:hAnsi="Calibri" w:cs="Calibri"/>
                <w:color w:val="000000"/>
                <w:sz w:val="20"/>
              </w:rPr>
              <w:t>12.01 - 18.00</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7</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15</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4</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3</w:t>
            </w:r>
          </w:p>
        </w:tc>
        <w:tc>
          <w:tcPr>
            <w:tcW w:w="1505"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4</w:t>
            </w:r>
          </w:p>
        </w:tc>
      </w:tr>
      <w:tr w:rsidR="0000155C" w:rsidRPr="0000155C" w:rsidTr="0000155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90" w:type="dxa"/>
            <w:noWrap/>
            <w:hideMark/>
          </w:tcPr>
          <w:p w:rsidR="0000155C" w:rsidRPr="0000155C" w:rsidRDefault="0000155C" w:rsidP="0000155C">
            <w:pPr>
              <w:ind w:left="-132" w:right="-101"/>
              <w:jc w:val="center"/>
              <w:rPr>
                <w:rFonts w:ascii="Calibri" w:eastAsia="Times New Roman" w:hAnsi="Calibri" w:cs="Calibri"/>
                <w:color w:val="000000"/>
                <w:sz w:val="20"/>
              </w:rPr>
            </w:pPr>
            <w:r w:rsidRPr="0000155C">
              <w:rPr>
                <w:rFonts w:ascii="Calibri" w:eastAsia="Times New Roman" w:hAnsi="Calibri" w:cs="Calibri"/>
                <w:color w:val="000000"/>
                <w:sz w:val="20"/>
              </w:rPr>
              <w:t>18.01 - 23.59</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4</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11</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w:t>
            </w:r>
          </w:p>
        </w:tc>
        <w:tc>
          <w:tcPr>
            <w:tcW w:w="1501"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2</w:t>
            </w:r>
          </w:p>
        </w:tc>
        <w:tc>
          <w:tcPr>
            <w:tcW w:w="1505" w:type="dxa"/>
            <w:noWrap/>
            <w:hideMark/>
          </w:tcPr>
          <w:p w:rsidR="0000155C" w:rsidRPr="0000155C" w:rsidRDefault="0000155C" w:rsidP="0000155C">
            <w:pPr>
              <w:ind w:left="-115" w:right="-1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0</w:t>
            </w:r>
          </w:p>
        </w:tc>
      </w:tr>
      <w:tr w:rsidR="0000155C" w:rsidRPr="0000155C" w:rsidTr="0000155C">
        <w:trPr>
          <w:trHeight w:val="285"/>
        </w:trPr>
        <w:tc>
          <w:tcPr>
            <w:cnfStyle w:val="001000000000" w:firstRow="0" w:lastRow="0" w:firstColumn="1" w:lastColumn="0" w:oddVBand="0" w:evenVBand="0" w:oddHBand="0" w:evenHBand="0" w:firstRowFirstColumn="0" w:firstRowLastColumn="0" w:lastRowFirstColumn="0" w:lastRowLastColumn="0"/>
            <w:tcW w:w="2190" w:type="dxa"/>
            <w:noWrap/>
            <w:hideMark/>
          </w:tcPr>
          <w:p w:rsidR="0000155C" w:rsidRPr="0000155C" w:rsidRDefault="0000155C" w:rsidP="0000155C">
            <w:pPr>
              <w:ind w:left="-132" w:right="-101"/>
              <w:jc w:val="center"/>
              <w:rPr>
                <w:rFonts w:ascii="Calibri" w:eastAsia="Times New Roman" w:hAnsi="Calibri" w:cs="Calibri"/>
                <w:color w:val="000000"/>
                <w:sz w:val="20"/>
              </w:rPr>
            </w:pPr>
            <w:r w:rsidRPr="0000155C">
              <w:rPr>
                <w:rFonts w:ascii="Calibri" w:eastAsia="Times New Roman" w:hAnsi="Calibri" w:cs="Calibri"/>
                <w:color w:val="000000"/>
                <w:sz w:val="20"/>
              </w:rPr>
              <w:lastRenderedPageBreak/>
              <w:t>JUMLAH</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19</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34</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11</w:t>
            </w:r>
          </w:p>
        </w:tc>
        <w:tc>
          <w:tcPr>
            <w:tcW w:w="1501"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8</w:t>
            </w:r>
          </w:p>
        </w:tc>
        <w:tc>
          <w:tcPr>
            <w:tcW w:w="1505" w:type="dxa"/>
            <w:noWrap/>
            <w:hideMark/>
          </w:tcPr>
          <w:p w:rsidR="0000155C" w:rsidRPr="0000155C" w:rsidRDefault="0000155C" w:rsidP="0000155C">
            <w:pPr>
              <w:ind w:left="-115" w:right="-13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00155C">
              <w:rPr>
                <w:rFonts w:ascii="Calibri" w:eastAsia="Times New Roman" w:hAnsi="Calibri" w:cs="Calibri"/>
                <w:color w:val="000000"/>
                <w:sz w:val="20"/>
              </w:rPr>
              <w:t>5</w:t>
            </w:r>
          </w:p>
        </w:tc>
      </w:tr>
    </w:tbl>
    <w:p w:rsidR="0000155C" w:rsidRDefault="0000155C" w:rsidP="0000155C">
      <w:pPr>
        <w:pStyle w:val="BodyText"/>
        <w:spacing w:before="120"/>
        <w:ind w:right="13"/>
        <w:rPr>
          <w:rFonts w:ascii="Times New Roman" w:hAnsi="Times New Roman" w:cs="Times New Roman"/>
          <w:i/>
          <w:w w:val="95"/>
          <w:sz w:val="20"/>
          <w:lang w:val="en-US"/>
        </w:rPr>
      </w:pPr>
      <w:r w:rsidRPr="00D15E5C">
        <w:rPr>
          <w:rFonts w:ascii="Times New Roman" w:hAnsi="Times New Roman" w:cs="Times New Roman"/>
          <w:i/>
          <w:w w:val="95"/>
          <w:sz w:val="20"/>
        </w:rPr>
        <w:t>Sumber</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lang w:val="en-US"/>
        </w:rPr>
        <w:t>(</w:t>
      </w:r>
      <w:r w:rsidRPr="00D15E5C">
        <w:rPr>
          <w:rFonts w:ascii="Times New Roman" w:hAnsi="Times New Roman" w:cs="Times New Roman"/>
          <w:i/>
          <w:w w:val="95"/>
          <w:sz w:val="20"/>
        </w:rPr>
        <w:t xml:space="preserve"> Satlantas</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Kepolisian</w:t>
      </w:r>
      <w:r w:rsidRPr="00D15E5C">
        <w:rPr>
          <w:rFonts w:ascii="Times New Roman" w:hAnsi="Times New Roman" w:cs="Times New Roman"/>
          <w:i/>
          <w:spacing w:val="-2"/>
          <w:w w:val="95"/>
          <w:sz w:val="20"/>
        </w:rPr>
        <w:t xml:space="preserve"> </w:t>
      </w:r>
      <w:r w:rsidRPr="00D15E5C">
        <w:rPr>
          <w:rFonts w:ascii="Times New Roman" w:hAnsi="Times New Roman" w:cs="Times New Roman"/>
          <w:i/>
          <w:w w:val="95"/>
          <w:sz w:val="20"/>
        </w:rPr>
        <w:t>Resort</w:t>
      </w:r>
      <w:r w:rsidRPr="00D15E5C">
        <w:rPr>
          <w:rFonts w:ascii="Times New Roman" w:hAnsi="Times New Roman" w:cs="Times New Roman"/>
          <w:i/>
          <w:spacing w:val="-1"/>
          <w:w w:val="95"/>
          <w:sz w:val="20"/>
        </w:rPr>
        <w:t xml:space="preserve"> </w:t>
      </w:r>
      <w:r w:rsidRPr="00D15E5C">
        <w:rPr>
          <w:rFonts w:ascii="Times New Roman" w:hAnsi="Times New Roman" w:cs="Times New Roman"/>
          <w:i/>
          <w:w w:val="95"/>
          <w:sz w:val="20"/>
        </w:rPr>
        <w:t>Kabupaten</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Blitar</w:t>
      </w:r>
      <w:r w:rsidRPr="00D15E5C">
        <w:rPr>
          <w:rFonts w:ascii="Times New Roman" w:hAnsi="Times New Roman" w:cs="Times New Roman"/>
          <w:i/>
          <w:w w:val="95"/>
          <w:sz w:val="20"/>
          <w:lang w:val="en-US"/>
        </w:rPr>
        <w:t xml:space="preserve"> )</w:t>
      </w:r>
    </w:p>
    <w:p w:rsidR="00175229" w:rsidRPr="00D15E5C" w:rsidRDefault="00175229" w:rsidP="0000155C">
      <w:pPr>
        <w:pStyle w:val="BodyText"/>
        <w:spacing w:before="120"/>
        <w:ind w:right="13"/>
        <w:rPr>
          <w:rFonts w:ascii="Times New Roman" w:hAnsi="Times New Roman" w:cs="Times New Roman"/>
          <w:i/>
          <w:w w:val="95"/>
          <w:sz w:val="20"/>
          <w:lang w:val="en-US"/>
        </w:rPr>
      </w:pPr>
    </w:p>
    <w:p w:rsidR="0000155C" w:rsidRDefault="00366166" w:rsidP="001D3E96">
      <w:pPr>
        <w:pStyle w:val="ListParagraph"/>
        <w:numPr>
          <w:ilvl w:val="0"/>
          <w:numId w:val="3"/>
        </w:numPr>
        <w:spacing w:after="0"/>
        <w:ind w:left="274"/>
      </w:pPr>
      <w:r>
        <w:t>Data Kece</w:t>
      </w:r>
      <w:r w:rsidR="00175229">
        <w:t>lakaan Berdasarkan Jenis Kendaraan</w:t>
      </w:r>
    </w:p>
    <w:p w:rsidR="00175229" w:rsidRDefault="00366166" w:rsidP="001D3E96">
      <w:pPr>
        <w:pStyle w:val="ListParagraph"/>
        <w:spacing w:before="0" w:after="0"/>
        <w:ind w:left="0" w:firstLine="547"/>
      </w:pPr>
      <w:r>
        <w:t>J</w:t>
      </w:r>
      <w:r w:rsidR="00175229">
        <w:t>enis kendaraan yang sering mengalami kecelakaan adalah jenis kendaraan sepeda motor dengan jumlah kendaraan yang terlibat kecelakaan sebanyak 91 motor. Sedangkan jenis kendaraan yang paling jarang mengalami kecelakaan adalah jenis kendaraan bus dengan jumlah kendaraan sebanyak 0 kendaraan</w:t>
      </w:r>
    </w:p>
    <w:p w:rsidR="00366166" w:rsidRPr="00366166" w:rsidRDefault="00366166" w:rsidP="00366166">
      <w:pPr>
        <w:pStyle w:val="Caption"/>
        <w:spacing w:before="120" w:after="120" w:line="360" w:lineRule="auto"/>
        <w:rPr>
          <w:b/>
          <w:bCs/>
          <w:i w:val="0"/>
          <w:color w:val="auto"/>
          <w:sz w:val="22"/>
          <w:szCs w:val="22"/>
        </w:rPr>
      </w:pPr>
      <w:proofErr w:type="gramStart"/>
      <w:r w:rsidRPr="00366166">
        <w:rPr>
          <w:b/>
          <w:i w:val="0"/>
          <w:color w:val="auto"/>
        </w:rPr>
        <w:t xml:space="preserve">Table </w:t>
      </w:r>
      <w:proofErr w:type="gramEnd"/>
      <w:r w:rsidRPr="00366166">
        <w:rPr>
          <w:b/>
          <w:i w:val="0"/>
          <w:color w:val="auto"/>
        </w:rPr>
        <w:fldChar w:fldCharType="begin"/>
      </w:r>
      <w:r w:rsidRPr="00366166">
        <w:rPr>
          <w:b/>
          <w:i w:val="0"/>
          <w:color w:val="auto"/>
        </w:rPr>
        <w:instrText xml:space="preserve"> SEQ Table \* ARABIC </w:instrText>
      </w:r>
      <w:r w:rsidRPr="00366166">
        <w:rPr>
          <w:b/>
          <w:i w:val="0"/>
          <w:color w:val="auto"/>
        </w:rPr>
        <w:fldChar w:fldCharType="separate"/>
      </w:r>
      <w:r w:rsidR="008B706F">
        <w:rPr>
          <w:b/>
          <w:i w:val="0"/>
          <w:noProof/>
          <w:color w:val="auto"/>
        </w:rPr>
        <w:t>4</w:t>
      </w:r>
      <w:r w:rsidRPr="00366166">
        <w:rPr>
          <w:b/>
          <w:i w:val="0"/>
          <w:color w:val="auto"/>
        </w:rPr>
        <w:fldChar w:fldCharType="end"/>
      </w:r>
      <w:proofErr w:type="gramStart"/>
      <w:r w:rsidRPr="00366166">
        <w:rPr>
          <w:i w:val="0"/>
          <w:color w:val="auto"/>
        </w:rPr>
        <w:t>.</w:t>
      </w:r>
      <w:proofErr w:type="gramEnd"/>
      <w:r w:rsidRPr="00366166">
        <w:rPr>
          <w:i w:val="0"/>
          <w:color w:val="auto"/>
          <w:spacing w:val="-1"/>
          <w:sz w:val="22"/>
          <w:szCs w:val="22"/>
        </w:rPr>
        <w:t xml:space="preserve"> Data</w:t>
      </w:r>
      <w:r w:rsidRPr="00366166">
        <w:rPr>
          <w:i w:val="0"/>
          <w:color w:val="auto"/>
          <w:sz w:val="22"/>
          <w:szCs w:val="22"/>
        </w:rPr>
        <w:t xml:space="preserve"> Kecelakaan Berdasarkan</w:t>
      </w:r>
      <w:r w:rsidRPr="00366166">
        <w:rPr>
          <w:i w:val="0"/>
          <w:color w:val="auto"/>
          <w:spacing w:val="-2"/>
          <w:sz w:val="22"/>
          <w:szCs w:val="22"/>
        </w:rPr>
        <w:t xml:space="preserve"> </w:t>
      </w:r>
      <w:r w:rsidRPr="00366166">
        <w:rPr>
          <w:i w:val="0"/>
          <w:color w:val="auto"/>
          <w:sz w:val="22"/>
          <w:szCs w:val="22"/>
        </w:rPr>
        <w:t>Jenis Kendaraan yang terlibat</w:t>
      </w:r>
    </w:p>
    <w:tbl>
      <w:tblPr>
        <w:tblStyle w:val="PlainTable2"/>
        <w:tblpPr w:leftFromText="180" w:rightFromText="180" w:vertAnchor="text" w:horzAnchor="margin" w:tblpY="-34"/>
        <w:tblW w:w="8747" w:type="dxa"/>
        <w:tblLook w:val="04A0" w:firstRow="1" w:lastRow="0" w:firstColumn="1" w:lastColumn="0" w:noHBand="0" w:noVBand="1"/>
      </w:tblPr>
      <w:tblGrid>
        <w:gridCol w:w="1324"/>
        <w:gridCol w:w="1254"/>
        <w:gridCol w:w="1198"/>
        <w:gridCol w:w="1198"/>
        <w:gridCol w:w="1726"/>
        <w:gridCol w:w="2047"/>
      </w:tblGrid>
      <w:tr w:rsidR="00366166" w:rsidRPr="00366166" w:rsidTr="00366166">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TAHUN</w:t>
            </w:r>
          </w:p>
        </w:tc>
        <w:tc>
          <w:tcPr>
            <w:tcW w:w="1254" w:type="dxa"/>
            <w:hideMark/>
          </w:tcPr>
          <w:p w:rsidR="00366166" w:rsidRPr="00366166" w:rsidRDefault="00366166" w:rsidP="003661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SEPEDA MOTOR</w:t>
            </w:r>
          </w:p>
        </w:tc>
        <w:tc>
          <w:tcPr>
            <w:tcW w:w="1198" w:type="dxa"/>
            <w:noWrap/>
            <w:hideMark/>
          </w:tcPr>
          <w:p w:rsidR="00366166" w:rsidRPr="00366166" w:rsidRDefault="00366166" w:rsidP="003661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MOBIL</w:t>
            </w:r>
          </w:p>
        </w:tc>
        <w:tc>
          <w:tcPr>
            <w:tcW w:w="1198" w:type="dxa"/>
            <w:noWrap/>
            <w:hideMark/>
          </w:tcPr>
          <w:p w:rsidR="00366166" w:rsidRPr="00366166" w:rsidRDefault="00366166" w:rsidP="003661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BUS</w:t>
            </w:r>
          </w:p>
        </w:tc>
        <w:tc>
          <w:tcPr>
            <w:tcW w:w="1726" w:type="dxa"/>
            <w:hideMark/>
          </w:tcPr>
          <w:p w:rsidR="00366166" w:rsidRPr="00366166" w:rsidRDefault="00366166" w:rsidP="003661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ANGKUTAN BARANG</w:t>
            </w:r>
          </w:p>
        </w:tc>
        <w:tc>
          <w:tcPr>
            <w:tcW w:w="2047" w:type="dxa"/>
            <w:hideMark/>
          </w:tcPr>
          <w:p w:rsidR="00366166" w:rsidRPr="00366166" w:rsidRDefault="00366166" w:rsidP="0036616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KENDARAAN TIDAK BERMOTOR</w:t>
            </w:r>
          </w:p>
        </w:tc>
      </w:tr>
      <w:tr w:rsidR="00366166" w:rsidRPr="00366166" w:rsidTr="0036616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2016</w:t>
            </w:r>
          </w:p>
        </w:tc>
        <w:tc>
          <w:tcPr>
            <w:tcW w:w="1254"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32</w:t>
            </w:r>
          </w:p>
        </w:tc>
        <w:tc>
          <w:tcPr>
            <w:tcW w:w="1198"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4</w:t>
            </w:r>
          </w:p>
        </w:tc>
        <w:tc>
          <w:tcPr>
            <w:tcW w:w="1198"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726"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2</w:t>
            </w:r>
          </w:p>
        </w:tc>
        <w:tc>
          <w:tcPr>
            <w:tcW w:w="2047"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r>
      <w:tr w:rsidR="00366166" w:rsidRPr="00366166" w:rsidTr="00366166">
        <w:trPr>
          <w:trHeight w:val="27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2017</w:t>
            </w:r>
          </w:p>
        </w:tc>
        <w:tc>
          <w:tcPr>
            <w:tcW w:w="1254"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20</w:t>
            </w:r>
          </w:p>
        </w:tc>
        <w:tc>
          <w:tcPr>
            <w:tcW w:w="1198"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5</w:t>
            </w:r>
          </w:p>
        </w:tc>
        <w:tc>
          <w:tcPr>
            <w:tcW w:w="1198"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726"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1</w:t>
            </w:r>
          </w:p>
        </w:tc>
        <w:tc>
          <w:tcPr>
            <w:tcW w:w="2047"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r>
      <w:tr w:rsidR="00366166" w:rsidRPr="00366166" w:rsidTr="0036616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2018</w:t>
            </w:r>
          </w:p>
        </w:tc>
        <w:tc>
          <w:tcPr>
            <w:tcW w:w="1254"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17</w:t>
            </w:r>
          </w:p>
        </w:tc>
        <w:tc>
          <w:tcPr>
            <w:tcW w:w="1198"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3</w:t>
            </w:r>
          </w:p>
        </w:tc>
        <w:tc>
          <w:tcPr>
            <w:tcW w:w="1198"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726"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2</w:t>
            </w:r>
          </w:p>
        </w:tc>
        <w:tc>
          <w:tcPr>
            <w:tcW w:w="2047"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r>
      <w:tr w:rsidR="00366166" w:rsidRPr="00366166" w:rsidTr="00366166">
        <w:trPr>
          <w:trHeight w:val="27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2019</w:t>
            </w:r>
          </w:p>
        </w:tc>
        <w:tc>
          <w:tcPr>
            <w:tcW w:w="1254"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12</w:t>
            </w:r>
          </w:p>
        </w:tc>
        <w:tc>
          <w:tcPr>
            <w:tcW w:w="1198"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4</w:t>
            </w:r>
          </w:p>
        </w:tc>
        <w:tc>
          <w:tcPr>
            <w:tcW w:w="1198"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726"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1</w:t>
            </w:r>
          </w:p>
        </w:tc>
        <w:tc>
          <w:tcPr>
            <w:tcW w:w="2047"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r>
      <w:tr w:rsidR="00366166" w:rsidRPr="00366166" w:rsidTr="0036616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2020</w:t>
            </w:r>
          </w:p>
        </w:tc>
        <w:tc>
          <w:tcPr>
            <w:tcW w:w="1254"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10</w:t>
            </w:r>
          </w:p>
        </w:tc>
        <w:tc>
          <w:tcPr>
            <w:tcW w:w="1198"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198"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726"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2047" w:type="dxa"/>
            <w:noWrap/>
            <w:hideMark/>
          </w:tcPr>
          <w:p w:rsidR="00366166" w:rsidRPr="00366166" w:rsidRDefault="00366166" w:rsidP="003661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r>
      <w:tr w:rsidR="00366166" w:rsidRPr="00366166" w:rsidTr="00366166">
        <w:trPr>
          <w:trHeight w:val="279"/>
        </w:trPr>
        <w:tc>
          <w:tcPr>
            <w:cnfStyle w:val="001000000000" w:firstRow="0" w:lastRow="0" w:firstColumn="1" w:lastColumn="0" w:oddVBand="0" w:evenVBand="0" w:oddHBand="0" w:evenHBand="0" w:firstRowFirstColumn="0" w:firstRowLastColumn="0" w:lastRowFirstColumn="0" w:lastRowLastColumn="0"/>
            <w:tcW w:w="1324" w:type="dxa"/>
            <w:noWrap/>
            <w:hideMark/>
          </w:tcPr>
          <w:p w:rsidR="00366166" w:rsidRPr="00366166" w:rsidRDefault="00366166" w:rsidP="00366166">
            <w:pPr>
              <w:jc w:val="center"/>
              <w:rPr>
                <w:rFonts w:ascii="Calibri" w:eastAsia="Times New Roman" w:hAnsi="Calibri" w:cs="Calibri"/>
                <w:color w:val="000000"/>
                <w:sz w:val="20"/>
              </w:rPr>
            </w:pPr>
            <w:r w:rsidRPr="00366166">
              <w:rPr>
                <w:rFonts w:ascii="Calibri" w:eastAsia="Times New Roman" w:hAnsi="Calibri" w:cs="Calibri"/>
                <w:color w:val="000000"/>
                <w:sz w:val="20"/>
              </w:rPr>
              <w:t>JUMLAH</w:t>
            </w:r>
          </w:p>
        </w:tc>
        <w:tc>
          <w:tcPr>
            <w:tcW w:w="1254"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91</w:t>
            </w:r>
          </w:p>
        </w:tc>
        <w:tc>
          <w:tcPr>
            <w:tcW w:w="1198"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16</w:t>
            </w:r>
          </w:p>
        </w:tc>
        <w:tc>
          <w:tcPr>
            <w:tcW w:w="1198"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c>
          <w:tcPr>
            <w:tcW w:w="1726"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6</w:t>
            </w:r>
          </w:p>
        </w:tc>
        <w:tc>
          <w:tcPr>
            <w:tcW w:w="2047" w:type="dxa"/>
            <w:noWrap/>
            <w:hideMark/>
          </w:tcPr>
          <w:p w:rsidR="00366166" w:rsidRPr="00366166" w:rsidRDefault="00366166" w:rsidP="003661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rPr>
            </w:pPr>
            <w:r w:rsidRPr="00366166">
              <w:rPr>
                <w:rFonts w:ascii="Calibri" w:eastAsia="Times New Roman" w:hAnsi="Calibri" w:cs="Calibri"/>
                <w:color w:val="000000"/>
                <w:sz w:val="20"/>
              </w:rPr>
              <w:t>0</w:t>
            </w:r>
          </w:p>
        </w:tc>
      </w:tr>
    </w:tbl>
    <w:p w:rsidR="00366166" w:rsidRDefault="00366166" w:rsidP="00366166">
      <w:pPr>
        <w:pStyle w:val="BodyText"/>
        <w:spacing w:before="120"/>
        <w:ind w:right="13"/>
        <w:rPr>
          <w:rFonts w:ascii="Times New Roman" w:hAnsi="Times New Roman" w:cs="Times New Roman"/>
          <w:i/>
          <w:w w:val="95"/>
          <w:sz w:val="20"/>
          <w:lang w:val="en-US"/>
        </w:rPr>
      </w:pPr>
      <w:r w:rsidRPr="00D15E5C">
        <w:rPr>
          <w:rFonts w:ascii="Times New Roman" w:hAnsi="Times New Roman" w:cs="Times New Roman"/>
          <w:i/>
          <w:w w:val="95"/>
          <w:sz w:val="20"/>
        </w:rPr>
        <w:t>Sumber</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lang w:val="en-US"/>
        </w:rPr>
        <w:t>(</w:t>
      </w:r>
      <w:r w:rsidRPr="00D15E5C">
        <w:rPr>
          <w:rFonts w:ascii="Times New Roman" w:hAnsi="Times New Roman" w:cs="Times New Roman"/>
          <w:i/>
          <w:w w:val="95"/>
          <w:sz w:val="20"/>
        </w:rPr>
        <w:t xml:space="preserve"> Satlantas</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Kepolisian</w:t>
      </w:r>
      <w:r w:rsidRPr="00D15E5C">
        <w:rPr>
          <w:rFonts w:ascii="Times New Roman" w:hAnsi="Times New Roman" w:cs="Times New Roman"/>
          <w:i/>
          <w:spacing w:val="-2"/>
          <w:w w:val="95"/>
          <w:sz w:val="20"/>
        </w:rPr>
        <w:t xml:space="preserve"> </w:t>
      </w:r>
      <w:r w:rsidRPr="00D15E5C">
        <w:rPr>
          <w:rFonts w:ascii="Times New Roman" w:hAnsi="Times New Roman" w:cs="Times New Roman"/>
          <w:i/>
          <w:w w:val="95"/>
          <w:sz w:val="20"/>
        </w:rPr>
        <w:t>Resort</w:t>
      </w:r>
      <w:r w:rsidRPr="00D15E5C">
        <w:rPr>
          <w:rFonts w:ascii="Times New Roman" w:hAnsi="Times New Roman" w:cs="Times New Roman"/>
          <w:i/>
          <w:spacing w:val="-1"/>
          <w:w w:val="95"/>
          <w:sz w:val="20"/>
        </w:rPr>
        <w:t xml:space="preserve"> </w:t>
      </w:r>
      <w:r w:rsidRPr="00D15E5C">
        <w:rPr>
          <w:rFonts w:ascii="Times New Roman" w:hAnsi="Times New Roman" w:cs="Times New Roman"/>
          <w:i/>
          <w:w w:val="95"/>
          <w:sz w:val="20"/>
        </w:rPr>
        <w:t>Kabupaten</w:t>
      </w:r>
      <w:r w:rsidRPr="00D15E5C">
        <w:rPr>
          <w:rFonts w:ascii="Times New Roman" w:hAnsi="Times New Roman" w:cs="Times New Roman"/>
          <w:i/>
          <w:spacing w:val="-3"/>
          <w:w w:val="95"/>
          <w:sz w:val="20"/>
        </w:rPr>
        <w:t xml:space="preserve"> </w:t>
      </w:r>
      <w:r w:rsidRPr="00D15E5C">
        <w:rPr>
          <w:rFonts w:ascii="Times New Roman" w:hAnsi="Times New Roman" w:cs="Times New Roman"/>
          <w:i/>
          <w:w w:val="95"/>
          <w:sz w:val="20"/>
        </w:rPr>
        <w:t>Blitar</w:t>
      </w:r>
      <w:r w:rsidRPr="00D15E5C">
        <w:rPr>
          <w:rFonts w:ascii="Times New Roman" w:hAnsi="Times New Roman" w:cs="Times New Roman"/>
          <w:i/>
          <w:w w:val="95"/>
          <w:sz w:val="20"/>
          <w:lang w:val="en-US"/>
        </w:rPr>
        <w:t xml:space="preserve"> )</w:t>
      </w:r>
    </w:p>
    <w:p w:rsidR="00366166" w:rsidRDefault="00366166" w:rsidP="00366166">
      <w:pPr>
        <w:pStyle w:val="Caption"/>
        <w:keepNext/>
      </w:pPr>
    </w:p>
    <w:p w:rsidR="00366166" w:rsidRDefault="00366166" w:rsidP="001D3E96">
      <w:pPr>
        <w:pStyle w:val="ListParagraph"/>
        <w:numPr>
          <w:ilvl w:val="0"/>
          <w:numId w:val="3"/>
        </w:numPr>
        <w:spacing w:after="0"/>
        <w:ind w:left="274"/>
      </w:pPr>
      <w:r>
        <w:t>Data Kecelakaan Berdasarkan Tipe Kecelakaan</w:t>
      </w:r>
    </w:p>
    <w:p w:rsidR="00366166" w:rsidRPr="00366166" w:rsidRDefault="00374D16" w:rsidP="001D3E96">
      <w:pPr>
        <w:spacing w:before="0" w:after="0"/>
        <w:ind w:firstLine="547"/>
      </w:pPr>
      <w:r>
        <w:t>T</w:t>
      </w:r>
      <w:r w:rsidR="00366166">
        <w:t>ipe tabrakan kecel</w:t>
      </w:r>
      <w:r w:rsidR="00D90740">
        <w:t>akaan yang paling sering terjadi</w:t>
      </w:r>
      <w:r w:rsidR="00366166">
        <w:t xml:space="preserve"> di ruas jalan Mbambang Kesamben adalah sebanyak 24 kejadian tabrakan depan-depan Sedangkan tipe tabrakan samping-samping merupakan tipe tabrakan yang paling </w:t>
      </w:r>
      <w:r w:rsidR="00D90740">
        <w:t xml:space="preserve">sedikit </w:t>
      </w:r>
      <w:r w:rsidR="00366166">
        <w:t>terjadi di ruas jalan ini dengan jumlah kejadian hanya sebanyak 1 kejadian</w:t>
      </w:r>
    </w:p>
    <w:p w:rsidR="00366166" w:rsidRPr="00366166" w:rsidRDefault="00366166" w:rsidP="00366166">
      <w:pPr>
        <w:pStyle w:val="Caption"/>
        <w:keepNext/>
        <w:rPr>
          <w:i w:val="0"/>
          <w:color w:val="auto"/>
          <w:sz w:val="20"/>
          <w:szCs w:val="20"/>
        </w:rPr>
      </w:pPr>
      <w:proofErr w:type="gramStart"/>
      <w:r w:rsidRPr="00366166">
        <w:rPr>
          <w:b/>
          <w:i w:val="0"/>
          <w:color w:val="auto"/>
          <w:sz w:val="20"/>
          <w:szCs w:val="20"/>
        </w:rPr>
        <w:t xml:space="preserve">Table </w:t>
      </w:r>
      <w:proofErr w:type="gramEnd"/>
      <w:r w:rsidRPr="00366166">
        <w:rPr>
          <w:b/>
          <w:i w:val="0"/>
          <w:color w:val="auto"/>
          <w:sz w:val="20"/>
          <w:szCs w:val="20"/>
        </w:rPr>
        <w:fldChar w:fldCharType="begin"/>
      </w:r>
      <w:r w:rsidRPr="00366166">
        <w:rPr>
          <w:b/>
          <w:i w:val="0"/>
          <w:color w:val="auto"/>
          <w:sz w:val="20"/>
          <w:szCs w:val="20"/>
        </w:rPr>
        <w:instrText xml:space="preserve"> SEQ Table \* ARABIC </w:instrText>
      </w:r>
      <w:r w:rsidRPr="00366166">
        <w:rPr>
          <w:b/>
          <w:i w:val="0"/>
          <w:color w:val="auto"/>
          <w:sz w:val="20"/>
          <w:szCs w:val="20"/>
        </w:rPr>
        <w:fldChar w:fldCharType="separate"/>
      </w:r>
      <w:r w:rsidR="008B706F">
        <w:rPr>
          <w:b/>
          <w:i w:val="0"/>
          <w:noProof/>
          <w:color w:val="auto"/>
          <w:sz w:val="20"/>
          <w:szCs w:val="20"/>
        </w:rPr>
        <w:t>5</w:t>
      </w:r>
      <w:r w:rsidRPr="00366166">
        <w:rPr>
          <w:b/>
          <w:i w:val="0"/>
          <w:color w:val="auto"/>
          <w:sz w:val="20"/>
          <w:szCs w:val="20"/>
        </w:rPr>
        <w:fldChar w:fldCharType="end"/>
      </w:r>
      <w:proofErr w:type="gramStart"/>
      <w:r w:rsidRPr="00366166">
        <w:rPr>
          <w:i w:val="0"/>
          <w:color w:val="auto"/>
          <w:sz w:val="20"/>
          <w:szCs w:val="20"/>
        </w:rPr>
        <w:t>.</w:t>
      </w:r>
      <w:proofErr w:type="gramEnd"/>
      <w:r w:rsidRPr="00366166">
        <w:rPr>
          <w:i w:val="0"/>
          <w:color w:val="auto"/>
          <w:spacing w:val="-1"/>
          <w:sz w:val="20"/>
          <w:szCs w:val="20"/>
        </w:rPr>
        <w:t xml:space="preserve"> Data</w:t>
      </w:r>
      <w:r w:rsidRPr="00366166">
        <w:rPr>
          <w:i w:val="0"/>
          <w:color w:val="auto"/>
          <w:sz w:val="20"/>
          <w:szCs w:val="20"/>
        </w:rPr>
        <w:t xml:space="preserve"> Kecelakaan Berdasarkan</w:t>
      </w:r>
      <w:r w:rsidRPr="00366166">
        <w:rPr>
          <w:i w:val="0"/>
          <w:color w:val="auto"/>
          <w:spacing w:val="-2"/>
          <w:sz w:val="20"/>
          <w:szCs w:val="20"/>
        </w:rPr>
        <w:t xml:space="preserve"> </w:t>
      </w:r>
      <w:r w:rsidRPr="00366166">
        <w:rPr>
          <w:i w:val="0"/>
          <w:color w:val="auto"/>
          <w:sz w:val="20"/>
          <w:szCs w:val="20"/>
        </w:rPr>
        <w:t>Tipe kecelakaan yang terjadi</w:t>
      </w:r>
    </w:p>
    <w:tbl>
      <w:tblPr>
        <w:tblStyle w:val="PlainTable2"/>
        <w:tblW w:w="8714" w:type="dxa"/>
        <w:tblLook w:val="04A0" w:firstRow="1" w:lastRow="0" w:firstColumn="1" w:lastColumn="0" w:noHBand="0" w:noVBand="1"/>
      </w:tblPr>
      <w:tblGrid>
        <w:gridCol w:w="1819"/>
        <w:gridCol w:w="1138"/>
        <w:gridCol w:w="900"/>
        <w:gridCol w:w="900"/>
        <w:gridCol w:w="900"/>
        <w:gridCol w:w="900"/>
        <w:gridCol w:w="900"/>
        <w:gridCol w:w="1257"/>
      </w:tblGrid>
      <w:tr w:rsidR="00175229" w:rsidRPr="00366166" w:rsidTr="00366166">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957" w:type="dxa"/>
            <w:gridSpan w:val="2"/>
            <w:noWrap/>
            <w:hideMark/>
          </w:tcPr>
          <w:p w:rsidR="00175229" w:rsidRPr="00366166" w:rsidRDefault="00175229" w:rsidP="00366166">
            <w:pPr>
              <w:ind w:left="-108" w:right="-137"/>
              <w:jc w:val="center"/>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TAHUN</w:t>
            </w:r>
          </w:p>
        </w:tc>
        <w:tc>
          <w:tcPr>
            <w:tcW w:w="900" w:type="dxa"/>
            <w:noWrap/>
            <w:hideMark/>
          </w:tcPr>
          <w:p w:rsidR="00175229" w:rsidRPr="00366166" w:rsidRDefault="00175229" w:rsidP="0036616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2016</w:t>
            </w:r>
          </w:p>
        </w:tc>
        <w:tc>
          <w:tcPr>
            <w:tcW w:w="900" w:type="dxa"/>
            <w:noWrap/>
            <w:hideMark/>
          </w:tcPr>
          <w:p w:rsidR="00175229" w:rsidRPr="00366166" w:rsidRDefault="00175229" w:rsidP="0036616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2017</w:t>
            </w:r>
          </w:p>
        </w:tc>
        <w:tc>
          <w:tcPr>
            <w:tcW w:w="900" w:type="dxa"/>
            <w:noWrap/>
            <w:hideMark/>
          </w:tcPr>
          <w:p w:rsidR="00175229" w:rsidRPr="00366166" w:rsidRDefault="00175229" w:rsidP="0036616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2018</w:t>
            </w:r>
          </w:p>
        </w:tc>
        <w:tc>
          <w:tcPr>
            <w:tcW w:w="900" w:type="dxa"/>
            <w:noWrap/>
            <w:hideMark/>
          </w:tcPr>
          <w:p w:rsidR="00175229" w:rsidRPr="00366166" w:rsidRDefault="00175229" w:rsidP="0036616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2019</w:t>
            </w:r>
          </w:p>
        </w:tc>
        <w:tc>
          <w:tcPr>
            <w:tcW w:w="900" w:type="dxa"/>
            <w:noWrap/>
            <w:hideMark/>
          </w:tcPr>
          <w:p w:rsidR="00175229" w:rsidRPr="00366166" w:rsidRDefault="00175229" w:rsidP="0036616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2020</w:t>
            </w:r>
          </w:p>
        </w:tc>
        <w:tc>
          <w:tcPr>
            <w:tcW w:w="1257" w:type="dxa"/>
            <w:noWrap/>
            <w:hideMark/>
          </w:tcPr>
          <w:p w:rsidR="00175229" w:rsidRPr="00366166" w:rsidRDefault="00175229" w:rsidP="0036616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JUMLAH</w:t>
            </w:r>
          </w:p>
        </w:tc>
      </w:tr>
      <w:tr w:rsidR="00175229" w:rsidRPr="00366166" w:rsidTr="003661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19" w:type="dxa"/>
            <w:vMerge w:val="restart"/>
            <w:hideMark/>
          </w:tcPr>
          <w:p w:rsidR="00175229" w:rsidRPr="00366166" w:rsidRDefault="00175229" w:rsidP="00366166">
            <w:pPr>
              <w:jc w:val="center"/>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TIPE KECELAKAAN</w:t>
            </w:r>
          </w:p>
        </w:tc>
        <w:tc>
          <w:tcPr>
            <w:tcW w:w="1138" w:type="dxa"/>
            <w:noWrap/>
            <w:hideMark/>
          </w:tcPr>
          <w:p w:rsidR="00175229" w:rsidRPr="00366166" w:rsidRDefault="00175229" w:rsidP="00366166">
            <w:pPr>
              <w:ind w:left="-111" w:right="-13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K.T</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1257"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3</w:t>
            </w:r>
          </w:p>
        </w:tc>
      </w:tr>
      <w:tr w:rsidR="00175229" w:rsidRPr="00366166" w:rsidTr="00366166">
        <w:trPr>
          <w:trHeight w:val="298"/>
        </w:trPr>
        <w:tc>
          <w:tcPr>
            <w:cnfStyle w:val="001000000000" w:firstRow="0" w:lastRow="0" w:firstColumn="1" w:lastColumn="0" w:oddVBand="0" w:evenVBand="0" w:oddHBand="0" w:evenHBand="0" w:firstRowFirstColumn="0" w:firstRowLastColumn="0" w:lastRowFirstColumn="0" w:lastRowLastColumn="0"/>
            <w:tcW w:w="1819" w:type="dxa"/>
            <w:vMerge/>
            <w:hideMark/>
          </w:tcPr>
          <w:p w:rsidR="00175229" w:rsidRPr="00366166" w:rsidRDefault="00175229" w:rsidP="00366166">
            <w:pPr>
              <w:rPr>
                <w:rFonts w:asciiTheme="minorHAnsi" w:eastAsia="Times New Roman" w:hAnsiTheme="minorHAnsi" w:cstheme="minorHAnsi"/>
                <w:color w:val="000000"/>
                <w:sz w:val="20"/>
                <w:szCs w:val="20"/>
              </w:rPr>
            </w:pPr>
          </w:p>
        </w:tc>
        <w:tc>
          <w:tcPr>
            <w:tcW w:w="1138" w:type="dxa"/>
            <w:noWrap/>
            <w:hideMark/>
          </w:tcPr>
          <w:p w:rsidR="00175229" w:rsidRPr="00366166" w:rsidRDefault="00175229" w:rsidP="00366166">
            <w:pPr>
              <w:ind w:left="-111" w:right="-137"/>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D-D</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7</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5</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5</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5</w:t>
            </w:r>
          </w:p>
        </w:tc>
        <w:tc>
          <w:tcPr>
            <w:tcW w:w="1257"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24</w:t>
            </w:r>
          </w:p>
        </w:tc>
      </w:tr>
      <w:tr w:rsidR="00175229" w:rsidRPr="00366166" w:rsidTr="0036616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19" w:type="dxa"/>
            <w:vMerge/>
            <w:hideMark/>
          </w:tcPr>
          <w:p w:rsidR="00175229" w:rsidRPr="00366166" w:rsidRDefault="00175229" w:rsidP="00366166">
            <w:pPr>
              <w:rPr>
                <w:rFonts w:asciiTheme="minorHAnsi" w:eastAsia="Times New Roman" w:hAnsiTheme="minorHAnsi" w:cstheme="minorHAnsi"/>
                <w:color w:val="000000"/>
                <w:sz w:val="20"/>
                <w:szCs w:val="20"/>
              </w:rPr>
            </w:pPr>
          </w:p>
        </w:tc>
        <w:tc>
          <w:tcPr>
            <w:tcW w:w="1138" w:type="dxa"/>
            <w:noWrap/>
            <w:hideMark/>
          </w:tcPr>
          <w:p w:rsidR="00175229" w:rsidRPr="00366166" w:rsidRDefault="00175229" w:rsidP="00366166">
            <w:pPr>
              <w:ind w:left="-111" w:right="-13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D-B</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5</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3</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1257"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12</w:t>
            </w:r>
          </w:p>
        </w:tc>
      </w:tr>
      <w:tr w:rsidR="00175229" w:rsidRPr="00366166" w:rsidTr="00366166">
        <w:trPr>
          <w:trHeight w:val="298"/>
        </w:trPr>
        <w:tc>
          <w:tcPr>
            <w:cnfStyle w:val="001000000000" w:firstRow="0" w:lastRow="0" w:firstColumn="1" w:lastColumn="0" w:oddVBand="0" w:evenVBand="0" w:oddHBand="0" w:evenHBand="0" w:firstRowFirstColumn="0" w:firstRowLastColumn="0" w:lastRowFirstColumn="0" w:lastRowLastColumn="0"/>
            <w:tcW w:w="1819" w:type="dxa"/>
            <w:vMerge/>
            <w:hideMark/>
          </w:tcPr>
          <w:p w:rsidR="00175229" w:rsidRPr="00366166" w:rsidRDefault="00175229" w:rsidP="00366166">
            <w:pPr>
              <w:rPr>
                <w:rFonts w:asciiTheme="minorHAnsi" w:eastAsia="Times New Roman" w:hAnsiTheme="minorHAnsi" w:cstheme="minorHAnsi"/>
                <w:color w:val="000000"/>
                <w:sz w:val="20"/>
                <w:szCs w:val="20"/>
              </w:rPr>
            </w:pPr>
          </w:p>
        </w:tc>
        <w:tc>
          <w:tcPr>
            <w:tcW w:w="1138" w:type="dxa"/>
            <w:noWrap/>
            <w:hideMark/>
          </w:tcPr>
          <w:p w:rsidR="00175229" w:rsidRPr="00366166" w:rsidRDefault="00175229" w:rsidP="00366166">
            <w:pPr>
              <w:ind w:left="-111" w:right="-137"/>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D-S</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1257"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6</w:t>
            </w:r>
          </w:p>
        </w:tc>
      </w:tr>
      <w:tr w:rsidR="00175229" w:rsidRPr="00366166" w:rsidTr="0036616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19" w:type="dxa"/>
            <w:vMerge/>
            <w:hideMark/>
          </w:tcPr>
          <w:p w:rsidR="00175229" w:rsidRPr="00366166" w:rsidRDefault="00175229" w:rsidP="00366166">
            <w:pPr>
              <w:rPr>
                <w:rFonts w:asciiTheme="minorHAnsi" w:eastAsia="Times New Roman" w:hAnsiTheme="minorHAnsi" w:cstheme="minorHAnsi"/>
                <w:color w:val="000000"/>
                <w:sz w:val="20"/>
                <w:szCs w:val="20"/>
              </w:rPr>
            </w:pPr>
          </w:p>
        </w:tc>
        <w:tc>
          <w:tcPr>
            <w:tcW w:w="1138" w:type="dxa"/>
            <w:noWrap/>
            <w:hideMark/>
          </w:tcPr>
          <w:p w:rsidR="00175229" w:rsidRPr="00366166" w:rsidRDefault="00175229" w:rsidP="00366166">
            <w:pPr>
              <w:ind w:left="-111" w:right="-13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S-S</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1257"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r>
      <w:tr w:rsidR="00175229" w:rsidRPr="00366166" w:rsidTr="00366166">
        <w:trPr>
          <w:trHeight w:val="298"/>
        </w:trPr>
        <w:tc>
          <w:tcPr>
            <w:cnfStyle w:val="001000000000" w:firstRow="0" w:lastRow="0" w:firstColumn="1" w:lastColumn="0" w:oddVBand="0" w:evenVBand="0" w:oddHBand="0" w:evenHBand="0" w:firstRowFirstColumn="0" w:firstRowLastColumn="0" w:lastRowFirstColumn="0" w:lastRowLastColumn="0"/>
            <w:tcW w:w="1819" w:type="dxa"/>
            <w:vMerge/>
            <w:hideMark/>
          </w:tcPr>
          <w:p w:rsidR="00175229" w:rsidRPr="00366166" w:rsidRDefault="00175229" w:rsidP="00366166">
            <w:pPr>
              <w:rPr>
                <w:rFonts w:asciiTheme="minorHAnsi" w:eastAsia="Times New Roman" w:hAnsiTheme="minorHAnsi" w:cstheme="minorHAnsi"/>
                <w:color w:val="000000"/>
                <w:sz w:val="20"/>
                <w:szCs w:val="20"/>
              </w:rPr>
            </w:pPr>
          </w:p>
        </w:tc>
        <w:tc>
          <w:tcPr>
            <w:tcW w:w="1138" w:type="dxa"/>
            <w:noWrap/>
            <w:hideMark/>
          </w:tcPr>
          <w:p w:rsidR="00175229" w:rsidRPr="00366166" w:rsidRDefault="00175229" w:rsidP="00366166">
            <w:pPr>
              <w:ind w:left="-111" w:right="-137"/>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K.B</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3</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2</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1257"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8</w:t>
            </w:r>
          </w:p>
        </w:tc>
      </w:tr>
      <w:tr w:rsidR="00175229" w:rsidRPr="00366166" w:rsidTr="0036616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819" w:type="dxa"/>
            <w:vMerge/>
            <w:hideMark/>
          </w:tcPr>
          <w:p w:rsidR="00175229" w:rsidRPr="00366166" w:rsidRDefault="00175229" w:rsidP="00366166">
            <w:pPr>
              <w:rPr>
                <w:rFonts w:asciiTheme="minorHAnsi" w:eastAsia="Times New Roman" w:hAnsiTheme="minorHAnsi" w:cstheme="minorHAnsi"/>
                <w:color w:val="000000"/>
                <w:sz w:val="20"/>
                <w:szCs w:val="20"/>
              </w:rPr>
            </w:pPr>
          </w:p>
        </w:tc>
        <w:tc>
          <w:tcPr>
            <w:tcW w:w="1138" w:type="dxa"/>
            <w:noWrap/>
            <w:hideMark/>
          </w:tcPr>
          <w:p w:rsidR="00175229" w:rsidRPr="00366166" w:rsidRDefault="00175229" w:rsidP="00366166">
            <w:pPr>
              <w:ind w:left="-111" w:right="-13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T.M</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900"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c>
          <w:tcPr>
            <w:tcW w:w="1257" w:type="dxa"/>
            <w:noWrap/>
            <w:hideMark/>
          </w:tcPr>
          <w:p w:rsidR="00175229" w:rsidRPr="00366166" w:rsidRDefault="00175229" w:rsidP="0036616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0</w:t>
            </w:r>
          </w:p>
        </w:tc>
      </w:tr>
      <w:tr w:rsidR="00175229" w:rsidRPr="00366166" w:rsidTr="00366166">
        <w:trPr>
          <w:trHeight w:val="278"/>
        </w:trPr>
        <w:tc>
          <w:tcPr>
            <w:cnfStyle w:val="001000000000" w:firstRow="0" w:lastRow="0" w:firstColumn="1" w:lastColumn="0" w:oddVBand="0" w:evenVBand="0" w:oddHBand="0" w:evenHBand="0" w:firstRowFirstColumn="0" w:firstRowLastColumn="0" w:lastRowFirstColumn="0" w:lastRowLastColumn="0"/>
            <w:tcW w:w="2957" w:type="dxa"/>
            <w:gridSpan w:val="2"/>
            <w:noWrap/>
            <w:hideMark/>
          </w:tcPr>
          <w:p w:rsidR="00175229" w:rsidRPr="00366166" w:rsidRDefault="00175229" w:rsidP="00366166">
            <w:pPr>
              <w:jc w:val="center"/>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JUMLAH</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18</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12</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11</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8</w:t>
            </w:r>
          </w:p>
        </w:tc>
        <w:tc>
          <w:tcPr>
            <w:tcW w:w="900"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5</w:t>
            </w:r>
          </w:p>
        </w:tc>
        <w:tc>
          <w:tcPr>
            <w:tcW w:w="1257" w:type="dxa"/>
            <w:noWrap/>
            <w:hideMark/>
          </w:tcPr>
          <w:p w:rsidR="00175229" w:rsidRPr="00366166" w:rsidRDefault="00175229" w:rsidP="0036616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366166">
              <w:rPr>
                <w:rFonts w:asciiTheme="minorHAnsi" w:eastAsia="Times New Roman" w:hAnsiTheme="minorHAnsi" w:cstheme="minorHAnsi"/>
                <w:color w:val="000000"/>
                <w:sz w:val="20"/>
                <w:szCs w:val="20"/>
              </w:rPr>
              <w:t>54</w:t>
            </w:r>
          </w:p>
        </w:tc>
      </w:tr>
    </w:tbl>
    <w:p w:rsidR="00175229" w:rsidRDefault="00374D16" w:rsidP="00374D16">
      <w:pPr>
        <w:pStyle w:val="BodyText"/>
        <w:spacing w:before="120" w:line="360" w:lineRule="auto"/>
        <w:ind w:right="13"/>
        <w:jc w:val="both"/>
        <w:rPr>
          <w:rFonts w:ascii="Times New Roman" w:hAnsi="Times New Roman" w:cs="Times New Roman"/>
          <w:i/>
          <w:w w:val="95"/>
          <w:sz w:val="20"/>
          <w:lang w:val="en-US"/>
        </w:rPr>
      </w:pPr>
      <w:r>
        <w:rPr>
          <w:rFonts w:ascii="Times New Roman" w:hAnsi="Times New Roman" w:cs="Times New Roman"/>
          <w:i/>
          <w:w w:val="95"/>
          <w:sz w:val="20"/>
        </w:rPr>
        <w:t xml:space="preserve">Sumber </w:t>
      </w:r>
      <w:r>
        <w:rPr>
          <w:rFonts w:ascii="Times New Roman" w:hAnsi="Times New Roman" w:cs="Times New Roman"/>
          <w:i/>
          <w:w w:val="95"/>
          <w:sz w:val="20"/>
          <w:lang w:val="en-US"/>
        </w:rPr>
        <w:t xml:space="preserve">( </w:t>
      </w:r>
      <w:r w:rsidR="00175229" w:rsidRPr="00374D16">
        <w:rPr>
          <w:rFonts w:ascii="Times New Roman" w:hAnsi="Times New Roman" w:cs="Times New Roman"/>
          <w:i/>
          <w:w w:val="95"/>
          <w:sz w:val="20"/>
        </w:rPr>
        <w:t xml:space="preserve"> Satlantas</w:t>
      </w:r>
      <w:r w:rsidR="00175229" w:rsidRPr="00374D16">
        <w:rPr>
          <w:rFonts w:ascii="Times New Roman" w:hAnsi="Times New Roman" w:cs="Times New Roman"/>
          <w:i/>
          <w:spacing w:val="-3"/>
          <w:w w:val="95"/>
          <w:sz w:val="20"/>
        </w:rPr>
        <w:t xml:space="preserve"> </w:t>
      </w:r>
      <w:r w:rsidR="00175229" w:rsidRPr="00374D16">
        <w:rPr>
          <w:rFonts w:ascii="Times New Roman" w:hAnsi="Times New Roman" w:cs="Times New Roman"/>
          <w:i/>
          <w:w w:val="95"/>
          <w:sz w:val="20"/>
        </w:rPr>
        <w:t>Kepolisian</w:t>
      </w:r>
      <w:r w:rsidR="00175229" w:rsidRPr="00374D16">
        <w:rPr>
          <w:rFonts w:ascii="Times New Roman" w:hAnsi="Times New Roman" w:cs="Times New Roman"/>
          <w:i/>
          <w:spacing w:val="-2"/>
          <w:w w:val="95"/>
          <w:sz w:val="20"/>
        </w:rPr>
        <w:t xml:space="preserve"> </w:t>
      </w:r>
      <w:r w:rsidR="00175229" w:rsidRPr="00374D16">
        <w:rPr>
          <w:rFonts w:ascii="Times New Roman" w:hAnsi="Times New Roman" w:cs="Times New Roman"/>
          <w:i/>
          <w:w w:val="95"/>
          <w:sz w:val="20"/>
        </w:rPr>
        <w:t>Resort</w:t>
      </w:r>
      <w:r w:rsidR="00175229" w:rsidRPr="00374D16">
        <w:rPr>
          <w:rFonts w:ascii="Times New Roman" w:hAnsi="Times New Roman" w:cs="Times New Roman"/>
          <w:i/>
          <w:spacing w:val="-1"/>
          <w:w w:val="95"/>
          <w:sz w:val="20"/>
        </w:rPr>
        <w:t xml:space="preserve"> </w:t>
      </w:r>
      <w:r w:rsidR="00175229" w:rsidRPr="00374D16">
        <w:rPr>
          <w:rFonts w:ascii="Times New Roman" w:hAnsi="Times New Roman" w:cs="Times New Roman"/>
          <w:i/>
          <w:w w:val="95"/>
          <w:sz w:val="20"/>
        </w:rPr>
        <w:t>Kabupaten</w:t>
      </w:r>
      <w:r w:rsidR="00175229" w:rsidRPr="00374D16">
        <w:rPr>
          <w:rFonts w:ascii="Times New Roman" w:hAnsi="Times New Roman" w:cs="Times New Roman"/>
          <w:i/>
          <w:spacing w:val="-3"/>
          <w:w w:val="95"/>
          <w:sz w:val="20"/>
        </w:rPr>
        <w:t xml:space="preserve"> </w:t>
      </w:r>
      <w:r w:rsidR="00175229" w:rsidRPr="00374D16">
        <w:rPr>
          <w:rFonts w:ascii="Times New Roman" w:hAnsi="Times New Roman" w:cs="Times New Roman"/>
          <w:i/>
          <w:w w:val="95"/>
          <w:sz w:val="20"/>
        </w:rPr>
        <w:t>Blitar</w:t>
      </w:r>
      <w:r>
        <w:rPr>
          <w:rFonts w:ascii="Times New Roman" w:hAnsi="Times New Roman" w:cs="Times New Roman"/>
          <w:i/>
          <w:w w:val="95"/>
          <w:sz w:val="20"/>
          <w:lang w:val="en-US"/>
        </w:rPr>
        <w:t xml:space="preserve"> )</w:t>
      </w:r>
    </w:p>
    <w:p w:rsidR="007B0535" w:rsidRDefault="007B0535" w:rsidP="00C92FEB">
      <w:pPr>
        <w:pStyle w:val="ListParagraph"/>
        <w:numPr>
          <w:ilvl w:val="0"/>
          <w:numId w:val="3"/>
        </w:numPr>
        <w:spacing w:after="120" w:line="480" w:lineRule="auto"/>
        <w:ind w:left="270"/>
      </w:pPr>
      <w:r>
        <w:t>Analisis Kecepatan</w:t>
      </w:r>
    </w:p>
    <w:p w:rsidR="007B0535" w:rsidRPr="007B0535" w:rsidRDefault="007B0535" w:rsidP="007B0535">
      <w:pPr>
        <w:pStyle w:val="Caption"/>
        <w:spacing w:before="120" w:after="120"/>
        <w:rPr>
          <w:b/>
          <w:i w:val="0"/>
          <w:color w:val="000000" w:themeColor="text1"/>
          <w:sz w:val="20"/>
          <w:szCs w:val="20"/>
          <w:lang w:val="en-ID"/>
        </w:rPr>
      </w:pPr>
      <w:proofErr w:type="gramStart"/>
      <w:r w:rsidRPr="007B0535">
        <w:rPr>
          <w:b/>
          <w:i w:val="0"/>
          <w:color w:val="auto"/>
          <w:sz w:val="20"/>
          <w:szCs w:val="20"/>
        </w:rPr>
        <w:t xml:space="preserve">Table </w:t>
      </w:r>
      <w:proofErr w:type="gramEnd"/>
      <w:r w:rsidRPr="007B0535">
        <w:rPr>
          <w:b/>
          <w:i w:val="0"/>
          <w:color w:val="auto"/>
          <w:sz w:val="20"/>
          <w:szCs w:val="20"/>
        </w:rPr>
        <w:fldChar w:fldCharType="begin"/>
      </w:r>
      <w:r w:rsidRPr="007B0535">
        <w:rPr>
          <w:b/>
          <w:i w:val="0"/>
          <w:color w:val="auto"/>
          <w:sz w:val="20"/>
          <w:szCs w:val="20"/>
        </w:rPr>
        <w:instrText xml:space="preserve"> SEQ Table \* ARABIC </w:instrText>
      </w:r>
      <w:r w:rsidRPr="007B0535">
        <w:rPr>
          <w:b/>
          <w:i w:val="0"/>
          <w:color w:val="auto"/>
          <w:sz w:val="20"/>
          <w:szCs w:val="20"/>
        </w:rPr>
        <w:fldChar w:fldCharType="separate"/>
      </w:r>
      <w:r w:rsidR="008B706F">
        <w:rPr>
          <w:b/>
          <w:i w:val="0"/>
          <w:noProof/>
          <w:color w:val="auto"/>
          <w:sz w:val="20"/>
          <w:szCs w:val="20"/>
        </w:rPr>
        <w:t>6</w:t>
      </w:r>
      <w:r w:rsidRPr="007B0535">
        <w:rPr>
          <w:b/>
          <w:i w:val="0"/>
          <w:color w:val="auto"/>
          <w:sz w:val="20"/>
          <w:szCs w:val="20"/>
        </w:rPr>
        <w:fldChar w:fldCharType="end"/>
      </w:r>
      <w:proofErr w:type="gramStart"/>
      <w:r w:rsidRPr="007B0535">
        <w:rPr>
          <w:i w:val="0"/>
          <w:sz w:val="20"/>
          <w:szCs w:val="20"/>
        </w:rPr>
        <w:t>.</w:t>
      </w:r>
      <w:proofErr w:type="gramEnd"/>
      <w:r w:rsidRPr="007B0535">
        <w:rPr>
          <w:i w:val="0"/>
          <w:sz w:val="20"/>
          <w:szCs w:val="20"/>
        </w:rPr>
        <w:t xml:space="preserve"> </w:t>
      </w:r>
      <w:r w:rsidRPr="007B0535">
        <w:rPr>
          <w:i w:val="0"/>
          <w:color w:val="000000" w:themeColor="text1"/>
          <w:sz w:val="20"/>
          <w:szCs w:val="20"/>
        </w:rPr>
        <w:t xml:space="preserve">Kecepatan Sesaat </w:t>
      </w:r>
      <w:r w:rsidRPr="007B0535">
        <w:rPr>
          <w:i w:val="0"/>
          <w:color w:val="000000" w:themeColor="text1"/>
          <w:sz w:val="20"/>
          <w:szCs w:val="20"/>
          <w:lang w:val="en-ID"/>
        </w:rPr>
        <w:t>ruas jalan Mbambang Kesamben</w:t>
      </w:r>
    </w:p>
    <w:tbl>
      <w:tblPr>
        <w:tblStyle w:val="PlainTable2"/>
        <w:tblW w:w="8618" w:type="dxa"/>
        <w:tblLook w:val="04A0" w:firstRow="1" w:lastRow="0" w:firstColumn="1" w:lastColumn="0" w:noHBand="0" w:noVBand="1"/>
      </w:tblPr>
      <w:tblGrid>
        <w:gridCol w:w="706"/>
        <w:gridCol w:w="1893"/>
        <w:gridCol w:w="1547"/>
        <w:gridCol w:w="1548"/>
        <w:gridCol w:w="1548"/>
        <w:gridCol w:w="1376"/>
      </w:tblGrid>
      <w:tr w:rsidR="007B0535" w:rsidRPr="007B0535" w:rsidTr="007B0535">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06" w:type="dxa"/>
            <w:vMerge w:val="restart"/>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No</w:t>
            </w:r>
          </w:p>
        </w:tc>
        <w:tc>
          <w:tcPr>
            <w:tcW w:w="1893" w:type="dxa"/>
            <w:vMerge w:val="restart"/>
            <w:hideMark/>
          </w:tcPr>
          <w:p w:rsidR="007B0535" w:rsidRPr="007B0535" w:rsidRDefault="007B0535" w:rsidP="007B0535">
            <w:pPr>
              <w:ind w:left="-108" w:right="-108"/>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Jenis Kendaraan</w:t>
            </w:r>
          </w:p>
        </w:tc>
        <w:tc>
          <w:tcPr>
            <w:tcW w:w="1547" w:type="dxa"/>
            <w:vMerge w:val="restart"/>
            <w:hideMark/>
          </w:tcPr>
          <w:p w:rsidR="007B0535" w:rsidRPr="007B0535" w:rsidRDefault="007B0535" w:rsidP="007B0535">
            <w:pPr>
              <w:ind w:left="-108" w:right="-118"/>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Kecepatan Maksimal</w:t>
            </w:r>
          </w:p>
        </w:tc>
        <w:tc>
          <w:tcPr>
            <w:tcW w:w="1548" w:type="dxa"/>
            <w:vMerge w:val="restart"/>
            <w:hideMark/>
          </w:tcPr>
          <w:p w:rsidR="007B0535" w:rsidRPr="007B0535" w:rsidRDefault="007B0535" w:rsidP="007B0535">
            <w:pPr>
              <w:ind w:left="-98" w:right="-128"/>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Kecepatan Minimal</w:t>
            </w:r>
          </w:p>
        </w:tc>
        <w:tc>
          <w:tcPr>
            <w:tcW w:w="1548" w:type="dxa"/>
            <w:vMerge w:val="restart"/>
            <w:hideMark/>
          </w:tcPr>
          <w:p w:rsidR="007B0535" w:rsidRPr="007B0535" w:rsidRDefault="007B0535" w:rsidP="007B0535">
            <w:pPr>
              <w:ind w:left="-88" w:right="-138"/>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Kecepatan Rata-Rata</w:t>
            </w:r>
          </w:p>
        </w:tc>
        <w:tc>
          <w:tcPr>
            <w:tcW w:w="1376" w:type="dxa"/>
            <w:vMerge w:val="restart"/>
            <w:hideMark/>
          </w:tcPr>
          <w:p w:rsidR="007B0535" w:rsidRPr="007B0535" w:rsidRDefault="007B0535" w:rsidP="007B0535">
            <w:pPr>
              <w:ind w:left="-78" w:right="-117"/>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Persentil 85</w:t>
            </w:r>
          </w:p>
        </w:tc>
      </w:tr>
      <w:tr w:rsidR="007B0535" w:rsidRPr="007B0535" w:rsidTr="00C92FEB">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706" w:type="dxa"/>
            <w:vMerge/>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p>
        </w:tc>
        <w:tc>
          <w:tcPr>
            <w:tcW w:w="1893" w:type="dxa"/>
            <w:vMerge/>
            <w:hideMark/>
          </w:tcPr>
          <w:p w:rsidR="007B0535" w:rsidRPr="007B0535" w:rsidRDefault="007B0535" w:rsidP="007B0535">
            <w:pPr>
              <w:ind w:left="-108"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547" w:type="dxa"/>
            <w:vMerge/>
            <w:hideMark/>
          </w:tcPr>
          <w:p w:rsidR="007B0535" w:rsidRPr="007B0535" w:rsidRDefault="007B0535" w:rsidP="007B0535">
            <w:pPr>
              <w:ind w:left="-108" w:right="-1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548" w:type="dxa"/>
            <w:vMerge/>
            <w:hideMark/>
          </w:tcPr>
          <w:p w:rsidR="007B0535" w:rsidRPr="007B0535" w:rsidRDefault="007B0535" w:rsidP="007B0535">
            <w:pPr>
              <w:ind w:left="-98" w:right="-12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548" w:type="dxa"/>
            <w:vMerge/>
            <w:hideMark/>
          </w:tcPr>
          <w:p w:rsidR="007B0535" w:rsidRPr="007B0535" w:rsidRDefault="007B0535" w:rsidP="007B0535">
            <w:pPr>
              <w:ind w:left="-88" w:right="-13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376" w:type="dxa"/>
            <w:vMerge/>
            <w:hideMark/>
          </w:tcPr>
          <w:p w:rsidR="007B0535" w:rsidRPr="007B0535" w:rsidRDefault="007B0535" w:rsidP="007B0535">
            <w:pPr>
              <w:ind w:left="-78" w:right="-11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B0535" w:rsidRPr="007B0535" w:rsidTr="007B0535">
        <w:trPr>
          <w:trHeight w:val="237"/>
        </w:trPr>
        <w:tc>
          <w:tcPr>
            <w:cnfStyle w:val="001000000000" w:firstRow="0" w:lastRow="0" w:firstColumn="1" w:lastColumn="0" w:oddVBand="0" w:evenVBand="0" w:oddHBand="0" w:evenHBand="0" w:firstRowFirstColumn="0" w:firstRowLastColumn="0" w:lastRowFirstColumn="0" w:lastRowLastColumn="0"/>
            <w:tcW w:w="706" w:type="dxa"/>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1</w:t>
            </w:r>
          </w:p>
        </w:tc>
        <w:tc>
          <w:tcPr>
            <w:tcW w:w="1893" w:type="dxa"/>
            <w:noWrap/>
            <w:hideMark/>
          </w:tcPr>
          <w:p w:rsidR="007B0535" w:rsidRPr="007B0535" w:rsidRDefault="007B0535" w:rsidP="007B0535">
            <w:pPr>
              <w:ind w:left="-108" w:right="-10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Sepeda Motor</w:t>
            </w:r>
          </w:p>
        </w:tc>
        <w:tc>
          <w:tcPr>
            <w:tcW w:w="1547" w:type="dxa"/>
            <w:noWrap/>
            <w:hideMark/>
          </w:tcPr>
          <w:p w:rsidR="007B0535" w:rsidRPr="007B0535" w:rsidRDefault="007B0535" w:rsidP="007B0535">
            <w:pPr>
              <w:ind w:left="-108" w:right="-11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67,16</w:t>
            </w:r>
          </w:p>
        </w:tc>
        <w:tc>
          <w:tcPr>
            <w:tcW w:w="1548" w:type="dxa"/>
            <w:noWrap/>
            <w:hideMark/>
          </w:tcPr>
          <w:p w:rsidR="007B0535" w:rsidRPr="007B0535" w:rsidRDefault="007B0535" w:rsidP="007B0535">
            <w:pPr>
              <w:ind w:left="-98" w:right="-12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36,66</w:t>
            </w:r>
          </w:p>
        </w:tc>
        <w:tc>
          <w:tcPr>
            <w:tcW w:w="1548" w:type="dxa"/>
            <w:noWrap/>
            <w:hideMark/>
          </w:tcPr>
          <w:p w:rsidR="007B0535" w:rsidRPr="007B0535" w:rsidRDefault="007B0535" w:rsidP="007B0535">
            <w:pPr>
              <w:ind w:left="-88" w:right="-13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50,27</w:t>
            </w:r>
          </w:p>
        </w:tc>
        <w:tc>
          <w:tcPr>
            <w:tcW w:w="1376" w:type="dxa"/>
            <w:noWrap/>
            <w:hideMark/>
          </w:tcPr>
          <w:p w:rsidR="007B0535" w:rsidRPr="007B0535" w:rsidRDefault="007B0535" w:rsidP="007B0535">
            <w:pPr>
              <w:ind w:left="-78" w:right="-117"/>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57,68</w:t>
            </w:r>
          </w:p>
        </w:tc>
      </w:tr>
      <w:tr w:rsidR="007B0535" w:rsidRPr="007B0535" w:rsidTr="007B053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706" w:type="dxa"/>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2</w:t>
            </w:r>
          </w:p>
        </w:tc>
        <w:tc>
          <w:tcPr>
            <w:tcW w:w="1893" w:type="dxa"/>
            <w:noWrap/>
            <w:hideMark/>
          </w:tcPr>
          <w:p w:rsidR="007B0535" w:rsidRPr="007B0535" w:rsidRDefault="007B0535" w:rsidP="007B0535">
            <w:pPr>
              <w:ind w:left="-108" w:right="-10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Mobil</w:t>
            </w:r>
          </w:p>
        </w:tc>
        <w:tc>
          <w:tcPr>
            <w:tcW w:w="1547" w:type="dxa"/>
            <w:noWrap/>
            <w:hideMark/>
          </w:tcPr>
          <w:p w:rsidR="007B0535" w:rsidRPr="007B0535" w:rsidRDefault="007B0535" w:rsidP="007B0535">
            <w:pPr>
              <w:ind w:left="-108" w:right="-11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54,22</w:t>
            </w:r>
          </w:p>
        </w:tc>
        <w:tc>
          <w:tcPr>
            <w:tcW w:w="1548" w:type="dxa"/>
            <w:noWrap/>
            <w:hideMark/>
          </w:tcPr>
          <w:p w:rsidR="007B0535" w:rsidRPr="007B0535" w:rsidRDefault="007B0535" w:rsidP="007B0535">
            <w:pPr>
              <w:ind w:left="-98" w:right="-12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33,87</w:t>
            </w:r>
          </w:p>
        </w:tc>
        <w:tc>
          <w:tcPr>
            <w:tcW w:w="1548" w:type="dxa"/>
            <w:noWrap/>
            <w:hideMark/>
          </w:tcPr>
          <w:p w:rsidR="007B0535" w:rsidRPr="007B0535" w:rsidRDefault="007B0535" w:rsidP="007B0535">
            <w:pPr>
              <w:ind w:left="-88" w:right="-13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44,37</w:t>
            </w:r>
          </w:p>
        </w:tc>
        <w:tc>
          <w:tcPr>
            <w:tcW w:w="1376" w:type="dxa"/>
            <w:noWrap/>
            <w:hideMark/>
          </w:tcPr>
          <w:p w:rsidR="007B0535" w:rsidRPr="007B0535" w:rsidRDefault="007B0535" w:rsidP="007B0535">
            <w:pPr>
              <w:ind w:left="-78" w:right="-11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50,48</w:t>
            </w:r>
          </w:p>
        </w:tc>
      </w:tr>
      <w:tr w:rsidR="007B0535" w:rsidRPr="007B0535" w:rsidTr="007B0535">
        <w:trPr>
          <w:trHeight w:val="237"/>
        </w:trPr>
        <w:tc>
          <w:tcPr>
            <w:cnfStyle w:val="001000000000" w:firstRow="0" w:lastRow="0" w:firstColumn="1" w:lastColumn="0" w:oddVBand="0" w:evenVBand="0" w:oddHBand="0" w:evenHBand="0" w:firstRowFirstColumn="0" w:firstRowLastColumn="0" w:lastRowFirstColumn="0" w:lastRowLastColumn="0"/>
            <w:tcW w:w="706" w:type="dxa"/>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w:t>
            </w:r>
          </w:p>
        </w:tc>
        <w:tc>
          <w:tcPr>
            <w:tcW w:w="1893" w:type="dxa"/>
            <w:noWrap/>
            <w:hideMark/>
          </w:tcPr>
          <w:p w:rsidR="007B0535" w:rsidRPr="007B0535" w:rsidRDefault="007B0535" w:rsidP="007B0535">
            <w:pPr>
              <w:ind w:left="-108" w:right="-10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Bus</w:t>
            </w:r>
          </w:p>
        </w:tc>
        <w:tc>
          <w:tcPr>
            <w:tcW w:w="1547" w:type="dxa"/>
            <w:noWrap/>
            <w:hideMark/>
          </w:tcPr>
          <w:p w:rsidR="007B0535" w:rsidRPr="007B0535" w:rsidRDefault="007B0535" w:rsidP="007B0535">
            <w:pPr>
              <w:ind w:left="-108" w:right="-11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41,52</w:t>
            </w:r>
          </w:p>
        </w:tc>
        <w:tc>
          <w:tcPr>
            <w:tcW w:w="1548" w:type="dxa"/>
            <w:noWrap/>
            <w:hideMark/>
          </w:tcPr>
          <w:p w:rsidR="007B0535" w:rsidRPr="007B0535" w:rsidRDefault="007B0535" w:rsidP="007B0535">
            <w:pPr>
              <w:ind w:left="-98" w:right="-12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31,83</w:t>
            </w:r>
          </w:p>
        </w:tc>
        <w:tc>
          <w:tcPr>
            <w:tcW w:w="1548" w:type="dxa"/>
            <w:noWrap/>
            <w:hideMark/>
          </w:tcPr>
          <w:p w:rsidR="007B0535" w:rsidRPr="007B0535" w:rsidRDefault="007B0535" w:rsidP="007B0535">
            <w:pPr>
              <w:ind w:left="-88" w:right="-13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36,03</w:t>
            </w:r>
          </w:p>
        </w:tc>
        <w:tc>
          <w:tcPr>
            <w:tcW w:w="1376" w:type="dxa"/>
            <w:noWrap/>
            <w:hideMark/>
          </w:tcPr>
          <w:p w:rsidR="007B0535" w:rsidRPr="007B0535" w:rsidRDefault="007B0535" w:rsidP="007B0535">
            <w:pPr>
              <w:ind w:left="-78" w:right="-117"/>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39,49</w:t>
            </w:r>
          </w:p>
        </w:tc>
      </w:tr>
      <w:tr w:rsidR="007B0535" w:rsidRPr="007B0535" w:rsidTr="007B053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706" w:type="dxa"/>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4</w:t>
            </w:r>
          </w:p>
        </w:tc>
        <w:tc>
          <w:tcPr>
            <w:tcW w:w="1893" w:type="dxa"/>
            <w:noWrap/>
            <w:hideMark/>
          </w:tcPr>
          <w:p w:rsidR="007B0535" w:rsidRPr="007B0535" w:rsidRDefault="007B0535" w:rsidP="007B0535">
            <w:pPr>
              <w:ind w:left="-108" w:right="-10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Pick Up</w:t>
            </w:r>
          </w:p>
        </w:tc>
        <w:tc>
          <w:tcPr>
            <w:tcW w:w="1547" w:type="dxa"/>
            <w:noWrap/>
            <w:hideMark/>
          </w:tcPr>
          <w:p w:rsidR="007B0535" w:rsidRPr="007B0535" w:rsidRDefault="007B0535" w:rsidP="007B0535">
            <w:pPr>
              <w:ind w:left="-108" w:right="-11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56,78</w:t>
            </w:r>
          </w:p>
        </w:tc>
        <w:tc>
          <w:tcPr>
            <w:tcW w:w="1548" w:type="dxa"/>
            <w:noWrap/>
            <w:hideMark/>
          </w:tcPr>
          <w:p w:rsidR="007B0535" w:rsidRPr="007B0535" w:rsidRDefault="007B0535" w:rsidP="007B0535">
            <w:pPr>
              <w:ind w:left="-98" w:right="-12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37,42</w:t>
            </w:r>
          </w:p>
        </w:tc>
        <w:tc>
          <w:tcPr>
            <w:tcW w:w="1548" w:type="dxa"/>
            <w:noWrap/>
            <w:hideMark/>
          </w:tcPr>
          <w:p w:rsidR="007B0535" w:rsidRPr="007B0535" w:rsidRDefault="007B0535" w:rsidP="007B0535">
            <w:pPr>
              <w:ind w:left="-88" w:right="-13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47,42</w:t>
            </w:r>
          </w:p>
        </w:tc>
        <w:tc>
          <w:tcPr>
            <w:tcW w:w="1376" w:type="dxa"/>
            <w:noWrap/>
            <w:hideMark/>
          </w:tcPr>
          <w:p w:rsidR="007B0535" w:rsidRPr="007B0535" w:rsidRDefault="007B0535" w:rsidP="007B0535">
            <w:pPr>
              <w:ind w:left="-78" w:right="-11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55,45</w:t>
            </w:r>
          </w:p>
        </w:tc>
      </w:tr>
      <w:tr w:rsidR="007B0535" w:rsidRPr="007B0535" w:rsidTr="007B0535">
        <w:trPr>
          <w:trHeight w:val="237"/>
        </w:trPr>
        <w:tc>
          <w:tcPr>
            <w:cnfStyle w:val="001000000000" w:firstRow="0" w:lastRow="0" w:firstColumn="1" w:lastColumn="0" w:oddVBand="0" w:evenVBand="0" w:oddHBand="0" w:evenHBand="0" w:firstRowFirstColumn="0" w:firstRowLastColumn="0" w:lastRowFirstColumn="0" w:lastRowLastColumn="0"/>
            <w:tcW w:w="706" w:type="dxa"/>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5</w:t>
            </w:r>
          </w:p>
        </w:tc>
        <w:tc>
          <w:tcPr>
            <w:tcW w:w="1893" w:type="dxa"/>
            <w:noWrap/>
            <w:hideMark/>
          </w:tcPr>
          <w:p w:rsidR="007B0535" w:rsidRPr="007B0535" w:rsidRDefault="007B0535" w:rsidP="007B0535">
            <w:pPr>
              <w:ind w:left="-108" w:right="-10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Truck Sedang</w:t>
            </w:r>
          </w:p>
        </w:tc>
        <w:tc>
          <w:tcPr>
            <w:tcW w:w="1547" w:type="dxa"/>
            <w:noWrap/>
            <w:hideMark/>
          </w:tcPr>
          <w:p w:rsidR="007B0535" w:rsidRPr="007B0535" w:rsidRDefault="007B0535" w:rsidP="007B0535">
            <w:pPr>
              <w:ind w:left="-108" w:right="-11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43,74</w:t>
            </w:r>
          </w:p>
        </w:tc>
        <w:tc>
          <w:tcPr>
            <w:tcW w:w="1548" w:type="dxa"/>
            <w:noWrap/>
            <w:hideMark/>
          </w:tcPr>
          <w:p w:rsidR="007B0535" w:rsidRPr="007B0535" w:rsidRDefault="007B0535" w:rsidP="007B0535">
            <w:pPr>
              <w:ind w:left="-98" w:right="-12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33,46</w:t>
            </w:r>
          </w:p>
        </w:tc>
        <w:tc>
          <w:tcPr>
            <w:tcW w:w="1548" w:type="dxa"/>
            <w:noWrap/>
            <w:hideMark/>
          </w:tcPr>
          <w:p w:rsidR="007B0535" w:rsidRPr="007B0535" w:rsidRDefault="007B0535" w:rsidP="007B0535">
            <w:pPr>
              <w:ind w:left="-88" w:right="-138"/>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39,00</w:t>
            </w:r>
          </w:p>
        </w:tc>
        <w:tc>
          <w:tcPr>
            <w:tcW w:w="1376" w:type="dxa"/>
            <w:noWrap/>
            <w:hideMark/>
          </w:tcPr>
          <w:p w:rsidR="007B0535" w:rsidRPr="007B0535" w:rsidRDefault="007B0535" w:rsidP="007B0535">
            <w:pPr>
              <w:ind w:left="-78" w:right="-117"/>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42,22</w:t>
            </w:r>
          </w:p>
        </w:tc>
      </w:tr>
      <w:tr w:rsidR="007B0535" w:rsidRPr="007B0535" w:rsidTr="007B053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06" w:type="dxa"/>
            <w:noWrap/>
            <w:hideMark/>
          </w:tcPr>
          <w:p w:rsidR="007B0535" w:rsidRPr="007B0535" w:rsidRDefault="007B0535" w:rsidP="007B0535">
            <w:pPr>
              <w:ind w:left="-93" w:right="-108"/>
              <w:jc w:val="center"/>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6</w:t>
            </w:r>
          </w:p>
        </w:tc>
        <w:tc>
          <w:tcPr>
            <w:tcW w:w="1893" w:type="dxa"/>
            <w:noWrap/>
            <w:hideMark/>
          </w:tcPr>
          <w:p w:rsidR="007B0535" w:rsidRPr="007B0535" w:rsidRDefault="007B0535" w:rsidP="007B0535">
            <w:pPr>
              <w:ind w:left="-108" w:right="-10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Truck Besar</w:t>
            </w:r>
          </w:p>
        </w:tc>
        <w:tc>
          <w:tcPr>
            <w:tcW w:w="1547" w:type="dxa"/>
            <w:noWrap/>
            <w:hideMark/>
          </w:tcPr>
          <w:p w:rsidR="007B0535" w:rsidRPr="007B0535" w:rsidRDefault="007B0535" w:rsidP="007B0535">
            <w:pPr>
              <w:ind w:left="-108" w:right="-11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38,88</w:t>
            </w:r>
          </w:p>
        </w:tc>
        <w:tc>
          <w:tcPr>
            <w:tcW w:w="1548" w:type="dxa"/>
            <w:noWrap/>
            <w:hideMark/>
          </w:tcPr>
          <w:p w:rsidR="007B0535" w:rsidRPr="007B0535" w:rsidRDefault="007B0535" w:rsidP="007B0535">
            <w:pPr>
              <w:ind w:left="-98" w:right="-12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34,52</w:t>
            </w:r>
          </w:p>
        </w:tc>
        <w:tc>
          <w:tcPr>
            <w:tcW w:w="1548" w:type="dxa"/>
            <w:noWrap/>
            <w:hideMark/>
          </w:tcPr>
          <w:p w:rsidR="007B0535" w:rsidRPr="007B0535" w:rsidRDefault="007B0535" w:rsidP="007B0535">
            <w:pPr>
              <w:ind w:left="-88" w:right="-138"/>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36,45</w:t>
            </w:r>
          </w:p>
        </w:tc>
        <w:tc>
          <w:tcPr>
            <w:tcW w:w="1376" w:type="dxa"/>
            <w:noWrap/>
            <w:hideMark/>
          </w:tcPr>
          <w:p w:rsidR="007B0535" w:rsidRPr="007B0535" w:rsidRDefault="007B0535" w:rsidP="007B0535">
            <w:pPr>
              <w:ind w:left="-78" w:right="-117"/>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7B0535">
              <w:rPr>
                <w:rFonts w:asciiTheme="minorHAnsi" w:eastAsia="Times New Roman" w:hAnsiTheme="minorHAnsi" w:cstheme="minorHAnsi"/>
                <w:color w:val="000000"/>
                <w:sz w:val="20"/>
                <w:szCs w:val="20"/>
              </w:rPr>
              <w:t>37,95</w:t>
            </w:r>
          </w:p>
        </w:tc>
      </w:tr>
    </w:tbl>
    <w:p w:rsidR="007B0535" w:rsidRPr="00D05B2D" w:rsidRDefault="007B0535" w:rsidP="007B0535">
      <w:pPr>
        <w:tabs>
          <w:tab w:val="left" w:pos="720"/>
        </w:tabs>
        <w:rPr>
          <w:i/>
          <w:sz w:val="20"/>
          <w:szCs w:val="20"/>
        </w:rPr>
      </w:pPr>
      <w:r w:rsidRPr="00D05B2D">
        <w:rPr>
          <w:i/>
          <w:sz w:val="20"/>
          <w:szCs w:val="20"/>
        </w:rPr>
        <w:t xml:space="preserve">Sumber </w:t>
      </w:r>
      <w:proofErr w:type="gramStart"/>
      <w:r w:rsidRPr="00D05B2D">
        <w:rPr>
          <w:i/>
          <w:sz w:val="20"/>
          <w:szCs w:val="20"/>
        </w:rPr>
        <w:t>( Hasil</w:t>
      </w:r>
      <w:proofErr w:type="gramEnd"/>
      <w:r w:rsidRPr="00D05B2D">
        <w:rPr>
          <w:i/>
          <w:sz w:val="20"/>
          <w:szCs w:val="20"/>
        </w:rPr>
        <w:t xml:space="preserve"> Analisis Tahun 2022 )</w:t>
      </w:r>
    </w:p>
    <w:p w:rsidR="007B0535" w:rsidRPr="00C92FEB" w:rsidRDefault="007B0535" w:rsidP="00C92FEB">
      <w:pPr>
        <w:tabs>
          <w:tab w:val="left" w:pos="720"/>
        </w:tabs>
        <w:ind w:firstLine="540"/>
        <w:jc w:val="both"/>
        <w:rPr>
          <w:szCs w:val="24"/>
        </w:rPr>
      </w:pPr>
      <w:r w:rsidRPr="00C92FEB">
        <w:rPr>
          <w:szCs w:val="24"/>
        </w:rPr>
        <w:t>Berdasarkan analisis survei kecepatan sesaat (spot speed)</w:t>
      </w:r>
      <w:r w:rsidRPr="00C92FEB">
        <w:rPr>
          <w:spacing w:val="1"/>
          <w:szCs w:val="24"/>
        </w:rPr>
        <w:t xml:space="preserve"> </w:t>
      </w:r>
      <w:r w:rsidRPr="00C92FEB">
        <w:rPr>
          <w:szCs w:val="24"/>
        </w:rPr>
        <w:t>diatas, diketahui bahwa kendaraan yang melintasi ruas jalan Mbambang Kesamben memiliki</w:t>
      </w:r>
      <w:r w:rsidRPr="00C92FEB">
        <w:rPr>
          <w:spacing w:val="-16"/>
          <w:szCs w:val="24"/>
        </w:rPr>
        <w:t xml:space="preserve"> </w:t>
      </w:r>
      <w:r w:rsidRPr="00C92FEB">
        <w:rPr>
          <w:szCs w:val="24"/>
        </w:rPr>
        <w:t>kecepatan</w:t>
      </w:r>
      <w:r w:rsidRPr="00C92FEB">
        <w:rPr>
          <w:spacing w:val="-18"/>
          <w:szCs w:val="24"/>
        </w:rPr>
        <w:t xml:space="preserve"> </w:t>
      </w:r>
      <w:r w:rsidRPr="00C92FEB">
        <w:rPr>
          <w:szCs w:val="24"/>
        </w:rPr>
        <w:t>rata-rata</w:t>
      </w:r>
      <w:r w:rsidRPr="00C92FEB">
        <w:rPr>
          <w:spacing w:val="-17"/>
          <w:szCs w:val="24"/>
        </w:rPr>
        <w:t xml:space="preserve"> </w:t>
      </w:r>
      <w:r w:rsidRPr="00C92FEB">
        <w:rPr>
          <w:szCs w:val="24"/>
        </w:rPr>
        <w:t>yang</w:t>
      </w:r>
      <w:r w:rsidRPr="00C92FEB">
        <w:rPr>
          <w:spacing w:val="-16"/>
          <w:szCs w:val="24"/>
        </w:rPr>
        <w:t xml:space="preserve"> </w:t>
      </w:r>
      <w:proofErr w:type="gramStart"/>
      <w:r w:rsidRPr="00C92FEB">
        <w:rPr>
          <w:szCs w:val="24"/>
        </w:rPr>
        <w:t xml:space="preserve">cukup </w:t>
      </w:r>
      <w:r w:rsidRPr="00C92FEB">
        <w:rPr>
          <w:spacing w:val="-66"/>
          <w:szCs w:val="24"/>
        </w:rPr>
        <w:t xml:space="preserve"> </w:t>
      </w:r>
      <w:r w:rsidRPr="00C92FEB">
        <w:rPr>
          <w:szCs w:val="24"/>
        </w:rPr>
        <w:t>tinggi</w:t>
      </w:r>
      <w:proofErr w:type="gramEnd"/>
      <w:r w:rsidRPr="00C92FEB">
        <w:rPr>
          <w:szCs w:val="24"/>
        </w:rPr>
        <w:t>. diketahui bahwa sepeda motor arah masuk Kabupaten Blitar memiliki kecepatan rata-rata 50 km/jam akan tetapi</w:t>
      </w:r>
      <w:r w:rsidRPr="00C92FEB">
        <w:rPr>
          <w:spacing w:val="1"/>
          <w:szCs w:val="24"/>
        </w:rPr>
        <w:t xml:space="preserve"> </w:t>
      </w:r>
      <w:r w:rsidRPr="00C92FEB">
        <w:rPr>
          <w:szCs w:val="24"/>
        </w:rPr>
        <w:t>kecepatan</w:t>
      </w:r>
      <w:r w:rsidRPr="00C92FEB">
        <w:rPr>
          <w:spacing w:val="1"/>
          <w:szCs w:val="24"/>
        </w:rPr>
        <w:t xml:space="preserve"> </w:t>
      </w:r>
      <w:r w:rsidRPr="00C92FEB">
        <w:rPr>
          <w:szCs w:val="24"/>
        </w:rPr>
        <w:t>pada</w:t>
      </w:r>
      <w:r w:rsidRPr="00C92FEB">
        <w:rPr>
          <w:spacing w:val="1"/>
          <w:szCs w:val="24"/>
        </w:rPr>
        <w:t xml:space="preserve"> </w:t>
      </w:r>
      <w:r w:rsidRPr="00C92FEB">
        <w:rPr>
          <w:szCs w:val="24"/>
        </w:rPr>
        <w:t>persentil</w:t>
      </w:r>
      <w:r w:rsidRPr="00C92FEB">
        <w:rPr>
          <w:spacing w:val="1"/>
          <w:szCs w:val="24"/>
        </w:rPr>
        <w:t xml:space="preserve"> </w:t>
      </w:r>
      <w:r w:rsidRPr="00C92FEB">
        <w:rPr>
          <w:szCs w:val="24"/>
        </w:rPr>
        <w:t>85</w:t>
      </w:r>
      <w:r w:rsidRPr="00C92FEB">
        <w:rPr>
          <w:spacing w:val="1"/>
          <w:szCs w:val="24"/>
        </w:rPr>
        <w:t xml:space="preserve"> </w:t>
      </w:r>
      <w:r w:rsidRPr="00C92FEB">
        <w:rPr>
          <w:szCs w:val="24"/>
        </w:rPr>
        <w:t>untuk</w:t>
      </w:r>
      <w:r w:rsidRPr="00C92FEB">
        <w:rPr>
          <w:spacing w:val="1"/>
          <w:szCs w:val="24"/>
        </w:rPr>
        <w:t xml:space="preserve"> </w:t>
      </w:r>
      <w:r w:rsidRPr="00C92FEB">
        <w:rPr>
          <w:szCs w:val="24"/>
        </w:rPr>
        <w:t>sepeda</w:t>
      </w:r>
      <w:r w:rsidRPr="00C92FEB">
        <w:rPr>
          <w:spacing w:val="1"/>
          <w:szCs w:val="24"/>
        </w:rPr>
        <w:t xml:space="preserve"> </w:t>
      </w:r>
      <w:r w:rsidRPr="00C92FEB">
        <w:rPr>
          <w:szCs w:val="24"/>
        </w:rPr>
        <w:t>motor</w:t>
      </w:r>
      <w:r w:rsidRPr="00C92FEB">
        <w:rPr>
          <w:spacing w:val="1"/>
          <w:szCs w:val="24"/>
        </w:rPr>
        <w:t xml:space="preserve"> </w:t>
      </w:r>
      <w:r w:rsidRPr="00C92FEB">
        <w:rPr>
          <w:szCs w:val="24"/>
        </w:rPr>
        <w:t>mencapai</w:t>
      </w:r>
      <w:r w:rsidRPr="00C92FEB">
        <w:rPr>
          <w:spacing w:val="1"/>
          <w:szCs w:val="24"/>
        </w:rPr>
        <w:t xml:space="preserve"> </w:t>
      </w:r>
      <w:r w:rsidRPr="00C92FEB">
        <w:rPr>
          <w:szCs w:val="24"/>
        </w:rPr>
        <w:t>kecepatan 57 km/jam serta dapat diketahui kecepatan maksimum</w:t>
      </w:r>
      <w:r w:rsidRPr="00C92FEB">
        <w:rPr>
          <w:spacing w:val="1"/>
          <w:szCs w:val="24"/>
        </w:rPr>
        <w:t xml:space="preserve"> </w:t>
      </w:r>
      <w:r w:rsidRPr="00C92FEB">
        <w:rPr>
          <w:szCs w:val="24"/>
        </w:rPr>
        <w:t>sepeda motor adalah 67 km/jam sedangkan kecepatan minimum</w:t>
      </w:r>
      <w:r w:rsidRPr="00C92FEB">
        <w:rPr>
          <w:spacing w:val="1"/>
          <w:szCs w:val="24"/>
        </w:rPr>
        <w:t xml:space="preserve"> </w:t>
      </w:r>
      <w:r w:rsidRPr="00C92FEB">
        <w:rPr>
          <w:szCs w:val="24"/>
        </w:rPr>
        <w:t>sepeda motor adalah 36 km/jam. Begitu juga dengan kendaraan</w:t>
      </w:r>
      <w:r w:rsidRPr="00C92FEB">
        <w:rPr>
          <w:spacing w:val="1"/>
          <w:szCs w:val="24"/>
        </w:rPr>
        <w:t xml:space="preserve"> </w:t>
      </w:r>
      <w:r w:rsidRPr="00C92FEB">
        <w:rPr>
          <w:szCs w:val="24"/>
        </w:rPr>
        <w:t>lainnya</w:t>
      </w:r>
      <w:r w:rsidRPr="00C92FEB">
        <w:rPr>
          <w:spacing w:val="-4"/>
          <w:szCs w:val="24"/>
        </w:rPr>
        <w:t xml:space="preserve"> </w:t>
      </w:r>
      <w:r w:rsidRPr="00C92FEB">
        <w:rPr>
          <w:szCs w:val="24"/>
        </w:rPr>
        <w:t>seperti</w:t>
      </w:r>
      <w:r w:rsidRPr="00C92FEB">
        <w:rPr>
          <w:spacing w:val="-4"/>
          <w:szCs w:val="24"/>
        </w:rPr>
        <w:t xml:space="preserve"> </w:t>
      </w:r>
      <w:r w:rsidRPr="00C92FEB">
        <w:rPr>
          <w:szCs w:val="24"/>
        </w:rPr>
        <w:t>mobil</w:t>
      </w:r>
      <w:r w:rsidRPr="00C92FEB">
        <w:rPr>
          <w:spacing w:val="-6"/>
          <w:szCs w:val="24"/>
        </w:rPr>
        <w:t xml:space="preserve"> </w:t>
      </w:r>
      <w:r w:rsidRPr="00C92FEB">
        <w:rPr>
          <w:szCs w:val="24"/>
        </w:rPr>
        <w:t>pribadi,</w:t>
      </w:r>
      <w:r w:rsidRPr="00C92FEB">
        <w:rPr>
          <w:spacing w:val="-3"/>
          <w:szCs w:val="24"/>
        </w:rPr>
        <w:t xml:space="preserve"> </w:t>
      </w:r>
      <w:r w:rsidRPr="00C92FEB">
        <w:rPr>
          <w:szCs w:val="24"/>
        </w:rPr>
        <w:t>pick</w:t>
      </w:r>
      <w:r w:rsidRPr="00C92FEB">
        <w:rPr>
          <w:spacing w:val="-6"/>
          <w:szCs w:val="24"/>
        </w:rPr>
        <w:t xml:space="preserve"> </w:t>
      </w:r>
      <w:r w:rsidRPr="00C92FEB">
        <w:rPr>
          <w:szCs w:val="24"/>
        </w:rPr>
        <w:t>up</w:t>
      </w:r>
      <w:r w:rsidRPr="00C92FEB">
        <w:rPr>
          <w:spacing w:val="-5"/>
          <w:szCs w:val="24"/>
        </w:rPr>
        <w:t xml:space="preserve"> </w:t>
      </w:r>
      <w:r w:rsidRPr="00C92FEB">
        <w:rPr>
          <w:szCs w:val="24"/>
        </w:rPr>
        <w:t>hingga</w:t>
      </w:r>
      <w:r w:rsidRPr="00C92FEB">
        <w:rPr>
          <w:spacing w:val="-4"/>
          <w:szCs w:val="24"/>
        </w:rPr>
        <w:t xml:space="preserve"> </w:t>
      </w:r>
      <w:r w:rsidRPr="00C92FEB">
        <w:rPr>
          <w:szCs w:val="24"/>
        </w:rPr>
        <w:t>angkutan</w:t>
      </w:r>
      <w:r w:rsidRPr="00C92FEB">
        <w:rPr>
          <w:spacing w:val="-4"/>
          <w:szCs w:val="24"/>
        </w:rPr>
        <w:t xml:space="preserve"> </w:t>
      </w:r>
      <w:r w:rsidRPr="00C92FEB">
        <w:rPr>
          <w:szCs w:val="24"/>
        </w:rPr>
        <w:t>barang</w:t>
      </w:r>
      <w:r w:rsidRPr="00C92FEB">
        <w:rPr>
          <w:spacing w:val="-6"/>
          <w:szCs w:val="24"/>
        </w:rPr>
        <w:t xml:space="preserve"> </w:t>
      </w:r>
      <w:proofErr w:type="gramStart"/>
      <w:r w:rsidRPr="00C92FEB">
        <w:rPr>
          <w:szCs w:val="24"/>
        </w:rPr>
        <w:t xml:space="preserve">yang </w:t>
      </w:r>
      <w:r w:rsidRPr="00C92FEB">
        <w:rPr>
          <w:spacing w:val="-66"/>
          <w:szCs w:val="24"/>
        </w:rPr>
        <w:t xml:space="preserve"> </w:t>
      </w:r>
      <w:r w:rsidRPr="00C92FEB">
        <w:rPr>
          <w:szCs w:val="24"/>
        </w:rPr>
        <w:t>melalui</w:t>
      </w:r>
      <w:proofErr w:type="gramEnd"/>
      <w:r w:rsidRPr="00C92FEB">
        <w:rPr>
          <w:spacing w:val="-1"/>
          <w:szCs w:val="24"/>
        </w:rPr>
        <w:t xml:space="preserve"> </w:t>
      </w:r>
      <w:r w:rsidRPr="00C92FEB">
        <w:rPr>
          <w:szCs w:val="24"/>
        </w:rPr>
        <w:t>ruas jalan</w:t>
      </w:r>
      <w:r w:rsidRPr="00C92FEB">
        <w:rPr>
          <w:spacing w:val="-1"/>
          <w:szCs w:val="24"/>
        </w:rPr>
        <w:t xml:space="preserve"> </w:t>
      </w:r>
      <w:r w:rsidRPr="00C92FEB">
        <w:rPr>
          <w:szCs w:val="24"/>
        </w:rPr>
        <w:t>ini.</w:t>
      </w:r>
      <w:r w:rsidR="00D05B2D" w:rsidRPr="00C92FEB">
        <w:rPr>
          <w:szCs w:val="24"/>
        </w:rPr>
        <w:t xml:space="preserve"> </w:t>
      </w:r>
      <w:proofErr w:type="gramStart"/>
      <w:r w:rsidR="00D05B2D" w:rsidRPr="00C92FEB">
        <w:rPr>
          <w:szCs w:val="24"/>
        </w:rPr>
        <w:t>Setelah</w:t>
      </w:r>
      <w:r w:rsidR="00D05B2D" w:rsidRPr="00C92FEB">
        <w:rPr>
          <w:spacing w:val="1"/>
          <w:szCs w:val="24"/>
        </w:rPr>
        <w:t xml:space="preserve"> </w:t>
      </w:r>
      <w:r w:rsidR="00D05B2D" w:rsidRPr="00C92FEB">
        <w:rPr>
          <w:szCs w:val="24"/>
        </w:rPr>
        <w:t>didapatkan</w:t>
      </w:r>
      <w:r w:rsidR="00D05B2D" w:rsidRPr="00C92FEB">
        <w:rPr>
          <w:spacing w:val="1"/>
          <w:szCs w:val="24"/>
        </w:rPr>
        <w:t xml:space="preserve"> </w:t>
      </w:r>
      <w:r w:rsidR="00D05B2D" w:rsidRPr="00C92FEB">
        <w:rPr>
          <w:szCs w:val="24"/>
        </w:rPr>
        <w:t>kecepatan</w:t>
      </w:r>
      <w:r w:rsidR="00D05B2D" w:rsidRPr="00C92FEB">
        <w:rPr>
          <w:spacing w:val="1"/>
          <w:szCs w:val="24"/>
        </w:rPr>
        <w:t xml:space="preserve"> </w:t>
      </w:r>
      <w:r w:rsidR="00D05B2D" w:rsidRPr="00C92FEB">
        <w:rPr>
          <w:szCs w:val="24"/>
        </w:rPr>
        <w:t>exsisting</w:t>
      </w:r>
      <w:r w:rsidR="00D05B2D" w:rsidRPr="00C92FEB">
        <w:rPr>
          <w:spacing w:val="1"/>
          <w:szCs w:val="24"/>
        </w:rPr>
        <w:t xml:space="preserve"> </w:t>
      </w:r>
      <w:r w:rsidR="00D05B2D" w:rsidRPr="00C92FEB">
        <w:rPr>
          <w:szCs w:val="24"/>
        </w:rPr>
        <w:t>kendaraan,</w:t>
      </w:r>
      <w:r w:rsidR="00D05B2D" w:rsidRPr="00C92FEB">
        <w:rPr>
          <w:spacing w:val="1"/>
          <w:szCs w:val="24"/>
        </w:rPr>
        <w:t xml:space="preserve"> </w:t>
      </w:r>
      <w:r w:rsidR="00D05B2D" w:rsidRPr="00C92FEB">
        <w:rPr>
          <w:szCs w:val="24"/>
        </w:rPr>
        <w:t>selanjutnya dibandingkan dengan kecepatan rencana.</w:t>
      </w:r>
      <w:proofErr w:type="gramEnd"/>
      <w:r w:rsidR="00D05B2D" w:rsidRPr="00C92FEB">
        <w:rPr>
          <w:szCs w:val="24"/>
        </w:rPr>
        <w:t xml:space="preserve"> Kecepatan</w:t>
      </w:r>
      <w:r w:rsidR="00D05B2D" w:rsidRPr="00C92FEB">
        <w:rPr>
          <w:spacing w:val="1"/>
          <w:szCs w:val="24"/>
        </w:rPr>
        <w:t xml:space="preserve"> </w:t>
      </w:r>
      <w:r w:rsidR="00D05B2D" w:rsidRPr="00C92FEB">
        <w:rPr>
          <w:szCs w:val="24"/>
        </w:rPr>
        <w:t>rencana</w:t>
      </w:r>
      <w:r w:rsidR="00D05B2D" w:rsidRPr="00C92FEB">
        <w:rPr>
          <w:spacing w:val="-11"/>
          <w:szCs w:val="24"/>
        </w:rPr>
        <w:t xml:space="preserve"> </w:t>
      </w:r>
      <w:r w:rsidR="00D05B2D" w:rsidRPr="00C92FEB">
        <w:rPr>
          <w:szCs w:val="24"/>
        </w:rPr>
        <w:t>pada</w:t>
      </w:r>
      <w:r w:rsidR="00D05B2D" w:rsidRPr="00C92FEB">
        <w:rPr>
          <w:spacing w:val="-11"/>
          <w:szCs w:val="24"/>
        </w:rPr>
        <w:t xml:space="preserve"> </w:t>
      </w:r>
      <w:r w:rsidR="00D05B2D" w:rsidRPr="00C92FEB">
        <w:rPr>
          <w:szCs w:val="24"/>
        </w:rPr>
        <w:t xml:space="preserve">ruas jalan Mbambang </w:t>
      </w:r>
      <w:r w:rsidR="00D05B2D" w:rsidRPr="00C92FEB">
        <w:rPr>
          <w:szCs w:val="24"/>
        </w:rPr>
        <w:lastRenderedPageBreak/>
        <w:t>Kesamben</w:t>
      </w:r>
      <w:r w:rsidR="00D05B2D" w:rsidRPr="00C92FEB">
        <w:rPr>
          <w:spacing w:val="-10"/>
          <w:szCs w:val="24"/>
        </w:rPr>
        <w:t xml:space="preserve"> </w:t>
      </w:r>
      <w:r w:rsidR="00D05B2D" w:rsidRPr="00C92FEB">
        <w:rPr>
          <w:szCs w:val="24"/>
        </w:rPr>
        <w:t>adalah</w:t>
      </w:r>
      <w:r w:rsidR="00D05B2D" w:rsidRPr="00C92FEB">
        <w:rPr>
          <w:spacing w:val="-11"/>
          <w:szCs w:val="24"/>
        </w:rPr>
        <w:t xml:space="preserve"> </w:t>
      </w:r>
      <w:r w:rsidR="00D05B2D" w:rsidRPr="00C92FEB">
        <w:rPr>
          <w:szCs w:val="24"/>
        </w:rPr>
        <w:t>40</w:t>
      </w:r>
      <w:r w:rsidR="00D05B2D" w:rsidRPr="00C92FEB">
        <w:rPr>
          <w:spacing w:val="-67"/>
          <w:szCs w:val="24"/>
        </w:rPr>
        <w:t xml:space="preserve"> </w:t>
      </w:r>
      <w:r w:rsidR="00D05B2D" w:rsidRPr="00C92FEB">
        <w:rPr>
          <w:szCs w:val="24"/>
        </w:rPr>
        <w:t>km/jam,</w:t>
      </w:r>
      <w:r w:rsidR="00D05B2D" w:rsidRPr="00C92FEB">
        <w:rPr>
          <w:spacing w:val="1"/>
          <w:szCs w:val="24"/>
        </w:rPr>
        <w:t xml:space="preserve"> </w:t>
      </w:r>
      <w:r w:rsidR="00D05B2D" w:rsidRPr="00C92FEB">
        <w:rPr>
          <w:szCs w:val="24"/>
        </w:rPr>
        <w:t>kecepatan</w:t>
      </w:r>
      <w:r w:rsidR="00D05B2D" w:rsidRPr="00C92FEB">
        <w:rPr>
          <w:spacing w:val="1"/>
          <w:szCs w:val="24"/>
        </w:rPr>
        <w:t xml:space="preserve"> </w:t>
      </w:r>
      <w:r w:rsidR="00D05B2D" w:rsidRPr="00C92FEB">
        <w:rPr>
          <w:szCs w:val="24"/>
        </w:rPr>
        <w:t>exsisting</w:t>
      </w:r>
      <w:r w:rsidR="00D05B2D" w:rsidRPr="00C92FEB">
        <w:rPr>
          <w:spacing w:val="1"/>
          <w:szCs w:val="24"/>
        </w:rPr>
        <w:t xml:space="preserve"> </w:t>
      </w:r>
      <w:r w:rsidR="00D05B2D" w:rsidRPr="00C92FEB">
        <w:rPr>
          <w:szCs w:val="24"/>
        </w:rPr>
        <w:t>lebih</w:t>
      </w:r>
      <w:r w:rsidR="00D05B2D" w:rsidRPr="00C92FEB">
        <w:rPr>
          <w:spacing w:val="1"/>
          <w:szCs w:val="24"/>
        </w:rPr>
        <w:t xml:space="preserve"> </w:t>
      </w:r>
      <w:r w:rsidR="00D05B2D" w:rsidRPr="00C92FEB">
        <w:rPr>
          <w:szCs w:val="24"/>
        </w:rPr>
        <w:t>tinggi</w:t>
      </w:r>
      <w:r w:rsidR="00D05B2D" w:rsidRPr="00C92FEB">
        <w:rPr>
          <w:spacing w:val="1"/>
          <w:szCs w:val="24"/>
        </w:rPr>
        <w:t xml:space="preserve"> </w:t>
      </w:r>
      <w:r w:rsidR="00D05B2D" w:rsidRPr="00C92FEB">
        <w:rPr>
          <w:szCs w:val="24"/>
        </w:rPr>
        <w:t>dibandingkan</w:t>
      </w:r>
      <w:r w:rsidR="00D05B2D" w:rsidRPr="00C92FEB">
        <w:rPr>
          <w:spacing w:val="1"/>
          <w:szCs w:val="24"/>
        </w:rPr>
        <w:t xml:space="preserve"> </w:t>
      </w:r>
      <w:r w:rsidR="00D05B2D" w:rsidRPr="00C92FEB">
        <w:rPr>
          <w:szCs w:val="24"/>
        </w:rPr>
        <w:t>dengan</w:t>
      </w:r>
      <w:r w:rsidR="00D05B2D" w:rsidRPr="00C92FEB">
        <w:rPr>
          <w:spacing w:val="-66"/>
          <w:szCs w:val="24"/>
        </w:rPr>
        <w:t xml:space="preserve"> </w:t>
      </w:r>
      <w:r w:rsidR="00D05B2D" w:rsidRPr="00C92FEB">
        <w:rPr>
          <w:szCs w:val="24"/>
        </w:rPr>
        <w:t>kecepatan</w:t>
      </w:r>
      <w:r w:rsidR="00D05B2D" w:rsidRPr="00C92FEB">
        <w:rPr>
          <w:spacing w:val="-11"/>
          <w:szCs w:val="24"/>
        </w:rPr>
        <w:t xml:space="preserve"> </w:t>
      </w:r>
      <w:r w:rsidR="00D05B2D" w:rsidRPr="00C92FEB">
        <w:rPr>
          <w:szCs w:val="24"/>
        </w:rPr>
        <w:t>rencana</w:t>
      </w:r>
      <w:r w:rsidR="00D05B2D" w:rsidRPr="00C92FEB">
        <w:rPr>
          <w:spacing w:val="-10"/>
          <w:szCs w:val="24"/>
        </w:rPr>
        <w:t xml:space="preserve"> </w:t>
      </w:r>
      <w:r w:rsidR="00D05B2D" w:rsidRPr="00C92FEB">
        <w:rPr>
          <w:szCs w:val="24"/>
        </w:rPr>
        <w:t>maka</w:t>
      </w:r>
      <w:r w:rsidR="00D05B2D" w:rsidRPr="00C92FEB">
        <w:rPr>
          <w:spacing w:val="-10"/>
          <w:szCs w:val="24"/>
        </w:rPr>
        <w:t xml:space="preserve"> </w:t>
      </w:r>
      <w:r w:rsidR="00D05B2D" w:rsidRPr="00C92FEB">
        <w:rPr>
          <w:szCs w:val="24"/>
        </w:rPr>
        <w:t>kecepatan</w:t>
      </w:r>
      <w:r w:rsidR="00D05B2D" w:rsidRPr="00C92FEB">
        <w:rPr>
          <w:spacing w:val="-11"/>
          <w:szCs w:val="24"/>
        </w:rPr>
        <w:t xml:space="preserve"> </w:t>
      </w:r>
      <w:r w:rsidR="00D05B2D" w:rsidRPr="00C92FEB">
        <w:rPr>
          <w:szCs w:val="24"/>
        </w:rPr>
        <w:t>kendaraan</w:t>
      </w:r>
      <w:r w:rsidR="00D05B2D" w:rsidRPr="00C92FEB">
        <w:rPr>
          <w:spacing w:val="-11"/>
          <w:szCs w:val="24"/>
        </w:rPr>
        <w:t xml:space="preserve"> </w:t>
      </w:r>
      <w:r w:rsidR="00D05B2D" w:rsidRPr="00C92FEB">
        <w:rPr>
          <w:szCs w:val="24"/>
        </w:rPr>
        <w:t>tidak</w:t>
      </w:r>
      <w:r w:rsidR="00D05B2D" w:rsidRPr="00C92FEB">
        <w:rPr>
          <w:spacing w:val="-9"/>
          <w:szCs w:val="24"/>
        </w:rPr>
        <w:t xml:space="preserve"> </w:t>
      </w:r>
      <w:r w:rsidR="00D05B2D" w:rsidRPr="00C92FEB">
        <w:rPr>
          <w:szCs w:val="24"/>
        </w:rPr>
        <w:t>sesuai</w:t>
      </w:r>
      <w:r w:rsidR="00D05B2D" w:rsidRPr="00C92FEB">
        <w:rPr>
          <w:spacing w:val="-10"/>
          <w:szCs w:val="24"/>
        </w:rPr>
        <w:t xml:space="preserve"> </w:t>
      </w:r>
      <w:r w:rsidR="00D05B2D" w:rsidRPr="00C92FEB">
        <w:rPr>
          <w:szCs w:val="24"/>
        </w:rPr>
        <w:t>dengan</w:t>
      </w:r>
      <w:r w:rsidR="00D05B2D" w:rsidRPr="00C92FEB">
        <w:rPr>
          <w:spacing w:val="-66"/>
          <w:szCs w:val="24"/>
        </w:rPr>
        <w:t xml:space="preserve"> </w:t>
      </w:r>
      <w:r w:rsidR="00D05B2D" w:rsidRPr="00C92FEB">
        <w:rPr>
          <w:szCs w:val="24"/>
        </w:rPr>
        <w:t>kecepatan</w:t>
      </w:r>
      <w:r w:rsidR="00D05B2D" w:rsidRPr="00C92FEB">
        <w:rPr>
          <w:spacing w:val="1"/>
          <w:szCs w:val="24"/>
        </w:rPr>
        <w:t xml:space="preserve"> </w:t>
      </w:r>
      <w:r w:rsidR="00D05B2D" w:rsidRPr="00C92FEB">
        <w:rPr>
          <w:szCs w:val="24"/>
        </w:rPr>
        <w:t>rencana.</w:t>
      </w:r>
    </w:p>
    <w:p w:rsidR="00D05B2D" w:rsidRDefault="00D05B2D" w:rsidP="00D05B2D">
      <w:pPr>
        <w:pStyle w:val="Heading2"/>
        <w:numPr>
          <w:ilvl w:val="0"/>
          <w:numId w:val="4"/>
        </w:numPr>
        <w:ind w:left="270" w:hanging="270"/>
      </w:pPr>
      <w:r>
        <w:t>Analisis Geometri Jalan</w:t>
      </w:r>
    </w:p>
    <w:p w:rsidR="00D05B2D" w:rsidRPr="00D05B2D" w:rsidRDefault="00D05B2D" w:rsidP="000E5870">
      <w:pPr>
        <w:pStyle w:val="ListParagraph"/>
        <w:numPr>
          <w:ilvl w:val="0"/>
          <w:numId w:val="5"/>
        </w:numPr>
        <w:ind w:left="270" w:hanging="270"/>
      </w:pPr>
      <w:r>
        <w:t>Klasifikasi Jalan</w:t>
      </w:r>
    </w:p>
    <w:p w:rsidR="00D05B2D" w:rsidRPr="00D05B2D" w:rsidRDefault="00D05B2D" w:rsidP="00D05B2D">
      <w:pPr>
        <w:pStyle w:val="Caption"/>
        <w:keepNext/>
        <w:rPr>
          <w:i w:val="0"/>
          <w:color w:val="auto"/>
          <w:sz w:val="20"/>
          <w:szCs w:val="20"/>
        </w:rPr>
      </w:pPr>
      <w:proofErr w:type="gramStart"/>
      <w:r w:rsidRPr="00D05B2D">
        <w:rPr>
          <w:b/>
          <w:i w:val="0"/>
          <w:color w:val="auto"/>
          <w:sz w:val="20"/>
          <w:szCs w:val="20"/>
        </w:rPr>
        <w:t xml:space="preserve">Table </w:t>
      </w:r>
      <w:proofErr w:type="gramEnd"/>
      <w:r w:rsidRPr="00D05B2D">
        <w:rPr>
          <w:b/>
          <w:i w:val="0"/>
          <w:color w:val="auto"/>
          <w:sz w:val="20"/>
          <w:szCs w:val="20"/>
        </w:rPr>
        <w:fldChar w:fldCharType="begin"/>
      </w:r>
      <w:r w:rsidRPr="00D05B2D">
        <w:rPr>
          <w:b/>
          <w:i w:val="0"/>
          <w:color w:val="auto"/>
          <w:sz w:val="20"/>
          <w:szCs w:val="20"/>
        </w:rPr>
        <w:instrText xml:space="preserve"> SEQ Table \* ARABIC </w:instrText>
      </w:r>
      <w:r w:rsidRPr="00D05B2D">
        <w:rPr>
          <w:b/>
          <w:i w:val="0"/>
          <w:color w:val="auto"/>
          <w:sz w:val="20"/>
          <w:szCs w:val="20"/>
        </w:rPr>
        <w:fldChar w:fldCharType="separate"/>
      </w:r>
      <w:r w:rsidR="008B706F">
        <w:rPr>
          <w:b/>
          <w:i w:val="0"/>
          <w:noProof/>
          <w:color w:val="auto"/>
          <w:sz w:val="20"/>
          <w:szCs w:val="20"/>
        </w:rPr>
        <w:t>7</w:t>
      </w:r>
      <w:r w:rsidRPr="00D05B2D">
        <w:rPr>
          <w:b/>
          <w:i w:val="0"/>
          <w:color w:val="auto"/>
          <w:sz w:val="20"/>
          <w:szCs w:val="20"/>
        </w:rPr>
        <w:fldChar w:fldCharType="end"/>
      </w:r>
      <w:proofErr w:type="gramStart"/>
      <w:r w:rsidRPr="00D05B2D">
        <w:rPr>
          <w:b/>
          <w:i w:val="0"/>
          <w:color w:val="auto"/>
          <w:sz w:val="20"/>
          <w:szCs w:val="20"/>
        </w:rPr>
        <w:t>.</w:t>
      </w:r>
      <w:proofErr w:type="gramEnd"/>
      <w:r w:rsidRPr="00D05B2D">
        <w:rPr>
          <w:i w:val="0"/>
          <w:color w:val="auto"/>
          <w:sz w:val="20"/>
          <w:szCs w:val="20"/>
        </w:rPr>
        <w:t xml:space="preserve"> Analisis Geometrik Jalan</w:t>
      </w:r>
    </w:p>
    <w:tbl>
      <w:tblPr>
        <w:tblStyle w:val="PlainTable2"/>
        <w:tblW w:w="9094" w:type="dxa"/>
        <w:tblLook w:val="04A0" w:firstRow="1" w:lastRow="0" w:firstColumn="1" w:lastColumn="0" w:noHBand="0" w:noVBand="1"/>
      </w:tblPr>
      <w:tblGrid>
        <w:gridCol w:w="2080"/>
        <w:gridCol w:w="2382"/>
        <w:gridCol w:w="2384"/>
        <w:gridCol w:w="2248"/>
      </w:tblGrid>
      <w:tr w:rsidR="00D05B2D" w:rsidRPr="001F3CD1" w:rsidTr="00D05B2D">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080" w:type="dxa"/>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Panjang Jalan</w:t>
            </w:r>
          </w:p>
        </w:tc>
        <w:tc>
          <w:tcPr>
            <w:tcW w:w="2382" w:type="dxa"/>
            <w:hideMark/>
          </w:tcPr>
          <w:p w:rsidR="00D05B2D" w:rsidRPr="001F3CD1" w:rsidRDefault="00D05B2D" w:rsidP="00D05B2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Rentang Ketinggian</w:t>
            </w:r>
          </w:p>
        </w:tc>
        <w:tc>
          <w:tcPr>
            <w:tcW w:w="2384" w:type="dxa"/>
            <w:hideMark/>
          </w:tcPr>
          <w:p w:rsidR="00D05B2D" w:rsidRPr="001F3CD1" w:rsidRDefault="00D05B2D" w:rsidP="00D05B2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Rentang Panjang Jalan</w:t>
            </w:r>
          </w:p>
        </w:tc>
        <w:tc>
          <w:tcPr>
            <w:tcW w:w="2248" w:type="dxa"/>
            <w:hideMark/>
          </w:tcPr>
          <w:p w:rsidR="00D05B2D" w:rsidRPr="001F3CD1" w:rsidRDefault="00D05B2D" w:rsidP="00D05B2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Gradien Ketinggian</w:t>
            </w:r>
          </w:p>
        </w:tc>
      </w:tr>
      <w:tr w:rsidR="00D05B2D" w:rsidRPr="001F3CD1" w:rsidTr="00D05B2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1-100</w:t>
            </w:r>
          </w:p>
        </w:tc>
        <w:tc>
          <w:tcPr>
            <w:tcW w:w="2382"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194-190</w:t>
            </w:r>
          </w:p>
        </w:tc>
        <w:tc>
          <w:tcPr>
            <w:tcW w:w="2384"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50 meter</w:t>
            </w:r>
          </w:p>
        </w:tc>
        <w:tc>
          <w:tcPr>
            <w:tcW w:w="2248"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8,00%</w:t>
            </w:r>
          </w:p>
        </w:tc>
      </w:tr>
      <w:tr w:rsidR="00D05B2D" w:rsidRPr="001F3CD1" w:rsidTr="00D05B2D">
        <w:trPr>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51-100</w:t>
            </w:r>
          </w:p>
        </w:tc>
        <w:tc>
          <w:tcPr>
            <w:tcW w:w="2382"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190-188</w:t>
            </w:r>
          </w:p>
        </w:tc>
        <w:tc>
          <w:tcPr>
            <w:tcW w:w="2384"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50 meter</w:t>
            </w:r>
          </w:p>
        </w:tc>
        <w:tc>
          <w:tcPr>
            <w:tcW w:w="2248"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4,00%</w:t>
            </w:r>
          </w:p>
        </w:tc>
      </w:tr>
      <w:tr w:rsidR="00D05B2D" w:rsidRPr="001F3CD1" w:rsidTr="00D05B2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101-150</w:t>
            </w:r>
          </w:p>
        </w:tc>
        <w:tc>
          <w:tcPr>
            <w:tcW w:w="2382"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188-183</w:t>
            </w:r>
          </w:p>
        </w:tc>
        <w:tc>
          <w:tcPr>
            <w:tcW w:w="2384"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50 meter</w:t>
            </w:r>
          </w:p>
        </w:tc>
        <w:tc>
          <w:tcPr>
            <w:tcW w:w="2248"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10,00%</w:t>
            </w:r>
          </w:p>
        </w:tc>
      </w:tr>
      <w:tr w:rsidR="00D05B2D" w:rsidRPr="001F3CD1" w:rsidTr="00D05B2D">
        <w:trPr>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151-200</w:t>
            </w:r>
          </w:p>
        </w:tc>
        <w:tc>
          <w:tcPr>
            <w:tcW w:w="2382"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183-184</w:t>
            </w:r>
          </w:p>
        </w:tc>
        <w:tc>
          <w:tcPr>
            <w:tcW w:w="2384"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50 meter</w:t>
            </w:r>
          </w:p>
        </w:tc>
        <w:tc>
          <w:tcPr>
            <w:tcW w:w="2248"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-2,00%</w:t>
            </w:r>
          </w:p>
        </w:tc>
      </w:tr>
      <w:tr w:rsidR="00D05B2D" w:rsidRPr="001F3CD1" w:rsidTr="00D05B2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201-250</w:t>
            </w:r>
          </w:p>
        </w:tc>
        <w:tc>
          <w:tcPr>
            <w:tcW w:w="2382"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184-185</w:t>
            </w:r>
          </w:p>
        </w:tc>
        <w:tc>
          <w:tcPr>
            <w:tcW w:w="2384"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50 meter</w:t>
            </w:r>
          </w:p>
        </w:tc>
        <w:tc>
          <w:tcPr>
            <w:tcW w:w="2248"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-2,00%</w:t>
            </w:r>
          </w:p>
        </w:tc>
      </w:tr>
      <w:tr w:rsidR="00D05B2D" w:rsidRPr="001F3CD1" w:rsidTr="00D05B2D">
        <w:trPr>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251-300</w:t>
            </w:r>
          </w:p>
        </w:tc>
        <w:tc>
          <w:tcPr>
            <w:tcW w:w="2382"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185-185</w:t>
            </w:r>
          </w:p>
        </w:tc>
        <w:tc>
          <w:tcPr>
            <w:tcW w:w="2384"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50 meter</w:t>
            </w:r>
          </w:p>
        </w:tc>
        <w:tc>
          <w:tcPr>
            <w:tcW w:w="2248"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0,00%</w:t>
            </w:r>
          </w:p>
        </w:tc>
      </w:tr>
      <w:tr w:rsidR="00D05B2D" w:rsidRPr="001F3CD1" w:rsidTr="00D05B2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80" w:type="dxa"/>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300-320</w:t>
            </w:r>
          </w:p>
        </w:tc>
        <w:tc>
          <w:tcPr>
            <w:tcW w:w="2382"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185-187</w:t>
            </w:r>
          </w:p>
        </w:tc>
        <w:tc>
          <w:tcPr>
            <w:tcW w:w="2384"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20 meter</w:t>
            </w:r>
          </w:p>
        </w:tc>
        <w:tc>
          <w:tcPr>
            <w:tcW w:w="2248" w:type="dxa"/>
            <w:noWrap/>
            <w:hideMark/>
          </w:tcPr>
          <w:p w:rsidR="00D05B2D" w:rsidRPr="001F3CD1" w:rsidRDefault="00D05B2D" w:rsidP="00D05B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-10,00%</w:t>
            </w:r>
          </w:p>
        </w:tc>
      </w:tr>
      <w:tr w:rsidR="00D05B2D" w:rsidRPr="001F3CD1" w:rsidTr="00D05B2D">
        <w:trPr>
          <w:trHeight w:val="274"/>
        </w:trPr>
        <w:tc>
          <w:tcPr>
            <w:cnfStyle w:val="001000000000" w:firstRow="0" w:lastRow="0" w:firstColumn="1" w:lastColumn="0" w:oddVBand="0" w:evenVBand="0" w:oddHBand="0" w:evenHBand="0" w:firstRowFirstColumn="0" w:firstRowLastColumn="0" w:lastRowFirstColumn="0" w:lastRowLastColumn="0"/>
            <w:tcW w:w="6846" w:type="dxa"/>
            <w:gridSpan w:val="3"/>
            <w:noWrap/>
            <w:hideMark/>
          </w:tcPr>
          <w:p w:rsidR="00D05B2D" w:rsidRPr="001F3CD1" w:rsidRDefault="00D05B2D" w:rsidP="00D05B2D">
            <w:pPr>
              <w:jc w:val="center"/>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Rata-Rata</w:t>
            </w:r>
          </w:p>
        </w:tc>
        <w:tc>
          <w:tcPr>
            <w:tcW w:w="2248" w:type="dxa"/>
            <w:noWrap/>
            <w:hideMark/>
          </w:tcPr>
          <w:p w:rsidR="00D05B2D" w:rsidRPr="001F3CD1" w:rsidRDefault="00D05B2D" w:rsidP="00D05B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ID" w:eastAsia="en-ID"/>
              </w:rPr>
            </w:pPr>
            <w:r w:rsidRPr="001F3CD1">
              <w:rPr>
                <w:rFonts w:ascii="Calibri" w:eastAsia="Times New Roman" w:hAnsi="Calibri" w:cs="Calibri"/>
                <w:color w:val="000000"/>
                <w:lang w:val="en-ID" w:eastAsia="en-ID"/>
              </w:rPr>
              <w:t>1,14%</w:t>
            </w:r>
          </w:p>
        </w:tc>
      </w:tr>
    </w:tbl>
    <w:p w:rsidR="00FA70F4" w:rsidRDefault="00D05B2D" w:rsidP="00C92FEB">
      <w:pPr>
        <w:spacing w:after="0" w:line="480" w:lineRule="auto"/>
        <w:rPr>
          <w:i/>
          <w:sz w:val="20"/>
        </w:rPr>
      </w:pPr>
      <w:r w:rsidRPr="00D05B2D">
        <w:rPr>
          <w:i/>
          <w:sz w:val="20"/>
        </w:rPr>
        <w:t xml:space="preserve">Sumber </w:t>
      </w:r>
      <w:proofErr w:type="gramStart"/>
      <w:r w:rsidRPr="00D05B2D">
        <w:rPr>
          <w:i/>
          <w:sz w:val="20"/>
        </w:rPr>
        <w:t>( Hasil</w:t>
      </w:r>
      <w:proofErr w:type="gramEnd"/>
      <w:r w:rsidRPr="00D05B2D">
        <w:rPr>
          <w:i/>
          <w:sz w:val="20"/>
        </w:rPr>
        <w:t xml:space="preserve"> Analisis Tahun 2022 )</w:t>
      </w:r>
    </w:p>
    <w:p w:rsidR="00D05B2D" w:rsidRDefault="00D05B2D" w:rsidP="00D90740">
      <w:pPr>
        <w:ind w:firstLine="540"/>
      </w:pPr>
      <w:r>
        <w:t>Berdasarkan dengan tabel di atas diketahui bahwa terdapat</w:t>
      </w:r>
      <w:r>
        <w:rPr>
          <w:spacing w:val="1"/>
        </w:rPr>
        <w:t xml:space="preserve"> </w:t>
      </w:r>
      <w:r>
        <w:t>rata – rata beda tinggi pada segmen tersebut bervariasi dan setelah</w:t>
      </w:r>
      <w:r>
        <w:rPr>
          <w:spacing w:val="-66"/>
        </w:rPr>
        <w:t xml:space="preserve"> </w:t>
      </w:r>
      <w:r>
        <w:t>di</w:t>
      </w:r>
      <w:r>
        <w:rPr>
          <w:spacing w:val="5"/>
        </w:rPr>
        <w:t xml:space="preserve"> </w:t>
      </w:r>
      <w:r>
        <w:t>rata-ratakan</w:t>
      </w:r>
      <w:r>
        <w:rPr>
          <w:spacing w:val="6"/>
        </w:rPr>
        <w:t xml:space="preserve"> </w:t>
      </w:r>
      <w:r>
        <w:t>didapatkan</w:t>
      </w:r>
      <w:r>
        <w:rPr>
          <w:spacing w:val="5"/>
        </w:rPr>
        <w:t xml:space="preserve"> </w:t>
      </w:r>
      <w:r>
        <w:t>nilai</w:t>
      </w:r>
      <w:r>
        <w:rPr>
          <w:spacing w:val="6"/>
        </w:rPr>
        <w:t xml:space="preserve"> </w:t>
      </w:r>
      <w:r>
        <w:rPr>
          <w:lang w:val="en-ID"/>
        </w:rPr>
        <w:t>1</w:t>
      </w:r>
      <w:proofErr w:type="gramStart"/>
      <w:r>
        <w:t>,</w:t>
      </w:r>
      <w:r>
        <w:rPr>
          <w:lang w:val="en-ID"/>
        </w:rPr>
        <w:t>14</w:t>
      </w:r>
      <w:proofErr w:type="gramEnd"/>
      <w:r>
        <w:t>%</w:t>
      </w:r>
      <w:r>
        <w:rPr>
          <w:spacing w:val="5"/>
        </w:rPr>
        <w:t xml:space="preserve"> </w:t>
      </w:r>
      <w:r>
        <w:t>yang</w:t>
      </w:r>
      <w:r>
        <w:rPr>
          <w:spacing w:val="2"/>
        </w:rPr>
        <w:t xml:space="preserve"> </w:t>
      </w:r>
      <w:r>
        <w:t>berada</w:t>
      </w:r>
      <w:r>
        <w:rPr>
          <w:spacing w:val="5"/>
        </w:rPr>
        <w:t xml:space="preserve"> </w:t>
      </w:r>
      <w:r>
        <w:t>di</w:t>
      </w:r>
      <w:r>
        <w:rPr>
          <w:spacing w:val="6"/>
          <w:lang w:val="en-ID"/>
        </w:rPr>
        <w:t>bawah &lt;10%</w:t>
      </w:r>
      <w:r>
        <w:t xml:space="preserve"> yang berarti Ruas Jalan Mbambang Kesamben termasuk</w:t>
      </w:r>
      <w:r>
        <w:rPr>
          <w:spacing w:val="1"/>
        </w:rPr>
        <w:t xml:space="preserve"> </w:t>
      </w:r>
      <w:r>
        <w:t>ke</w:t>
      </w:r>
      <w:r>
        <w:rPr>
          <w:spacing w:val="-2"/>
        </w:rPr>
        <w:t xml:space="preserve"> </w:t>
      </w:r>
      <w:r>
        <w:t>dalam</w:t>
      </w:r>
      <w:r>
        <w:rPr>
          <w:spacing w:val="-1"/>
        </w:rPr>
        <w:t xml:space="preserve"> </w:t>
      </w:r>
      <w:r>
        <w:t xml:space="preserve">jenis </w:t>
      </w:r>
      <w:r>
        <w:rPr>
          <w:lang w:val="en-ID"/>
        </w:rPr>
        <w:t>Datar (D)</w:t>
      </w:r>
      <w:r>
        <w:t>.</w:t>
      </w:r>
      <w:r w:rsidRPr="00D05B2D">
        <w:t xml:space="preserve"> </w:t>
      </w:r>
      <w:proofErr w:type="gramStart"/>
      <w:r>
        <w:t>fungsi</w:t>
      </w:r>
      <w:proofErr w:type="gramEnd"/>
      <w:r>
        <w:rPr>
          <w:spacing w:val="13"/>
        </w:rPr>
        <w:t xml:space="preserve"> </w:t>
      </w:r>
      <w:r>
        <w:t>dan</w:t>
      </w:r>
      <w:r>
        <w:rPr>
          <w:spacing w:val="14"/>
        </w:rPr>
        <w:t xml:space="preserve"> </w:t>
      </w:r>
      <w:r>
        <w:t>status</w:t>
      </w:r>
      <w:r>
        <w:rPr>
          <w:spacing w:val="14"/>
        </w:rPr>
        <w:t xml:space="preserve"> </w:t>
      </w:r>
      <w:r>
        <w:t>Jalan</w:t>
      </w:r>
      <w:r>
        <w:rPr>
          <w:spacing w:val="14"/>
        </w:rPr>
        <w:t xml:space="preserve"> </w:t>
      </w:r>
      <w:r>
        <w:rPr>
          <w:lang w:val="en-ID"/>
        </w:rPr>
        <w:t>Mbambang Kesamben dikabupaten Blitar</w:t>
      </w:r>
      <w:r>
        <w:rPr>
          <w:spacing w:val="12"/>
        </w:rPr>
        <w:t xml:space="preserve"> </w:t>
      </w:r>
      <w:r>
        <w:t>yang</w:t>
      </w:r>
      <w:r>
        <w:rPr>
          <w:lang w:val="en-ID"/>
        </w:rPr>
        <w:t xml:space="preserve"> merupakan </w:t>
      </w:r>
      <w:r>
        <w:t>jalan</w:t>
      </w:r>
      <w:r>
        <w:rPr>
          <w:spacing w:val="1"/>
        </w:rPr>
        <w:t xml:space="preserve"> </w:t>
      </w:r>
      <w:r>
        <w:t>kolektor</w:t>
      </w:r>
      <w:r>
        <w:rPr>
          <w:spacing w:val="1"/>
        </w:rPr>
        <w:t xml:space="preserve"> </w:t>
      </w:r>
      <w:r>
        <w:t>primer</w:t>
      </w:r>
      <w:r>
        <w:rPr>
          <w:spacing w:val="1"/>
        </w:rPr>
        <w:t xml:space="preserve"> </w:t>
      </w:r>
      <w:r>
        <w:t>dan</w:t>
      </w:r>
      <w:r>
        <w:rPr>
          <w:spacing w:val="1"/>
        </w:rPr>
        <w:t xml:space="preserve"> </w:t>
      </w:r>
      <w:r>
        <w:t>status</w:t>
      </w:r>
      <w:r>
        <w:rPr>
          <w:spacing w:val="1"/>
        </w:rPr>
        <w:t xml:space="preserve"> </w:t>
      </w:r>
      <w:r>
        <w:t>jalan</w:t>
      </w:r>
      <w:r>
        <w:rPr>
          <w:spacing w:val="1"/>
        </w:rPr>
        <w:t xml:space="preserve"> </w:t>
      </w:r>
      <w:r>
        <w:t>nasional.</w:t>
      </w:r>
    </w:p>
    <w:p w:rsidR="00102F51" w:rsidRDefault="00102F51" w:rsidP="00D90740">
      <w:pPr>
        <w:ind w:firstLine="540"/>
      </w:pPr>
    </w:p>
    <w:p w:rsidR="00102F51" w:rsidRDefault="00102F51" w:rsidP="00D90740">
      <w:pPr>
        <w:ind w:firstLine="540"/>
      </w:pPr>
    </w:p>
    <w:p w:rsidR="00102F51" w:rsidRDefault="00102F51" w:rsidP="00D90740">
      <w:pPr>
        <w:ind w:firstLine="540"/>
      </w:pPr>
    </w:p>
    <w:p w:rsidR="00102F51" w:rsidRDefault="00102F51" w:rsidP="00D90740">
      <w:pPr>
        <w:ind w:firstLine="540"/>
      </w:pPr>
    </w:p>
    <w:p w:rsidR="00D05B2D" w:rsidRDefault="00D05B2D" w:rsidP="000E5870">
      <w:pPr>
        <w:pStyle w:val="ListParagraph"/>
        <w:numPr>
          <w:ilvl w:val="0"/>
          <w:numId w:val="5"/>
        </w:numPr>
        <w:spacing w:line="480" w:lineRule="auto"/>
        <w:ind w:left="270"/>
      </w:pPr>
      <w:r>
        <w:t>Radius Tikung</w:t>
      </w:r>
    </w:p>
    <w:p w:rsidR="00D05B2D" w:rsidRDefault="00D05B2D" w:rsidP="00BC5285">
      <w:pPr>
        <w:keepNext/>
        <w:spacing w:line="276" w:lineRule="auto"/>
        <w:jc w:val="center"/>
      </w:pPr>
      <w:r>
        <w:rPr>
          <w:noProof/>
        </w:rPr>
        <w:lastRenderedPageBreak/>
        <w:drawing>
          <wp:inline distT="0" distB="0" distL="0" distR="0" wp14:anchorId="46EC3058" wp14:editId="6E0776E2">
            <wp:extent cx="3714750" cy="2217342"/>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0" cy="2217342"/>
                    </a:xfrm>
                    <a:prstGeom prst="rect">
                      <a:avLst/>
                    </a:prstGeom>
                  </pic:spPr>
                </pic:pic>
              </a:graphicData>
            </a:graphic>
          </wp:inline>
        </w:drawing>
      </w:r>
    </w:p>
    <w:p w:rsidR="00BC5285" w:rsidRPr="00BC5285" w:rsidRDefault="00BC5285" w:rsidP="00BC5285">
      <w:pPr>
        <w:keepNext/>
        <w:ind w:left="1440"/>
        <w:rPr>
          <w:i/>
          <w:sz w:val="20"/>
        </w:rPr>
      </w:pPr>
      <w:r w:rsidRPr="00BC5285">
        <w:rPr>
          <w:i/>
          <w:sz w:val="20"/>
        </w:rPr>
        <w:t xml:space="preserve">Sumber </w:t>
      </w:r>
      <w:proofErr w:type="gramStart"/>
      <w:r w:rsidRPr="00BC5285">
        <w:rPr>
          <w:i/>
          <w:sz w:val="20"/>
        </w:rPr>
        <w:t>( Google</w:t>
      </w:r>
      <w:proofErr w:type="gramEnd"/>
      <w:r w:rsidRPr="00BC5285">
        <w:rPr>
          <w:i/>
          <w:sz w:val="20"/>
        </w:rPr>
        <w:t xml:space="preserve"> Earth 2022 )</w:t>
      </w:r>
    </w:p>
    <w:p w:rsidR="00BC5285" w:rsidRPr="00102F51" w:rsidRDefault="00D05B2D" w:rsidP="00102F51">
      <w:pPr>
        <w:pStyle w:val="Caption"/>
        <w:jc w:val="center"/>
        <w:rPr>
          <w:i w:val="0"/>
          <w:color w:val="auto"/>
          <w:sz w:val="20"/>
        </w:rPr>
      </w:pPr>
      <w:r w:rsidRPr="00BC5285">
        <w:rPr>
          <w:b/>
          <w:i w:val="0"/>
          <w:color w:val="auto"/>
          <w:sz w:val="20"/>
        </w:rPr>
        <w:t xml:space="preserve">Gambar </w:t>
      </w:r>
      <w:r w:rsidRPr="00BC5285">
        <w:rPr>
          <w:b/>
          <w:i w:val="0"/>
          <w:color w:val="auto"/>
          <w:sz w:val="20"/>
        </w:rPr>
        <w:fldChar w:fldCharType="begin"/>
      </w:r>
      <w:r w:rsidRPr="00BC5285">
        <w:rPr>
          <w:b/>
          <w:i w:val="0"/>
          <w:color w:val="auto"/>
          <w:sz w:val="20"/>
        </w:rPr>
        <w:instrText xml:space="preserve"> SEQ Gambar \* ARABIC </w:instrText>
      </w:r>
      <w:r w:rsidRPr="00BC5285">
        <w:rPr>
          <w:b/>
          <w:i w:val="0"/>
          <w:color w:val="auto"/>
          <w:sz w:val="20"/>
        </w:rPr>
        <w:fldChar w:fldCharType="separate"/>
      </w:r>
      <w:r w:rsidR="008B706F">
        <w:rPr>
          <w:b/>
          <w:i w:val="0"/>
          <w:noProof/>
          <w:color w:val="auto"/>
          <w:sz w:val="20"/>
        </w:rPr>
        <w:t>1</w:t>
      </w:r>
      <w:r w:rsidRPr="00BC5285">
        <w:rPr>
          <w:b/>
          <w:i w:val="0"/>
          <w:color w:val="auto"/>
          <w:sz w:val="20"/>
        </w:rPr>
        <w:fldChar w:fldCharType="end"/>
      </w:r>
      <w:r w:rsidR="00BC5285" w:rsidRPr="00BC5285">
        <w:rPr>
          <w:i w:val="0"/>
          <w:color w:val="auto"/>
          <w:sz w:val="20"/>
        </w:rPr>
        <w:t>.Gambar Radius Tikung</w:t>
      </w:r>
    </w:p>
    <w:p w:rsidR="00BC5285" w:rsidRPr="00BC5285" w:rsidRDefault="00BC5285" w:rsidP="00BC5285">
      <w:pPr>
        <w:pStyle w:val="Caption"/>
        <w:keepNext/>
        <w:rPr>
          <w:i w:val="0"/>
          <w:color w:val="auto"/>
          <w:sz w:val="20"/>
        </w:rPr>
      </w:pPr>
      <w:proofErr w:type="gramStart"/>
      <w:r w:rsidRPr="00BC5285">
        <w:rPr>
          <w:b/>
          <w:i w:val="0"/>
          <w:color w:val="auto"/>
          <w:sz w:val="20"/>
        </w:rPr>
        <w:t xml:space="preserve">Table </w:t>
      </w:r>
      <w:proofErr w:type="gramEnd"/>
      <w:r w:rsidRPr="00BC5285">
        <w:rPr>
          <w:b/>
          <w:i w:val="0"/>
          <w:color w:val="auto"/>
          <w:sz w:val="20"/>
        </w:rPr>
        <w:fldChar w:fldCharType="begin"/>
      </w:r>
      <w:r w:rsidRPr="00BC5285">
        <w:rPr>
          <w:b/>
          <w:i w:val="0"/>
          <w:color w:val="auto"/>
          <w:sz w:val="20"/>
        </w:rPr>
        <w:instrText xml:space="preserve"> SEQ Table \* ARABIC </w:instrText>
      </w:r>
      <w:r w:rsidRPr="00BC5285">
        <w:rPr>
          <w:b/>
          <w:i w:val="0"/>
          <w:color w:val="auto"/>
          <w:sz w:val="20"/>
        </w:rPr>
        <w:fldChar w:fldCharType="separate"/>
      </w:r>
      <w:r w:rsidR="008B706F">
        <w:rPr>
          <w:b/>
          <w:i w:val="0"/>
          <w:noProof/>
          <w:color w:val="auto"/>
          <w:sz w:val="20"/>
        </w:rPr>
        <w:t>8</w:t>
      </w:r>
      <w:r w:rsidRPr="00BC5285">
        <w:rPr>
          <w:b/>
          <w:i w:val="0"/>
          <w:color w:val="auto"/>
          <w:sz w:val="20"/>
        </w:rPr>
        <w:fldChar w:fldCharType="end"/>
      </w:r>
      <w:proofErr w:type="gramStart"/>
      <w:r w:rsidRPr="00BC5285">
        <w:rPr>
          <w:i w:val="0"/>
          <w:color w:val="auto"/>
          <w:sz w:val="20"/>
        </w:rPr>
        <w:t>.</w:t>
      </w:r>
      <w:proofErr w:type="gramEnd"/>
      <w:r w:rsidRPr="00BC5285">
        <w:rPr>
          <w:i w:val="0"/>
          <w:color w:val="auto"/>
          <w:sz w:val="20"/>
        </w:rPr>
        <w:t xml:space="preserve"> Hasil Analisis Radius Tikung</w:t>
      </w:r>
    </w:p>
    <w:tbl>
      <w:tblPr>
        <w:tblStyle w:val="PlainTable2"/>
        <w:tblW w:w="8897" w:type="dxa"/>
        <w:tblLayout w:type="fixed"/>
        <w:tblLook w:val="01E0" w:firstRow="1" w:lastRow="1" w:firstColumn="1" w:lastColumn="1" w:noHBand="0" w:noVBand="0"/>
      </w:tblPr>
      <w:tblGrid>
        <w:gridCol w:w="1457"/>
        <w:gridCol w:w="1294"/>
        <w:gridCol w:w="1294"/>
        <w:gridCol w:w="1455"/>
        <w:gridCol w:w="1811"/>
        <w:gridCol w:w="1586"/>
      </w:tblGrid>
      <w:tr w:rsidR="00BC5285" w:rsidRPr="00BC5285" w:rsidTr="00C92FEB">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457" w:type="dxa"/>
          </w:tcPr>
          <w:p w:rsidR="00BC5285" w:rsidRPr="00BC5285" w:rsidRDefault="00BC5285" w:rsidP="00BC5285">
            <w:pPr>
              <w:pStyle w:val="TableParagraph"/>
              <w:spacing w:before="101"/>
              <w:ind w:firstLine="4"/>
              <w:jc w:val="center"/>
              <w:rPr>
                <w:rFonts w:asciiTheme="minorHAnsi" w:hAnsiTheme="minorHAnsi" w:cstheme="minorHAnsi"/>
                <w:b w:val="0"/>
                <w:sz w:val="20"/>
              </w:rPr>
            </w:pPr>
            <w:r w:rsidRPr="00BC5285">
              <w:rPr>
                <w:rFonts w:asciiTheme="minorHAnsi" w:hAnsiTheme="minorHAnsi" w:cstheme="minorHAnsi"/>
                <w:b w:val="0"/>
                <w:sz w:val="20"/>
              </w:rPr>
              <w:t>Nama Tikungan</w:t>
            </w:r>
          </w:p>
        </w:tc>
        <w:tc>
          <w:tcPr>
            <w:cnfStyle w:val="000010000000" w:firstRow="0" w:lastRow="0" w:firstColumn="0" w:lastColumn="0" w:oddVBand="1" w:evenVBand="0" w:oddHBand="0" w:evenHBand="0" w:firstRowFirstColumn="0" w:firstRowLastColumn="0" w:lastRowFirstColumn="0" w:lastRowLastColumn="0"/>
            <w:tcW w:w="1294" w:type="dxa"/>
          </w:tcPr>
          <w:p w:rsidR="00BC5285" w:rsidRPr="00BC5285" w:rsidRDefault="00BC5285" w:rsidP="00BC5285">
            <w:pPr>
              <w:pStyle w:val="TableParagraph"/>
              <w:spacing w:before="10"/>
              <w:rPr>
                <w:rFonts w:asciiTheme="minorHAnsi" w:hAnsiTheme="minorHAnsi" w:cstheme="minorHAnsi"/>
                <w:b w:val="0"/>
                <w:sz w:val="20"/>
              </w:rPr>
            </w:pPr>
          </w:p>
          <w:p w:rsidR="00BC5285" w:rsidRPr="00BC5285" w:rsidRDefault="00BC5285" w:rsidP="00BC5285">
            <w:pPr>
              <w:pStyle w:val="TableParagraph"/>
              <w:spacing w:before="1"/>
              <w:jc w:val="center"/>
              <w:rPr>
                <w:rFonts w:asciiTheme="minorHAnsi" w:hAnsiTheme="minorHAnsi" w:cstheme="minorHAnsi"/>
                <w:b w:val="0"/>
                <w:sz w:val="20"/>
              </w:rPr>
            </w:pPr>
            <w:r w:rsidRPr="00BC5285">
              <w:rPr>
                <w:rFonts w:asciiTheme="minorHAnsi" w:hAnsiTheme="minorHAnsi" w:cstheme="minorHAnsi"/>
                <w:b w:val="0"/>
                <w:sz w:val="20"/>
              </w:rPr>
              <w:t>e maks</w:t>
            </w:r>
          </w:p>
        </w:tc>
        <w:tc>
          <w:tcPr>
            <w:cnfStyle w:val="000001000000" w:firstRow="0" w:lastRow="0" w:firstColumn="0" w:lastColumn="0" w:oddVBand="0" w:evenVBand="1" w:oddHBand="0" w:evenHBand="0" w:firstRowFirstColumn="0" w:firstRowLastColumn="0" w:lastRowFirstColumn="0" w:lastRowLastColumn="0"/>
            <w:tcW w:w="1294" w:type="dxa"/>
          </w:tcPr>
          <w:p w:rsidR="00BC5285" w:rsidRPr="00BC5285" w:rsidRDefault="00BC5285" w:rsidP="00BC5285">
            <w:pPr>
              <w:pStyle w:val="TableParagraph"/>
              <w:spacing w:before="10"/>
              <w:rPr>
                <w:rFonts w:asciiTheme="minorHAnsi" w:hAnsiTheme="minorHAnsi" w:cstheme="minorHAnsi"/>
                <w:b w:val="0"/>
                <w:sz w:val="20"/>
              </w:rPr>
            </w:pPr>
          </w:p>
          <w:p w:rsidR="00BC5285" w:rsidRPr="00BC5285" w:rsidRDefault="00BC5285" w:rsidP="00BC5285">
            <w:pPr>
              <w:pStyle w:val="TableParagraph"/>
              <w:spacing w:before="1"/>
              <w:jc w:val="center"/>
              <w:rPr>
                <w:rFonts w:asciiTheme="minorHAnsi" w:hAnsiTheme="minorHAnsi" w:cstheme="minorHAnsi"/>
                <w:b w:val="0"/>
                <w:sz w:val="20"/>
              </w:rPr>
            </w:pPr>
            <w:r w:rsidRPr="00BC5285">
              <w:rPr>
                <w:rFonts w:asciiTheme="minorHAnsi" w:hAnsiTheme="minorHAnsi" w:cstheme="minorHAnsi"/>
                <w:b w:val="0"/>
                <w:sz w:val="20"/>
              </w:rPr>
              <w:t>f maks</w:t>
            </w:r>
          </w:p>
        </w:tc>
        <w:tc>
          <w:tcPr>
            <w:cnfStyle w:val="000010000000" w:firstRow="0" w:lastRow="0" w:firstColumn="0" w:lastColumn="0" w:oddVBand="1" w:evenVBand="0" w:oddHBand="0" w:evenHBand="0" w:firstRowFirstColumn="0" w:firstRowLastColumn="0" w:lastRowFirstColumn="0" w:lastRowLastColumn="0"/>
            <w:tcW w:w="1455" w:type="dxa"/>
          </w:tcPr>
          <w:p w:rsidR="00BC5285" w:rsidRPr="00BC5285" w:rsidRDefault="00BC5285" w:rsidP="00BC5285">
            <w:pPr>
              <w:pStyle w:val="TableParagraph"/>
              <w:spacing w:before="10"/>
              <w:rPr>
                <w:rFonts w:asciiTheme="minorHAnsi" w:hAnsiTheme="minorHAnsi" w:cstheme="minorHAnsi"/>
                <w:b w:val="0"/>
                <w:sz w:val="20"/>
              </w:rPr>
            </w:pPr>
          </w:p>
          <w:p w:rsidR="00BC5285" w:rsidRPr="00BC5285" w:rsidRDefault="00BC5285" w:rsidP="00BC5285">
            <w:pPr>
              <w:pStyle w:val="TableParagraph"/>
              <w:spacing w:before="1"/>
              <w:jc w:val="center"/>
              <w:rPr>
                <w:rFonts w:asciiTheme="minorHAnsi" w:hAnsiTheme="minorHAnsi" w:cstheme="minorHAnsi"/>
                <w:b w:val="0"/>
                <w:sz w:val="20"/>
              </w:rPr>
            </w:pPr>
            <w:r w:rsidRPr="00BC5285">
              <w:rPr>
                <w:rFonts w:asciiTheme="minorHAnsi" w:hAnsiTheme="minorHAnsi" w:cstheme="minorHAnsi"/>
                <w:b w:val="0"/>
                <w:sz w:val="20"/>
              </w:rPr>
              <w:t>V eksisiting</w:t>
            </w:r>
          </w:p>
        </w:tc>
        <w:tc>
          <w:tcPr>
            <w:cnfStyle w:val="000001000000" w:firstRow="0" w:lastRow="0" w:firstColumn="0" w:lastColumn="0" w:oddVBand="0" w:evenVBand="1" w:oddHBand="0" w:evenHBand="0" w:firstRowFirstColumn="0" w:firstRowLastColumn="0" w:lastRowFirstColumn="0" w:lastRowLastColumn="0"/>
            <w:tcW w:w="1811" w:type="dxa"/>
          </w:tcPr>
          <w:p w:rsidR="00BC5285" w:rsidRPr="00BC5285" w:rsidRDefault="00BC5285" w:rsidP="00BC5285">
            <w:pPr>
              <w:pStyle w:val="TableParagraph"/>
              <w:spacing w:before="10"/>
              <w:rPr>
                <w:rFonts w:asciiTheme="minorHAnsi" w:hAnsiTheme="minorHAnsi" w:cstheme="minorHAnsi"/>
                <w:b w:val="0"/>
                <w:sz w:val="20"/>
              </w:rPr>
            </w:pPr>
          </w:p>
          <w:p w:rsidR="00BC5285" w:rsidRPr="00BC5285" w:rsidRDefault="00BC5285" w:rsidP="00BC5285">
            <w:pPr>
              <w:pStyle w:val="TableParagraph"/>
              <w:spacing w:before="1"/>
              <w:jc w:val="center"/>
              <w:rPr>
                <w:rFonts w:asciiTheme="minorHAnsi" w:hAnsiTheme="minorHAnsi" w:cstheme="minorHAnsi"/>
                <w:b w:val="0"/>
                <w:sz w:val="20"/>
              </w:rPr>
            </w:pPr>
            <w:r w:rsidRPr="00BC5285">
              <w:rPr>
                <w:rFonts w:asciiTheme="minorHAnsi" w:hAnsiTheme="minorHAnsi" w:cstheme="minorHAnsi"/>
                <w:b w:val="0"/>
                <w:sz w:val="20"/>
              </w:rPr>
              <w:t>R min (Meter)</w:t>
            </w:r>
          </w:p>
        </w:tc>
        <w:tc>
          <w:tcPr>
            <w:cnfStyle w:val="000100000000" w:firstRow="0" w:lastRow="0" w:firstColumn="0" w:lastColumn="1" w:oddVBand="0" w:evenVBand="0" w:oddHBand="0" w:evenHBand="0" w:firstRowFirstColumn="0" w:firstRowLastColumn="0" w:lastRowFirstColumn="0" w:lastRowLastColumn="0"/>
            <w:tcW w:w="1586" w:type="dxa"/>
          </w:tcPr>
          <w:p w:rsidR="00BC5285" w:rsidRPr="00BC5285" w:rsidRDefault="00BC5285" w:rsidP="00BC5285">
            <w:pPr>
              <w:pStyle w:val="TableParagraph"/>
              <w:spacing w:before="101"/>
              <w:jc w:val="center"/>
              <w:rPr>
                <w:rFonts w:asciiTheme="minorHAnsi" w:hAnsiTheme="minorHAnsi" w:cstheme="minorHAnsi"/>
                <w:b w:val="0"/>
                <w:sz w:val="20"/>
              </w:rPr>
            </w:pPr>
            <w:r w:rsidRPr="00BC5285">
              <w:rPr>
                <w:rFonts w:asciiTheme="minorHAnsi" w:hAnsiTheme="minorHAnsi" w:cstheme="minorHAnsi"/>
                <w:b w:val="0"/>
                <w:sz w:val="20"/>
              </w:rPr>
              <w:t>R eksisting (meter)</w:t>
            </w:r>
          </w:p>
        </w:tc>
      </w:tr>
      <w:tr w:rsidR="00BC5285" w:rsidRPr="00BC5285" w:rsidTr="00BC5285">
        <w:trPr>
          <w:cnfStyle w:val="010000000000" w:firstRow="0" w:lastRow="1"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457" w:type="dxa"/>
          </w:tcPr>
          <w:p w:rsidR="00BC5285" w:rsidRPr="00BC5285" w:rsidRDefault="00BC5285" w:rsidP="00BC5285">
            <w:pPr>
              <w:pStyle w:val="TableParagraph"/>
              <w:spacing w:before="60"/>
              <w:jc w:val="center"/>
              <w:rPr>
                <w:rFonts w:asciiTheme="minorHAnsi" w:hAnsiTheme="minorHAnsi" w:cstheme="minorHAnsi"/>
                <w:b w:val="0"/>
                <w:sz w:val="20"/>
                <w:lang w:val="en-ID"/>
              </w:rPr>
            </w:pPr>
            <w:r w:rsidRPr="00BC5285">
              <w:rPr>
                <w:rFonts w:asciiTheme="minorHAnsi" w:hAnsiTheme="minorHAnsi" w:cstheme="minorHAnsi"/>
                <w:b w:val="0"/>
                <w:sz w:val="20"/>
                <w:lang w:val="en-ID"/>
              </w:rPr>
              <w:t>Brongkos</w:t>
            </w:r>
          </w:p>
        </w:tc>
        <w:tc>
          <w:tcPr>
            <w:cnfStyle w:val="000010000000" w:firstRow="0" w:lastRow="0" w:firstColumn="0" w:lastColumn="0" w:oddVBand="1" w:evenVBand="0" w:oddHBand="0" w:evenHBand="0" w:firstRowFirstColumn="0" w:firstRowLastColumn="0" w:lastRowFirstColumn="0" w:lastRowLastColumn="0"/>
            <w:tcW w:w="1294" w:type="dxa"/>
          </w:tcPr>
          <w:p w:rsidR="00BC5285" w:rsidRPr="00BC5285" w:rsidRDefault="00BC5285" w:rsidP="00BC5285">
            <w:pPr>
              <w:pStyle w:val="TableParagraph"/>
              <w:spacing w:before="60"/>
              <w:jc w:val="center"/>
              <w:rPr>
                <w:rFonts w:asciiTheme="minorHAnsi" w:hAnsiTheme="minorHAnsi" w:cstheme="minorHAnsi"/>
                <w:b w:val="0"/>
                <w:sz w:val="20"/>
                <w:lang w:val="en-ID"/>
              </w:rPr>
            </w:pPr>
            <w:r w:rsidRPr="00BC5285">
              <w:rPr>
                <w:rFonts w:asciiTheme="minorHAnsi" w:hAnsiTheme="minorHAnsi" w:cstheme="minorHAnsi"/>
                <w:b w:val="0"/>
                <w:sz w:val="20"/>
              </w:rPr>
              <w:t>0</w:t>
            </w:r>
            <w:r w:rsidRPr="00BC5285">
              <w:rPr>
                <w:rFonts w:asciiTheme="minorHAnsi" w:hAnsiTheme="minorHAnsi" w:cstheme="minorHAnsi"/>
                <w:b w:val="0"/>
                <w:sz w:val="20"/>
                <w:lang w:val="en-ID"/>
              </w:rPr>
              <w:t>,04</w:t>
            </w:r>
          </w:p>
        </w:tc>
        <w:tc>
          <w:tcPr>
            <w:cnfStyle w:val="000001000000" w:firstRow="0" w:lastRow="0" w:firstColumn="0" w:lastColumn="0" w:oddVBand="0" w:evenVBand="1" w:oddHBand="0" w:evenHBand="0" w:firstRowFirstColumn="0" w:firstRowLastColumn="0" w:lastRowFirstColumn="0" w:lastRowLastColumn="0"/>
            <w:tcW w:w="1294" w:type="dxa"/>
          </w:tcPr>
          <w:p w:rsidR="00BC5285" w:rsidRPr="00BC5285" w:rsidRDefault="00BC5285" w:rsidP="00BC5285">
            <w:pPr>
              <w:pStyle w:val="TableParagraph"/>
              <w:spacing w:before="60"/>
              <w:jc w:val="center"/>
              <w:rPr>
                <w:rFonts w:asciiTheme="minorHAnsi" w:hAnsiTheme="minorHAnsi" w:cstheme="minorHAnsi"/>
                <w:b w:val="0"/>
                <w:sz w:val="20"/>
                <w:lang w:val="en-ID"/>
              </w:rPr>
            </w:pPr>
            <w:r w:rsidRPr="00BC5285">
              <w:rPr>
                <w:rFonts w:asciiTheme="minorHAnsi" w:hAnsiTheme="minorHAnsi" w:cstheme="minorHAnsi"/>
                <w:b w:val="0"/>
                <w:sz w:val="20"/>
              </w:rPr>
              <w:t>0.</w:t>
            </w:r>
            <w:r w:rsidRPr="00BC5285">
              <w:rPr>
                <w:rFonts w:asciiTheme="minorHAnsi" w:hAnsiTheme="minorHAnsi" w:cstheme="minorHAnsi"/>
                <w:b w:val="0"/>
                <w:sz w:val="20"/>
                <w:lang w:val="en-ID"/>
              </w:rPr>
              <w:t>22</w:t>
            </w:r>
          </w:p>
        </w:tc>
        <w:tc>
          <w:tcPr>
            <w:cnfStyle w:val="000010000000" w:firstRow="0" w:lastRow="0" w:firstColumn="0" w:lastColumn="0" w:oddVBand="1" w:evenVBand="0" w:oddHBand="0" w:evenHBand="0" w:firstRowFirstColumn="0" w:firstRowLastColumn="0" w:lastRowFirstColumn="0" w:lastRowLastColumn="0"/>
            <w:tcW w:w="1455" w:type="dxa"/>
          </w:tcPr>
          <w:p w:rsidR="00BC5285" w:rsidRPr="00BC5285" w:rsidRDefault="00BC5285" w:rsidP="00BC5285">
            <w:pPr>
              <w:pStyle w:val="TableParagraph"/>
              <w:spacing w:before="60"/>
              <w:jc w:val="center"/>
              <w:rPr>
                <w:rFonts w:asciiTheme="minorHAnsi" w:hAnsiTheme="minorHAnsi" w:cstheme="minorHAnsi"/>
                <w:b w:val="0"/>
                <w:sz w:val="20"/>
                <w:lang w:val="en-ID"/>
              </w:rPr>
            </w:pPr>
            <w:r w:rsidRPr="00BC5285">
              <w:rPr>
                <w:rFonts w:asciiTheme="minorHAnsi" w:hAnsiTheme="minorHAnsi" w:cstheme="minorHAnsi"/>
                <w:b w:val="0"/>
                <w:sz w:val="20"/>
              </w:rPr>
              <w:t>5</w:t>
            </w:r>
            <w:r w:rsidRPr="00BC5285">
              <w:rPr>
                <w:rFonts w:asciiTheme="minorHAnsi" w:hAnsiTheme="minorHAnsi" w:cstheme="minorHAnsi"/>
                <w:b w:val="0"/>
                <w:sz w:val="20"/>
                <w:lang w:val="en-ID"/>
              </w:rPr>
              <w:t>7,68</w:t>
            </w:r>
          </w:p>
        </w:tc>
        <w:tc>
          <w:tcPr>
            <w:cnfStyle w:val="000001000000" w:firstRow="0" w:lastRow="0" w:firstColumn="0" w:lastColumn="0" w:oddVBand="0" w:evenVBand="1" w:oddHBand="0" w:evenHBand="0" w:firstRowFirstColumn="0" w:firstRowLastColumn="0" w:lastRowFirstColumn="0" w:lastRowLastColumn="0"/>
            <w:tcW w:w="1811" w:type="dxa"/>
          </w:tcPr>
          <w:p w:rsidR="00BC5285" w:rsidRPr="00BC5285" w:rsidRDefault="00BC5285" w:rsidP="00BC5285">
            <w:pPr>
              <w:pStyle w:val="TableParagraph"/>
              <w:spacing w:before="60"/>
              <w:jc w:val="center"/>
              <w:rPr>
                <w:rFonts w:asciiTheme="minorHAnsi" w:hAnsiTheme="minorHAnsi" w:cstheme="minorHAnsi"/>
                <w:b w:val="0"/>
                <w:sz w:val="20"/>
                <w:lang w:val="en-ID"/>
              </w:rPr>
            </w:pPr>
            <w:r w:rsidRPr="00BC5285">
              <w:rPr>
                <w:rFonts w:asciiTheme="minorHAnsi" w:hAnsiTheme="minorHAnsi" w:cstheme="minorHAnsi"/>
                <w:b w:val="0"/>
                <w:sz w:val="20"/>
                <w:lang w:val="en-ID"/>
              </w:rPr>
              <w:t>100,76 meter</w:t>
            </w:r>
          </w:p>
        </w:tc>
        <w:tc>
          <w:tcPr>
            <w:cnfStyle w:val="000100000000" w:firstRow="0" w:lastRow="0" w:firstColumn="0" w:lastColumn="1" w:oddVBand="0" w:evenVBand="0" w:oddHBand="0" w:evenHBand="0" w:firstRowFirstColumn="0" w:firstRowLastColumn="0" w:lastRowFirstColumn="0" w:lastRowLastColumn="0"/>
            <w:tcW w:w="1586" w:type="dxa"/>
          </w:tcPr>
          <w:p w:rsidR="00BC5285" w:rsidRPr="00BC5285" w:rsidRDefault="00BC5285" w:rsidP="00BC5285">
            <w:pPr>
              <w:pStyle w:val="TableParagraph"/>
              <w:spacing w:before="60"/>
              <w:jc w:val="center"/>
              <w:rPr>
                <w:rFonts w:asciiTheme="minorHAnsi" w:hAnsiTheme="minorHAnsi" w:cstheme="minorHAnsi"/>
                <w:b w:val="0"/>
                <w:sz w:val="20"/>
                <w:lang w:val="en-ID"/>
              </w:rPr>
            </w:pPr>
            <w:r w:rsidRPr="00BC5285">
              <w:rPr>
                <w:rFonts w:asciiTheme="minorHAnsi" w:hAnsiTheme="minorHAnsi" w:cstheme="minorHAnsi"/>
                <w:b w:val="0"/>
                <w:sz w:val="20"/>
                <w:lang w:val="en-ID"/>
              </w:rPr>
              <w:t>36,65</w:t>
            </w:r>
          </w:p>
        </w:tc>
      </w:tr>
    </w:tbl>
    <w:p w:rsidR="00BC5285" w:rsidRPr="00BC5285" w:rsidRDefault="00BC5285" w:rsidP="00BC5285">
      <w:pPr>
        <w:pStyle w:val="BodyText"/>
        <w:spacing w:line="360" w:lineRule="auto"/>
        <w:ind w:right="3"/>
        <w:rPr>
          <w:rFonts w:ascii="Times New Roman" w:hAnsi="Times New Roman" w:cs="Times New Roman"/>
          <w:i/>
          <w:sz w:val="20"/>
          <w:lang w:val="en-US"/>
        </w:rPr>
      </w:pPr>
      <w:r>
        <w:rPr>
          <w:rFonts w:ascii="Times New Roman" w:hAnsi="Times New Roman" w:cs="Times New Roman"/>
          <w:i/>
          <w:sz w:val="20"/>
          <w:lang w:val="en-US"/>
        </w:rPr>
        <w:t xml:space="preserve">Sumber </w:t>
      </w:r>
      <w:proofErr w:type="gramStart"/>
      <w:r>
        <w:rPr>
          <w:rFonts w:ascii="Times New Roman" w:hAnsi="Times New Roman" w:cs="Times New Roman"/>
          <w:i/>
          <w:sz w:val="20"/>
          <w:lang w:val="en-US"/>
        </w:rPr>
        <w:t>( Hasil</w:t>
      </w:r>
      <w:proofErr w:type="gramEnd"/>
      <w:r>
        <w:rPr>
          <w:rFonts w:ascii="Times New Roman" w:hAnsi="Times New Roman" w:cs="Times New Roman"/>
          <w:i/>
          <w:sz w:val="20"/>
          <w:lang w:val="en-US"/>
        </w:rPr>
        <w:t xml:space="preserve"> Analisis Tahun 2022 )</w:t>
      </w:r>
    </w:p>
    <w:p w:rsidR="00BC5285" w:rsidRDefault="00BC5285" w:rsidP="00BC5285">
      <w:pPr>
        <w:pStyle w:val="BodyText"/>
        <w:ind w:right="3" w:firstLine="517"/>
        <w:rPr>
          <w:rFonts w:ascii="Times New Roman" w:hAnsi="Times New Roman" w:cs="Times New Roman"/>
          <w:sz w:val="24"/>
        </w:rPr>
      </w:pPr>
      <w:r w:rsidRPr="00BC5285">
        <w:rPr>
          <w:rFonts w:ascii="Times New Roman" w:hAnsi="Times New Roman" w:cs="Times New Roman"/>
          <w:sz w:val="24"/>
        </w:rPr>
        <w:t xml:space="preserve">Tabel di atas menjelaskan bahwa radius hasil pengukuran di lapangan tidak memenuhi radius minimum yang disarankan berdasarkan kecepatan rata-rata kendaraan existing. Jadi, berdasarkan standar perencanaan geometrik jalan, jari-jari tikungan yang ada menimbulkan masalah. Hal ini dapat dilihat bahwa radius tikungan dari hasil pengukuran lebih kecil ( </w:t>
      </w:r>
      <w:r w:rsidRPr="00BC5285">
        <w:rPr>
          <w:rFonts w:ascii="Times New Roman" w:hAnsi="Times New Roman" w:cs="Times New Roman"/>
          <w:sz w:val="24"/>
          <w:lang w:val="en-ID"/>
        </w:rPr>
        <w:t xml:space="preserve">36,65 </w:t>
      </w:r>
      <w:r w:rsidRPr="00BC5285">
        <w:rPr>
          <w:rFonts w:ascii="Times New Roman" w:hAnsi="Times New Roman" w:cs="Times New Roman"/>
          <w:sz w:val="24"/>
        </w:rPr>
        <w:t>m) dari pada jari-jari minimum yang disarankan (</w:t>
      </w:r>
      <w:r w:rsidRPr="00BC5285">
        <w:rPr>
          <w:rFonts w:ascii="Times New Roman" w:hAnsi="Times New Roman" w:cs="Times New Roman"/>
          <w:sz w:val="24"/>
          <w:lang w:val="en-ID"/>
        </w:rPr>
        <w:t>100,76</w:t>
      </w:r>
      <w:r w:rsidRPr="00BC5285">
        <w:rPr>
          <w:rFonts w:ascii="Times New Roman" w:hAnsi="Times New Roman" w:cs="Times New Roman"/>
          <w:sz w:val="24"/>
        </w:rPr>
        <w:t xml:space="preserve"> m).</w:t>
      </w:r>
    </w:p>
    <w:p w:rsidR="0080046E" w:rsidRPr="00BC5285" w:rsidRDefault="0080046E" w:rsidP="00BC5285">
      <w:pPr>
        <w:pStyle w:val="BodyText"/>
        <w:ind w:right="3" w:firstLine="517"/>
        <w:rPr>
          <w:rFonts w:ascii="Times New Roman" w:hAnsi="Times New Roman" w:cs="Times New Roman"/>
          <w:sz w:val="24"/>
        </w:rPr>
      </w:pPr>
    </w:p>
    <w:p w:rsidR="0080046E" w:rsidRPr="0080046E" w:rsidRDefault="0080046E" w:rsidP="0080046E">
      <w:pPr>
        <w:pStyle w:val="Caption"/>
        <w:keepNext/>
        <w:rPr>
          <w:i w:val="0"/>
          <w:color w:val="auto"/>
          <w:sz w:val="20"/>
        </w:rPr>
      </w:pPr>
      <w:proofErr w:type="gramStart"/>
      <w:r w:rsidRPr="0080046E">
        <w:rPr>
          <w:b/>
          <w:i w:val="0"/>
          <w:color w:val="auto"/>
          <w:sz w:val="20"/>
        </w:rPr>
        <w:t xml:space="preserve">Table </w:t>
      </w:r>
      <w:proofErr w:type="gramEnd"/>
      <w:r w:rsidRPr="0080046E">
        <w:rPr>
          <w:b/>
          <w:i w:val="0"/>
          <w:color w:val="auto"/>
          <w:sz w:val="20"/>
        </w:rPr>
        <w:fldChar w:fldCharType="begin"/>
      </w:r>
      <w:r w:rsidRPr="0080046E">
        <w:rPr>
          <w:b/>
          <w:i w:val="0"/>
          <w:color w:val="auto"/>
          <w:sz w:val="20"/>
        </w:rPr>
        <w:instrText xml:space="preserve"> SEQ Table \* ARABIC </w:instrText>
      </w:r>
      <w:r w:rsidRPr="0080046E">
        <w:rPr>
          <w:b/>
          <w:i w:val="0"/>
          <w:color w:val="auto"/>
          <w:sz w:val="20"/>
        </w:rPr>
        <w:fldChar w:fldCharType="separate"/>
      </w:r>
      <w:r w:rsidR="008B706F">
        <w:rPr>
          <w:b/>
          <w:i w:val="0"/>
          <w:noProof/>
          <w:color w:val="auto"/>
          <w:sz w:val="20"/>
        </w:rPr>
        <w:t>9</w:t>
      </w:r>
      <w:r w:rsidRPr="0080046E">
        <w:rPr>
          <w:b/>
          <w:i w:val="0"/>
          <w:color w:val="auto"/>
          <w:sz w:val="20"/>
        </w:rPr>
        <w:fldChar w:fldCharType="end"/>
      </w:r>
      <w:proofErr w:type="gramStart"/>
      <w:r w:rsidRPr="0080046E">
        <w:rPr>
          <w:i w:val="0"/>
          <w:color w:val="auto"/>
          <w:sz w:val="20"/>
        </w:rPr>
        <w:t>.</w:t>
      </w:r>
      <w:proofErr w:type="gramEnd"/>
      <w:r w:rsidRPr="0080046E">
        <w:rPr>
          <w:i w:val="0"/>
          <w:color w:val="auto"/>
          <w:sz w:val="20"/>
        </w:rPr>
        <w:t xml:space="preserve"> Hasil Analisis Derajat Lengkung</w:t>
      </w:r>
    </w:p>
    <w:tbl>
      <w:tblPr>
        <w:tblStyle w:val="PlainTable2"/>
        <w:tblW w:w="9037" w:type="dxa"/>
        <w:tblLayout w:type="fixed"/>
        <w:tblLook w:val="01E0" w:firstRow="1" w:lastRow="1" w:firstColumn="1" w:lastColumn="1" w:noHBand="0" w:noVBand="0"/>
      </w:tblPr>
      <w:tblGrid>
        <w:gridCol w:w="3009"/>
        <w:gridCol w:w="3012"/>
        <w:gridCol w:w="3016"/>
      </w:tblGrid>
      <w:tr w:rsidR="00BC5285" w:rsidRPr="0080046E" w:rsidTr="00BC528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09" w:type="dxa"/>
          </w:tcPr>
          <w:p w:rsidR="00BC5285" w:rsidRPr="0080046E" w:rsidRDefault="00BC5285" w:rsidP="0080046E">
            <w:pPr>
              <w:pStyle w:val="TableParagraph"/>
              <w:spacing w:before="46"/>
              <w:ind w:left="225" w:right="216"/>
              <w:jc w:val="center"/>
              <w:rPr>
                <w:rFonts w:asciiTheme="minorHAnsi" w:hAnsiTheme="minorHAnsi" w:cstheme="minorHAnsi"/>
                <w:b w:val="0"/>
                <w:sz w:val="20"/>
              </w:rPr>
            </w:pPr>
            <w:r w:rsidRPr="0080046E">
              <w:rPr>
                <w:rFonts w:asciiTheme="minorHAnsi" w:hAnsiTheme="minorHAnsi" w:cstheme="minorHAnsi"/>
                <w:b w:val="0"/>
                <w:sz w:val="20"/>
              </w:rPr>
              <w:t>Nama Tikungan</w:t>
            </w:r>
          </w:p>
        </w:tc>
        <w:tc>
          <w:tcPr>
            <w:cnfStyle w:val="000010000000" w:firstRow="0" w:lastRow="0" w:firstColumn="0" w:lastColumn="0" w:oddVBand="1" w:evenVBand="0" w:oddHBand="0" w:evenHBand="0" w:firstRowFirstColumn="0" w:firstRowLastColumn="0" w:lastRowFirstColumn="0" w:lastRowLastColumn="0"/>
            <w:tcW w:w="3012" w:type="dxa"/>
          </w:tcPr>
          <w:p w:rsidR="00BC5285" w:rsidRPr="0080046E" w:rsidRDefault="00BC5285" w:rsidP="0080046E">
            <w:pPr>
              <w:pStyle w:val="TableParagraph"/>
              <w:spacing w:before="46"/>
              <w:ind w:left="304" w:right="291"/>
              <w:jc w:val="center"/>
              <w:rPr>
                <w:rFonts w:asciiTheme="minorHAnsi" w:hAnsiTheme="minorHAnsi" w:cstheme="minorHAnsi"/>
                <w:b w:val="0"/>
                <w:sz w:val="20"/>
              </w:rPr>
            </w:pPr>
            <w:r w:rsidRPr="0080046E">
              <w:rPr>
                <w:rFonts w:asciiTheme="minorHAnsi" w:hAnsiTheme="minorHAnsi" w:cstheme="minorHAnsi"/>
                <w:b w:val="0"/>
                <w:sz w:val="20"/>
              </w:rPr>
              <w:t>D eksisting (</w:t>
            </w:r>
            <w:r w:rsidRPr="0080046E">
              <w:rPr>
                <w:rFonts w:asciiTheme="minorHAnsi" w:hAnsiTheme="minorHAnsi" w:cstheme="minorHAnsi"/>
                <w:b w:val="0"/>
                <w:sz w:val="20"/>
                <w:vertAlign w:val="superscript"/>
              </w:rPr>
              <w:t>0</w:t>
            </w:r>
            <w:r w:rsidRPr="0080046E">
              <w:rPr>
                <w:rFonts w:asciiTheme="minorHAnsi" w:hAnsiTheme="minorHAnsi" w:cstheme="minorHAnsi"/>
                <w:b w:val="0"/>
                <w:sz w:val="20"/>
              </w:rPr>
              <w:t>)</w:t>
            </w:r>
          </w:p>
        </w:tc>
        <w:tc>
          <w:tcPr>
            <w:cnfStyle w:val="000100000000" w:firstRow="0" w:lastRow="0" w:firstColumn="0" w:lastColumn="1" w:oddVBand="0" w:evenVBand="0" w:oddHBand="0" w:evenHBand="0" w:firstRowFirstColumn="0" w:firstRowLastColumn="0" w:lastRowFirstColumn="0" w:lastRowLastColumn="0"/>
            <w:tcW w:w="3016" w:type="dxa"/>
          </w:tcPr>
          <w:p w:rsidR="00BC5285" w:rsidRPr="0080046E" w:rsidRDefault="00BC5285" w:rsidP="0080046E">
            <w:pPr>
              <w:pStyle w:val="TableParagraph"/>
              <w:spacing w:before="46"/>
              <w:ind w:left="469" w:right="461"/>
              <w:jc w:val="center"/>
              <w:rPr>
                <w:rFonts w:asciiTheme="minorHAnsi" w:hAnsiTheme="minorHAnsi" w:cstheme="minorHAnsi"/>
                <w:b w:val="0"/>
                <w:sz w:val="20"/>
              </w:rPr>
            </w:pPr>
            <w:r w:rsidRPr="0080046E">
              <w:rPr>
                <w:rFonts w:asciiTheme="minorHAnsi" w:hAnsiTheme="minorHAnsi" w:cstheme="minorHAnsi"/>
                <w:b w:val="0"/>
                <w:sz w:val="20"/>
              </w:rPr>
              <w:t>D maks (</w:t>
            </w:r>
            <w:r w:rsidRPr="0080046E">
              <w:rPr>
                <w:rFonts w:asciiTheme="minorHAnsi" w:hAnsiTheme="minorHAnsi" w:cstheme="minorHAnsi"/>
                <w:b w:val="0"/>
                <w:sz w:val="20"/>
                <w:vertAlign w:val="superscript"/>
              </w:rPr>
              <w:t>0</w:t>
            </w:r>
            <w:r w:rsidRPr="0080046E">
              <w:rPr>
                <w:rFonts w:asciiTheme="minorHAnsi" w:hAnsiTheme="minorHAnsi" w:cstheme="minorHAnsi"/>
                <w:b w:val="0"/>
                <w:sz w:val="20"/>
              </w:rPr>
              <w:t>)</w:t>
            </w:r>
          </w:p>
        </w:tc>
      </w:tr>
      <w:tr w:rsidR="00BC5285" w:rsidRPr="0080046E" w:rsidTr="00BC5285">
        <w:trPr>
          <w:cnfStyle w:val="010000000000" w:firstRow="0" w:lastRow="1"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009" w:type="dxa"/>
          </w:tcPr>
          <w:p w:rsidR="00BC5285" w:rsidRPr="0080046E" w:rsidRDefault="00BC5285" w:rsidP="0080046E">
            <w:pPr>
              <w:pStyle w:val="TableParagraph"/>
              <w:spacing w:before="63"/>
              <w:ind w:left="225" w:right="216"/>
              <w:jc w:val="center"/>
              <w:rPr>
                <w:rFonts w:asciiTheme="minorHAnsi" w:hAnsiTheme="minorHAnsi" w:cstheme="minorHAnsi"/>
                <w:b w:val="0"/>
                <w:sz w:val="20"/>
                <w:lang w:val="en-ID"/>
              </w:rPr>
            </w:pPr>
            <w:r w:rsidRPr="0080046E">
              <w:rPr>
                <w:rFonts w:asciiTheme="minorHAnsi" w:hAnsiTheme="minorHAnsi" w:cstheme="minorHAnsi"/>
                <w:b w:val="0"/>
                <w:sz w:val="20"/>
                <w:lang w:val="en-ID"/>
              </w:rPr>
              <w:t>Brongkos</w:t>
            </w:r>
          </w:p>
        </w:tc>
        <w:tc>
          <w:tcPr>
            <w:cnfStyle w:val="000010000000" w:firstRow="0" w:lastRow="0" w:firstColumn="0" w:lastColumn="0" w:oddVBand="1" w:evenVBand="0" w:oddHBand="0" w:evenHBand="0" w:firstRowFirstColumn="0" w:firstRowLastColumn="0" w:lastRowFirstColumn="0" w:lastRowLastColumn="0"/>
            <w:tcW w:w="3012" w:type="dxa"/>
          </w:tcPr>
          <w:p w:rsidR="00BC5285" w:rsidRPr="0080046E" w:rsidRDefault="00BC5285" w:rsidP="0080046E">
            <w:pPr>
              <w:pStyle w:val="TableParagraph"/>
              <w:spacing w:before="63"/>
              <w:ind w:left="303" w:right="291"/>
              <w:jc w:val="center"/>
              <w:rPr>
                <w:rFonts w:asciiTheme="minorHAnsi" w:hAnsiTheme="minorHAnsi" w:cstheme="minorHAnsi"/>
                <w:b w:val="0"/>
                <w:sz w:val="20"/>
                <w:lang w:val="en-ID"/>
              </w:rPr>
            </w:pPr>
            <w:r w:rsidRPr="0080046E">
              <w:rPr>
                <w:rFonts w:asciiTheme="minorHAnsi" w:hAnsiTheme="minorHAnsi" w:cstheme="minorHAnsi"/>
                <w:b w:val="0"/>
                <w:sz w:val="20"/>
                <w:lang w:val="en-ID"/>
              </w:rPr>
              <w:t>39,09</w:t>
            </w:r>
            <w:r w:rsidRPr="0080046E">
              <w:rPr>
                <w:rFonts w:asciiTheme="minorHAnsi" w:hAnsiTheme="minorHAnsi" w:cstheme="minorHAnsi"/>
                <w:b w:val="0"/>
                <w:sz w:val="20"/>
                <w:vertAlign w:val="superscript"/>
              </w:rPr>
              <w:t>0</w:t>
            </w:r>
          </w:p>
        </w:tc>
        <w:tc>
          <w:tcPr>
            <w:cnfStyle w:val="000100000000" w:firstRow="0" w:lastRow="0" w:firstColumn="0" w:lastColumn="1" w:oddVBand="0" w:evenVBand="0" w:oddHBand="0" w:evenHBand="0" w:firstRowFirstColumn="0" w:firstRowLastColumn="0" w:lastRowFirstColumn="0" w:lastRowLastColumn="0"/>
            <w:tcW w:w="3016" w:type="dxa"/>
          </w:tcPr>
          <w:p w:rsidR="00BC5285" w:rsidRPr="0080046E" w:rsidRDefault="00BC5285" w:rsidP="0080046E">
            <w:pPr>
              <w:pStyle w:val="TableParagraph"/>
              <w:spacing w:before="63"/>
              <w:ind w:left="469" w:right="461"/>
              <w:jc w:val="center"/>
              <w:rPr>
                <w:rFonts w:asciiTheme="minorHAnsi" w:hAnsiTheme="minorHAnsi" w:cstheme="minorHAnsi"/>
                <w:b w:val="0"/>
                <w:sz w:val="20"/>
                <w:lang w:val="en-ID"/>
              </w:rPr>
            </w:pPr>
            <w:r w:rsidRPr="0080046E">
              <w:rPr>
                <w:rFonts w:asciiTheme="minorHAnsi" w:hAnsiTheme="minorHAnsi" w:cstheme="minorHAnsi"/>
                <w:b w:val="0"/>
                <w:sz w:val="20"/>
              </w:rPr>
              <w:t>1</w:t>
            </w:r>
            <w:r w:rsidRPr="0080046E">
              <w:rPr>
                <w:rFonts w:asciiTheme="minorHAnsi" w:hAnsiTheme="minorHAnsi" w:cstheme="minorHAnsi"/>
                <w:b w:val="0"/>
                <w:sz w:val="20"/>
                <w:lang w:val="en-ID"/>
              </w:rPr>
              <w:t>4,22</w:t>
            </w:r>
            <w:r w:rsidRPr="0080046E">
              <w:rPr>
                <w:rFonts w:asciiTheme="minorHAnsi" w:hAnsiTheme="minorHAnsi" w:cstheme="minorHAnsi"/>
                <w:b w:val="0"/>
                <w:sz w:val="20"/>
                <w:vertAlign w:val="superscript"/>
              </w:rPr>
              <w:t>0</w:t>
            </w:r>
          </w:p>
        </w:tc>
      </w:tr>
    </w:tbl>
    <w:p w:rsidR="00BC5285" w:rsidRPr="0080046E" w:rsidRDefault="0080046E" w:rsidP="0080046E">
      <w:pPr>
        <w:rPr>
          <w:i/>
          <w:sz w:val="20"/>
        </w:rPr>
      </w:pPr>
      <w:r w:rsidRPr="0080046E">
        <w:rPr>
          <w:i/>
          <w:sz w:val="20"/>
        </w:rPr>
        <w:t xml:space="preserve">Sumber </w:t>
      </w:r>
      <w:proofErr w:type="gramStart"/>
      <w:r w:rsidRPr="0080046E">
        <w:rPr>
          <w:i/>
          <w:sz w:val="20"/>
        </w:rPr>
        <w:t>( Hasil</w:t>
      </w:r>
      <w:proofErr w:type="gramEnd"/>
      <w:r w:rsidRPr="0080046E">
        <w:rPr>
          <w:i/>
          <w:sz w:val="20"/>
        </w:rPr>
        <w:t xml:space="preserve"> Analisis Tahun 2022 )</w:t>
      </w:r>
    </w:p>
    <w:p w:rsidR="00D05B2D" w:rsidRDefault="0080046E" w:rsidP="00102F51">
      <w:pPr>
        <w:spacing w:before="240"/>
        <w:ind w:firstLine="540"/>
        <w:rPr>
          <w:rFonts w:asciiTheme="minorHAnsi" w:hAnsiTheme="minorHAnsi" w:cstheme="minorHAnsi"/>
          <w:sz w:val="20"/>
        </w:rPr>
      </w:pPr>
      <w:r>
        <w:t xml:space="preserve">Tabel di atas menjelaskan bahwa derajat lengkung eksisting memiliki nilai lebih besar dari pada derajat lengkung maksimum sehingga hal tersebut dapat menimbulkan masalah.hal ini dapat dilihat bahwa derajat maksimum </w:t>
      </w:r>
      <w:proofErr w:type="gramStart"/>
      <w:r>
        <w:t xml:space="preserve">( </w:t>
      </w:r>
      <w:r w:rsidRPr="0080046E">
        <w:rPr>
          <w:rFonts w:cs="Times New Roman"/>
        </w:rPr>
        <w:t>1</w:t>
      </w:r>
      <w:r w:rsidRPr="0080046E">
        <w:rPr>
          <w:rFonts w:cs="Times New Roman"/>
          <w:lang w:val="en-ID"/>
        </w:rPr>
        <w:t>4,22</w:t>
      </w:r>
      <w:r w:rsidRPr="0080046E">
        <w:rPr>
          <w:rFonts w:cs="Times New Roman"/>
          <w:vertAlign w:val="superscript"/>
        </w:rPr>
        <w:t>0</w:t>
      </w:r>
      <w:proofErr w:type="gramEnd"/>
      <w:r>
        <w:rPr>
          <w:rFonts w:cs="Times New Roman"/>
        </w:rPr>
        <w:t xml:space="preserve"> ) daripada derajat tikungan eksisting ( </w:t>
      </w:r>
      <w:r w:rsidRPr="0080046E">
        <w:rPr>
          <w:rFonts w:asciiTheme="minorHAnsi" w:hAnsiTheme="minorHAnsi" w:cstheme="minorHAnsi"/>
          <w:sz w:val="20"/>
          <w:lang w:val="en-ID"/>
        </w:rPr>
        <w:t>39,09</w:t>
      </w:r>
      <w:r w:rsidRPr="0080046E">
        <w:rPr>
          <w:rFonts w:asciiTheme="minorHAnsi" w:hAnsiTheme="minorHAnsi" w:cstheme="minorHAnsi"/>
          <w:sz w:val="20"/>
          <w:vertAlign w:val="superscript"/>
        </w:rPr>
        <w:t>0</w:t>
      </w:r>
      <w:r>
        <w:rPr>
          <w:rFonts w:asciiTheme="minorHAnsi" w:hAnsiTheme="minorHAnsi" w:cstheme="minorHAnsi"/>
          <w:sz w:val="20"/>
        </w:rPr>
        <w:t xml:space="preserve"> ).</w:t>
      </w:r>
    </w:p>
    <w:p w:rsidR="0080046E" w:rsidRDefault="0080046E" w:rsidP="00C92FEB">
      <w:pPr>
        <w:pStyle w:val="Heading2"/>
        <w:numPr>
          <w:ilvl w:val="0"/>
          <w:numId w:val="4"/>
        </w:numPr>
        <w:ind w:left="274" w:hanging="274"/>
      </w:pPr>
      <w:r w:rsidRPr="0080046E">
        <w:t>Analisis Penyebab Kecelakaan</w:t>
      </w:r>
    </w:p>
    <w:p w:rsidR="00FA70F4" w:rsidRDefault="00656243" w:rsidP="001D3E96">
      <w:pPr>
        <w:spacing w:before="0" w:after="0"/>
        <w:ind w:firstLine="547"/>
      </w:pPr>
      <w:r>
        <w:t xml:space="preserve">Analisis penyebab kecelakaan dilakukan untuk mengetahui apa saja faktor penyebab kecelakan yang terjadi pada ruas jalan Mbambang Kesamben.berdasarkan hasil analisa diketahui beberapa penyebab terjadinya kecelakaan </w:t>
      </w:r>
      <w:proofErr w:type="gramStart"/>
      <w:r>
        <w:t>yaitu :</w:t>
      </w:r>
      <w:proofErr w:type="gramEnd"/>
    </w:p>
    <w:p w:rsidR="00656243" w:rsidRPr="00656243" w:rsidRDefault="00656243" w:rsidP="00656243">
      <w:pPr>
        <w:pStyle w:val="BodyText"/>
        <w:numPr>
          <w:ilvl w:val="0"/>
          <w:numId w:val="7"/>
        </w:numPr>
        <w:jc w:val="both"/>
        <w:rPr>
          <w:rFonts w:ascii="Times New Roman" w:hAnsi="Times New Roman" w:cs="Times New Roman"/>
          <w:sz w:val="24"/>
        </w:rPr>
      </w:pPr>
      <w:r w:rsidRPr="00656243">
        <w:rPr>
          <w:rFonts w:ascii="Times New Roman" w:hAnsi="Times New Roman" w:cs="Times New Roman"/>
          <w:sz w:val="24"/>
        </w:rPr>
        <w:t>Kecepatan kendaraan yang cukup tinggi yang mencapai 65 km/jam</w:t>
      </w:r>
    </w:p>
    <w:p w:rsidR="00656243" w:rsidRPr="00656243" w:rsidRDefault="00656243" w:rsidP="00656243">
      <w:pPr>
        <w:pStyle w:val="BodyText"/>
        <w:numPr>
          <w:ilvl w:val="0"/>
          <w:numId w:val="7"/>
        </w:numPr>
        <w:jc w:val="both"/>
        <w:rPr>
          <w:rFonts w:ascii="Times New Roman" w:hAnsi="Times New Roman" w:cs="Times New Roman"/>
          <w:sz w:val="24"/>
        </w:rPr>
      </w:pPr>
      <w:r w:rsidRPr="00656243">
        <w:rPr>
          <w:rFonts w:ascii="Times New Roman" w:hAnsi="Times New Roman" w:cs="Times New Roman"/>
          <w:sz w:val="24"/>
        </w:rPr>
        <w:t>Kondisi pengendara yang mengantuk ketika mengendarai kendaraan</w:t>
      </w:r>
    </w:p>
    <w:p w:rsidR="00656243" w:rsidRDefault="00656243" w:rsidP="00656243">
      <w:pPr>
        <w:pStyle w:val="BodyText"/>
        <w:numPr>
          <w:ilvl w:val="0"/>
          <w:numId w:val="7"/>
        </w:numPr>
        <w:jc w:val="both"/>
        <w:rPr>
          <w:rFonts w:ascii="Times New Roman" w:hAnsi="Times New Roman" w:cs="Times New Roman"/>
          <w:sz w:val="24"/>
        </w:rPr>
      </w:pPr>
      <w:r w:rsidRPr="00656243">
        <w:rPr>
          <w:rFonts w:ascii="Times New Roman" w:hAnsi="Times New Roman" w:cs="Times New Roman"/>
          <w:sz w:val="24"/>
        </w:rPr>
        <w:t>Kualitas jalan yang kurang baik,yang dimana masih terdapat jalanan yang berlubang</w:t>
      </w:r>
    </w:p>
    <w:p w:rsidR="00656243" w:rsidRDefault="00656243" w:rsidP="000E5870">
      <w:pPr>
        <w:pStyle w:val="Heading2"/>
        <w:numPr>
          <w:ilvl w:val="0"/>
          <w:numId w:val="4"/>
        </w:numPr>
        <w:tabs>
          <w:tab w:val="left" w:pos="270"/>
        </w:tabs>
        <w:ind w:left="270" w:hanging="270"/>
      </w:pPr>
      <w:r>
        <w:lastRenderedPageBreak/>
        <w:t>Rekomendasi Peningkatan Keselamatan</w:t>
      </w:r>
    </w:p>
    <w:p w:rsidR="00656243" w:rsidRDefault="00656243" w:rsidP="00C92FEB">
      <w:pPr>
        <w:pStyle w:val="ListParagraph"/>
        <w:numPr>
          <w:ilvl w:val="0"/>
          <w:numId w:val="8"/>
        </w:numPr>
        <w:tabs>
          <w:tab w:val="left" w:pos="270"/>
        </w:tabs>
        <w:spacing w:after="120"/>
        <w:ind w:hanging="720"/>
      </w:pPr>
      <w:r>
        <w:t>Pemasangan Pita Penggaduh</w:t>
      </w:r>
    </w:p>
    <w:p w:rsidR="00656243" w:rsidRDefault="00656243" w:rsidP="00C92FEB">
      <w:pPr>
        <w:spacing w:before="0" w:after="0"/>
        <w:ind w:firstLine="547"/>
        <w:jc w:val="both"/>
      </w:pPr>
      <w:proofErr w:type="gramStart"/>
      <w:r>
        <w:t>Dalam pengaturan kecepatan menggunakan Pedoman Perencanaan Fasilitas Pengendali Kecepatan Lalu Lintas oleh Bina Marga Tahun 2005.</w:t>
      </w:r>
      <w:proofErr w:type="gramEnd"/>
      <w:r>
        <w:t xml:space="preserve"> Berdasarkan dengan pedoman tersebut maka menggunakan pita penggaduh karena kesesuaian pelaksanaan pada fungsi jalan kolektor dan jalan antar </w:t>
      </w:r>
      <w:proofErr w:type="gramStart"/>
      <w:r>
        <w:t>kota</w:t>
      </w:r>
      <w:proofErr w:type="gramEnd"/>
      <w:r>
        <w:t xml:space="preserve">. </w:t>
      </w:r>
      <w:proofErr w:type="gramStart"/>
      <w:r>
        <w:t>Hal ini bertujuan agar kendaraan yang melintasi tikungan brongkos dapat mengurangi kecepatannya sehingga dapat mengurangi kemungkinan terjadinya kecelakaan pada tikungan brongkos.Penggunaan pita penggaduh ini dikarenakan sebagian besar kendaraan yang melintasi ruas jalan ini melaju diatas kecepatan yang berlaku.</w:t>
      </w:r>
      <w:proofErr w:type="gramEnd"/>
    </w:p>
    <w:p w:rsidR="00656243" w:rsidRDefault="00656243" w:rsidP="00656243">
      <w:pPr>
        <w:keepNext/>
        <w:ind w:left="360" w:hanging="360"/>
        <w:jc w:val="center"/>
      </w:pPr>
      <w:r>
        <w:rPr>
          <w:noProof/>
        </w:rPr>
        <w:drawing>
          <wp:inline distT="0" distB="0" distL="0" distR="0" wp14:anchorId="0BE6EACE" wp14:editId="34CA88B3">
            <wp:extent cx="4572000" cy="265713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a penggaduh_page-0001.jpg"/>
                    <pic:cNvPicPr/>
                  </pic:nvPicPr>
                  <pic:blipFill rotWithShape="1">
                    <a:blip r:embed="rId10" cstate="print">
                      <a:extLst>
                        <a:ext uri="{28A0092B-C50C-407E-A947-70E740481C1C}">
                          <a14:useLocalDpi xmlns:a14="http://schemas.microsoft.com/office/drawing/2010/main" val="0"/>
                        </a:ext>
                      </a:extLst>
                    </a:blip>
                    <a:srcRect l="3845" t="11492" r="5342" b="13815"/>
                    <a:stretch/>
                  </pic:blipFill>
                  <pic:spPr bwMode="auto">
                    <a:xfrm>
                      <a:off x="0" y="0"/>
                      <a:ext cx="4579225" cy="2661338"/>
                    </a:xfrm>
                    <a:prstGeom prst="rect">
                      <a:avLst/>
                    </a:prstGeom>
                    <a:ln>
                      <a:noFill/>
                    </a:ln>
                    <a:extLst>
                      <a:ext uri="{53640926-AAD7-44D8-BBD7-CCE9431645EC}">
                        <a14:shadowObscured xmlns:a14="http://schemas.microsoft.com/office/drawing/2010/main"/>
                      </a:ext>
                    </a:extLst>
                  </pic:spPr>
                </pic:pic>
              </a:graphicData>
            </a:graphic>
          </wp:inline>
        </w:drawing>
      </w:r>
    </w:p>
    <w:p w:rsidR="00656243" w:rsidRPr="00656243" w:rsidRDefault="00656243" w:rsidP="00656243">
      <w:pPr>
        <w:ind w:left="360" w:hanging="360"/>
        <w:rPr>
          <w:i/>
          <w:sz w:val="20"/>
        </w:rPr>
      </w:pPr>
      <w:r w:rsidRPr="00656243">
        <w:rPr>
          <w:i/>
          <w:sz w:val="20"/>
        </w:rPr>
        <w:t xml:space="preserve">Sumber </w:t>
      </w:r>
      <w:proofErr w:type="gramStart"/>
      <w:r w:rsidRPr="00656243">
        <w:rPr>
          <w:i/>
          <w:sz w:val="20"/>
        </w:rPr>
        <w:t>( Hasil</w:t>
      </w:r>
      <w:proofErr w:type="gramEnd"/>
      <w:r w:rsidRPr="00656243">
        <w:rPr>
          <w:i/>
          <w:sz w:val="20"/>
        </w:rPr>
        <w:t xml:space="preserve"> Analisis Tahun 2022 )</w:t>
      </w:r>
    </w:p>
    <w:p w:rsidR="00656243" w:rsidRPr="00656243" w:rsidRDefault="00656243" w:rsidP="00656243">
      <w:pPr>
        <w:pStyle w:val="Caption"/>
        <w:jc w:val="center"/>
        <w:rPr>
          <w:i w:val="0"/>
          <w:color w:val="auto"/>
          <w:sz w:val="20"/>
        </w:rPr>
      </w:pPr>
      <w:proofErr w:type="gramStart"/>
      <w:r w:rsidRPr="00656243">
        <w:rPr>
          <w:b/>
          <w:i w:val="0"/>
          <w:color w:val="auto"/>
          <w:sz w:val="20"/>
        </w:rPr>
        <w:t xml:space="preserve">Gambar </w:t>
      </w:r>
      <w:proofErr w:type="gramEnd"/>
      <w:r w:rsidRPr="00656243">
        <w:rPr>
          <w:b/>
          <w:i w:val="0"/>
          <w:color w:val="auto"/>
          <w:sz w:val="20"/>
        </w:rPr>
        <w:fldChar w:fldCharType="begin"/>
      </w:r>
      <w:r w:rsidRPr="00656243">
        <w:rPr>
          <w:b/>
          <w:i w:val="0"/>
          <w:color w:val="auto"/>
          <w:sz w:val="20"/>
        </w:rPr>
        <w:instrText xml:space="preserve"> SEQ Gambar \* ARABIC </w:instrText>
      </w:r>
      <w:r w:rsidRPr="00656243">
        <w:rPr>
          <w:b/>
          <w:i w:val="0"/>
          <w:color w:val="auto"/>
          <w:sz w:val="20"/>
        </w:rPr>
        <w:fldChar w:fldCharType="separate"/>
      </w:r>
      <w:r w:rsidR="008B706F">
        <w:rPr>
          <w:b/>
          <w:i w:val="0"/>
          <w:noProof/>
          <w:color w:val="auto"/>
          <w:sz w:val="20"/>
        </w:rPr>
        <w:t>2</w:t>
      </w:r>
      <w:r w:rsidRPr="00656243">
        <w:rPr>
          <w:b/>
          <w:i w:val="0"/>
          <w:color w:val="auto"/>
          <w:sz w:val="20"/>
        </w:rPr>
        <w:fldChar w:fldCharType="end"/>
      </w:r>
      <w:proofErr w:type="gramStart"/>
      <w:r w:rsidRPr="00656243">
        <w:rPr>
          <w:i w:val="0"/>
          <w:color w:val="auto"/>
          <w:sz w:val="20"/>
        </w:rPr>
        <w:t>.</w:t>
      </w:r>
      <w:proofErr w:type="gramEnd"/>
      <w:r w:rsidRPr="00656243">
        <w:rPr>
          <w:i w:val="0"/>
          <w:color w:val="auto"/>
          <w:sz w:val="20"/>
        </w:rPr>
        <w:t xml:space="preserve"> Penerapan Pita penggaduh</w:t>
      </w:r>
    </w:p>
    <w:p w:rsidR="00656243" w:rsidRDefault="002A65BD" w:rsidP="00C92FEB">
      <w:pPr>
        <w:pStyle w:val="ListParagraph"/>
        <w:numPr>
          <w:ilvl w:val="0"/>
          <w:numId w:val="9"/>
        </w:numPr>
        <w:spacing w:after="120"/>
        <w:ind w:left="274" w:hanging="274"/>
      </w:pPr>
      <w:r>
        <w:t>Desain Jalan Berkeselamatan</w:t>
      </w:r>
    </w:p>
    <w:p w:rsidR="002A65BD" w:rsidRPr="002A65BD" w:rsidRDefault="002A65BD" w:rsidP="00366EC0">
      <w:pPr>
        <w:pStyle w:val="BodyText"/>
        <w:ind w:right="3" w:firstLine="540"/>
        <w:jc w:val="both"/>
        <w:rPr>
          <w:rFonts w:ascii="Times New Roman" w:hAnsi="Times New Roman" w:cs="Times New Roman"/>
          <w:sz w:val="24"/>
          <w:lang w:val="id-ID"/>
        </w:rPr>
      </w:pPr>
      <w:r w:rsidRPr="002A65BD">
        <w:rPr>
          <w:rFonts w:ascii="Times New Roman" w:hAnsi="Times New Roman" w:cs="Times New Roman"/>
          <w:sz w:val="24"/>
          <w:lang w:val="id-ID"/>
        </w:rPr>
        <w:t xml:space="preserve">Dengan adanya usulan </w:t>
      </w:r>
      <w:r w:rsidRPr="002A65BD">
        <w:rPr>
          <w:rFonts w:ascii="Times New Roman" w:hAnsi="Times New Roman" w:cs="Times New Roman"/>
          <w:sz w:val="24"/>
          <w:lang w:val="en-US"/>
        </w:rPr>
        <w:t>desain jalan berkeselamatan</w:t>
      </w:r>
      <w:r w:rsidRPr="002A65BD">
        <w:rPr>
          <w:rFonts w:ascii="Times New Roman" w:hAnsi="Times New Roman" w:cs="Times New Roman"/>
          <w:sz w:val="24"/>
          <w:lang w:val="id-ID"/>
        </w:rPr>
        <w:t>, diharapkan dapat mengurangi serta me</w:t>
      </w:r>
      <w:r w:rsidRPr="002A65BD">
        <w:rPr>
          <w:rFonts w:ascii="Times New Roman" w:hAnsi="Times New Roman" w:cs="Times New Roman"/>
          <w:sz w:val="24"/>
          <w:lang w:val="en-US"/>
        </w:rPr>
        <w:t>n</w:t>
      </w:r>
      <w:r w:rsidRPr="002A65BD">
        <w:rPr>
          <w:rFonts w:ascii="Times New Roman" w:hAnsi="Times New Roman" w:cs="Times New Roman"/>
          <w:sz w:val="24"/>
          <w:lang w:val="id-ID"/>
        </w:rPr>
        <w:t xml:space="preserve">cegah terjadinya suatu kecelakaan pada ruas Jalan </w:t>
      </w:r>
      <w:r w:rsidRPr="002A65BD">
        <w:rPr>
          <w:rFonts w:ascii="Times New Roman" w:hAnsi="Times New Roman" w:cs="Times New Roman"/>
          <w:sz w:val="24"/>
          <w:lang w:val="en-ID"/>
        </w:rPr>
        <w:t>Mbambang Kesamben</w:t>
      </w:r>
      <w:r w:rsidRPr="002A65BD">
        <w:rPr>
          <w:rFonts w:ascii="Times New Roman" w:hAnsi="Times New Roman" w:cs="Times New Roman"/>
          <w:sz w:val="24"/>
          <w:lang w:val="id-ID"/>
        </w:rPr>
        <w:t xml:space="preserve">, agar kejadian kecelakaan tersebut tidak berulang dan merugikan korban kecelakaan/. Dari usulan </w:t>
      </w:r>
      <w:r w:rsidRPr="002A65BD">
        <w:rPr>
          <w:rFonts w:ascii="Times New Roman" w:hAnsi="Times New Roman" w:cs="Times New Roman"/>
          <w:sz w:val="24"/>
          <w:lang w:val="en-US"/>
        </w:rPr>
        <w:t xml:space="preserve">ini diharapkan mampu menurunkan angka kecelakaan serta </w:t>
      </w:r>
      <w:r w:rsidRPr="002A65BD">
        <w:rPr>
          <w:rFonts w:ascii="Times New Roman" w:hAnsi="Times New Roman" w:cs="Times New Roman"/>
          <w:sz w:val="24"/>
          <w:lang w:val="id-ID"/>
        </w:rPr>
        <w:t>dapat memberikan informasi kepada seluruh pengguna jalan agar wajib untuk mematuhi peraturan yang berlaku. Berikut di bawah ini merupakan usulan desain jalan bekeselamatan berdasarkan ketentuan dari berbagai usulan di atas :</w:t>
      </w:r>
    </w:p>
    <w:p w:rsidR="002A65BD" w:rsidRDefault="002A65BD" w:rsidP="002A65BD">
      <w:pPr>
        <w:pStyle w:val="BodyText"/>
        <w:keepNext/>
        <w:spacing w:line="360" w:lineRule="auto"/>
        <w:ind w:left="-567" w:right="-564"/>
        <w:jc w:val="center"/>
      </w:pPr>
      <w:r>
        <w:rPr>
          <w:noProof/>
          <w:lang w:val="en-US"/>
        </w:rPr>
        <w:lastRenderedPageBreak/>
        <w:drawing>
          <wp:inline distT="0" distB="0" distL="0" distR="0" wp14:anchorId="17A51016" wp14:editId="3266D0D1">
            <wp:extent cx="5567863" cy="31904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48" t="9755" r="4599" b="15821"/>
                    <a:stretch/>
                  </pic:blipFill>
                  <pic:spPr bwMode="auto">
                    <a:xfrm>
                      <a:off x="0" y="0"/>
                      <a:ext cx="5595463" cy="3206276"/>
                    </a:xfrm>
                    <a:prstGeom prst="rect">
                      <a:avLst/>
                    </a:prstGeom>
                    <a:noFill/>
                    <a:ln>
                      <a:noFill/>
                    </a:ln>
                    <a:extLst>
                      <a:ext uri="{53640926-AAD7-44D8-BBD7-CCE9431645EC}">
                        <a14:shadowObscured xmlns:a14="http://schemas.microsoft.com/office/drawing/2010/main"/>
                      </a:ext>
                    </a:extLst>
                  </pic:spPr>
                </pic:pic>
              </a:graphicData>
            </a:graphic>
          </wp:inline>
        </w:drawing>
      </w:r>
    </w:p>
    <w:p w:rsidR="002A65BD" w:rsidRPr="002A65BD" w:rsidRDefault="002A65BD" w:rsidP="002A65BD">
      <w:pPr>
        <w:pStyle w:val="Caption"/>
        <w:spacing w:after="0" w:line="360" w:lineRule="auto"/>
        <w:ind w:left="426" w:hanging="710"/>
        <w:jc w:val="both"/>
        <w:rPr>
          <w:b/>
          <w:bCs/>
          <w:i w:val="0"/>
          <w:iCs w:val="0"/>
          <w:color w:val="auto"/>
          <w:sz w:val="20"/>
          <w:szCs w:val="22"/>
        </w:rPr>
      </w:pPr>
      <w:r>
        <w:rPr>
          <w:color w:val="auto"/>
          <w:sz w:val="20"/>
          <w:szCs w:val="22"/>
          <w:lang w:val="id-ID"/>
        </w:rPr>
        <w:t xml:space="preserve">Sumber  </w:t>
      </w:r>
      <w:r>
        <w:rPr>
          <w:color w:val="auto"/>
          <w:sz w:val="20"/>
          <w:szCs w:val="22"/>
        </w:rPr>
        <w:t>(</w:t>
      </w:r>
      <w:r>
        <w:rPr>
          <w:color w:val="auto"/>
          <w:sz w:val="20"/>
          <w:szCs w:val="22"/>
          <w:lang w:val="id-ID"/>
        </w:rPr>
        <w:t>Hasil Analisis</w:t>
      </w:r>
      <w:r w:rsidRPr="002A65BD">
        <w:rPr>
          <w:color w:val="auto"/>
          <w:sz w:val="20"/>
          <w:szCs w:val="22"/>
          <w:lang w:val="id-ID"/>
        </w:rPr>
        <w:t xml:space="preserve"> 2022</w:t>
      </w:r>
      <w:r>
        <w:rPr>
          <w:color w:val="auto"/>
          <w:sz w:val="20"/>
          <w:szCs w:val="22"/>
        </w:rPr>
        <w:t xml:space="preserve"> )</w:t>
      </w:r>
    </w:p>
    <w:p w:rsidR="002A65BD" w:rsidRPr="002A65BD" w:rsidRDefault="002A65BD" w:rsidP="002A65BD">
      <w:pPr>
        <w:pStyle w:val="Caption"/>
        <w:jc w:val="center"/>
        <w:rPr>
          <w:i w:val="0"/>
          <w:color w:val="auto"/>
          <w:sz w:val="20"/>
          <w:lang w:val="en-ID"/>
        </w:rPr>
      </w:pPr>
      <w:proofErr w:type="gramStart"/>
      <w:r w:rsidRPr="002A65BD">
        <w:rPr>
          <w:b/>
          <w:i w:val="0"/>
          <w:color w:val="auto"/>
          <w:sz w:val="20"/>
        </w:rPr>
        <w:t xml:space="preserve">Gambar </w:t>
      </w:r>
      <w:proofErr w:type="gramEnd"/>
      <w:r w:rsidRPr="002A65BD">
        <w:rPr>
          <w:b/>
          <w:i w:val="0"/>
          <w:color w:val="auto"/>
          <w:sz w:val="20"/>
        </w:rPr>
        <w:fldChar w:fldCharType="begin"/>
      </w:r>
      <w:r w:rsidRPr="002A65BD">
        <w:rPr>
          <w:b/>
          <w:i w:val="0"/>
          <w:color w:val="auto"/>
          <w:sz w:val="20"/>
        </w:rPr>
        <w:instrText xml:space="preserve"> SEQ Gambar \* ARABIC </w:instrText>
      </w:r>
      <w:r w:rsidRPr="002A65BD">
        <w:rPr>
          <w:b/>
          <w:i w:val="0"/>
          <w:color w:val="auto"/>
          <w:sz w:val="20"/>
        </w:rPr>
        <w:fldChar w:fldCharType="separate"/>
      </w:r>
      <w:r w:rsidR="008B706F">
        <w:rPr>
          <w:b/>
          <w:i w:val="0"/>
          <w:noProof/>
          <w:color w:val="auto"/>
          <w:sz w:val="20"/>
        </w:rPr>
        <w:t>3</w:t>
      </w:r>
      <w:r w:rsidRPr="002A65BD">
        <w:rPr>
          <w:b/>
          <w:i w:val="0"/>
          <w:color w:val="auto"/>
          <w:sz w:val="20"/>
        </w:rPr>
        <w:fldChar w:fldCharType="end"/>
      </w:r>
      <w:proofErr w:type="gramStart"/>
      <w:r w:rsidRPr="002A65BD">
        <w:rPr>
          <w:i w:val="0"/>
          <w:color w:val="auto"/>
          <w:sz w:val="20"/>
        </w:rPr>
        <w:t>.</w:t>
      </w:r>
      <w:proofErr w:type="gramEnd"/>
      <w:r w:rsidRPr="002A65BD">
        <w:rPr>
          <w:i w:val="0"/>
          <w:color w:val="auto"/>
          <w:sz w:val="20"/>
        </w:rPr>
        <w:t xml:space="preserve"> Usulan Desain Jalan Berkeselamatan</w:t>
      </w:r>
    </w:p>
    <w:p w:rsidR="002A65BD" w:rsidRPr="002A65BD" w:rsidRDefault="002A65BD" w:rsidP="002A65BD">
      <w:pPr>
        <w:pStyle w:val="Caption"/>
        <w:keepNext/>
        <w:rPr>
          <w:i w:val="0"/>
          <w:color w:val="auto"/>
          <w:sz w:val="20"/>
        </w:rPr>
      </w:pPr>
      <w:proofErr w:type="gramStart"/>
      <w:r w:rsidRPr="002A65BD">
        <w:rPr>
          <w:b/>
          <w:i w:val="0"/>
          <w:color w:val="auto"/>
          <w:sz w:val="20"/>
        </w:rPr>
        <w:t xml:space="preserve">Table </w:t>
      </w:r>
      <w:proofErr w:type="gramEnd"/>
      <w:r w:rsidRPr="002A65BD">
        <w:rPr>
          <w:b/>
          <w:i w:val="0"/>
          <w:color w:val="auto"/>
          <w:sz w:val="20"/>
        </w:rPr>
        <w:fldChar w:fldCharType="begin"/>
      </w:r>
      <w:r w:rsidRPr="002A65BD">
        <w:rPr>
          <w:b/>
          <w:i w:val="0"/>
          <w:color w:val="auto"/>
          <w:sz w:val="20"/>
        </w:rPr>
        <w:instrText xml:space="preserve"> SEQ Table \* ARABIC </w:instrText>
      </w:r>
      <w:r w:rsidRPr="002A65BD">
        <w:rPr>
          <w:b/>
          <w:i w:val="0"/>
          <w:color w:val="auto"/>
          <w:sz w:val="20"/>
        </w:rPr>
        <w:fldChar w:fldCharType="separate"/>
      </w:r>
      <w:r w:rsidR="008B706F">
        <w:rPr>
          <w:b/>
          <w:i w:val="0"/>
          <w:noProof/>
          <w:color w:val="auto"/>
          <w:sz w:val="20"/>
        </w:rPr>
        <w:t>10</w:t>
      </w:r>
      <w:r w:rsidRPr="002A65BD">
        <w:rPr>
          <w:b/>
          <w:i w:val="0"/>
          <w:color w:val="auto"/>
          <w:sz w:val="20"/>
        </w:rPr>
        <w:fldChar w:fldCharType="end"/>
      </w:r>
      <w:proofErr w:type="gramStart"/>
      <w:r w:rsidRPr="002A65BD">
        <w:rPr>
          <w:i w:val="0"/>
          <w:color w:val="auto"/>
          <w:sz w:val="20"/>
        </w:rPr>
        <w:t>.</w:t>
      </w:r>
      <w:proofErr w:type="gramEnd"/>
      <w:r w:rsidRPr="002A65BD">
        <w:rPr>
          <w:i w:val="0"/>
          <w:color w:val="auto"/>
          <w:sz w:val="20"/>
        </w:rPr>
        <w:t xml:space="preserve"> Peletakan Posisi Rambu</w:t>
      </w:r>
    </w:p>
    <w:tbl>
      <w:tblPr>
        <w:tblStyle w:val="PlainTable2"/>
        <w:tblW w:w="9031" w:type="dxa"/>
        <w:tblLook w:val="04A0" w:firstRow="1" w:lastRow="0" w:firstColumn="1" w:lastColumn="0" w:noHBand="0" w:noVBand="1"/>
      </w:tblPr>
      <w:tblGrid>
        <w:gridCol w:w="639"/>
        <w:gridCol w:w="3918"/>
        <w:gridCol w:w="4474"/>
      </w:tblGrid>
      <w:tr w:rsidR="002A65BD" w:rsidRPr="002A65BD" w:rsidTr="002A65BD">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39" w:type="dxa"/>
            <w:noWrap/>
            <w:hideMark/>
          </w:tcPr>
          <w:p w:rsidR="002A65BD" w:rsidRPr="002A65BD" w:rsidRDefault="002A65BD" w:rsidP="002A65BD">
            <w:pPr>
              <w:jc w:val="center"/>
              <w:rPr>
                <w:rFonts w:asciiTheme="minorHAnsi" w:eastAsia="Times New Roman" w:hAnsiTheme="minorHAnsi" w:cstheme="minorHAnsi"/>
                <w:b w:val="0"/>
                <w:color w:val="000000"/>
                <w:sz w:val="20"/>
              </w:rPr>
            </w:pPr>
            <w:r w:rsidRPr="002A65BD">
              <w:rPr>
                <w:rFonts w:asciiTheme="minorHAnsi" w:eastAsia="Times New Roman" w:hAnsiTheme="minorHAnsi" w:cstheme="minorHAnsi"/>
                <w:b w:val="0"/>
                <w:color w:val="000000"/>
                <w:sz w:val="20"/>
              </w:rPr>
              <w:t>No</w:t>
            </w:r>
          </w:p>
        </w:tc>
        <w:tc>
          <w:tcPr>
            <w:tcW w:w="3918" w:type="dxa"/>
            <w:noWrap/>
            <w:hideMark/>
          </w:tcPr>
          <w:p w:rsidR="002A65BD" w:rsidRPr="002A65BD" w:rsidRDefault="002A65BD" w:rsidP="002A65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rPr>
            </w:pPr>
            <w:r w:rsidRPr="002A65BD">
              <w:rPr>
                <w:rFonts w:asciiTheme="minorHAnsi" w:eastAsia="Times New Roman" w:hAnsiTheme="minorHAnsi" w:cstheme="minorHAnsi"/>
                <w:b w:val="0"/>
                <w:color w:val="000000"/>
                <w:sz w:val="20"/>
              </w:rPr>
              <w:t>Rambu</w:t>
            </w:r>
          </w:p>
        </w:tc>
        <w:tc>
          <w:tcPr>
            <w:tcW w:w="4474" w:type="dxa"/>
            <w:noWrap/>
            <w:hideMark/>
          </w:tcPr>
          <w:p w:rsidR="002A65BD" w:rsidRPr="002A65BD" w:rsidRDefault="002A65BD" w:rsidP="002A65B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sz w:val="20"/>
              </w:rPr>
            </w:pPr>
            <w:r w:rsidRPr="002A65BD">
              <w:rPr>
                <w:rFonts w:asciiTheme="minorHAnsi" w:eastAsia="Times New Roman" w:hAnsiTheme="minorHAnsi" w:cstheme="minorHAnsi"/>
                <w:b w:val="0"/>
                <w:color w:val="000000"/>
                <w:sz w:val="20"/>
              </w:rPr>
              <w:t>Posisi</w:t>
            </w:r>
          </w:p>
        </w:tc>
      </w:tr>
      <w:tr w:rsidR="002A65BD" w:rsidRPr="002A65BD" w:rsidTr="002A65B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39" w:type="dxa"/>
            <w:noWrap/>
            <w:hideMark/>
          </w:tcPr>
          <w:p w:rsidR="002A65BD" w:rsidRPr="002A65BD" w:rsidRDefault="002A65BD" w:rsidP="002A65BD">
            <w:pPr>
              <w:jc w:val="center"/>
              <w:rPr>
                <w:rFonts w:asciiTheme="minorHAnsi" w:eastAsia="Times New Roman" w:hAnsiTheme="minorHAnsi" w:cstheme="minorHAnsi"/>
                <w:b w:val="0"/>
                <w:color w:val="000000"/>
                <w:sz w:val="20"/>
              </w:rPr>
            </w:pPr>
            <w:r w:rsidRPr="002A65BD">
              <w:rPr>
                <w:rFonts w:asciiTheme="minorHAnsi" w:eastAsia="Times New Roman" w:hAnsiTheme="minorHAnsi" w:cstheme="minorHAnsi"/>
                <w:b w:val="0"/>
                <w:color w:val="000000"/>
                <w:sz w:val="20"/>
              </w:rPr>
              <w:t>1</w:t>
            </w:r>
          </w:p>
        </w:tc>
        <w:tc>
          <w:tcPr>
            <w:tcW w:w="3918" w:type="dxa"/>
            <w:noWrap/>
            <w:hideMark/>
          </w:tcPr>
          <w:p w:rsidR="002A65BD" w:rsidRPr="002A65BD" w:rsidRDefault="002A65BD" w:rsidP="002A65B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noProof/>
                <w:color w:val="000000"/>
                <w:sz w:val="20"/>
              </w:rPr>
              <w:drawing>
                <wp:inline distT="0" distB="0" distL="0" distR="0" wp14:anchorId="598E99A5" wp14:editId="4EA928DB">
                  <wp:extent cx="1464684" cy="1376979"/>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ti.png"/>
                          <pic:cNvPicPr/>
                        </pic:nvPicPr>
                        <pic:blipFill>
                          <a:blip r:embed="rId12">
                            <a:extLst>
                              <a:ext uri="{28A0092B-C50C-407E-A947-70E740481C1C}">
                                <a14:useLocalDpi xmlns:a14="http://schemas.microsoft.com/office/drawing/2010/main" val="0"/>
                              </a:ext>
                            </a:extLst>
                          </a:blip>
                          <a:stretch>
                            <a:fillRect/>
                          </a:stretch>
                        </pic:blipFill>
                        <pic:spPr>
                          <a:xfrm>
                            <a:off x="0" y="0"/>
                            <a:ext cx="1467150" cy="1379297"/>
                          </a:xfrm>
                          <a:prstGeom prst="rect">
                            <a:avLst/>
                          </a:prstGeom>
                        </pic:spPr>
                      </pic:pic>
                    </a:graphicData>
                  </a:graphic>
                </wp:inline>
              </w:drawing>
            </w:r>
          </w:p>
        </w:tc>
        <w:tc>
          <w:tcPr>
            <w:tcW w:w="4474" w:type="dxa"/>
            <w:noWrap/>
            <w:hideMark/>
          </w:tcPr>
          <w:p w:rsidR="002A65BD" w:rsidRPr="002A65BD" w:rsidRDefault="002A65BD" w:rsidP="002A65BD">
            <w:pPr>
              <w:pStyle w:val="ListParagraph"/>
              <w:numPr>
                <w:ilvl w:val="0"/>
                <w:numId w:val="10"/>
              </w:numPr>
              <w:spacing w:before="0" w:after="0"/>
              <w:ind w:left="283"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Menjelang masuk ke tikungan Brongkos</w:t>
            </w:r>
          </w:p>
          <w:p w:rsidR="002A65BD" w:rsidRPr="002A65BD" w:rsidRDefault="002A65BD" w:rsidP="002A65BD">
            <w:pPr>
              <w:pStyle w:val="ListParagraph"/>
              <w:numPr>
                <w:ilvl w:val="0"/>
                <w:numId w:val="10"/>
              </w:numPr>
              <w:spacing w:before="0" w:after="0"/>
              <w:ind w:left="283"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Disekitar tikungan Brongkos</w:t>
            </w:r>
          </w:p>
          <w:p w:rsidR="002A65BD" w:rsidRPr="002A65BD" w:rsidRDefault="002A65BD" w:rsidP="002A65BD">
            <w:pPr>
              <w:pStyle w:val="ListParagraph"/>
              <w:numPr>
                <w:ilvl w:val="0"/>
                <w:numId w:val="10"/>
              </w:numPr>
              <w:spacing w:before="0" w:after="0"/>
              <w:ind w:left="283"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 sepanjang jalan tikungan Brongkos</w:t>
            </w:r>
          </w:p>
          <w:p w:rsidR="002A65BD" w:rsidRPr="002A65BD" w:rsidRDefault="002A65BD" w:rsidP="002A65BD">
            <w:pPr>
              <w:pStyle w:val="ListParagraph"/>
              <w:numPr>
                <w:ilvl w:val="0"/>
                <w:numId w:val="10"/>
              </w:numPr>
              <w:spacing w:before="0" w:after="0"/>
              <w:ind w:left="283"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Diletakkan di kedua sisi jalan agar terlihat jelas oleh pengendara dari kedua arah</w:t>
            </w:r>
          </w:p>
        </w:tc>
      </w:tr>
      <w:tr w:rsidR="002A65BD" w:rsidRPr="002A65BD" w:rsidTr="002A65BD">
        <w:trPr>
          <w:trHeight w:val="605"/>
        </w:trPr>
        <w:tc>
          <w:tcPr>
            <w:cnfStyle w:val="001000000000" w:firstRow="0" w:lastRow="0" w:firstColumn="1" w:lastColumn="0" w:oddVBand="0" w:evenVBand="0" w:oddHBand="0" w:evenHBand="0" w:firstRowFirstColumn="0" w:firstRowLastColumn="0" w:lastRowFirstColumn="0" w:lastRowLastColumn="0"/>
            <w:tcW w:w="639" w:type="dxa"/>
            <w:noWrap/>
            <w:hideMark/>
          </w:tcPr>
          <w:p w:rsidR="002A65BD" w:rsidRPr="002A65BD" w:rsidRDefault="002A65BD" w:rsidP="002A65BD">
            <w:pPr>
              <w:jc w:val="center"/>
              <w:rPr>
                <w:rFonts w:asciiTheme="minorHAnsi" w:eastAsia="Times New Roman" w:hAnsiTheme="minorHAnsi" w:cstheme="minorHAnsi"/>
                <w:b w:val="0"/>
                <w:color w:val="000000"/>
                <w:sz w:val="20"/>
              </w:rPr>
            </w:pPr>
            <w:r w:rsidRPr="002A65BD">
              <w:rPr>
                <w:rFonts w:asciiTheme="minorHAnsi" w:eastAsia="Times New Roman" w:hAnsiTheme="minorHAnsi" w:cstheme="minorHAnsi"/>
                <w:b w:val="0"/>
                <w:color w:val="000000"/>
                <w:sz w:val="20"/>
              </w:rPr>
              <w:t>2</w:t>
            </w:r>
          </w:p>
        </w:tc>
        <w:tc>
          <w:tcPr>
            <w:tcW w:w="3918" w:type="dxa"/>
            <w:noWrap/>
            <w:hideMark/>
          </w:tcPr>
          <w:p w:rsidR="002A65BD" w:rsidRPr="002A65BD" w:rsidRDefault="002A65BD" w:rsidP="002A65B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noProof/>
                <w:color w:val="000000"/>
                <w:sz w:val="20"/>
              </w:rPr>
              <w:drawing>
                <wp:inline distT="0" distB="0" distL="0" distR="0" wp14:anchorId="4A913233" wp14:editId="3F3FA3CC">
                  <wp:extent cx="1613647" cy="1613647"/>
                  <wp:effectExtent l="0" t="0" r="5715"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mbatan.jpg"/>
                          <pic:cNvPicPr/>
                        </pic:nvPicPr>
                        <pic:blipFill>
                          <a:blip r:embed="rId13">
                            <a:extLst>
                              <a:ext uri="{28A0092B-C50C-407E-A947-70E740481C1C}">
                                <a14:useLocalDpi xmlns:a14="http://schemas.microsoft.com/office/drawing/2010/main" val="0"/>
                              </a:ext>
                            </a:extLst>
                          </a:blip>
                          <a:stretch>
                            <a:fillRect/>
                          </a:stretch>
                        </pic:blipFill>
                        <pic:spPr>
                          <a:xfrm>
                            <a:off x="0" y="0"/>
                            <a:ext cx="1615421" cy="1615421"/>
                          </a:xfrm>
                          <a:prstGeom prst="rect">
                            <a:avLst/>
                          </a:prstGeom>
                        </pic:spPr>
                      </pic:pic>
                    </a:graphicData>
                  </a:graphic>
                </wp:inline>
              </w:drawing>
            </w:r>
          </w:p>
        </w:tc>
        <w:tc>
          <w:tcPr>
            <w:tcW w:w="4474" w:type="dxa"/>
            <w:noWrap/>
            <w:hideMark/>
          </w:tcPr>
          <w:p w:rsidR="002A65BD" w:rsidRPr="002A65BD" w:rsidRDefault="002A65BD" w:rsidP="002A65BD">
            <w:pPr>
              <w:pStyle w:val="ListParagraph"/>
              <w:numPr>
                <w:ilvl w:val="0"/>
                <w:numId w:val="11"/>
              </w:numPr>
              <w:spacing w:before="0" w:after="0"/>
              <w:ind w:left="283" w:hanging="283"/>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Diletakkan 30 Meter menjelang menuju jembatan</w:t>
            </w:r>
          </w:p>
          <w:p w:rsidR="002A65BD" w:rsidRPr="002A65BD" w:rsidRDefault="002A65BD" w:rsidP="002A65BD">
            <w:pPr>
              <w:pStyle w:val="ListParagraph"/>
              <w:numPr>
                <w:ilvl w:val="0"/>
                <w:numId w:val="11"/>
              </w:numPr>
              <w:spacing w:before="0" w:after="0"/>
              <w:ind w:left="283" w:hanging="283"/>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Diletakkan di kedua sisi jalan agar terlihat jelas oleh pengendara dari kedua arah</w:t>
            </w:r>
          </w:p>
        </w:tc>
      </w:tr>
      <w:tr w:rsidR="002A65BD" w:rsidRPr="002A65BD" w:rsidTr="002A65B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639" w:type="dxa"/>
            <w:noWrap/>
            <w:hideMark/>
          </w:tcPr>
          <w:p w:rsidR="002A65BD" w:rsidRPr="002A65BD" w:rsidRDefault="002A65BD" w:rsidP="002A65BD">
            <w:pPr>
              <w:jc w:val="center"/>
              <w:rPr>
                <w:rFonts w:asciiTheme="minorHAnsi" w:eastAsia="Times New Roman" w:hAnsiTheme="minorHAnsi" w:cstheme="minorHAnsi"/>
                <w:b w:val="0"/>
                <w:color w:val="000000"/>
                <w:sz w:val="20"/>
              </w:rPr>
            </w:pPr>
            <w:r w:rsidRPr="002A65BD">
              <w:rPr>
                <w:rFonts w:asciiTheme="minorHAnsi" w:eastAsia="Times New Roman" w:hAnsiTheme="minorHAnsi" w:cstheme="minorHAnsi"/>
                <w:b w:val="0"/>
                <w:color w:val="000000"/>
                <w:sz w:val="20"/>
              </w:rPr>
              <w:lastRenderedPageBreak/>
              <w:t>3</w:t>
            </w:r>
          </w:p>
        </w:tc>
        <w:tc>
          <w:tcPr>
            <w:tcW w:w="3918" w:type="dxa"/>
            <w:noWrap/>
            <w:hideMark/>
          </w:tcPr>
          <w:p w:rsidR="002A65BD" w:rsidRPr="002A65BD" w:rsidRDefault="002A65BD" w:rsidP="002A65B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noProof/>
                <w:color w:val="000000"/>
                <w:sz w:val="20"/>
              </w:rPr>
              <w:drawing>
                <wp:inline distT="0" distB="0" distL="0" distR="0" wp14:anchorId="077B97B7" wp14:editId="2B77E95A">
                  <wp:extent cx="1538344" cy="1538344"/>
                  <wp:effectExtent l="0" t="0" r="508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png"/>
                          <pic:cNvPicPr/>
                        </pic:nvPicPr>
                        <pic:blipFill>
                          <a:blip r:embed="rId14">
                            <a:extLst>
                              <a:ext uri="{28A0092B-C50C-407E-A947-70E740481C1C}">
                                <a14:useLocalDpi xmlns:a14="http://schemas.microsoft.com/office/drawing/2010/main" val="0"/>
                              </a:ext>
                            </a:extLst>
                          </a:blip>
                          <a:stretch>
                            <a:fillRect/>
                          </a:stretch>
                        </pic:blipFill>
                        <pic:spPr>
                          <a:xfrm>
                            <a:off x="0" y="0"/>
                            <a:ext cx="1538344" cy="1538344"/>
                          </a:xfrm>
                          <a:prstGeom prst="rect">
                            <a:avLst/>
                          </a:prstGeom>
                        </pic:spPr>
                      </pic:pic>
                    </a:graphicData>
                  </a:graphic>
                </wp:inline>
              </w:drawing>
            </w:r>
          </w:p>
        </w:tc>
        <w:tc>
          <w:tcPr>
            <w:tcW w:w="4474" w:type="dxa"/>
            <w:noWrap/>
            <w:hideMark/>
          </w:tcPr>
          <w:p w:rsidR="002A65BD" w:rsidRPr="002A65BD" w:rsidRDefault="002A65BD" w:rsidP="002A65BD">
            <w:pPr>
              <w:pStyle w:val="ListParagraph"/>
              <w:numPr>
                <w:ilvl w:val="0"/>
                <w:numId w:val="12"/>
              </w:numPr>
              <w:spacing w:before="0" w:after="0"/>
              <w:ind w:left="283"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Diletakkan menjelang memasuki tikungan Brongkos</w:t>
            </w:r>
          </w:p>
          <w:p w:rsidR="002A65BD" w:rsidRPr="002A65BD" w:rsidRDefault="002A65BD" w:rsidP="002A65BD">
            <w:pPr>
              <w:pStyle w:val="ListParagraph"/>
              <w:numPr>
                <w:ilvl w:val="0"/>
                <w:numId w:val="12"/>
              </w:numPr>
              <w:spacing w:before="0" w:after="0"/>
              <w:ind w:left="283" w:hanging="283"/>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rPr>
            </w:pPr>
            <w:r w:rsidRPr="002A65BD">
              <w:rPr>
                <w:rFonts w:asciiTheme="minorHAnsi" w:eastAsia="Times New Roman" w:hAnsiTheme="minorHAnsi" w:cstheme="minorHAnsi"/>
                <w:color w:val="000000"/>
                <w:sz w:val="20"/>
              </w:rPr>
              <w:t>Diletakkan di kedua sisi jalan agar terlihat jelas oleh pengendara dari kedua arah</w:t>
            </w:r>
          </w:p>
        </w:tc>
      </w:tr>
    </w:tbl>
    <w:p w:rsidR="002A65BD" w:rsidRDefault="002A65BD" w:rsidP="002A65BD">
      <w:pPr>
        <w:pStyle w:val="ListParagraph"/>
        <w:ind w:left="270"/>
        <w:rPr>
          <w:rFonts w:cs="Times New Roman"/>
          <w:sz w:val="28"/>
        </w:rPr>
      </w:pPr>
    </w:p>
    <w:p w:rsidR="002A65BD" w:rsidRDefault="002A65BD" w:rsidP="002A65BD">
      <w:pPr>
        <w:pStyle w:val="Heading1"/>
      </w:pPr>
      <w:r>
        <w:t>KESIMPULAN</w:t>
      </w:r>
    </w:p>
    <w:p w:rsidR="000E5870" w:rsidRPr="000E5870" w:rsidRDefault="000E5870" w:rsidP="000E5870">
      <w:pPr>
        <w:pStyle w:val="BodyText"/>
        <w:ind w:left="567" w:hanging="567"/>
        <w:jc w:val="both"/>
        <w:rPr>
          <w:rFonts w:ascii="Times New Roman" w:hAnsi="Times New Roman" w:cs="Times New Roman"/>
          <w:sz w:val="24"/>
        </w:rPr>
      </w:pPr>
      <w:r w:rsidRPr="000E5870">
        <w:rPr>
          <w:rFonts w:ascii="Times New Roman" w:hAnsi="Times New Roman" w:cs="Times New Roman"/>
          <w:sz w:val="24"/>
        </w:rPr>
        <w:t xml:space="preserve">1. Berdasarkan faktor-faktor penyebab tingginya angka kecelakaan di ruas </w:t>
      </w:r>
    </w:p>
    <w:p w:rsidR="000E5870" w:rsidRPr="000E5870" w:rsidRDefault="000E5870" w:rsidP="000E5870">
      <w:pPr>
        <w:pStyle w:val="BodyText"/>
        <w:ind w:left="270"/>
        <w:jc w:val="both"/>
        <w:rPr>
          <w:rFonts w:ascii="Times New Roman" w:hAnsi="Times New Roman" w:cs="Times New Roman"/>
          <w:sz w:val="24"/>
        </w:rPr>
      </w:pPr>
      <w:r w:rsidRPr="000E5870">
        <w:rPr>
          <w:rFonts w:ascii="Times New Roman" w:hAnsi="Times New Roman" w:cs="Times New Roman"/>
          <w:sz w:val="24"/>
        </w:rPr>
        <w:t>jalan Mbambang Kesamben di tahun tertinggi yaitu 2016 dengan jumlah kecelakaan sebanyak 18 kejadian dengan 4 korban meninggal dunia, 1 korban luka berat, dan 28 korban luka ringan. Hal ini menandakan bahwa kecelakaan yang terjadi di Ruas jalan Mbambang Kesamben kabupaten Blitar, tidak bisa dianggap sebagai kecelakaan ringan, melihat dari jumlah korban yang meninggal dunia selalu ada pada tiap tahunnya selama lima tahun terakhir serta kurangnya perlengkapan fasilitas jalan pada tahun 2019 pada yang dapat memicu terjadinya kecelakaan lalu lintas dengan tingkat fatalitas korban yang tinggi.</w:t>
      </w:r>
    </w:p>
    <w:p w:rsidR="000E5870" w:rsidRPr="000E5870" w:rsidRDefault="000E5870" w:rsidP="000E5870">
      <w:pPr>
        <w:pStyle w:val="BodyText"/>
        <w:ind w:left="270" w:hanging="270"/>
        <w:jc w:val="both"/>
        <w:rPr>
          <w:rFonts w:ascii="Times New Roman" w:hAnsi="Times New Roman" w:cs="Times New Roman"/>
          <w:sz w:val="24"/>
        </w:rPr>
      </w:pPr>
      <w:proofErr w:type="gramStart"/>
      <w:r>
        <w:rPr>
          <w:rFonts w:ascii="Times New Roman" w:hAnsi="Times New Roman" w:cs="Times New Roman"/>
          <w:sz w:val="24"/>
          <w:lang w:val="en-US"/>
        </w:rPr>
        <w:t>2.</w:t>
      </w:r>
      <w:r w:rsidRPr="000E5870">
        <w:rPr>
          <w:rFonts w:ascii="Times New Roman" w:hAnsi="Times New Roman" w:cs="Times New Roman"/>
          <w:sz w:val="24"/>
        </w:rPr>
        <w:t>Berdasarkan</w:t>
      </w:r>
      <w:proofErr w:type="gramEnd"/>
      <w:r w:rsidRPr="000E5870">
        <w:rPr>
          <w:rFonts w:ascii="Times New Roman" w:hAnsi="Times New Roman" w:cs="Times New Roman"/>
          <w:sz w:val="24"/>
        </w:rPr>
        <w:t xml:space="preserve"> analisis terkait potensi adanya bahaya atau hazard yang ada di ruas jalan Mbambang Kesamben adapun bahaya yang dapat dibayangkan di ruas jalan Mbambang Kesamben yaitu Marka Jalan/marka pembatas jalur dalam keadaan  tidak terlihat dengan jelas, Terdapat Bahu jalan yang berstektur tanah,Lampu penerangan jalan yang tidak ada,Drainase jalan yang tidak ada,median jalan yang tidak ada dan Kondisi perkerasan jalan yang masih rusak.</w:t>
      </w:r>
    </w:p>
    <w:p w:rsidR="000E5870" w:rsidRPr="000E5870" w:rsidRDefault="000E5870" w:rsidP="000E5870">
      <w:pPr>
        <w:pStyle w:val="BodyText"/>
        <w:ind w:left="270" w:hanging="283"/>
        <w:jc w:val="both"/>
        <w:rPr>
          <w:rFonts w:ascii="Times New Roman" w:hAnsi="Times New Roman" w:cs="Times New Roman"/>
          <w:sz w:val="24"/>
        </w:rPr>
      </w:pPr>
      <w:r w:rsidRPr="000E5870">
        <w:rPr>
          <w:rFonts w:ascii="Times New Roman" w:hAnsi="Times New Roman" w:cs="Times New Roman"/>
          <w:sz w:val="24"/>
        </w:rPr>
        <w:t xml:space="preserve">3. Berdasarkan Hasil analisis Geometrik jalan di ruas Mbambang Kesamben </w:t>
      </w:r>
    </w:p>
    <w:p w:rsidR="000E5870" w:rsidRDefault="000E5870" w:rsidP="000E5870">
      <w:pPr>
        <w:pStyle w:val="BodyText"/>
        <w:ind w:left="270"/>
        <w:jc w:val="both"/>
        <w:rPr>
          <w:rFonts w:ascii="Times New Roman" w:hAnsi="Times New Roman" w:cs="Times New Roman"/>
          <w:sz w:val="24"/>
          <w:lang w:val="en-US"/>
        </w:rPr>
      </w:pPr>
      <w:r w:rsidRPr="000E5870">
        <w:rPr>
          <w:rFonts w:ascii="Times New Roman" w:hAnsi="Times New Roman" w:cs="Times New Roman"/>
          <w:sz w:val="24"/>
        </w:rPr>
        <w:t xml:space="preserve">berdasarkan standar perencanaan geometrik jalan, jari-jari tikungan yang ada menimbulkan masalah. Hal ini dapat dilihat bahwa radius tikungan dari hasil pengukuran lebih kecil ( 36,65 m) dari pada jari-jari minimum yang disarankan (100,76 m). Ditemukan permasalahan pada geometrik jalan yang tidak sesuai, baik dari radius tikung yang kurang dari radius minimum, kecepatan yang melebihi </w:t>
      </w:r>
      <w:r>
        <w:rPr>
          <w:rFonts w:ascii="Times New Roman" w:hAnsi="Times New Roman" w:cs="Times New Roman"/>
          <w:sz w:val="24"/>
        </w:rPr>
        <w:t>batas, dan derajat lengkung y</w:t>
      </w:r>
      <w:r>
        <w:rPr>
          <w:rFonts w:ascii="Times New Roman" w:hAnsi="Times New Roman" w:cs="Times New Roman"/>
          <w:sz w:val="24"/>
          <w:lang w:val="en-US"/>
        </w:rPr>
        <w:t>ang terlalu tinggi.</w:t>
      </w:r>
    </w:p>
    <w:p w:rsidR="000E5870" w:rsidRDefault="000E5870" w:rsidP="000E5870">
      <w:pPr>
        <w:pStyle w:val="BodyText"/>
        <w:tabs>
          <w:tab w:val="left" w:pos="270"/>
        </w:tabs>
        <w:ind w:left="270" w:hanging="270"/>
        <w:jc w:val="both"/>
        <w:rPr>
          <w:rFonts w:ascii="Times New Roman" w:hAnsi="Times New Roman" w:cs="Times New Roman"/>
          <w:sz w:val="24"/>
          <w:lang w:val="en-US"/>
        </w:rPr>
      </w:pPr>
      <w:r>
        <w:rPr>
          <w:rFonts w:ascii="Times New Roman" w:hAnsi="Times New Roman" w:cs="Times New Roman"/>
          <w:sz w:val="24"/>
          <w:lang w:val="en-US"/>
        </w:rPr>
        <w:t>4. Berdasarkan hasil analisis data kecelakaan, geometric jalan, perlengkapan jalan, dan perilaku pengguna jalan, diberikan rekomendasi untuk meningkatkan keselamatan pada ruas Jalan Mbambang Kesamben.</w:t>
      </w:r>
    </w:p>
    <w:p w:rsidR="000E5870" w:rsidRDefault="000E5870" w:rsidP="000E5870">
      <w:pPr>
        <w:pStyle w:val="BodyText"/>
        <w:jc w:val="both"/>
        <w:rPr>
          <w:rFonts w:ascii="Times New Roman" w:hAnsi="Times New Roman" w:cs="Times New Roman"/>
          <w:sz w:val="24"/>
          <w:lang w:val="en-US"/>
        </w:rPr>
      </w:pPr>
    </w:p>
    <w:p w:rsidR="002A65BD" w:rsidRDefault="00366EC0" w:rsidP="00366EC0">
      <w:pPr>
        <w:pStyle w:val="Heading1"/>
      </w:pPr>
      <w:r>
        <w:t>DAFTAR PUSTAKA</w:t>
      </w:r>
    </w:p>
    <w:p w:rsidR="009C1018" w:rsidRPr="009C1018" w:rsidRDefault="009C1018" w:rsidP="009C1018">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Pr="009C1018">
        <w:rPr>
          <w:rFonts w:cs="Times New Roman"/>
          <w:noProof/>
          <w:szCs w:val="24"/>
        </w:rPr>
        <w:t>Direktorat Jenderal Bina Marga 02/IN/Db/2012. 2012. “Panduan Teknis I Reakyasa Keselamatan Jalan,” 1–139.</w:t>
      </w:r>
    </w:p>
    <w:p w:rsidR="009C1018" w:rsidRPr="009C1018" w:rsidRDefault="009C1018" w:rsidP="009C1018">
      <w:pPr>
        <w:widowControl w:val="0"/>
        <w:autoSpaceDE w:val="0"/>
        <w:autoSpaceDN w:val="0"/>
        <w:adjustRightInd w:val="0"/>
        <w:ind w:left="480" w:hanging="480"/>
        <w:rPr>
          <w:rFonts w:cs="Times New Roman"/>
          <w:noProof/>
          <w:szCs w:val="24"/>
        </w:rPr>
      </w:pPr>
      <w:r w:rsidRPr="009C1018">
        <w:rPr>
          <w:rFonts w:cs="Times New Roman"/>
          <w:noProof/>
          <w:szCs w:val="24"/>
        </w:rPr>
        <w:t xml:space="preserve">Menteri Perhubungan. 2014. “Peraturan Menteri Perhubungan Republik Indonesia No. Pm 13 Tahun 2014 Tentang Rambu Lalu Lintas.” </w:t>
      </w:r>
      <w:r w:rsidRPr="009C1018">
        <w:rPr>
          <w:rFonts w:cs="Times New Roman"/>
          <w:i/>
          <w:iCs/>
          <w:noProof/>
          <w:szCs w:val="24"/>
        </w:rPr>
        <w:t>Peraturan Menteri Perhubungan Republik Indonesia Nomor Pm 115 Tahun 2018</w:t>
      </w:r>
      <w:r w:rsidRPr="009C1018">
        <w:rPr>
          <w:rFonts w:cs="Times New Roman"/>
          <w:noProof/>
          <w:szCs w:val="24"/>
        </w:rPr>
        <w:t>, 1–8. http://hubdat.dephub.go.id/km/tahun-2018/2669-peraturan-menteri-perhubungan-republik-indonesia-nomor-pm-115-tahun-2018-tentang-pengaturan-lalu-lintas-operasional-mobil-barang-selama-masa-angkutan-</w:t>
      </w:r>
      <w:r w:rsidRPr="009C1018">
        <w:rPr>
          <w:rFonts w:cs="Times New Roman"/>
          <w:noProof/>
          <w:szCs w:val="24"/>
        </w:rPr>
        <w:lastRenderedPageBreak/>
        <w:t>natal-tahun-2018-dan-tahun-baru-2019/download.</w:t>
      </w:r>
    </w:p>
    <w:p w:rsidR="009C1018" w:rsidRPr="009C1018" w:rsidRDefault="009C1018" w:rsidP="009C1018">
      <w:pPr>
        <w:widowControl w:val="0"/>
        <w:autoSpaceDE w:val="0"/>
        <w:autoSpaceDN w:val="0"/>
        <w:adjustRightInd w:val="0"/>
        <w:ind w:left="480" w:hanging="480"/>
        <w:rPr>
          <w:rFonts w:cs="Times New Roman"/>
          <w:noProof/>
          <w:szCs w:val="24"/>
        </w:rPr>
      </w:pPr>
      <w:r w:rsidRPr="009C1018">
        <w:rPr>
          <w:rFonts w:cs="Times New Roman"/>
          <w:noProof/>
          <w:szCs w:val="24"/>
        </w:rPr>
        <w:t>“PM_11_Tahun_2015.Pdf.” n.d.</w:t>
      </w:r>
    </w:p>
    <w:p w:rsidR="009C1018" w:rsidRPr="009C1018" w:rsidRDefault="009C1018" w:rsidP="009C1018">
      <w:pPr>
        <w:widowControl w:val="0"/>
        <w:autoSpaceDE w:val="0"/>
        <w:autoSpaceDN w:val="0"/>
        <w:adjustRightInd w:val="0"/>
        <w:ind w:left="480" w:hanging="480"/>
        <w:rPr>
          <w:rFonts w:cs="Times New Roman"/>
          <w:noProof/>
          <w:szCs w:val="24"/>
        </w:rPr>
      </w:pPr>
      <w:r w:rsidRPr="009C1018">
        <w:rPr>
          <w:rFonts w:cs="Times New Roman"/>
          <w:noProof/>
          <w:szCs w:val="24"/>
        </w:rPr>
        <w:t xml:space="preserve">PP No 79 tahun 2013. 2013. “PP Republik Indonesia Nomor 79 Tahun 2013 Tentang Jaringan Lalu Lintas Dan Angkutan Jalan.” </w:t>
      </w:r>
      <w:r w:rsidRPr="009C1018">
        <w:rPr>
          <w:rFonts w:cs="Times New Roman"/>
          <w:i/>
          <w:iCs/>
          <w:noProof/>
          <w:szCs w:val="24"/>
        </w:rPr>
        <w:t>Jaringan Lalu Lintas Dan Angkutan Jalan</w:t>
      </w:r>
      <w:r w:rsidRPr="009C1018">
        <w:rPr>
          <w:rFonts w:cs="Times New Roman"/>
          <w:noProof/>
          <w:szCs w:val="24"/>
        </w:rPr>
        <w:t>, no. Peraturan pemerintah republik Indonesia: 1–97.</w:t>
      </w:r>
    </w:p>
    <w:p w:rsidR="009C1018" w:rsidRPr="009C1018" w:rsidRDefault="009C1018" w:rsidP="009C1018">
      <w:pPr>
        <w:widowControl w:val="0"/>
        <w:autoSpaceDE w:val="0"/>
        <w:autoSpaceDN w:val="0"/>
        <w:adjustRightInd w:val="0"/>
        <w:ind w:left="480" w:hanging="480"/>
        <w:rPr>
          <w:rFonts w:cs="Times New Roman"/>
          <w:noProof/>
        </w:rPr>
      </w:pPr>
      <w:r w:rsidRPr="009C1018">
        <w:rPr>
          <w:rFonts w:cs="Times New Roman"/>
          <w:noProof/>
          <w:szCs w:val="24"/>
        </w:rPr>
        <w:t>Presiden Republik Indonesia. 2009. “UU No.22 Tahun 2009.Pdf.” https://jdih.dephub.go.id/assets/uudocs/uu/uu_no.22_tahun_2009.pdf.</w:t>
      </w:r>
    </w:p>
    <w:p w:rsidR="00366EC0" w:rsidRPr="00366EC0" w:rsidRDefault="009C1018" w:rsidP="009C1018">
      <w:r>
        <w:fldChar w:fldCharType="end"/>
      </w:r>
    </w:p>
    <w:sectPr w:rsidR="00366EC0" w:rsidRPr="00366EC0" w:rsidSect="00606F53">
      <w:type w:val="continuous"/>
      <w:pgSz w:w="11906" w:h="16838" w:code="9"/>
      <w:pgMar w:top="1440" w:right="1440" w:bottom="1440" w:left="1440" w:header="720" w:footer="720" w:gutter="0"/>
      <w:cols w:space="4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77" w:rsidRDefault="00AF1477">
      <w:pPr>
        <w:spacing w:before="0" w:after="0"/>
      </w:pPr>
      <w:r>
        <w:separator/>
      </w:r>
    </w:p>
  </w:endnote>
  <w:endnote w:type="continuationSeparator" w:id="0">
    <w:p w:rsidR="00AF1477" w:rsidRDefault="00AF14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77" w:rsidRDefault="00AF1477">
      <w:pPr>
        <w:spacing w:before="0" w:after="0"/>
      </w:pPr>
      <w:r>
        <w:separator/>
      </w:r>
    </w:p>
  </w:footnote>
  <w:footnote w:type="continuationSeparator" w:id="0">
    <w:p w:rsidR="00AF1477" w:rsidRDefault="00AF14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52"/>
    <w:multiLevelType w:val="hybridMultilevel"/>
    <w:tmpl w:val="94EA6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5CD4"/>
    <w:multiLevelType w:val="hybridMultilevel"/>
    <w:tmpl w:val="61E86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A5E1D"/>
    <w:multiLevelType w:val="hybridMultilevel"/>
    <w:tmpl w:val="7B48F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534AE"/>
    <w:multiLevelType w:val="hybridMultilevel"/>
    <w:tmpl w:val="4F74ADA8"/>
    <w:lvl w:ilvl="0" w:tplc="7C46E7A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D7619"/>
    <w:multiLevelType w:val="hybridMultilevel"/>
    <w:tmpl w:val="5CE08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A5A09"/>
    <w:multiLevelType w:val="hybridMultilevel"/>
    <w:tmpl w:val="D11A8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E95B98"/>
    <w:multiLevelType w:val="hybridMultilevel"/>
    <w:tmpl w:val="428EBC00"/>
    <w:lvl w:ilvl="0" w:tplc="04090017">
      <w:start w:val="1"/>
      <w:numFmt w:val="lowerLetter"/>
      <w:lvlText w:val="%1)"/>
      <w:lvlJc w:val="left"/>
      <w:pPr>
        <w:ind w:left="2705" w:hanging="360"/>
      </w:pPr>
      <w:rPr>
        <w:rFonts w:hint="default"/>
        <w:w w:val="102"/>
        <w:sz w:val="22"/>
        <w:szCs w:val="22"/>
        <w:lang w:val="ms" w:eastAsia="en-US" w:bidi="ar-SA"/>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nsid w:val="48A46C76"/>
    <w:multiLevelType w:val="hybridMultilevel"/>
    <w:tmpl w:val="AC828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67C46"/>
    <w:multiLevelType w:val="hybridMultilevel"/>
    <w:tmpl w:val="4008F71E"/>
    <w:lvl w:ilvl="0" w:tplc="FCB41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2452A"/>
    <w:multiLevelType w:val="hybridMultilevel"/>
    <w:tmpl w:val="0F62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B2226"/>
    <w:multiLevelType w:val="hybridMultilevel"/>
    <w:tmpl w:val="7144C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502B2"/>
    <w:multiLevelType w:val="hybridMultilevel"/>
    <w:tmpl w:val="39B2F040"/>
    <w:lvl w:ilvl="0" w:tplc="92925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4"/>
  </w:num>
  <w:num w:numId="5">
    <w:abstractNumId w:val="8"/>
  </w:num>
  <w:num w:numId="6">
    <w:abstractNumId w:val="6"/>
  </w:num>
  <w:num w:numId="7">
    <w:abstractNumId w:val="2"/>
  </w:num>
  <w:num w:numId="8">
    <w:abstractNumId w:val="11"/>
  </w:num>
  <w:num w:numId="9">
    <w:abstractNumId w:val="3"/>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53"/>
    <w:rsid w:val="0000155C"/>
    <w:rsid w:val="00025336"/>
    <w:rsid w:val="000E5870"/>
    <w:rsid w:val="00102F51"/>
    <w:rsid w:val="00154422"/>
    <w:rsid w:val="00175229"/>
    <w:rsid w:val="001B1DF9"/>
    <w:rsid w:val="001D3E96"/>
    <w:rsid w:val="0022287F"/>
    <w:rsid w:val="00284FF2"/>
    <w:rsid w:val="002A65BD"/>
    <w:rsid w:val="00366166"/>
    <w:rsid w:val="00366EC0"/>
    <w:rsid w:val="00374D16"/>
    <w:rsid w:val="004B0C74"/>
    <w:rsid w:val="004C45AC"/>
    <w:rsid w:val="00606F53"/>
    <w:rsid w:val="00655005"/>
    <w:rsid w:val="00656243"/>
    <w:rsid w:val="00667442"/>
    <w:rsid w:val="006E4462"/>
    <w:rsid w:val="007B0535"/>
    <w:rsid w:val="007E0921"/>
    <w:rsid w:val="0080046E"/>
    <w:rsid w:val="008138DF"/>
    <w:rsid w:val="0086743D"/>
    <w:rsid w:val="0087213A"/>
    <w:rsid w:val="008B706F"/>
    <w:rsid w:val="008E10A3"/>
    <w:rsid w:val="008E62DC"/>
    <w:rsid w:val="008F1755"/>
    <w:rsid w:val="009C1018"/>
    <w:rsid w:val="009E3685"/>
    <w:rsid w:val="00A25CED"/>
    <w:rsid w:val="00AC59F6"/>
    <w:rsid w:val="00AF1477"/>
    <w:rsid w:val="00AF4F73"/>
    <w:rsid w:val="00BC5285"/>
    <w:rsid w:val="00BD6662"/>
    <w:rsid w:val="00C61B5F"/>
    <w:rsid w:val="00C92FEB"/>
    <w:rsid w:val="00CA3604"/>
    <w:rsid w:val="00D05B2D"/>
    <w:rsid w:val="00D15E5C"/>
    <w:rsid w:val="00D8270A"/>
    <w:rsid w:val="00D90740"/>
    <w:rsid w:val="00E87D99"/>
    <w:rsid w:val="00F95362"/>
    <w:rsid w:val="00FA70F4"/>
    <w:rsid w:val="00FB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AC"/>
    <w:pPr>
      <w:spacing w:before="120" w:after="280" w:line="240" w:lineRule="auto"/>
    </w:pPr>
    <w:rPr>
      <w:rFonts w:ascii="Times New Roman" w:hAnsi="Times New Roman"/>
      <w:sz w:val="24"/>
    </w:rPr>
  </w:style>
  <w:style w:type="paragraph" w:styleId="Heading1">
    <w:name w:val="heading 1"/>
    <w:basedOn w:val="Normal"/>
    <w:next w:val="Normal"/>
    <w:link w:val="Heading1Char"/>
    <w:uiPriority w:val="9"/>
    <w:qFormat/>
    <w:rsid w:val="00FA70F4"/>
    <w:pPr>
      <w:keepNext/>
      <w:keepLines/>
      <w:spacing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75229"/>
    <w:pPr>
      <w:keepNext/>
      <w:keepLines/>
      <w:spacing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F4"/>
    <w:rPr>
      <w:rFonts w:ascii="Times New Roman" w:eastAsiaTheme="majorEastAsia" w:hAnsi="Times New Roman" w:cstheme="majorBidi"/>
      <w:b/>
      <w:sz w:val="24"/>
      <w:szCs w:val="32"/>
    </w:rPr>
  </w:style>
  <w:style w:type="paragraph" w:styleId="BodyText">
    <w:name w:val="Body Text"/>
    <w:basedOn w:val="Normal"/>
    <w:link w:val="BodyTextChar"/>
    <w:uiPriority w:val="1"/>
    <w:qFormat/>
    <w:rsid w:val="00FA70F4"/>
    <w:pPr>
      <w:widowControl w:val="0"/>
      <w:autoSpaceDE w:val="0"/>
      <w:autoSpaceDN w:val="0"/>
      <w:spacing w:before="0" w:after="0"/>
    </w:pPr>
    <w:rPr>
      <w:rFonts w:ascii="Tahoma" w:eastAsia="Tahoma" w:hAnsi="Tahoma" w:cs="Tahoma"/>
      <w:sz w:val="22"/>
      <w:lang w:val="id"/>
    </w:rPr>
  </w:style>
  <w:style w:type="character" w:customStyle="1" w:styleId="BodyTextChar">
    <w:name w:val="Body Text Char"/>
    <w:basedOn w:val="DefaultParagraphFont"/>
    <w:link w:val="BodyText"/>
    <w:uiPriority w:val="1"/>
    <w:rsid w:val="00FA70F4"/>
    <w:rPr>
      <w:rFonts w:ascii="Tahoma" w:eastAsia="Tahoma" w:hAnsi="Tahoma" w:cs="Tahoma"/>
      <w:lang w:val="id"/>
    </w:rPr>
  </w:style>
  <w:style w:type="paragraph" w:styleId="NoSpacing">
    <w:name w:val="No Spacing"/>
    <w:uiPriority w:val="1"/>
    <w:qFormat/>
    <w:rsid w:val="004B0C74"/>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D15E5C"/>
    <w:pPr>
      <w:spacing w:before="0" w:after="200"/>
    </w:pPr>
    <w:rPr>
      <w:i/>
      <w:iCs/>
      <w:color w:val="44546A" w:themeColor="text2"/>
      <w:sz w:val="18"/>
      <w:szCs w:val="18"/>
    </w:rPr>
  </w:style>
  <w:style w:type="paragraph" w:styleId="ListParagraph">
    <w:name w:val="List Paragraph"/>
    <w:aliases w:val="kepala,List Paragraph1,Substansi,Paling Bawah,sub de titre 4,ANNEX,SUB BAB2,TABEL,Body Text Char1,Char Char2,List Paragraph2,Char Char21,Dalam Tabel,First Level Outline,Substansi1,kepala1,Paling Bawah1,sub de titre 41,ANNEX1,SUB BAB21"/>
    <w:basedOn w:val="Normal"/>
    <w:link w:val="ListParagraphChar"/>
    <w:uiPriority w:val="34"/>
    <w:qFormat/>
    <w:rsid w:val="0000155C"/>
    <w:pPr>
      <w:ind w:left="720"/>
      <w:contextualSpacing/>
    </w:pPr>
  </w:style>
  <w:style w:type="table" w:customStyle="1" w:styleId="PlainTable3">
    <w:name w:val="Plain Table 3"/>
    <w:basedOn w:val="TableNormal"/>
    <w:uiPriority w:val="43"/>
    <w:rsid w:val="000015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015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0155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175229"/>
    <w:rPr>
      <w:rFonts w:ascii="Times New Roman" w:eastAsiaTheme="majorEastAsia" w:hAnsi="Times New Roman" w:cstheme="majorBidi"/>
      <w:b/>
      <w:sz w:val="24"/>
      <w:szCs w:val="26"/>
    </w:rPr>
  </w:style>
  <w:style w:type="table" w:styleId="TableGrid">
    <w:name w:val="Table Grid"/>
    <w:basedOn w:val="TableNormal"/>
    <w:uiPriority w:val="39"/>
    <w:rsid w:val="0036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C5285"/>
    <w:pPr>
      <w:widowControl w:val="0"/>
      <w:autoSpaceDE w:val="0"/>
      <w:autoSpaceDN w:val="0"/>
      <w:spacing w:before="0" w:after="0"/>
    </w:pPr>
    <w:rPr>
      <w:rFonts w:ascii="Tahoma" w:eastAsia="Tahoma" w:hAnsi="Tahoma" w:cs="Tahoma"/>
      <w:sz w:val="22"/>
      <w:lang w:val="id"/>
    </w:rPr>
  </w:style>
  <w:style w:type="character" w:customStyle="1" w:styleId="ListParagraphChar">
    <w:name w:val="List Paragraph Char"/>
    <w:aliases w:val="kepala Char,List Paragraph1 Char,Substansi Char,Paling Bawah Char,sub de titre 4 Char,ANNEX Char,SUB BAB2 Char,TABEL Char,Body Text Char1 Char,Char Char2 Char,List Paragraph2 Char,Char Char21 Char,Dalam Tabel Char,Substansi1 Char"/>
    <w:basedOn w:val="DefaultParagraphFont"/>
    <w:link w:val="ListParagraph"/>
    <w:qFormat/>
    <w:locked/>
    <w:rsid w:val="00656243"/>
    <w:rPr>
      <w:rFonts w:ascii="Times New Roman" w:hAnsi="Times New Roman"/>
      <w:sz w:val="24"/>
    </w:rPr>
  </w:style>
  <w:style w:type="paragraph" w:styleId="BalloonText">
    <w:name w:val="Balloon Text"/>
    <w:basedOn w:val="Normal"/>
    <w:link w:val="BalloonTextChar"/>
    <w:uiPriority w:val="99"/>
    <w:semiHidden/>
    <w:unhideWhenUsed/>
    <w:rsid w:val="00C92F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AC"/>
    <w:pPr>
      <w:spacing w:before="120" w:after="280" w:line="240" w:lineRule="auto"/>
    </w:pPr>
    <w:rPr>
      <w:rFonts w:ascii="Times New Roman" w:hAnsi="Times New Roman"/>
      <w:sz w:val="24"/>
    </w:rPr>
  </w:style>
  <w:style w:type="paragraph" w:styleId="Heading1">
    <w:name w:val="heading 1"/>
    <w:basedOn w:val="Normal"/>
    <w:next w:val="Normal"/>
    <w:link w:val="Heading1Char"/>
    <w:uiPriority w:val="9"/>
    <w:qFormat/>
    <w:rsid w:val="00FA70F4"/>
    <w:pPr>
      <w:keepNext/>
      <w:keepLines/>
      <w:spacing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75229"/>
    <w:pPr>
      <w:keepNext/>
      <w:keepLines/>
      <w:spacing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F4"/>
    <w:rPr>
      <w:rFonts w:ascii="Times New Roman" w:eastAsiaTheme="majorEastAsia" w:hAnsi="Times New Roman" w:cstheme="majorBidi"/>
      <w:b/>
      <w:sz w:val="24"/>
      <w:szCs w:val="32"/>
    </w:rPr>
  </w:style>
  <w:style w:type="paragraph" w:styleId="BodyText">
    <w:name w:val="Body Text"/>
    <w:basedOn w:val="Normal"/>
    <w:link w:val="BodyTextChar"/>
    <w:uiPriority w:val="1"/>
    <w:qFormat/>
    <w:rsid w:val="00FA70F4"/>
    <w:pPr>
      <w:widowControl w:val="0"/>
      <w:autoSpaceDE w:val="0"/>
      <w:autoSpaceDN w:val="0"/>
      <w:spacing w:before="0" w:after="0"/>
    </w:pPr>
    <w:rPr>
      <w:rFonts w:ascii="Tahoma" w:eastAsia="Tahoma" w:hAnsi="Tahoma" w:cs="Tahoma"/>
      <w:sz w:val="22"/>
      <w:lang w:val="id"/>
    </w:rPr>
  </w:style>
  <w:style w:type="character" w:customStyle="1" w:styleId="BodyTextChar">
    <w:name w:val="Body Text Char"/>
    <w:basedOn w:val="DefaultParagraphFont"/>
    <w:link w:val="BodyText"/>
    <w:uiPriority w:val="1"/>
    <w:rsid w:val="00FA70F4"/>
    <w:rPr>
      <w:rFonts w:ascii="Tahoma" w:eastAsia="Tahoma" w:hAnsi="Tahoma" w:cs="Tahoma"/>
      <w:lang w:val="id"/>
    </w:rPr>
  </w:style>
  <w:style w:type="paragraph" w:styleId="NoSpacing">
    <w:name w:val="No Spacing"/>
    <w:uiPriority w:val="1"/>
    <w:qFormat/>
    <w:rsid w:val="004B0C74"/>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D15E5C"/>
    <w:pPr>
      <w:spacing w:before="0" w:after="200"/>
    </w:pPr>
    <w:rPr>
      <w:i/>
      <w:iCs/>
      <w:color w:val="44546A" w:themeColor="text2"/>
      <w:sz w:val="18"/>
      <w:szCs w:val="18"/>
    </w:rPr>
  </w:style>
  <w:style w:type="paragraph" w:styleId="ListParagraph">
    <w:name w:val="List Paragraph"/>
    <w:aliases w:val="kepala,List Paragraph1,Substansi,Paling Bawah,sub de titre 4,ANNEX,SUB BAB2,TABEL,Body Text Char1,Char Char2,List Paragraph2,Char Char21,Dalam Tabel,First Level Outline,Substansi1,kepala1,Paling Bawah1,sub de titre 41,ANNEX1,SUB BAB21"/>
    <w:basedOn w:val="Normal"/>
    <w:link w:val="ListParagraphChar"/>
    <w:uiPriority w:val="34"/>
    <w:qFormat/>
    <w:rsid w:val="0000155C"/>
    <w:pPr>
      <w:ind w:left="720"/>
      <w:contextualSpacing/>
    </w:pPr>
  </w:style>
  <w:style w:type="table" w:customStyle="1" w:styleId="PlainTable3">
    <w:name w:val="Plain Table 3"/>
    <w:basedOn w:val="TableNormal"/>
    <w:uiPriority w:val="43"/>
    <w:rsid w:val="000015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015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0155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175229"/>
    <w:rPr>
      <w:rFonts w:ascii="Times New Roman" w:eastAsiaTheme="majorEastAsia" w:hAnsi="Times New Roman" w:cstheme="majorBidi"/>
      <w:b/>
      <w:sz w:val="24"/>
      <w:szCs w:val="26"/>
    </w:rPr>
  </w:style>
  <w:style w:type="table" w:styleId="TableGrid">
    <w:name w:val="Table Grid"/>
    <w:basedOn w:val="TableNormal"/>
    <w:uiPriority w:val="39"/>
    <w:rsid w:val="0036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C5285"/>
    <w:pPr>
      <w:widowControl w:val="0"/>
      <w:autoSpaceDE w:val="0"/>
      <w:autoSpaceDN w:val="0"/>
      <w:spacing w:before="0" w:after="0"/>
    </w:pPr>
    <w:rPr>
      <w:rFonts w:ascii="Tahoma" w:eastAsia="Tahoma" w:hAnsi="Tahoma" w:cs="Tahoma"/>
      <w:sz w:val="22"/>
      <w:lang w:val="id"/>
    </w:rPr>
  </w:style>
  <w:style w:type="character" w:customStyle="1" w:styleId="ListParagraphChar">
    <w:name w:val="List Paragraph Char"/>
    <w:aliases w:val="kepala Char,List Paragraph1 Char,Substansi Char,Paling Bawah Char,sub de titre 4 Char,ANNEX Char,SUB BAB2 Char,TABEL Char,Body Text Char1 Char,Char Char2 Char,List Paragraph2 Char,Char Char21 Char,Dalam Tabel Char,Substansi1 Char"/>
    <w:basedOn w:val="DefaultParagraphFont"/>
    <w:link w:val="ListParagraph"/>
    <w:qFormat/>
    <w:locked/>
    <w:rsid w:val="00656243"/>
    <w:rPr>
      <w:rFonts w:ascii="Times New Roman" w:hAnsi="Times New Roman"/>
      <w:sz w:val="24"/>
    </w:rPr>
  </w:style>
  <w:style w:type="paragraph" w:styleId="BalloonText">
    <w:name w:val="Balloon Text"/>
    <w:basedOn w:val="Normal"/>
    <w:link w:val="BalloonTextChar"/>
    <w:uiPriority w:val="99"/>
    <w:semiHidden/>
    <w:unhideWhenUsed/>
    <w:rsid w:val="00C92F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Gov</b:Tag>
    <b:SourceType>DocumentFromInternetSite</b:SourceType>
    <b:Guid>{6F4CFFC5-5422-4EF3-9944-10198E19C0EE}</b:Guid>
    <b:Author>
      <b:Author>
        <b:NameList>
          <b:Person>
            <b:Last>Indonesia</b:Last>
            <b:First>Government</b:First>
            <b:Middle>of</b:Middle>
          </b:Person>
        </b:NameList>
      </b:Author>
    </b:Author>
    <b:RefOrder>1</b:RefOrder>
  </b:Source>
</b:Sources>
</file>

<file path=customXml/itemProps1.xml><?xml version="1.0" encoding="utf-8"?>
<ds:datastoreItem xmlns:ds="http://schemas.openxmlformats.org/officeDocument/2006/customXml" ds:itemID="{7D12B789-A84D-47DA-B66D-57E1522B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2022-08-23T01:35:00Z</cp:lastPrinted>
  <dcterms:created xsi:type="dcterms:W3CDTF">2022-08-22T04:26:00Z</dcterms:created>
  <dcterms:modified xsi:type="dcterms:W3CDTF">2022-08-23T01:37:00Z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4aaf77e2-d7e2-33b5-9dcd-26c18f50993a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