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C4ED7" w14:textId="4BA9DC22" w:rsidR="00DC7C15" w:rsidRPr="00DC7C15" w:rsidRDefault="00DC7C15" w:rsidP="00DC7C15">
      <w:pPr>
        <w:spacing w:after="0" w:line="240" w:lineRule="auto"/>
        <w:jc w:val="center"/>
        <w:rPr>
          <w:rFonts w:ascii="Times New Roman" w:hAnsi="Times New Roman" w:cs="Times New Roman"/>
          <w:b/>
          <w:sz w:val="32"/>
        </w:rPr>
      </w:pPr>
      <w:r w:rsidRPr="00163C78">
        <w:rPr>
          <w:rFonts w:ascii="Times New Roman" w:hAnsi="Times New Roman" w:cs="Times New Roman"/>
          <w:b/>
          <w:sz w:val="32"/>
        </w:rPr>
        <w:t>PE</w:t>
      </w:r>
      <w:r>
        <w:rPr>
          <w:rFonts w:ascii="Times New Roman" w:hAnsi="Times New Roman" w:cs="Times New Roman"/>
          <w:b/>
          <w:sz w:val="32"/>
        </w:rPr>
        <w:t>NATAAN FASILITAS PEJALAN KAKI DI CENTRAL PLAZA BANDAR JAYA</w:t>
      </w:r>
    </w:p>
    <w:p w14:paraId="37099833" w14:textId="77777777" w:rsidR="00DC7C15" w:rsidRDefault="00DC7C15" w:rsidP="00DC7C15">
      <w:pPr>
        <w:spacing w:after="0" w:line="240" w:lineRule="auto"/>
        <w:rPr>
          <w:rFonts w:ascii="Times New Roman" w:hAnsi="Times New Roman" w:cs="Times New Roman"/>
          <w:b/>
          <w:sz w:val="20"/>
        </w:rPr>
      </w:pPr>
      <w:r>
        <w:rPr>
          <w:rFonts w:ascii="Times New Roman" w:hAnsi="Times New Roman" w:cs="Times New Roman"/>
          <w:b/>
          <w:sz w:val="20"/>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4"/>
        <w:gridCol w:w="2850"/>
        <w:gridCol w:w="2750"/>
      </w:tblGrid>
      <w:tr w:rsidR="00DC7C15" w14:paraId="2EFEA31B" w14:textId="77777777" w:rsidTr="000E4454">
        <w:trPr>
          <w:jc w:val="center"/>
        </w:trPr>
        <w:tc>
          <w:tcPr>
            <w:tcW w:w="3001" w:type="dxa"/>
            <w:vAlign w:val="center"/>
          </w:tcPr>
          <w:p w14:paraId="0620AD61" w14:textId="278B4CFC" w:rsidR="00DC7C15" w:rsidRPr="003E3356" w:rsidRDefault="00DC7C15" w:rsidP="000E4454">
            <w:pPr>
              <w:jc w:val="center"/>
              <w:rPr>
                <w:rFonts w:ascii="Times New Roman" w:hAnsi="Times New Roman" w:cs="Times New Roman"/>
                <w:b/>
                <w:sz w:val="20"/>
                <w:lang w:val="en-US"/>
              </w:rPr>
            </w:pPr>
            <w:r>
              <w:rPr>
                <w:rFonts w:ascii="Times New Roman" w:hAnsi="Times New Roman" w:cs="Times New Roman"/>
                <w:b/>
                <w:sz w:val="20"/>
                <w:lang w:val="en-US"/>
              </w:rPr>
              <w:t>REZHA ANUGRAH PRATAMA</w:t>
            </w:r>
          </w:p>
        </w:tc>
        <w:tc>
          <w:tcPr>
            <w:tcW w:w="2919" w:type="dxa"/>
            <w:vAlign w:val="center"/>
          </w:tcPr>
          <w:p w14:paraId="2EA81557" w14:textId="564C08A1" w:rsidR="00DC7C15" w:rsidRPr="003E3356" w:rsidRDefault="000775CC" w:rsidP="000E4454">
            <w:pPr>
              <w:jc w:val="center"/>
              <w:rPr>
                <w:rFonts w:ascii="Times New Roman" w:hAnsi="Times New Roman" w:cs="Times New Roman"/>
                <w:b/>
                <w:sz w:val="20"/>
                <w:lang w:val="en-US"/>
              </w:rPr>
            </w:pPr>
            <w:r>
              <w:rPr>
                <w:rFonts w:ascii="Times New Roman" w:hAnsi="Times New Roman" w:cs="Times New Roman"/>
                <w:b/>
                <w:sz w:val="20"/>
                <w:lang w:val="en-US"/>
              </w:rPr>
              <w:t>YANUAR DWI HARDIYATNO, M.Sc.</w:t>
            </w:r>
          </w:p>
        </w:tc>
        <w:tc>
          <w:tcPr>
            <w:tcW w:w="2835" w:type="dxa"/>
            <w:vAlign w:val="center"/>
          </w:tcPr>
          <w:p w14:paraId="01477FCE" w14:textId="4D69B6B4" w:rsidR="00DC7C15" w:rsidRPr="003E3356" w:rsidRDefault="000775CC" w:rsidP="000E4454">
            <w:pPr>
              <w:jc w:val="center"/>
              <w:rPr>
                <w:rFonts w:ascii="Times New Roman" w:hAnsi="Times New Roman" w:cs="Times New Roman"/>
                <w:b/>
                <w:sz w:val="20"/>
                <w:lang w:val="en-US"/>
              </w:rPr>
            </w:pPr>
            <w:r>
              <w:rPr>
                <w:rFonts w:ascii="Times New Roman" w:hAnsi="Times New Roman" w:cs="Times New Roman"/>
                <w:b/>
                <w:sz w:val="20"/>
                <w:lang w:val="en-US"/>
              </w:rPr>
              <w:t>WISNU WARDANA KUSUMA, MM</w:t>
            </w:r>
          </w:p>
        </w:tc>
      </w:tr>
      <w:tr w:rsidR="00DC7C15" w14:paraId="1FC70493" w14:textId="77777777" w:rsidTr="000E4454">
        <w:trPr>
          <w:jc w:val="center"/>
        </w:trPr>
        <w:tc>
          <w:tcPr>
            <w:tcW w:w="3001" w:type="dxa"/>
            <w:vAlign w:val="center"/>
          </w:tcPr>
          <w:p w14:paraId="79C40F29" w14:textId="77777777" w:rsidR="00DC7C15" w:rsidRPr="00674737" w:rsidRDefault="00DC7C15" w:rsidP="000E4454">
            <w:pPr>
              <w:jc w:val="center"/>
              <w:rPr>
                <w:rFonts w:ascii="Times New Roman" w:hAnsi="Times New Roman" w:cs="Times New Roman"/>
                <w:sz w:val="20"/>
              </w:rPr>
            </w:pPr>
            <w:r>
              <w:rPr>
                <w:rFonts w:ascii="Times New Roman" w:hAnsi="Times New Roman" w:cs="Times New Roman"/>
                <w:sz w:val="20"/>
              </w:rPr>
              <w:t>TARUNA PTDI - STTD</w:t>
            </w:r>
          </w:p>
        </w:tc>
        <w:tc>
          <w:tcPr>
            <w:tcW w:w="2919" w:type="dxa"/>
            <w:vAlign w:val="center"/>
          </w:tcPr>
          <w:p w14:paraId="718680C1" w14:textId="77777777" w:rsidR="00DC7C15" w:rsidRPr="003E3356" w:rsidRDefault="00DC7C15" w:rsidP="000E4454">
            <w:pPr>
              <w:jc w:val="center"/>
              <w:rPr>
                <w:rFonts w:ascii="Times New Roman" w:hAnsi="Times New Roman" w:cs="Times New Roman"/>
                <w:sz w:val="20"/>
                <w:lang w:val="en-US"/>
              </w:rPr>
            </w:pPr>
            <w:r>
              <w:rPr>
                <w:rFonts w:ascii="Times New Roman" w:hAnsi="Times New Roman" w:cs="Times New Roman"/>
                <w:sz w:val="20"/>
                <w:lang w:val="en-US"/>
              </w:rPr>
              <w:t>DOSEN PTDI - STTD</w:t>
            </w:r>
          </w:p>
        </w:tc>
        <w:tc>
          <w:tcPr>
            <w:tcW w:w="2835" w:type="dxa"/>
            <w:vAlign w:val="center"/>
          </w:tcPr>
          <w:p w14:paraId="50066113" w14:textId="77777777" w:rsidR="00DC7C15" w:rsidRPr="00D7606F" w:rsidRDefault="00DC7C15" w:rsidP="000E4454">
            <w:pPr>
              <w:jc w:val="center"/>
              <w:rPr>
                <w:rFonts w:ascii="Times New Roman" w:hAnsi="Times New Roman" w:cs="Times New Roman"/>
                <w:sz w:val="20"/>
              </w:rPr>
            </w:pPr>
            <w:r>
              <w:rPr>
                <w:rFonts w:ascii="Times New Roman" w:hAnsi="Times New Roman" w:cs="Times New Roman"/>
                <w:sz w:val="20"/>
              </w:rPr>
              <w:t xml:space="preserve">DOSEN PTDI </w:t>
            </w:r>
            <w:r>
              <w:rPr>
                <w:rFonts w:ascii="Times New Roman" w:hAnsi="Times New Roman" w:cs="Times New Roman"/>
                <w:sz w:val="20"/>
                <w:lang w:val="en-US"/>
              </w:rPr>
              <w:t>-</w:t>
            </w:r>
            <w:r>
              <w:rPr>
                <w:rFonts w:ascii="Times New Roman" w:hAnsi="Times New Roman" w:cs="Times New Roman"/>
                <w:sz w:val="20"/>
              </w:rPr>
              <w:t xml:space="preserve"> STTD</w:t>
            </w:r>
          </w:p>
        </w:tc>
      </w:tr>
      <w:tr w:rsidR="00DC7C15" w14:paraId="759D5B8B" w14:textId="77777777" w:rsidTr="000E4454">
        <w:trPr>
          <w:jc w:val="center"/>
        </w:trPr>
        <w:tc>
          <w:tcPr>
            <w:tcW w:w="3001" w:type="dxa"/>
            <w:vAlign w:val="center"/>
          </w:tcPr>
          <w:p w14:paraId="310739BE" w14:textId="77777777" w:rsidR="00DC7C15" w:rsidRPr="00443DD5" w:rsidRDefault="00DC7C15" w:rsidP="000E4454">
            <w:pPr>
              <w:jc w:val="center"/>
              <w:rPr>
                <w:rFonts w:ascii="Times New Roman" w:hAnsi="Times New Roman" w:cs="Times New Roman"/>
                <w:sz w:val="20"/>
              </w:rPr>
            </w:pPr>
            <w:r w:rsidRPr="00443DD5">
              <w:rPr>
                <w:rFonts w:ascii="Times New Roman" w:hAnsi="Times New Roman" w:cs="Times New Roman"/>
                <w:sz w:val="20"/>
              </w:rPr>
              <w:t>PTDI - STTD</w:t>
            </w:r>
          </w:p>
        </w:tc>
        <w:tc>
          <w:tcPr>
            <w:tcW w:w="2919" w:type="dxa"/>
            <w:vAlign w:val="center"/>
          </w:tcPr>
          <w:p w14:paraId="7D3F0CA8" w14:textId="77777777" w:rsidR="00DC7C15" w:rsidRPr="00443DD5" w:rsidRDefault="00DC7C15" w:rsidP="000E4454">
            <w:pPr>
              <w:jc w:val="center"/>
              <w:rPr>
                <w:rFonts w:ascii="Times New Roman" w:hAnsi="Times New Roman" w:cs="Times New Roman"/>
                <w:sz w:val="20"/>
              </w:rPr>
            </w:pPr>
            <w:r>
              <w:rPr>
                <w:rFonts w:ascii="Times New Roman" w:hAnsi="Times New Roman" w:cs="Times New Roman"/>
                <w:sz w:val="20"/>
              </w:rPr>
              <w:t xml:space="preserve">PTDI - </w:t>
            </w:r>
            <w:r w:rsidRPr="00443DD5">
              <w:rPr>
                <w:rFonts w:ascii="Times New Roman" w:hAnsi="Times New Roman" w:cs="Times New Roman"/>
                <w:sz w:val="20"/>
              </w:rPr>
              <w:t>STTD</w:t>
            </w:r>
          </w:p>
        </w:tc>
        <w:tc>
          <w:tcPr>
            <w:tcW w:w="2835" w:type="dxa"/>
            <w:vAlign w:val="center"/>
          </w:tcPr>
          <w:p w14:paraId="76D572AD" w14:textId="77777777" w:rsidR="00DC7C15" w:rsidRPr="00443DD5" w:rsidRDefault="00DC7C15" w:rsidP="000E4454">
            <w:pPr>
              <w:jc w:val="center"/>
              <w:rPr>
                <w:rFonts w:ascii="Times New Roman" w:hAnsi="Times New Roman" w:cs="Times New Roman"/>
                <w:sz w:val="20"/>
              </w:rPr>
            </w:pPr>
            <w:r>
              <w:rPr>
                <w:rFonts w:ascii="Times New Roman" w:hAnsi="Times New Roman" w:cs="Times New Roman"/>
                <w:sz w:val="20"/>
              </w:rPr>
              <w:t>PTDI –</w:t>
            </w:r>
            <w:r w:rsidRPr="00443DD5">
              <w:rPr>
                <w:rFonts w:ascii="Times New Roman" w:hAnsi="Times New Roman" w:cs="Times New Roman"/>
                <w:sz w:val="20"/>
              </w:rPr>
              <w:t xml:space="preserve"> STTD</w:t>
            </w:r>
          </w:p>
        </w:tc>
      </w:tr>
      <w:tr w:rsidR="00DC7C15" w14:paraId="1333CF8C" w14:textId="77777777" w:rsidTr="000E4454">
        <w:trPr>
          <w:jc w:val="center"/>
        </w:trPr>
        <w:tc>
          <w:tcPr>
            <w:tcW w:w="3001" w:type="dxa"/>
            <w:vAlign w:val="center"/>
          </w:tcPr>
          <w:p w14:paraId="30CDD7B6" w14:textId="77777777" w:rsidR="00DC7C15" w:rsidRPr="00443DD5" w:rsidRDefault="00DC7C15" w:rsidP="000E4454">
            <w:pPr>
              <w:jc w:val="center"/>
              <w:rPr>
                <w:rFonts w:ascii="Times New Roman" w:hAnsi="Times New Roman" w:cs="Times New Roman"/>
                <w:sz w:val="20"/>
              </w:rPr>
            </w:pPr>
            <w:r w:rsidRPr="00443DD5">
              <w:rPr>
                <w:rFonts w:ascii="Times New Roman" w:hAnsi="Times New Roman" w:cs="Times New Roman"/>
                <w:sz w:val="20"/>
              </w:rPr>
              <w:t>Jl. Raya Setu No. 89, Cibuntu, Cibitung, Bekasi</w:t>
            </w:r>
            <w:r>
              <w:rPr>
                <w:rFonts w:ascii="Times New Roman" w:hAnsi="Times New Roman" w:cs="Times New Roman"/>
                <w:sz w:val="20"/>
              </w:rPr>
              <w:t>, 17520</w:t>
            </w:r>
          </w:p>
        </w:tc>
        <w:tc>
          <w:tcPr>
            <w:tcW w:w="2919" w:type="dxa"/>
            <w:vAlign w:val="center"/>
          </w:tcPr>
          <w:p w14:paraId="63D93077" w14:textId="77777777" w:rsidR="00DC7C15" w:rsidRPr="00443DD5" w:rsidRDefault="00DC7C15" w:rsidP="000E4454">
            <w:pPr>
              <w:jc w:val="center"/>
              <w:rPr>
                <w:rFonts w:ascii="Times New Roman" w:hAnsi="Times New Roman" w:cs="Times New Roman"/>
                <w:sz w:val="20"/>
              </w:rPr>
            </w:pPr>
            <w:r w:rsidRPr="00443DD5">
              <w:rPr>
                <w:rFonts w:ascii="Times New Roman" w:hAnsi="Times New Roman" w:cs="Times New Roman"/>
                <w:sz w:val="20"/>
              </w:rPr>
              <w:t>Jl. Raya Setu No. 89, Cibuntu, Cibitung, Bekasi</w:t>
            </w:r>
            <w:r>
              <w:rPr>
                <w:rFonts w:ascii="Times New Roman" w:hAnsi="Times New Roman" w:cs="Times New Roman"/>
                <w:sz w:val="20"/>
              </w:rPr>
              <w:t>, 17520</w:t>
            </w:r>
          </w:p>
        </w:tc>
        <w:tc>
          <w:tcPr>
            <w:tcW w:w="2835" w:type="dxa"/>
            <w:vAlign w:val="center"/>
          </w:tcPr>
          <w:p w14:paraId="1E252CC9" w14:textId="77777777" w:rsidR="00DC7C15" w:rsidRPr="00443DD5" w:rsidRDefault="00DC7C15" w:rsidP="000E4454">
            <w:pPr>
              <w:jc w:val="center"/>
              <w:rPr>
                <w:rFonts w:ascii="Times New Roman" w:hAnsi="Times New Roman" w:cs="Times New Roman"/>
                <w:sz w:val="20"/>
              </w:rPr>
            </w:pPr>
            <w:r w:rsidRPr="00443DD5">
              <w:rPr>
                <w:rFonts w:ascii="Times New Roman" w:hAnsi="Times New Roman" w:cs="Times New Roman"/>
                <w:sz w:val="20"/>
              </w:rPr>
              <w:t>Jl. Raya Setu No. 89, Cibuntu, Cibitung, Bekasi</w:t>
            </w:r>
            <w:r>
              <w:rPr>
                <w:rFonts w:ascii="Times New Roman" w:hAnsi="Times New Roman" w:cs="Times New Roman"/>
                <w:sz w:val="20"/>
              </w:rPr>
              <w:t>, 17520</w:t>
            </w:r>
          </w:p>
        </w:tc>
      </w:tr>
      <w:tr w:rsidR="00DC7C15" w14:paraId="79E0C48B" w14:textId="77777777" w:rsidTr="000E4454">
        <w:trPr>
          <w:jc w:val="center"/>
        </w:trPr>
        <w:tc>
          <w:tcPr>
            <w:tcW w:w="3001" w:type="dxa"/>
            <w:vAlign w:val="center"/>
          </w:tcPr>
          <w:p w14:paraId="45ADEDFF" w14:textId="77777777" w:rsidR="00DC7C15" w:rsidRPr="003E3356" w:rsidRDefault="00DC7C15" w:rsidP="000E4454">
            <w:pPr>
              <w:jc w:val="center"/>
              <w:rPr>
                <w:rFonts w:ascii="Times New Roman" w:hAnsi="Times New Roman" w:cs="Times New Roman"/>
                <w:sz w:val="20"/>
                <w:lang w:val="en-US"/>
              </w:rPr>
            </w:pPr>
            <w:proofErr w:type="spellStart"/>
            <w:r>
              <w:rPr>
                <w:rFonts w:ascii="Times New Roman" w:hAnsi="Times New Roman" w:cs="Times New Roman"/>
                <w:sz w:val="20"/>
                <w:lang w:val="en-US"/>
              </w:rPr>
              <w:t>Tlp</w:t>
            </w:r>
            <w:proofErr w:type="spellEnd"/>
            <w:r>
              <w:rPr>
                <w:rFonts w:ascii="Times New Roman" w:hAnsi="Times New Roman" w:cs="Times New Roman"/>
                <w:sz w:val="20"/>
                <w:lang w:val="en-US"/>
              </w:rPr>
              <w:t>/</w:t>
            </w:r>
            <w:proofErr w:type="gramStart"/>
            <w:r>
              <w:rPr>
                <w:rFonts w:ascii="Times New Roman" w:hAnsi="Times New Roman" w:cs="Times New Roman"/>
                <w:sz w:val="20"/>
                <w:lang w:val="en-US"/>
              </w:rPr>
              <w:t>Fax :</w:t>
            </w:r>
            <w:proofErr w:type="gramEnd"/>
            <w:r>
              <w:rPr>
                <w:rFonts w:ascii="Times New Roman" w:hAnsi="Times New Roman" w:cs="Times New Roman"/>
                <w:sz w:val="20"/>
                <w:lang w:val="en-US"/>
              </w:rPr>
              <w:t xml:space="preserve"> (021) 825464</w:t>
            </w:r>
          </w:p>
        </w:tc>
        <w:tc>
          <w:tcPr>
            <w:tcW w:w="2919" w:type="dxa"/>
            <w:vAlign w:val="center"/>
          </w:tcPr>
          <w:p w14:paraId="3C903C0F" w14:textId="77777777" w:rsidR="00DC7C15" w:rsidRPr="00D508CE" w:rsidRDefault="00DC7C15" w:rsidP="000E4454">
            <w:pPr>
              <w:jc w:val="center"/>
              <w:rPr>
                <w:rFonts w:ascii="Times New Roman" w:hAnsi="Times New Roman" w:cs="Times New Roman"/>
                <w:sz w:val="20"/>
                <w:lang w:val="en-US"/>
              </w:rPr>
            </w:pPr>
            <w:proofErr w:type="spellStart"/>
            <w:r>
              <w:rPr>
                <w:rFonts w:ascii="Times New Roman" w:hAnsi="Times New Roman" w:cs="Times New Roman"/>
                <w:sz w:val="20"/>
                <w:lang w:val="en-US"/>
              </w:rPr>
              <w:t>Tlp</w:t>
            </w:r>
            <w:proofErr w:type="spellEnd"/>
            <w:r>
              <w:rPr>
                <w:rFonts w:ascii="Times New Roman" w:hAnsi="Times New Roman" w:cs="Times New Roman"/>
                <w:sz w:val="20"/>
                <w:lang w:val="en-US"/>
              </w:rPr>
              <w:t>/</w:t>
            </w:r>
            <w:proofErr w:type="gramStart"/>
            <w:r>
              <w:rPr>
                <w:rFonts w:ascii="Times New Roman" w:hAnsi="Times New Roman" w:cs="Times New Roman"/>
                <w:sz w:val="20"/>
                <w:lang w:val="en-US"/>
              </w:rPr>
              <w:t>Fax :</w:t>
            </w:r>
            <w:proofErr w:type="gramEnd"/>
            <w:r>
              <w:rPr>
                <w:rFonts w:ascii="Times New Roman" w:hAnsi="Times New Roman" w:cs="Times New Roman"/>
                <w:sz w:val="20"/>
                <w:lang w:val="en-US"/>
              </w:rPr>
              <w:t xml:space="preserve"> (021) 825464</w:t>
            </w:r>
          </w:p>
        </w:tc>
        <w:tc>
          <w:tcPr>
            <w:tcW w:w="2835" w:type="dxa"/>
            <w:vAlign w:val="center"/>
          </w:tcPr>
          <w:p w14:paraId="045CDEEC" w14:textId="77777777" w:rsidR="00DC7C15" w:rsidRPr="001C234F" w:rsidRDefault="00DC7C15" w:rsidP="000E4454">
            <w:pPr>
              <w:jc w:val="center"/>
              <w:rPr>
                <w:rFonts w:ascii="Times New Roman" w:hAnsi="Times New Roman" w:cs="Times New Roman"/>
                <w:sz w:val="20"/>
                <w:lang w:val="en-US"/>
              </w:rPr>
            </w:pPr>
            <w:proofErr w:type="spellStart"/>
            <w:r>
              <w:rPr>
                <w:rFonts w:ascii="Times New Roman" w:hAnsi="Times New Roman" w:cs="Times New Roman"/>
                <w:sz w:val="20"/>
                <w:lang w:val="en-US"/>
              </w:rPr>
              <w:t>Tlp</w:t>
            </w:r>
            <w:proofErr w:type="spellEnd"/>
            <w:r>
              <w:rPr>
                <w:rFonts w:ascii="Times New Roman" w:hAnsi="Times New Roman" w:cs="Times New Roman"/>
                <w:sz w:val="20"/>
                <w:lang w:val="en-US"/>
              </w:rPr>
              <w:t>/</w:t>
            </w:r>
            <w:proofErr w:type="gramStart"/>
            <w:r>
              <w:rPr>
                <w:rFonts w:ascii="Times New Roman" w:hAnsi="Times New Roman" w:cs="Times New Roman"/>
                <w:sz w:val="20"/>
                <w:lang w:val="en-US"/>
              </w:rPr>
              <w:t>Fax :</w:t>
            </w:r>
            <w:proofErr w:type="gramEnd"/>
            <w:r>
              <w:rPr>
                <w:rFonts w:ascii="Times New Roman" w:hAnsi="Times New Roman" w:cs="Times New Roman"/>
                <w:sz w:val="20"/>
                <w:lang w:val="en-US"/>
              </w:rPr>
              <w:t xml:space="preserve"> (021) 825464</w:t>
            </w:r>
          </w:p>
        </w:tc>
      </w:tr>
    </w:tbl>
    <w:p w14:paraId="3EE10D45" w14:textId="77777777" w:rsidR="00DC7C15" w:rsidRDefault="00DC7C15" w:rsidP="00DC7C15"/>
    <w:p w14:paraId="2DAE95B6" w14:textId="77777777" w:rsidR="0036441D" w:rsidRPr="0036441D" w:rsidRDefault="0036441D" w:rsidP="007A5F9A">
      <w:pPr>
        <w:spacing w:line="240" w:lineRule="auto"/>
        <w:jc w:val="both"/>
        <w:rPr>
          <w:rFonts w:ascii="Times New Roman" w:hAnsi="Times New Roman" w:cs="Times New Roman"/>
          <w:sz w:val="20"/>
          <w:szCs w:val="20"/>
        </w:rPr>
      </w:pPr>
      <w:r w:rsidRPr="0036441D">
        <w:rPr>
          <w:rFonts w:ascii="Times New Roman" w:hAnsi="Times New Roman" w:cs="Times New Roman"/>
          <w:sz w:val="20"/>
          <w:szCs w:val="20"/>
        </w:rPr>
        <w:t>Abstract</w:t>
      </w:r>
    </w:p>
    <w:p w14:paraId="1DB22B01" w14:textId="77777777" w:rsidR="0036441D" w:rsidRPr="0036441D" w:rsidRDefault="0036441D" w:rsidP="007A5F9A">
      <w:pPr>
        <w:spacing w:line="240" w:lineRule="auto"/>
        <w:jc w:val="both"/>
        <w:rPr>
          <w:rFonts w:ascii="Times New Roman" w:hAnsi="Times New Roman" w:cs="Times New Roman"/>
          <w:sz w:val="20"/>
          <w:szCs w:val="20"/>
        </w:rPr>
      </w:pPr>
      <w:r w:rsidRPr="0036441D">
        <w:rPr>
          <w:rFonts w:ascii="Times New Roman" w:hAnsi="Times New Roman" w:cs="Times New Roman"/>
          <w:sz w:val="20"/>
          <w:szCs w:val="20"/>
        </w:rPr>
        <w:t xml:space="preserve">lack of pedestrian facilities causes pedestrians to be in a weak position. This can be demonstrated through foot tours, especially because of the lack of pedestrian facilities. To improve the quality of the city which is expected to be sustainable, attention to the most basic human movement in the form of walking needs serious attention. These efforts need to be supported by adequate studies. An in-depth study of the planning, provision, and placement of pedestrian facilities is needed. The data used to rearrange pedestrian facilities were obtained from data on road length, road width, road dimensions, road facilities equipment, such as crossing facilities and sidewalks. </w:t>
      </w:r>
      <w:proofErr w:type="gramStart"/>
      <w:r w:rsidRPr="0036441D">
        <w:rPr>
          <w:rFonts w:ascii="Times New Roman" w:hAnsi="Times New Roman" w:cs="Times New Roman"/>
          <w:sz w:val="20"/>
          <w:szCs w:val="20"/>
        </w:rPr>
        <w:t>So</w:t>
      </w:r>
      <w:proofErr w:type="gramEnd"/>
      <w:r w:rsidRPr="0036441D">
        <w:rPr>
          <w:rFonts w:ascii="Times New Roman" w:hAnsi="Times New Roman" w:cs="Times New Roman"/>
          <w:sz w:val="20"/>
          <w:szCs w:val="20"/>
        </w:rPr>
        <w:t xml:space="preserve"> it takes recommendations for pedestrian facilities,</w:t>
      </w:r>
    </w:p>
    <w:p w14:paraId="74D2416A" w14:textId="57288E91" w:rsidR="0036441D" w:rsidRDefault="0036441D" w:rsidP="007A5F9A">
      <w:pPr>
        <w:spacing w:line="240" w:lineRule="auto"/>
        <w:jc w:val="both"/>
        <w:rPr>
          <w:rFonts w:ascii="Times New Roman" w:hAnsi="Times New Roman" w:cs="Times New Roman"/>
          <w:sz w:val="20"/>
          <w:szCs w:val="20"/>
        </w:rPr>
      </w:pPr>
      <w:r w:rsidRPr="0036441D">
        <w:rPr>
          <w:rFonts w:ascii="Times New Roman" w:hAnsi="Times New Roman" w:cs="Times New Roman"/>
          <w:sz w:val="20"/>
          <w:szCs w:val="20"/>
        </w:rPr>
        <w:t>Keywords: Sidewalk, Level Cross, Road Capacity,</w:t>
      </w:r>
    </w:p>
    <w:p w14:paraId="1FD66562" w14:textId="5C66F502" w:rsidR="00BE438E" w:rsidRPr="0036441D" w:rsidRDefault="00AF0F93" w:rsidP="007A5F9A">
      <w:pPr>
        <w:spacing w:line="240" w:lineRule="auto"/>
        <w:jc w:val="both"/>
        <w:rPr>
          <w:rFonts w:ascii="Times New Roman" w:hAnsi="Times New Roman" w:cs="Times New Roman"/>
          <w:sz w:val="20"/>
          <w:szCs w:val="20"/>
        </w:rPr>
      </w:pPr>
      <w:proofErr w:type="spellStart"/>
      <w:r w:rsidRPr="0036441D">
        <w:rPr>
          <w:rFonts w:ascii="Times New Roman" w:hAnsi="Times New Roman" w:cs="Times New Roman"/>
          <w:sz w:val="20"/>
          <w:szCs w:val="20"/>
        </w:rPr>
        <w:t>Abstrak</w:t>
      </w:r>
      <w:proofErr w:type="spellEnd"/>
    </w:p>
    <w:p w14:paraId="75ED2CF5" w14:textId="6423D31E" w:rsidR="00AF0F93" w:rsidRPr="0036441D" w:rsidRDefault="00ED7032" w:rsidP="007A5F9A">
      <w:pPr>
        <w:spacing w:line="240" w:lineRule="auto"/>
        <w:jc w:val="both"/>
        <w:rPr>
          <w:rFonts w:ascii="Times New Roman" w:hAnsi="Times New Roman" w:cs="Times New Roman"/>
          <w:color w:val="333333"/>
          <w:sz w:val="20"/>
          <w:szCs w:val="20"/>
          <w:shd w:val="clear" w:color="auto" w:fill="FFFFFF"/>
        </w:rPr>
      </w:pPr>
      <w:proofErr w:type="spellStart"/>
      <w:r w:rsidRPr="0036441D">
        <w:rPr>
          <w:rFonts w:ascii="Times New Roman" w:hAnsi="Times New Roman" w:cs="Times New Roman"/>
          <w:color w:val="333333"/>
          <w:sz w:val="20"/>
          <w:szCs w:val="20"/>
          <w:shd w:val="clear" w:color="auto" w:fill="FFFFFF"/>
        </w:rPr>
        <w:t>kurangnya</w:t>
      </w:r>
      <w:proofErr w:type="spellEnd"/>
      <w:r w:rsidRPr="0036441D">
        <w:rPr>
          <w:rFonts w:ascii="Times New Roman" w:hAnsi="Times New Roman" w:cs="Times New Roman"/>
          <w:color w:val="333333"/>
          <w:sz w:val="20"/>
          <w:szCs w:val="20"/>
          <w:shd w:val="clear" w:color="auto" w:fill="FFFFFF"/>
        </w:rPr>
        <w:t xml:space="preserve"> </w:t>
      </w:r>
      <w:proofErr w:type="spellStart"/>
      <w:r w:rsidRPr="0036441D">
        <w:rPr>
          <w:rFonts w:ascii="Times New Roman" w:hAnsi="Times New Roman" w:cs="Times New Roman"/>
          <w:color w:val="333333"/>
          <w:sz w:val="20"/>
          <w:szCs w:val="20"/>
          <w:shd w:val="clear" w:color="auto" w:fill="FFFFFF"/>
        </w:rPr>
        <w:t>fasilitas</w:t>
      </w:r>
      <w:proofErr w:type="spellEnd"/>
      <w:r w:rsidRPr="0036441D">
        <w:rPr>
          <w:rFonts w:ascii="Times New Roman" w:hAnsi="Times New Roman" w:cs="Times New Roman"/>
          <w:color w:val="333333"/>
          <w:sz w:val="20"/>
          <w:szCs w:val="20"/>
          <w:shd w:val="clear" w:color="auto" w:fill="FFFFFF"/>
        </w:rPr>
        <w:t xml:space="preserve"> </w:t>
      </w:r>
      <w:proofErr w:type="spellStart"/>
      <w:r w:rsidRPr="0036441D">
        <w:rPr>
          <w:rFonts w:ascii="Times New Roman" w:hAnsi="Times New Roman" w:cs="Times New Roman"/>
          <w:color w:val="333333"/>
          <w:sz w:val="20"/>
          <w:szCs w:val="20"/>
          <w:shd w:val="clear" w:color="auto" w:fill="FFFFFF"/>
        </w:rPr>
        <w:t>pejalan</w:t>
      </w:r>
      <w:proofErr w:type="spellEnd"/>
      <w:r w:rsidRPr="0036441D">
        <w:rPr>
          <w:rFonts w:ascii="Times New Roman" w:hAnsi="Times New Roman" w:cs="Times New Roman"/>
          <w:color w:val="333333"/>
          <w:sz w:val="20"/>
          <w:szCs w:val="20"/>
          <w:shd w:val="clear" w:color="auto" w:fill="FFFFFF"/>
        </w:rPr>
        <w:t xml:space="preserve"> kaki </w:t>
      </w:r>
      <w:proofErr w:type="spellStart"/>
      <w:r w:rsidRPr="0036441D">
        <w:rPr>
          <w:rFonts w:ascii="Times New Roman" w:hAnsi="Times New Roman" w:cs="Times New Roman"/>
          <w:color w:val="333333"/>
          <w:sz w:val="20"/>
          <w:szCs w:val="20"/>
          <w:shd w:val="clear" w:color="auto" w:fill="FFFFFF"/>
        </w:rPr>
        <w:t>menyebabkan</w:t>
      </w:r>
      <w:proofErr w:type="spellEnd"/>
      <w:r w:rsidRPr="0036441D">
        <w:rPr>
          <w:rFonts w:ascii="Times New Roman" w:hAnsi="Times New Roman" w:cs="Times New Roman"/>
          <w:color w:val="333333"/>
          <w:sz w:val="20"/>
          <w:szCs w:val="20"/>
          <w:shd w:val="clear" w:color="auto" w:fill="FFFFFF"/>
        </w:rPr>
        <w:t xml:space="preserve"> </w:t>
      </w:r>
      <w:proofErr w:type="spellStart"/>
      <w:r w:rsidRPr="0036441D">
        <w:rPr>
          <w:rFonts w:ascii="Times New Roman" w:hAnsi="Times New Roman" w:cs="Times New Roman"/>
          <w:color w:val="333333"/>
          <w:sz w:val="20"/>
          <w:szCs w:val="20"/>
          <w:shd w:val="clear" w:color="auto" w:fill="FFFFFF"/>
        </w:rPr>
        <w:t>pejalan</w:t>
      </w:r>
      <w:proofErr w:type="spellEnd"/>
      <w:r w:rsidRPr="0036441D">
        <w:rPr>
          <w:rFonts w:ascii="Times New Roman" w:hAnsi="Times New Roman" w:cs="Times New Roman"/>
          <w:color w:val="333333"/>
          <w:sz w:val="20"/>
          <w:szCs w:val="20"/>
          <w:shd w:val="clear" w:color="auto" w:fill="FFFFFF"/>
        </w:rPr>
        <w:t xml:space="preserve"> kaki </w:t>
      </w:r>
      <w:proofErr w:type="spellStart"/>
      <w:r w:rsidRPr="0036441D">
        <w:rPr>
          <w:rFonts w:ascii="Times New Roman" w:hAnsi="Times New Roman" w:cs="Times New Roman"/>
          <w:color w:val="333333"/>
          <w:sz w:val="20"/>
          <w:szCs w:val="20"/>
          <w:shd w:val="clear" w:color="auto" w:fill="FFFFFF"/>
        </w:rPr>
        <w:t>berada</w:t>
      </w:r>
      <w:proofErr w:type="spellEnd"/>
      <w:r w:rsidRPr="0036441D">
        <w:rPr>
          <w:rFonts w:ascii="Times New Roman" w:hAnsi="Times New Roman" w:cs="Times New Roman"/>
          <w:color w:val="333333"/>
          <w:sz w:val="20"/>
          <w:szCs w:val="20"/>
          <w:shd w:val="clear" w:color="auto" w:fill="FFFFFF"/>
        </w:rPr>
        <w:t xml:space="preserve"> </w:t>
      </w:r>
      <w:proofErr w:type="spellStart"/>
      <w:r w:rsidRPr="0036441D">
        <w:rPr>
          <w:rFonts w:ascii="Times New Roman" w:hAnsi="Times New Roman" w:cs="Times New Roman"/>
          <w:color w:val="333333"/>
          <w:sz w:val="20"/>
          <w:szCs w:val="20"/>
          <w:shd w:val="clear" w:color="auto" w:fill="FFFFFF"/>
        </w:rPr>
        <w:t>dalam</w:t>
      </w:r>
      <w:proofErr w:type="spellEnd"/>
      <w:r w:rsidRPr="0036441D">
        <w:rPr>
          <w:rFonts w:ascii="Times New Roman" w:hAnsi="Times New Roman" w:cs="Times New Roman"/>
          <w:color w:val="333333"/>
          <w:sz w:val="20"/>
          <w:szCs w:val="20"/>
          <w:shd w:val="clear" w:color="auto" w:fill="FFFFFF"/>
        </w:rPr>
        <w:t xml:space="preserve"> </w:t>
      </w:r>
      <w:proofErr w:type="spellStart"/>
      <w:r w:rsidRPr="0036441D">
        <w:rPr>
          <w:rFonts w:ascii="Times New Roman" w:hAnsi="Times New Roman" w:cs="Times New Roman"/>
          <w:color w:val="333333"/>
          <w:sz w:val="20"/>
          <w:szCs w:val="20"/>
          <w:shd w:val="clear" w:color="auto" w:fill="FFFFFF"/>
        </w:rPr>
        <w:t>posisi</w:t>
      </w:r>
      <w:proofErr w:type="spellEnd"/>
      <w:r w:rsidRPr="0036441D">
        <w:rPr>
          <w:rFonts w:ascii="Times New Roman" w:hAnsi="Times New Roman" w:cs="Times New Roman"/>
          <w:color w:val="333333"/>
          <w:sz w:val="20"/>
          <w:szCs w:val="20"/>
          <w:shd w:val="clear" w:color="auto" w:fill="FFFFFF"/>
        </w:rPr>
        <w:t xml:space="preserve"> yang </w:t>
      </w:r>
      <w:proofErr w:type="spellStart"/>
      <w:r w:rsidRPr="0036441D">
        <w:rPr>
          <w:rFonts w:ascii="Times New Roman" w:hAnsi="Times New Roman" w:cs="Times New Roman"/>
          <w:color w:val="333333"/>
          <w:sz w:val="20"/>
          <w:szCs w:val="20"/>
          <w:shd w:val="clear" w:color="auto" w:fill="FFFFFF"/>
        </w:rPr>
        <w:t>lemah</w:t>
      </w:r>
      <w:proofErr w:type="spellEnd"/>
      <w:r w:rsidRPr="0036441D">
        <w:rPr>
          <w:rFonts w:ascii="Times New Roman" w:hAnsi="Times New Roman" w:cs="Times New Roman"/>
          <w:color w:val="333333"/>
          <w:sz w:val="20"/>
          <w:szCs w:val="20"/>
          <w:shd w:val="clear" w:color="auto" w:fill="FFFFFF"/>
        </w:rPr>
        <w:t xml:space="preserve">. Hal </w:t>
      </w:r>
      <w:proofErr w:type="spellStart"/>
      <w:r w:rsidRPr="0036441D">
        <w:rPr>
          <w:rFonts w:ascii="Times New Roman" w:hAnsi="Times New Roman" w:cs="Times New Roman"/>
          <w:color w:val="333333"/>
          <w:sz w:val="20"/>
          <w:szCs w:val="20"/>
          <w:shd w:val="clear" w:color="auto" w:fill="FFFFFF"/>
        </w:rPr>
        <w:t>ini</w:t>
      </w:r>
      <w:proofErr w:type="spellEnd"/>
      <w:r w:rsidRPr="0036441D">
        <w:rPr>
          <w:rFonts w:ascii="Times New Roman" w:hAnsi="Times New Roman" w:cs="Times New Roman"/>
          <w:color w:val="333333"/>
          <w:sz w:val="20"/>
          <w:szCs w:val="20"/>
          <w:shd w:val="clear" w:color="auto" w:fill="FFFFFF"/>
        </w:rPr>
        <w:t xml:space="preserve"> </w:t>
      </w:r>
      <w:proofErr w:type="spellStart"/>
      <w:r w:rsidRPr="0036441D">
        <w:rPr>
          <w:rFonts w:ascii="Times New Roman" w:hAnsi="Times New Roman" w:cs="Times New Roman"/>
          <w:color w:val="333333"/>
          <w:sz w:val="20"/>
          <w:szCs w:val="20"/>
          <w:shd w:val="clear" w:color="auto" w:fill="FFFFFF"/>
        </w:rPr>
        <w:t>dapat</w:t>
      </w:r>
      <w:proofErr w:type="spellEnd"/>
      <w:r w:rsidRPr="0036441D">
        <w:rPr>
          <w:rFonts w:ascii="Times New Roman" w:hAnsi="Times New Roman" w:cs="Times New Roman"/>
          <w:color w:val="333333"/>
          <w:sz w:val="20"/>
          <w:szCs w:val="20"/>
          <w:shd w:val="clear" w:color="auto" w:fill="FFFFFF"/>
        </w:rPr>
        <w:t xml:space="preserve"> </w:t>
      </w:r>
      <w:proofErr w:type="spellStart"/>
      <w:r w:rsidRPr="0036441D">
        <w:rPr>
          <w:rFonts w:ascii="Times New Roman" w:hAnsi="Times New Roman" w:cs="Times New Roman"/>
          <w:color w:val="333333"/>
          <w:sz w:val="20"/>
          <w:szCs w:val="20"/>
          <w:shd w:val="clear" w:color="auto" w:fill="FFFFFF"/>
        </w:rPr>
        <w:t>ditunjukkan</w:t>
      </w:r>
      <w:proofErr w:type="spellEnd"/>
      <w:r w:rsidRPr="0036441D">
        <w:rPr>
          <w:rFonts w:ascii="Times New Roman" w:hAnsi="Times New Roman" w:cs="Times New Roman"/>
          <w:color w:val="333333"/>
          <w:sz w:val="20"/>
          <w:szCs w:val="20"/>
          <w:shd w:val="clear" w:color="auto" w:fill="FFFFFF"/>
        </w:rPr>
        <w:t xml:space="preserve"> </w:t>
      </w:r>
      <w:proofErr w:type="spellStart"/>
      <w:r w:rsidRPr="0036441D">
        <w:rPr>
          <w:rFonts w:ascii="Times New Roman" w:hAnsi="Times New Roman" w:cs="Times New Roman"/>
          <w:color w:val="333333"/>
          <w:sz w:val="20"/>
          <w:szCs w:val="20"/>
          <w:shd w:val="clear" w:color="auto" w:fill="FFFFFF"/>
        </w:rPr>
        <w:t>melalui</w:t>
      </w:r>
      <w:proofErr w:type="spellEnd"/>
      <w:r w:rsidRPr="0036441D">
        <w:rPr>
          <w:rFonts w:ascii="Times New Roman" w:hAnsi="Times New Roman" w:cs="Times New Roman"/>
          <w:color w:val="333333"/>
          <w:sz w:val="20"/>
          <w:szCs w:val="20"/>
          <w:shd w:val="clear" w:color="auto" w:fill="FFFFFF"/>
        </w:rPr>
        <w:t xml:space="preserve"> </w:t>
      </w:r>
      <w:proofErr w:type="spellStart"/>
      <w:r w:rsidRPr="0036441D">
        <w:rPr>
          <w:rFonts w:ascii="Times New Roman" w:hAnsi="Times New Roman" w:cs="Times New Roman"/>
          <w:color w:val="333333"/>
          <w:sz w:val="20"/>
          <w:szCs w:val="20"/>
          <w:shd w:val="clear" w:color="auto" w:fill="FFFFFF"/>
        </w:rPr>
        <w:t>meningkatnya</w:t>
      </w:r>
      <w:proofErr w:type="spellEnd"/>
      <w:r w:rsidRPr="0036441D">
        <w:rPr>
          <w:rFonts w:ascii="Times New Roman" w:hAnsi="Times New Roman" w:cs="Times New Roman"/>
          <w:color w:val="333333"/>
          <w:sz w:val="20"/>
          <w:szCs w:val="20"/>
          <w:shd w:val="clear" w:color="auto" w:fill="FFFFFF"/>
        </w:rPr>
        <w:t xml:space="preserve"> </w:t>
      </w:r>
      <w:proofErr w:type="spellStart"/>
      <w:r w:rsidRPr="0036441D">
        <w:rPr>
          <w:rFonts w:ascii="Times New Roman" w:hAnsi="Times New Roman" w:cs="Times New Roman"/>
          <w:color w:val="333333"/>
          <w:sz w:val="20"/>
          <w:szCs w:val="20"/>
          <w:shd w:val="clear" w:color="auto" w:fill="FFFFFF"/>
        </w:rPr>
        <w:t>kecelakaan</w:t>
      </w:r>
      <w:proofErr w:type="spellEnd"/>
      <w:r w:rsidRPr="0036441D">
        <w:rPr>
          <w:rFonts w:ascii="Times New Roman" w:hAnsi="Times New Roman" w:cs="Times New Roman"/>
          <w:color w:val="333333"/>
          <w:sz w:val="20"/>
          <w:szCs w:val="20"/>
          <w:shd w:val="clear" w:color="auto" w:fill="FFFFFF"/>
        </w:rPr>
        <w:t xml:space="preserve"> </w:t>
      </w:r>
      <w:proofErr w:type="spellStart"/>
      <w:r w:rsidRPr="0036441D">
        <w:rPr>
          <w:rFonts w:ascii="Times New Roman" w:hAnsi="Times New Roman" w:cs="Times New Roman"/>
          <w:color w:val="333333"/>
          <w:sz w:val="20"/>
          <w:szCs w:val="20"/>
          <w:shd w:val="clear" w:color="auto" w:fill="FFFFFF"/>
        </w:rPr>
        <w:t>pejalan</w:t>
      </w:r>
      <w:proofErr w:type="spellEnd"/>
      <w:r w:rsidRPr="0036441D">
        <w:rPr>
          <w:rFonts w:ascii="Times New Roman" w:hAnsi="Times New Roman" w:cs="Times New Roman"/>
          <w:color w:val="333333"/>
          <w:sz w:val="20"/>
          <w:szCs w:val="20"/>
          <w:shd w:val="clear" w:color="auto" w:fill="FFFFFF"/>
        </w:rPr>
        <w:t xml:space="preserve"> kaki </w:t>
      </w:r>
      <w:proofErr w:type="spellStart"/>
      <w:r w:rsidRPr="0036441D">
        <w:rPr>
          <w:rFonts w:ascii="Times New Roman" w:hAnsi="Times New Roman" w:cs="Times New Roman"/>
          <w:color w:val="333333"/>
          <w:sz w:val="20"/>
          <w:szCs w:val="20"/>
          <w:shd w:val="clear" w:color="auto" w:fill="FFFFFF"/>
        </w:rPr>
        <w:t>terutama</w:t>
      </w:r>
      <w:proofErr w:type="spellEnd"/>
      <w:r w:rsidRPr="0036441D">
        <w:rPr>
          <w:rFonts w:ascii="Times New Roman" w:hAnsi="Times New Roman" w:cs="Times New Roman"/>
          <w:color w:val="333333"/>
          <w:sz w:val="20"/>
          <w:szCs w:val="20"/>
          <w:shd w:val="clear" w:color="auto" w:fill="FFFFFF"/>
        </w:rPr>
        <w:t xml:space="preserve"> </w:t>
      </w:r>
      <w:proofErr w:type="spellStart"/>
      <w:r w:rsidRPr="0036441D">
        <w:rPr>
          <w:rFonts w:ascii="Times New Roman" w:hAnsi="Times New Roman" w:cs="Times New Roman"/>
          <w:color w:val="333333"/>
          <w:sz w:val="20"/>
          <w:szCs w:val="20"/>
          <w:shd w:val="clear" w:color="auto" w:fill="FFFFFF"/>
        </w:rPr>
        <w:t>disebabkan</w:t>
      </w:r>
      <w:proofErr w:type="spellEnd"/>
      <w:r w:rsidRPr="0036441D">
        <w:rPr>
          <w:rFonts w:ascii="Times New Roman" w:hAnsi="Times New Roman" w:cs="Times New Roman"/>
          <w:color w:val="333333"/>
          <w:sz w:val="20"/>
          <w:szCs w:val="20"/>
          <w:shd w:val="clear" w:color="auto" w:fill="FFFFFF"/>
        </w:rPr>
        <w:t xml:space="preserve"> </w:t>
      </w:r>
      <w:proofErr w:type="spellStart"/>
      <w:r w:rsidRPr="0036441D">
        <w:rPr>
          <w:rFonts w:ascii="Times New Roman" w:hAnsi="Times New Roman" w:cs="Times New Roman"/>
          <w:color w:val="333333"/>
          <w:sz w:val="20"/>
          <w:szCs w:val="20"/>
          <w:shd w:val="clear" w:color="auto" w:fill="FFFFFF"/>
        </w:rPr>
        <w:t>minimnya</w:t>
      </w:r>
      <w:proofErr w:type="spellEnd"/>
      <w:r w:rsidRPr="0036441D">
        <w:rPr>
          <w:rFonts w:ascii="Times New Roman" w:hAnsi="Times New Roman" w:cs="Times New Roman"/>
          <w:color w:val="333333"/>
          <w:sz w:val="20"/>
          <w:szCs w:val="20"/>
          <w:shd w:val="clear" w:color="auto" w:fill="FFFFFF"/>
        </w:rPr>
        <w:t xml:space="preserve"> </w:t>
      </w:r>
      <w:proofErr w:type="spellStart"/>
      <w:r w:rsidRPr="0036441D">
        <w:rPr>
          <w:rFonts w:ascii="Times New Roman" w:hAnsi="Times New Roman" w:cs="Times New Roman"/>
          <w:color w:val="333333"/>
          <w:sz w:val="20"/>
          <w:szCs w:val="20"/>
          <w:shd w:val="clear" w:color="auto" w:fill="FFFFFF"/>
        </w:rPr>
        <w:t>fasilitas</w:t>
      </w:r>
      <w:proofErr w:type="spellEnd"/>
      <w:r w:rsidRPr="0036441D">
        <w:rPr>
          <w:rFonts w:ascii="Times New Roman" w:hAnsi="Times New Roman" w:cs="Times New Roman"/>
          <w:color w:val="333333"/>
          <w:sz w:val="20"/>
          <w:szCs w:val="20"/>
          <w:shd w:val="clear" w:color="auto" w:fill="FFFFFF"/>
        </w:rPr>
        <w:t xml:space="preserve"> </w:t>
      </w:r>
      <w:proofErr w:type="spellStart"/>
      <w:r w:rsidRPr="0036441D">
        <w:rPr>
          <w:rFonts w:ascii="Times New Roman" w:hAnsi="Times New Roman" w:cs="Times New Roman"/>
          <w:color w:val="333333"/>
          <w:sz w:val="20"/>
          <w:szCs w:val="20"/>
          <w:shd w:val="clear" w:color="auto" w:fill="FFFFFF"/>
        </w:rPr>
        <w:t>pejalan</w:t>
      </w:r>
      <w:proofErr w:type="spellEnd"/>
      <w:r w:rsidRPr="0036441D">
        <w:rPr>
          <w:rFonts w:ascii="Times New Roman" w:hAnsi="Times New Roman" w:cs="Times New Roman"/>
          <w:color w:val="333333"/>
          <w:sz w:val="20"/>
          <w:szCs w:val="20"/>
          <w:shd w:val="clear" w:color="auto" w:fill="FFFFFF"/>
        </w:rPr>
        <w:t xml:space="preserve"> kaki. </w:t>
      </w:r>
      <w:proofErr w:type="spellStart"/>
      <w:r w:rsidRPr="0036441D">
        <w:rPr>
          <w:rFonts w:ascii="Times New Roman" w:hAnsi="Times New Roman" w:cs="Times New Roman"/>
          <w:color w:val="333333"/>
          <w:sz w:val="20"/>
          <w:szCs w:val="20"/>
          <w:shd w:val="clear" w:color="auto" w:fill="FFFFFF"/>
        </w:rPr>
        <w:t>Untuk</w:t>
      </w:r>
      <w:proofErr w:type="spellEnd"/>
      <w:r w:rsidRPr="0036441D">
        <w:rPr>
          <w:rFonts w:ascii="Times New Roman" w:hAnsi="Times New Roman" w:cs="Times New Roman"/>
          <w:color w:val="333333"/>
          <w:sz w:val="20"/>
          <w:szCs w:val="20"/>
          <w:shd w:val="clear" w:color="auto" w:fill="FFFFFF"/>
        </w:rPr>
        <w:t xml:space="preserve"> </w:t>
      </w:r>
      <w:proofErr w:type="spellStart"/>
      <w:r w:rsidRPr="0036441D">
        <w:rPr>
          <w:rFonts w:ascii="Times New Roman" w:hAnsi="Times New Roman" w:cs="Times New Roman"/>
          <w:color w:val="333333"/>
          <w:sz w:val="20"/>
          <w:szCs w:val="20"/>
          <w:shd w:val="clear" w:color="auto" w:fill="FFFFFF"/>
        </w:rPr>
        <w:t>memperbaiki</w:t>
      </w:r>
      <w:proofErr w:type="spellEnd"/>
      <w:r w:rsidRPr="0036441D">
        <w:rPr>
          <w:rFonts w:ascii="Times New Roman" w:hAnsi="Times New Roman" w:cs="Times New Roman"/>
          <w:color w:val="333333"/>
          <w:sz w:val="20"/>
          <w:szCs w:val="20"/>
          <w:shd w:val="clear" w:color="auto" w:fill="FFFFFF"/>
        </w:rPr>
        <w:t xml:space="preserve"> </w:t>
      </w:r>
      <w:proofErr w:type="spellStart"/>
      <w:r w:rsidRPr="0036441D">
        <w:rPr>
          <w:rFonts w:ascii="Times New Roman" w:hAnsi="Times New Roman" w:cs="Times New Roman"/>
          <w:color w:val="333333"/>
          <w:sz w:val="20"/>
          <w:szCs w:val="20"/>
          <w:shd w:val="clear" w:color="auto" w:fill="FFFFFF"/>
        </w:rPr>
        <w:t>kualitas</w:t>
      </w:r>
      <w:proofErr w:type="spellEnd"/>
      <w:r w:rsidRPr="0036441D">
        <w:rPr>
          <w:rFonts w:ascii="Times New Roman" w:hAnsi="Times New Roman" w:cs="Times New Roman"/>
          <w:color w:val="333333"/>
          <w:sz w:val="20"/>
          <w:szCs w:val="20"/>
          <w:shd w:val="clear" w:color="auto" w:fill="FFFFFF"/>
        </w:rPr>
        <w:t xml:space="preserve"> </w:t>
      </w:r>
      <w:proofErr w:type="spellStart"/>
      <w:r w:rsidRPr="0036441D">
        <w:rPr>
          <w:rFonts w:ascii="Times New Roman" w:hAnsi="Times New Roman" w:cs="Times New Roman"/>
          <w:color w:val="333333"/>
          <w:sz w:val="20"/>
          <w:szCs w:val="20"/>
          <w:shd w:val="clear" w:color="auto" w:fill="FFFFFF"/>
        </w:rPr>
        <w:t>kota</w:t>
      </w:r>
      <w:proofErr w:type="spellEnd"/>
      <w:r w:rsidRPr="0036441D">
        <w:rPr>
          <w:rFonts w:ascii="Times New Roman" w:hAnsi="Times New Roman" w:cs="Times New Roman"/>
          <w:color w:val="333333"/>
          <w:sz w:val="20"/>
          <w:szCs w:val="20"/>
          <w:shd w:val="clear" w:color="auto" w:fill="FFFFFF"/>
        </w:rPr>
        <w:t xml:space="preserve"> yang </w:t>
      </w:r>
      <w:proofErr w:type="spellStart"/>
      <w:r w:rsidRPr="0036441D">
        <w:rPr>
          <w:rFonts w:ascii="Times New Roman" w:hAnsi="Times New Roman" w:cs="Times New Roman"/>
          <w:color w:val="333333"/>
          <w:sz w:val="20"/>
          <w:szCs w:val="20"/>
          <w:shd w:val="clear" w:color="auto" w:fill="FFFFFF"/>
        </w:rPr>
        <w:t>diharapkan</w:t>
      </w:r>
      <w:proofErr w:type="spellEnd"/>
      <w:r w:rsidRPr="0036441D">
        <w:rPr>
          <w:rFonts w:ascii="Times New Roman" w:hAnsi="Times New Roman" w:cs="Times New Roman"/>
          <w:color w:val="333333"/>
          <w:sz w:val="20"/>
          <w:szCs w:val="20"/>
          <w:shd w:val="clear" w:color="auto" w:fill="FFFFFF"/>
        </w:rPr>
        <w:t xml:space="preserve"> </w:t>
      </w:r>
      <w:proofErr w:type="spellStart"/>
      <w:r w:rsidRPr="0036441D">
        <w:rPr>
          <w:rFonts w:ascii="Times New Roman" w:hAnsi="Times New Roman" w:cs="Times New Roman"/>
          <w:color w:val="333333"/>
          <w:sz w:val="20"/>
          <w:szCs w:val="20"/>
          <w:shd w:val="clear" w:color="auto" w:fill="FFFFFF"/>
        </w:rPr>
        <w:t>menjadi</w:t>
      </w:r>
      <w:proofErr w:type="spellEnd"/>
      <w:r w:rsidRPr="0036441D">
        <w:rPr>
          <w:rFonts w:ascii="Times New Roman" w:hAnsi="Times New Roman" w:cs="Times New Roman"/>
          <w:color w:val="333333"/>
          <w:sz w:val="20"/>
          <w:szCs w:val="20"/>
          <w:shd w:val="clear" w:color="auto" w:fill="FFFFFF"/>
        </w:rPr>
        <w:t xml:space="preserve"> </w:t>
      </w:r>
      <w:proofErr w:type="spellStart"/>
      <w:r w:rsidRPr="0036441D">
        <w:rPr>
          <w:rFonts w:ascii="Times New Roman" w:hAnsi="Times New Roman" w:cs="Times New Roman"/>
          <w:color w:val="333333"/>
          <w:sz w:val="20"/>
          <w:szCs w:val="20"/>
          <w:shd w:val="clear" w:color="auto" w:fill="FFFFFF"/>
        </w:rPr>
        <w:t>berkelanjutan</w:t>
      </w:r>
      <w:proofErr w:type="spellEnd"/>
      <w:r w:rsidRPr="0036441D">
        <w:rPr>
          <w:rFonts w:ascii="Times New Roman" w:hAnsi="Times New Roman" w:cs="Times New Roman"/>
          <w:color w:val="333333"/>
          <w:sz w:val="20"/>
          <w:szCs w:val="20"/>
          <w:shd w:val="clear" w:color="auto" w:fill="FFFFFF"/>
        </w:rPr>
        <w:t xml:space="preserve">, </w:t>
      </w:r>
      <w:proofErr w:type="spellStart"/>
      <w:r w:rsidRPr="0036441D">
        <w:rPr>
          <w:rFonts w:ascii="Times New Roman" w:hAnsi="Times New Roman" w:cs="Times New Roman"/>
          <w:color w:val="333333"/>
          <w:sz w:val="20"/>
          <w:szCs w:val="20"/>
          <w:shd w:val="clear" w:color="auto" w:fill="FFFFFF"/>
        </w:rPr>
        <w:t>maka</w:t>
      </w:r>
      <w:proofErr w:type="spellEnd"/>
      <w:r w:rsidRPr="0036441D">
        <w:rPr>
          <w:rFonts w:ascii="Times New Roman" w:hAnsi="Times New Roman" w:cs="Times New Roman"/>
          <w:color w:val="333333"/>
          <w:sz w:val="20"/>
          <w:szCs w:val="20"/>
          <w:shd w:val="clear" w:color="auto" w:fill="FFFFFF"/>
        </w:rPr>
        <w:t xml:space="preserve"> </w:t>
      </w:r>
      <w:proofErr w:type="spellStart"/>
      <w:r w:rsidRPr="0036441D">
        <w:rPr>
          <w:rFonts w:ascii="Times New Roman" w:hAnsi="Times New Roman" w:cs="Times New Roman"/>
          <w:color w:val="333333"/>
          <w:sz w:val="20"/>
          <w:szCs w:val="20"/>
          <w:shd w:val="clear" w:color="auto" w:fill="FFFFFF"/>
        </w:rPr>
        <w:t>perhatian</w:t>
      </w:r>
      <w:proofErr w:type="spellEnd"/>
      <w:r w:rsidRPr="0036441D">
        <w:rPr>
          <w:rFonts w:ascii="Times New Roman" w:hAnsi="Times New Roman" w:cs="Times New Roman"/>
          <w:color w:val="333333"/>
          <w:sz w:val="20"/>
          <w:szCs w:val="20"/>
          <w:shd w:val="clear" w:color="auto" w:fill="FFFFFF"/>
        </w:rPr>
        <w:t xml:space="preserve"> pada </w:t>
      </w:r>
      <w:proofErr w:type="spellStart"/>
      <w:r w:rsidRPr="0036441D">
        <w:rPr>
          <w:rFonts w:ascii="Times New Roman" w:hAnsi="Times New Roman" w:cs="Times New Roman"/>
          <w:color w:val="333333"/>
          <w:sz w:val="20"/>
          <w:szCs w:val="20"/>
          <w:shd w:val="clear" w:color="auto" w:fill="FFFFFF"/>
        </w:rPr>
        <w:t>pergerakan</w:t>
      </w:r>
      <w:proofErr w:type="spellEnd"/>
      <w:r w:rsidRPr="0036441D">
        <w:rPr>
          <w:rFonts w:ascii="Times New Roman" w:hAnsi="Times New Roman" w:cs="Times New Roman"/>
          <w:color w:val="333333"/>
          <w:sz w:val="20"/>
          <w:szCs w:val="20"/>
          <w:shd w:val="clear" w:color="auto" w:fill="FFFFFF"/>
        </w:rPr>
        <w:t xml:space="preserve"> </w:t>
      </w:r>
      <w:proofErr w:type="spellStart"/>
      <w:r w:rsidRPr="0036441D">
        <w:rPr>
          <w:rFonts w:ascii="Times New Roman" w:hAnsi="Times New Roman" w:cs="Times New Roman"/>
          <w:color w:val="333333"/>
          <w:sz w:val="20"/>
          <w:szCs w:val="20"/>
          <w:shd w:val="clear" w:color="auto" w:fill="FFFFFF"/>
        </w:rPr>
        <w:t>manusia</w:t>
      </w:r>
      <w:proofErr w:type="spellEnd"/>
      <w:r w:rsidRPr="0036441D">
        <w:rPr>
          <w:rFonts w:ascii="Times New Roman" w:hAnsi="Times New Roman" w:cs="Times New Roman"/>
          <w:color w:val="333333"/>
          <w:sz w:val="20"/>
          <w:szCs w:val="20"/>
          <w:shd w:val="clear" w:color="auto" w:fill="FFFFFF"/>
        </w:rPr>
        <w:t xml:space="preserve"> yang paling </w:t>
      </w:r>
      <w:proofErr w:type="spellStart"/>
      <w:r w:rsidRPr="0036441D">
        <w:rPr>
          <w:rFonts w:ascii="Times New Roman" w:hAnsi="Times New Roman" w:cs="Times New Roman"/>
          <w:color w:val="333333"/>
          <w:sz w:val="20"/>
          <w:szCs w:val="20"/>
          <w:shd w:val="clear" w:color="auto" w:fill="FFFFFF"/>
        </w:rPr>
        <w:t>dasar</w:t>
      </w:r>
      <w:proofErr w:type="spellEnd"/>
      <w:r w:rsidRPr="0036441D">
        <w:rPr>
          <w:rFonts w:ascii="Times New Roman" w:hAnsi="Times New Roman" w:cs="Times New Roman"/>
          <w:color w:val="333333"/>
          <w:sz w:val="20"/>
          <w:szCs w:val="20"/>
          <w:shd w:val="clear" w:color="auto" w:fill="FFFFFF"/>
        </w:rPr>
        <w:t xml:space="preserve"> </w:t>
      </w:r>
      <w:proofErr w:type="spellStart"/>
      <w:r w:rsidRPr="0036441D">
        <w:rPr>
          <w:rFonts w:ascii="Times New Roman" w:hAnsi="Times New Roman" w:cs="Times New Roman"/>
          <w:color w:val="333333"/>
          <w:sz w:val="20"/>
          <w:szCs w:val="20"/>
          <w:shd w:val="clear" w:color="auto" w:fill="FFFFFF"/>
        </w:rPr>
        <w:t>berupa</w:t>
      </w:r>
      <w:proofErr w:type="spellEnd"/>
      <w:r w:rsidRPr="0036441D">
        <w:rPr>
          <w:rFonts w:ascii="Times New Roman" w:hAnsi="Times New Roman" w:cs="Times New Roman"/>
          <w:color w:val="333333"/>
          <w:sz w:val="20"/>
          <w:szCs w:val="20"/>
          <w:shd w:val="clear" w:color="auto" w:fill="FFFFFF"/>
        </w:rPr>
        <w:t xml:space="preserve"> </w:t>
      </w:r>
      <w:proofErr w:type="spellStart"/>
      <w:r w:rsidRPr="0036441D">
        <w:rPr>
          <w:rFonts w:ascii="Times New Roman" w:hAnsi="Times New Roman" w:cs="Times New Roman"/>
          <w:color w:val="333333"/>
          <w:sz w:val="20"/>
          <w:szCs w:val="20"/>
          <w:shd w:val="clear" w:color="auto" w:fill="FFFFFF"/>
        </w:rPr>
        <w:t>berjalan</w:t>
      </w:r>
      <w:proofErr w:type="spellEnd"/>
      <w:r w:rsidRPr="0036441D">
        <w:rPr>
          <w:rFonts w:ascii="Times New Roman" w:hAnsi="Times New Roman" w:cs="Times New Roman"/>
          <w:color w:val="333333"/>
          <w:sz w:val="20"/>
          <w:szCs w:val="20"/>
          <w:shd w:val="clear" w:color="auto" w:fill="FFFFFF"/>
        </w:rPr>
        <w:t xml:space="preserve"> kaki </w:t>
      </w:r>
      <w:proofErr w:type="spellStart"/>
      <w:r w:rsidRPr="0036441D">
        <w:rPr>
          <w:rFonts w:ascii="Times New Roman" w:hAnsi="Times New Roman" w:cs="Times New Roman"/>
          <w:color w:val="333333"/>
          <w:sz w:val="20"/>
          <w:szCs w:val="20"/>
          <w:shd w:val="clear" w:color="auto" w:fill="FFFFFF"/>
        </w:rPr>
        <w:t>perlu</w:t>
      </w:r>
      <w:proofErr w:type="spellEnd"/>
      <w:r w:rsidRPr="0036441D">
        <w:rPr>
          <w:rFonts w:ascii="Times New Roman" w:hAnsi="Times New Roman" w:cs="Times New Roman"/>
          <w:color w:val="333333"/>
          <w:sz w:val="20"/>
          <w:szCs w:val="20"/>
          <w:shd w:val="clear" w:color="auto" w:fill="FFFFFF"/>
        </w:rPr>
        <w:t xml:space="preserve"> </w:t>
      </w:r>
      <w:proofErr w:type="spellStart"/>
      <w:r w:rsidRPr="0036441D">
        <w:rPr>
          <w:rFonts w:ascii="Times New Roman" w:hAnsi="Times New Roman" w:cs="Times New Roman"/>
          <w:color w:val="333333"/>
          <w:sz w:val="20"/>
          <w:szCs w:val="20"/>
          <w:shd w:val="clear" w:color="auto" w:fill="FFFFFF"/>
        </w:rPr>
        <w:t>mendapat</w:t>
      </w:r>
      <w:proofErr w:type="spellEnd"/>
      <w:r w:rsidRPr="0036441D">
        <w:rPr>
          <w:rFonts w:ascii="Times New Roman" w:hAnsi="Times New Roman" w:cs="Times New Roman"/>
          <w:color w:val="333333"/>
          <w:sz w:val="20"/>
          <w:szCs w:val="20"/>
          <w:shd w:val="clear" w:color="auto" w:fill="FFFFFF"/>
        </w:rPr>
        <w:t xml:space="preserve"> </w:t>
      </w:r>
      <w:proofErr w:type="spellStart"/>
      <w:r w:rsidRPr="0036441D">
        <w:rPr>
          <w:rFonts w:ascii="Times New Roman" w:hAnsi="Times New Roman" w:cs="Times New Roman"/>
          <w:color w:val="333333"/>
          <w:sz w:val="20"/>
          <w:szCs w:val="20"/>
          <w:shd w:val="clear" w:color="auto" w:fill="FFFFFF"/>
        </w:rPr>
        <w:t>perhatian</w:t>
      </w:r>
      <w:proofErr w:type="spellEnd"/>
      <w:r w:rsidRPr="0036441D">
        <w:rPr>
          <w:rFonts w:ascii="Times New Roman" w:hAnsi="Times New Roman" w:cs="Times New Roman"/>
          <w:color w:val="333333"/>
          <w:sz w:val="20"/>
          <w:szCs w:val="20"/>
          <w:shd w:val="clear" w:color="auto" w:fill="FFFFFF"/>
        </w:rPr>
        <w:t xml:space="preserve"> yang </w:t>
      </w:r>
      <w:proofErr w:type="spellStart"/>
      <w:r w:rsidRPr="0036441D">
        <w:rPr>
          <w:rFonts w:ascii="Times New Roman" w:hAnsi="Times New Roman" w:cs="Times New Roman"/>
          <w:color w:val="333333"/>
          <w:sz w:val="20"/>
          <w:szCs w:val="20"/>
          <w:shd w:val="clear" w:color="auto" w:fill="FFFFFF"/>
        </w:rPr>
        <w:t>serius</w:t>
      </w:r>
      <w:proofErr w:type="spellEnd"/>
      <w:r w:rsidRPr="0036441D">
        <w:rPr>
          <w:rFonts w:ascii="Times New Roman" w:hAnsi="Times New Roman" w:cs="Times New Roman"/>
          <w:color w:val="333333"/>
          <w:sz w:val="20"/>
          <w:szCs w:val="20"/>
          <w:shd w:val="clear" w:color="auto" w:fill="FFFFFF"/>
        </w:rPr>
        <w:t xml:space="preserve">. </w:t>
      </w:r>
      <w:proofErr w:type="spellStart"/>
      <w:r w:rsidRPr="0036441D">
        <w:rPr>
          <w:rFonts w:ascii="Times New Roman" w:hAnsi="Times New Roman" w:cs="Times New Roman"/>
          <w:color w:val="333333"/>
          <w:sz w:val="20"/>
          <w:szCs w:val="20"/>
          <w:shd w:val="clear" w:color="auto" w:fill="FFFFFF"/>
        </w:rPr>
        <w:t>Upaya</w:t>
      </w:r>
      <w:proofErr w:type="spellEnd"/>
      <w:r w:rsidRPr="0036441D">
        <w:rPr>
          <w:rFonts w:ascii="Times New Roman" w:hAnsi="Times New Roman" w:cs="Times New Roman"/>
          <w:color w:val="333333"/>
          <w:sz w:val="20"/>
          <w:szCs w:val="20"/>
          <w:shd w:val="clear" w:color="auto" w:fill="FFFFFF"/>
        </w:rPr>
        <w:t xml:space="preserve"> </w:t>
      </w:r>
      <w:proofErr w:type="spellStart"/>
      <w:r w:rsidRPr="0036441D">
        <w:rPr>
          <w:rFonts w:ascii="Times New Roman" w:hAnsi="Times New Roman" w:cs="Times New Roman"/>
          <w:color w:val="333333"/>
          <w:sz w:val="20"/>
          <w:szCs w:val="20"/>
          <w:shd w:val="clear" w:color="auto" w:fill="FFFFFF"/>
        </w:rPr>
        <w:t>perbaikan</w:t>
      </w:r>
      <w:proofErr w:type="spellEnd"/>
      <w:r w:rsidRPr="0036441D">
        <w:rPr>
          <w:rFonts w:ascii="Times New Roman" w:hAnsi="Times New Roman" w:cs="Times New Roman"/>
          <w:color w:val="333333"/>
          <w:sz w:val="20"/>
          <w:szCs w:val="20"/>
          <w:shd w:val="clear" w:color="auto" w:fill="FFFFFF"/>
        </w:rPr>
        <w:t xml:space="preserve"> </w:t>
      </w:r>
      <w:proofErr w:type="spellStart"/>
      <w:r w:rsidRPr="0036441D">
        <w:rPr>
          <w:rFonts w:ascii="Times New Roman" w:hAnsi="Times New Roman" w:cs="Times New Roman"/>
          <w:color w:val="333333"/>
          <w:sz w:val="20"/>
          <w:szCs w:val="20"/>
          <w:shd w:val="clear" w:color="auto" w:fill="FFFFFF"/>
        </w:rPr>
        <w:t>tersebut</w:t>
      </w:r>
      <w:proofErr w:type="spellEnd"/>
      <w:r w:rsidRPr="0036441D">
        <w:rPr>
          <w:rFonts w:ascii="Times New Roman" w:hAnsi="Times New Roman" w:cs="Times New Roman"/>
          <w:color w:val="333333"/>
          <w:sz w:val="20"/>
          <w:szCs w:val="20"/>
          <w:shd w:val="clear" w:color="auto" w:fill="FFFFFF"/>
        </w:rPr>
        <w:t xml:space="preserve"> </w:t>
      </w:r>
      <w:proofErr w:type="spellStart"/>
      <w:r w:rsidRPr="0036441D">
        <w:rPr>
          <w:rFonts w:ascii="Times New Roman" w:hAnsi="Times New Roman" w:cs="Times New Roman"/>
          <w:color w:val="333333"/>
          <w:sz w:val="20"/>
          <w:szCs w:val="20"/>
          <w:shd w:val="clear" w:color="auto" w:fill="FFFFFF"/>
        </w:rPr>
        <w:t>perlu</w:t>
      </w:r>
      <w:proofErr w:type="spellEnd"/>
      <w:r w:rsidRPr="0036441D">
        <w:rPr>
          <w:rFonts w:ascii="Times New Roman" w:hAnsi="Times New Roman" w:cs="Times New Roman"/>
          <w:color w:val="333333"/>
          <w:sz w:val="20"/>
          <w:szCs w:val="20"/>
          <w:shd w:val="clear" w:color="auto" w:fill="FFFFFF"/>
        </w:rPr>
        <w:t xml:space="preserve"> </w:t>
      </w:r>
      <w:proofErr w:type="spellStart"/>
      <w:r w:rsidRPr="0036441D">
        <w:rPr>
          <w:rFonts w:ascii="Times New Roman" w:hAnsi="Times New Roman" w:cs="Times New Roman"/>
          <w:color w:val="333333"/>
          <w:sz w:val="20"/>
          <w:szCs w:val="20"/>
          <w:shd w:val="clear" w:color="auto" w:fill="FFFFFF"/>
        </w:rPr>
        <w:t>didukung</w:t>
      </w:r>
      <w:proofErr w:type="spellEnd"/>
      <w:r w:rsidRPr="0036441D">
        <w:rPr>
          <w:rFonts w:ascii="Times New Roman" w:hAnsi="Times New Roman" w:cs="Times New Roman"/>
          <w:color w:val="333333"/>
          <w:sz w:val="20"/>
          <w:szCs w:val="20"/>
          <w:shd w:val="clear" w:color="auto" w:fill="FFFFFF"/>
        </w:rPr>
        <w:t xml:space="preserve"> oleh </w:t>
      </w:r>
      <w:proofErr w:type="spellStart"/>
      <w:r w:rsidRPr="0036441D">
        <w:rPr>
          <w:rFonts w:ascii="Times New Roman" w:hAnsi="Times New Roman" w:cs="Times New Roman"/>
          <w:color w:val="333333"/>
          <w:sz w:val="20"/>
          <w:szCs w:val="20"/>
          <w:shd w:val="clear" w:color="auto" w:fill="FFFFFF"/>
        </w:rPr>
        <w:t>studi</w:t>
      </w:r>
      <w:proofErr w:type="spellEnd"/>
      <w:r w:rsidRPr="0036441D">
        <w:rPr>
          <w:rFonts w:ascii="Times New Roman" w:hAnsi="Times New Roman" w:cs="Times New Roman"/>
          <w:color w:val="333333"/>
          <w:sz w:val="20"/>
          <w:szCs w:val="20"/>
          <w:shd w:val="clear" w:color="auto" w:fill="FFFFFF"/>
        </w:rPr>
        <w:t xml:space="preserve"> yang </w:t>
      </w:r>
      <w:proofErr w:type="spellStart"/>
      <w:r w:rsidRPr="0036441D">
        <w:rPr>
          <w:rFonts w:ascii="Times New Roman" w:hAnsi="Times New Roman" w:cs="Times New Roman"/>
          <w:color w:val="333333"/>
          <w:sz w:val="20"/>
          <w:szCs w:val="20"/>
          <w:shd w:val="clear" w:color="auto" w:fill="FFFFFF"/>
        </w:rPr>
        <w:t>memadai</w:t>
      </w:r>
      <w:proofErr w:type="spellEnd"/>
      <w:r w:rsidRPr="0036441D">
        <w:rPr>
          <w:rFonts w:ascii="Times New Roman" w:hAnsi="Times New Roman" w:cs="Times New Roman"/>
          <w:color w:val="333333"/>
          <w:sz w:val="20"/>
          <w:szCs w:val="20"/>
          <w:shd w:val="clear" w:color="auto" w:fill="FFFFFF"/>
        </w:rPr>
        <w:t xml:space="preserve">. </w:t>
      </w:r>
      <w:proofErr w:type="spellStart"/>
      <w:r w:rsidRPr="0036441D">
        <w:rPr>
          <w:rFonts w:ascii="Times New Roman" w:hAnsi="Times New Roman" w:cs="Times New Roman"/>
          <w:color w:val="333333"/>
          <w:sz w:val="20"/>
          <w:szCs w:val="20"/>
          <w:shd w:val="clear" w:color="auto" w:fill="FFFFFF"/>
        </w:rPr>
        <w:t>Studi</w:t>
      </w:r>
      <w:proofErr w:type="spellEnd"/>
      <w:r w:rsidRPr="0036441D">
        <w:rPr>
          <w:rFonts w:ascii="Times New Roman" w:hAnsi="Times New Roman" w:cs="Times New Roman"/>
          <w:color w:val="333333"/>
          <w:sz w:val="20"/>
          <w:szCs w:val="20"/>
          <w:shd w:val="clear" w:color="auto" w:fill="FFFFFF"/>
        </w:rPr>
        <w:t xml:space="preserve"> yang </w:t>
      </w:r>
      <w:proofErr w:type="spellStart"/>
      <w:r w:rsidRPr="0036441D">
        <w:rPr>
          <w:rFonts w:ascii="Times New Roman" w:hAnsi="Times New Roman" w:cs="Times New Roman"/>
          <w:color w:val="333333"/>
          <w:sz w:val="20"/>
          <w:szCs w:val="20"/>
          <w:shd w:val="clear" w:color="auto" w:fill="FFFFFF"/>
        </w:rPr>
        <w:t>mendalami</w:t>
      </w:r>
      <w:proofErr w:type="spellEnd"/>
      <w:r w:rsidRPr="0036441D">
        <w:rPr>
          <w:rFonts w:ascii="Times New Roman" w:hAnsi="Times New Roman" w:cs="Times New Roman"/>
          <w:color w:val="333333"/>
          <w:sz w:val="20"/>
          <w:szCs w:val="20"/>
          <w:shd w:val="clear" w:color="auto" w:fill="FFFFFF"/>
        </w:rPr>
        <w:t xml:space="preserve"> </w:t>
      </w:r>
      <w:proofErr w:type="spellStart"/>
      <w:r w:rsidRPr="0036441D">
        <w:rPr>
          <w:rFonts w:ascii="Times New Roman" w:hAnsi="Times New Roman" w:cs="Times New Roman"/>
          <w:color w:val="333333"/>
          <w:sz w:val="20"/>
          <w:szCs w:val="20"/>
          <w:shd w:val="clear" w:color="auto" w:fill="FFFFFF"/>
        </w:rPr>
        <w:t>tentang</w:t>
      </w:r>
      <w:proofErr w:type="spellEnd"/>
      <w:r w:rsidRPr="0036441D">
        <w:rPr>
          <w:rFonts w:ascii="Times New Roman" w:hAnsi="Times New Roman" w:cs="Times New Roman"/>
          <w:color w:val="333333"/>
          <w:sz w:val="20"/>
          <w:szCs w:val="20"/>
          <w:shd w:val="clear" w:color="auto" w:fill="FFFFFF"/>
        </w:rPr>
        <w:t xml:space="preserve"> </w:t>
      </w:r>
      <w:proofErr w:type="spellStart"/>
      <w:r w:rsidRPr="0036441D">
        <w:rPr>
          <w:rFonts w:ascii="Times New Roman" w:hAnsi="Times New Roman" w:cs="Times New Roman"/>
          <w:color w:val="333333"/>
          <w:sz w:val="20"/>
          <w:szCs w:val="20"/>
          <w:shd w:val="clear" w:color="auto" w:fill="FFFFFF"/>
        </w:rPr>
        <w:t>perencanaan</w:t>
      </w:r>
      <w:proofErr w:type="spellEnd"/>
      <w:r w:rsidRPr="0036441D">
        <w:rPr>
          <w:rFonts w:ascii="Times New Roman" w:hAnsi="Times New Roman" w:cs="Times New Roman"/>
          <w:color w:val="333333"/>
          <w:sz w:val="20"/>
          <w:szCs w:val="20"/>
          <w:shd w:val="clear" w:color="auto" w:fill="FFFFFF"/>
        </w:rPr>
        <w:t xml:space="preserve">, </w:t>
      </w:r>
      <w:proofErr w:type="spellStart"/>
      <w:r w:rsidRPr="0036441D">
        <w:rPr>
          <w:rFonts w:ascii="Times New Roman" w:hAnsi="Times New Roman" w:cs="Times New Roman"/>
          <w:color w:val="333333"/>
          <w:sz w:val="20"/>
          <w:szCs w:val="20"/>
          <w:shd w:val="clear" w:color="auto" w:fill="FFFFFF"/>
        </w:rPr>
        <w:t>penyediaan</w:t>
      </w:r>
      <w:proofErr w:type="spellEnd"/>
      <w:r w:rsidRPr="0036441D">
        <w:rPr>
          <w:rFonts w:ascii="Times New Roman" w:hAnsi="Times New Roman" w:cs="Times New Roman"/>
          <w:color w:val="333333"/>
          <w:sz w:val="20"/>
          <w:szCs w:val="20"/>
          <w:shd w:val="clear" w:color="auto" w:fill="FFFFFF"/>
        </w:rPr>
        <w:t xml:space="preserve">, dan </w:t>
      </w:r>
      <w:proofErr w:type="spellStart"/>
      <w:r w:rsidRPr="0036441D">
        <w:rPr>
          <w:rFonts w:ascii="Times New Roman" w:hAnsi="Times New Roman" w:cs="Times New Roman"/>
          <w:color w:val="333333"/>
          <w:sz w:val="20"/>
          <w:szCs w:val="20"/>
          <w:shd w:val="clear" w:color="auto" w:fill="FFFFFF"/>
        </w:rPr>
        <w:t>penempatan</w:t>
      </w:r>
      <w:proofErr w:type="spellEnd"/>
      <w:r w:rsidRPr="0036441D">
        <w:rPr>
          <w:rFonts w:ascii="Times New Roman" w:hAnsi="Times New Roman" w:cs="Times New Roman"/>
          <w:color w:val="333333"/>
          <w:sz w:val="20"/>
          <w:szCs w:val="20"/>
          <w:shd w:val="clear" w:color="auto" w:fill="FFFFFF"/>
        </w:rPr>
        <w:t xml:space="preserve"> </w:t>
      </w:r>
      <w:proofErr w:type="spellStart"/>
      <w:r w:rsidRPr="0036441D">
        <w:rPr>
          <w:rFonts w:ascii="Times New Roman" w:hAnsi="Times New Roman" w:cs="Times New Roman"/>
          <w:color w:val="333333"/>
          <w:sz w:val="20"/>
          <w:szCs w:val="20"/>
          <w:shd w:val="clear" w:color="auto" w:fill="FFFFFF"/>
        </w:rPr>
        <w:t>fasilitas</w:t>
      </w:r>
      <w:proofErr w:type="spellEnd"/>
      <w:r w:rsidRPr="0036441D">
        <w:rPr>
          <w:rFonts w:ascii="Times New Roman" w:hAnsi="Times New Roman" w:cs="Times New Roman"/>
          <w:color w:val="333333"/>
          <w:sz w:val="20"/>
          <w:szCs w:val="20"/>
          <w:shd w:val="clear" w:color="auto" w:fill="FFFFFF"/>
        </w:rPr>
        <w:t xml:space="preserve"> </w:t>
      </w:r>
      <w:proofErr w:type="spellStart"/>
      <w:r w:rsidRPr="0036441D">
        <w:rPr>
          <w:rFonts w:ascii="Times New Roman" w:hAnsi="Times New Roman" w:cs="Times New Roman"/>
          <w:color w:val="333333"/>
          <w:sz w:val="20"/>
          <w:szCs w:val="20"/>
          <w:shd w:val="clear" w:color="auto" w:fill="FFFFFF"/>
        </w:rPr>
        <w:t>pejalan</w:t>
      </w:r>
      <w:proofErr w:type="spellEnd"/>
      <w:r w:rsidRPr="0036441D">
        <w:rPr>
          <w:rFonts w:ascii="Times New Roman" w:hAnsi="Times New Roman" w:cs="Times New Roman"/>
          <w:color w:val="333333"/>
          <w:sz w:val="20"/>
          <w:szCs w:val="20"/>
          <w:shd w:val="clear" w:color="auto" w:fill="FFFFFF"/>
        </w:rPr>
        <w:t xml:space="preserve"> kaki </w:t>
      </w:r>
      <w:proofErr w:type="spellStart"/>
      <w:r w:rsidRPr="0036441D">
        <w:rPr>
          <w:rFonts w:ascii="Times New Roman" w:hAnsi="Times New Roman" w:cs="Times New Roman"/>
          <w:color w:val="333333"/>
          <w:sz w:val="20"/>
          <w:szCs w:val="20"/>
          <w:shd w:val="clear" w:color="auto" w:fill="FFFFFF"/>
        </w:rPr>
        <w:t>menjadi</w:t>
      </w:r>
      <w:proofErr w:type="spellEnd"/>
      <w:r w:rsidRPr="0036441D">
        <w:rPr>
          <w:rFonts w:ascii="Times New Roman" w:hAnsi="Times New Roman" w:cs="Times New Roman"/>
          <w:color w:val="333333"/>
          <w:sz w:val="20"/>
          <w:szCs w:val="20"/>
          <w:shd w:val="clear" w:color="auto" w:fill="FFFFFF"/>
        </w:rPr>
        <w:t xml:space="preserve"> </w:t>
      </w:r>
      <w:proofErr w:type="spellStart"/>
      <w:r w:rsidRPr="0036441D">
        <w:rPr>
          <w:rFonts w:ascii="Times New Roman" w:hAnsi="Times New Roman" w:cs="Times New Roman"/>
          <w:color w:val="333333"/>
          <w:sz w:val="20"/>
          <w:szCs w:val="20"/>
          <w:shd w:val="clear" w:color="auto" w:fill="FFFFFF"/>
        </w:rPr>
        <w:t>hal</w:t>
      </w:r>
      <w:proofErr w:type="spellEnd"/>
      <w:r w:rsidRPr="0036441D">
        <w:rPr>
          <w:rFonts w:ascii="Times New Roman" w:hAnsi="Times New Roman" w:cs="Times New Roman"/>
          <w:color w:val="333333"/>
          <w:sz w:val="20"/>
          <w:szCs w:val="20"/>
          <w:shd w:val="clear" w:color="auto" w:fill="FFFFFF"/>
        </w:rPr>
        <w:t xml:space="preserve"> yang </w:t>
      </w:r>
      <w:proofErr w:type="spellStart"/>
      <w:r w:rsidRPr="0036441D">
        <w:rPr>
          <w:rFonts w:ascii="Times New Roman" w:hAnsi="Times New Roman" w:cs="Times New Roman"/>
          <w:color w:val="333333"/>
          <w:sz w:val="20"/>
          <w:szCs w:val="20"/>
          <w:shd w:val="clear" w:color="auto" w:fill="FFFFFF"/>
        </w:rPr>
        <w:t>diperlukan</w:t>
      </w:r>
      <w:proofErr w:type="spellEnd"/>
      <w:r w:rsidRPr="0036441D">
        <w:rPr>
          <w:rFonts w:ascii="Times New Roman" w:hAnsi="Times New Roman" w:cs="Times New Roman"/>
          <w:color w:val="333333"/>
          <w:sz w:val="20"/>
          <w:szCs w:val="20"/>
          <w:shd w:val="clear" w:color="auto" w:fill="FFFFFF"/>
        </w:rPr>
        <w:t>. </w:t>
      </w:r>
      <w:r w:rsidR="0036441D" w:rsidRPr="0036441D">
        <w:rPr>
          <w:rFonts w:ascii="Times New Roman" w:hAnsi="Times New Roman" w:cs="Times New Roman"/>
          <w:color w:val="333333"/>
          <w:sz w:val="20"/>
          <w:szCs w:val="20"/>
          <w:shd w:val="clear" w:color="auto" w:fill="FFFFFF"/>
        </w:rPr>
        <w:t xml:space="preserve">Data yang </w:t>
      </w:r>
      <w:proofErr w:type="spellStart"/>
      <w:r w:rsidR="0036441D" w:rsidRPr="0036441D">
        <w:rPr>
          <w:rFonts w:ascii="Times New Roman" w:hAnsi="Times New Roman" w:cs="Times New Roman"/>
          <w:color w:val="333333"/>
          <w:sz w:val="20"/>
          <w:szCs w:val="20"/>
          <w:shd w:val="clear" w:color="auto" w:fill="FFFFFF"/>
        </w:rPr>
        <w:t>digunakan</w:t>
      </w:r>
      <w:proofErr w:type="spellEnd"/>
      <w:r w:rsidR="0036441D" w:rsidRPr="0036441D">
        <w:rPr>
          <w:rFonts w:ascii="Times New Roman" w:hAnsi="Times New Roman" w:cs="Times New Roman"/>
          <w:color w:val="333333"/>
          <w:sz w:val="20"/>
          <w:szCs w:val="20"/>
          <w:shd w:val="clear" w:color="auto" w:fill="FFFFFF"/>
        </w:rPr>
        <w:t xml:space="preserve"> </w:t>
      </w:r>
      <w:proofErr w:type="spellStart"/>
      <w:r w:rsidR="0036441D" w:rsidRPr="0036441D">
        <w:rPr>
          <w:rFonts w:ascii="Times New Roman" w:hAnsi="Times New Roman" w:cs="Times New Roman"/>
          <w:color w:val="333333"/>
          <w:sz w:val="20"/>
          <w:szCs w:val="20"/>
          <w:shd w:val="clear" w:color="auto" w:fill="FFFFFF"/>
        </w:rPr>
        <w:t>untuk</w:t>
      </w:r>
      <w:proofErr w:type="spellEnd"/>
      <w:r w:rsidR="0036441D" w:rsidRPr="0036441D">
        <w:rPr>
          <w:rFonts w:ascii="Times New Roman" w:hAnsi="Times New Roman" w:cs="Times New Roman"/>
          <w:color w:val="333333"/>
          <w:sz w:val="20"/>
          <w:szCs w:val="20"/>
          <w:shd w:val="clear" w:color="auto" w:fill="FFFFFF"/>
        </w:rPr>
        <w:t xml:space="preserve"> </w:t>
      </w:r>
      <w:proofErr w:type="spellStart"/>
      <w:r w:rsidR="0036441D" w:rsidRPr="0036441D">
        <w:rPr>
          <w:rFonts w:ascii="Times New Roman" w:hAnsi="Times New Roman" w:cs="Times New Roman"/>
          <w:color w:val="333333"/>
          <w:sz w:val="20"/>
          <w:szCs w:val="20"/>
          <w:shd w:val="clear" w:color="auto" w:fill="FFFFFF"/>
        </w:rPr>
        <w:t>menata</w:t>
      </w:r>
      <w:proofErr w:type="spellEnd"/>
      <w:r w:rsidR="0036441D" w:rsidRPr="0036441D">
        <w:rPr>
          <w:rFonts w:ascii="Times New Roman" w:hAnsi="Times New Roman" w:cs="Times New Roman"/>
          <w:color w:val="333333"/>
          <w:sz w:val="20"/>
          <w:szCs w:val="20"/>
          <w:shd w:val="clear" w:color="auto" w:fill="FFFFFF"/>
        </w:rPr>
        <w:t xml:space="preserve"> </w:t>
      </w:r>
      <w:proofErr w:type="spellStart"/>
      <w:r w:rsidR="0036441D" w:rsidRPr="0036441D">
        <w:rPr>
          <w:rFonts w:ascii="Times New Roman" w:hAnsi="Times New Roman" w:cs="Times New Roman"/>
          <w:color w:val="333333"/>
          <w:sz w:val="20"/>
          <w:szCs w:val="20"/>
          <w:shd w:val="clear" w:color="auto" w:fill="FFFFFF"/>
        </w:rPr>
        <w:t>kembali</w:t>
      </w:r>
      <w:proofErr w:type="spellEnd"/>
      <w:r w:rsidR="0036441D" w:rsidRPr="0036441D">
        <w:rPr>
          <w:rFonts w:ascii="Times New Roman" w:hAnsi="Times New Roman" w:cs="Times New Roman"/>
          <w:color w:val="333333"/>
          <w:sz w:val="20"/>
          <w:szCs w:val="20"/>
          <w:shd w:val="clear" w:color="auto" w:fill="FFFFFF"/>
        </w:rPr>
        <w:t xml:space="preserve"> </w:t>
      </w:r>
      <w:proofErr w:type="spellStart"/>
      <w:r w:rsidR="0036441D" w:rsidRPr="0036441D">
        <w:rPr>
          <w:rFonts w:ascii="Times New Roman" w:hAnsi="Times New Roman" w:cs="Times New Roman"/>
          <w:color w:val="333333"/>
          <w:sz w:val="20"/>
          <w:szCs w:val="20"/>
          <w:shd w:val="clear" w:color="auto" w:fill="FFFFFF"/>
        </w:rPr>
        <w:t>fasilitas</w:t>
      </w:r>
      <w:proofErr w:type="spellEnd"/>
      <w:r w:rsidR="0036441D" w:rsidRPr="0036441D">
        <w:rPr>
          <w:rFonts w:ascii="Times New Roman" w:hAnsi="Times New Roman" w:cs="Times New Roman"/>
          <w:color w:val="333333"/>
          <w:sz w:val="20"/>
          <w:szCs w:val="20"/>
          <w:shd w:val="clear" w:color="auto" w:fill="FFFFFF"/>
        </w:rPr>
        <w:t xml:space="preserve"> </w:t>
      </w:r>
      <w:proofErr w:type="spellStart"/>
      <w:r w:rsidR="0036441D" w:rsidRPr="0036441D">
        <w:rPr>
          <w:rFonts w:ascii="Times New Roman" w:hAnsi="Times New Roman" w:cs="Times New Roman"/>
          <w:color w:val="333333"/>
          <w:sz w:val="20"/>
          <w:szCs w:val="20"/>
          <w:shd w:val="clear" w:color="auto" w:fill="FFFFFF"/>
        </w:rPr>
        <w:t>pejalan</w:t>
      </w:r>
      <w:proofErr w:type="spellEnd"/>
      <w:r w:rsidR="0036441D" w:rsidRPr="0036441D">
        <w:rPr>
          <w:rFonts w:ascii="Times New Roman" w:hAnsi="Times New Roman" w:cs="Times New Roman"/>
          <w:color w:val="333333"/>
          <w:sz w:val="20"/>
          <w:szCs w:val="20"/>
          <w:shd w:val="clear" w:color="auto" w:fill="FFFFFF"/>
        </w:rPr>
        <w:t xml:space="preserve"> kaki </w:t>
      </w:r>
      <w:proofErr w:type="spellStart"/>
      <w:r w:rsidR="0036441D" w:rsidRPr="0036441D">
        <w:rPr>
          <w:rFonts w:ascii="Times New Roman" w:hAnsi="Times New Roman" w:cs="Times New Roman"/>
          <w:color w:val="333333"/>
          <w:sz w:val="20"/>
          <w:szCs w:val="20"/>
          <w:shd w:val="clear" w:color="auto" w:fill="FFFFFF"/>
        </w:rPr>
        <w:t>ini</w:t>
      </w:r>
      <w:proofErr w:type="spellEnd"/>
      <w:r w:rsidR="0036441D" w:rsidRPr="0036441D">
        <w:rPr>
          <w:rFonts w:ascii="Times New Roman" w:hAnsi="Times New Roman" w:cs="Times New Roman"/>
          <w:color w:val="333333"/>
          <w:sz w:val="20"/>
          <w:szCs w:val="20"/>
          <w:shd w:val="clear" w:color="auto" w:fill="FFFFFF"/>
        </w:rPr>
        <w:t xml:space="preserve"> </w:t>
      </w:r>
      <w:proofErr w:type="spellStart"/>
      <w:r w:rsidR="0036441D" w:rsidRPr="0036441D">
        <w:rPr>
          <w:rFonts w:ascii="Times New Roman" w:hAnsi="Times New Roman" w:cs="Times New Roman"/>
          <w:color w:val="333333"/>
          <w:sz w:val="20"/>
          <w:szCs w:val="20"/>
          <w:shd w:val="clear" w:color="auto" w:fill="FFFFFF"/>
        </w:rPr>
        <w:t>yaitu</w:t>
      </w:r>
      <w:proofErr w:type="spellEnd"/>
      <w:r w:rsidR="0036441D" w:rsidRPr="0036441D">
        <w:rPr>
          <w:rFonts w:ascii="Times New Roman" w:hAnsi="Times New Roman" w:cs="Times New Roman"/>
          <w:color w:val="333333"/>
          <w:sz w:val="20"/>
          <w:szCs w:val="20"/>
          <w:shd w:val="clear" w:color="auto" w:fill="FFFFFF"/>
        </w:rPr>
        <w:t xml:space="preserve"> </w:t>
      </w:r>
      <w:proofErr w:type="spellStart"/>
      <w:r w:rsidR="0036441D" w:rsidRPr="0036441D">
        <w:rPr>
          <w:rFonts w:ascii="Times New Roman" w:hAnsi="Times New Roman" w:cs="Times New Roman"/>
          <w:color w:val="333333"/>
          <w:sz w:val="20"/>
          <w:szCs w:val="20"/>
          <w:shd w:val="clear" w:color="auto" w:fill="FFFFFF"/>
        </w:rPr>
        <w:t>diperoleh</w:t>
      </w:r>
      <w:proofErr w:type="spellEnd"/>
      <w:r w:rsidR="0036441D" w:rsidRPr="0036441D">
        <w:rPr>
          <w:rFonts w:ascii="Times New Roman" w:hAnsi="Times New Roman" w:cs="Times New Roman"/>
          <w:color w:val="333333"/>
          <w:sz w:val="20"/>
          <w:szCs w:val="20"/>
          <w:shd w:val="clear" w:color="auto" w:fill="FFFFFF"/>
        </w:rPr>
        <w:t xml:space="preserve"> </w:t>
      </w:r>
      <w:proofErr w:type="spellStart"/>
      <w:r w:rsidR="0036441D" w:rsidRPr="0036441D">
        <w:rPr>
          <w:rFonts w:ascii="Times New Roman" w:hAnsi="Times New Roman" w:cs="Times New Roman"/>
          <w:color w:val="333333"/>
          <w:sz w:val="20"/>
          <w:szCs w:val="20"/>
          <w:shd w:val="clear" w:color="auto" w:fill="FFFFFF"/>
        </w:rPr>
        <w:t>dari</w:t>
      </w:r>
      <w:proofErr w:type="spellEnd"/>
      <w:r w:rsidR="0036441D" w:rsidRPr="0036441D">
        <w:rPr>
          <w:rFonts w:ascii="Times New Roman" w:hAnsi="Times New Roman" w:cs="Times New Roman"/>
          <w:color w:val="333333"/>
          <w:sz w:val="20"/>
          <w:szCs w:val="20"/>
          <w:shd w:val="clear" w:color="auto" w:fill="FFFFFF"/>
        </w:rPr>
        <w:t xml:space="preserve"> data</w:t>
      </w:r>
      <w:bookmarkStart w:id="0" w:name="_GoBack"/>
      <w:bookmarkEnd w:id="0"/>
      <w:r w:rsidR="0036441D" w:rsidRPr="0036441D">
        <w:rPr>
          <w:rFonts w:ascii="Times New Roman" w:hAnsi="Times New Roman" w:cs="Times New Roman"/>
          <w:color w:val="333333"/>
          <w:sz w:val="20"/>
          <w:szCs w:val="20"/>
          <w:shd w:val="clear" w:color="auto" w:fill="FFFFFF"/>
        </w:rPr>
        <w:t xml:space="preserve"> Panjang </w:t>
      </w:r>
      <w:proofErr w:type="spellStart"/>
      <w:r w:rsidR="0036441D" w:rsidRPr="0036441D">
        <w:rPr>
          <w:rFonts w:ascii="Times New Roman" w:hAnsi="Times New Roman" w:cs="Times New Roman"/>
          <w:color w:val="333333"/>
          <w:sz w:val="20"/>
          <w:szCs w:val="20"/>
          <w:shd w:val="clear" w:color="auto" w:fill="FFFFFF"/>
        </w:rPr>
        <w:t>jalan</w:t>
      </w:r>
      <w:proofErr w:type="spellEnd"/>
      <w:r w:rsidR="0036441D" w:rsidRPr="0036441D">
        <w:rPr>
          <w:rFonts w:ascii="Times New Roman" w:hAnsi="Times New Roman" w:cs="Times New Roman"/>
          <w:color w:val="333333"/>
          <w:sz w:val="20"/>
          <w:szCs w:val="20"/>
          <w:shd w:val="clear" w:color="auto" w:fill="FFFFFF"/>
        </w:rPr>
        <w:t xml:space="preserve">, </w:t>
      </w:r>
      <w:proofErr w:type="spellStart"/>
      <w:r w:rsidR="0036441D" w:rsidRPr="0036441D">
        <w:rPr>
          <w:rFonts w:ascii="Times New Roman" w:hAnsi="Times New Roman" w:cs="Times New Roman"/>
          <w:color w:val="333333"/>
          <w:sz w:val="20"/>
          <w:szCs w:val="20"/>
          <w:shd w:val="clear" w:color="auto" w:fill="FFFFFF"/>
        </w:rPr>
        <w:t>lebar</w:t>
      </w:r>
      <w:proofErr w:type="spellEnd"/>
      <w:r w:rsidR="0036441D" w:rsidRPr="0036441D">
        <w:rPr>
          <w:rFonts w:ascii="Times New Roman" w:hAnsi="Times New Roman" w:cs="Times New Roman"/>
          <w:color w:val="333333"/>
          <w:sz w:val="20"/>
          <w:szCs w:val="20"/>
          <w:shd w:val="clear" w:color="auto" w:fill="FFFFFF"/>
        </w:rPr>
        <w:t xml:space="preserve"> </w:t>
      </w:r>
      <w:proofErr w:type="spellStart"/>
      <w:r w:rsidR="0036441D" w:rsidRPr="0036441D">
        <w:rPr>
          <w:rFonts w:ascii="Times New Roman" w:hAnsi="Times New Roman" w:cs="Times New Roman"/>
          <w:color w:val="333333"/>
          <w:sz w:val="20"/>
          <w:szCs w:val="20"/>
          <w:shd w:val="clear" w:color="auto" w:fill="FFFFFF"/>
        </w:rPr>
        <w:t>jalan</w:t>
      </w:r>
      <w:proofErr w:type="spellEnd"/>
      <w:r w:rsidR="0036441D" w:rsidRPr="0036441D">
        <w:rPr>
          <w:rFonts w:ascii="Times New Roman" w:hAnsi="Times New Roman" w:cs="Times New Roman"/>
          <w:color w:val="333333"/>
          <w:sz w:val="20"/>
          <w:szCs w:val="20"/>
          <w:shd w:val="clear" w:color="auto" w:fill="FFFFFF"/>
        </w:rPr>
        <w:t xml:space="preserve">, </w:t>
      </w:r>
      <w:proofErr w:type="spellStart"/>
      <w:r w:rsidR="0036441D" w:rsidRPr="0036441D">
        <w:rPr>
          <w:rFonts w:ascii="Times New Roman" w:hAnsi="Times New Roman" w:cs="Times New Roman"/>
          <w:color w:val="333333"/>
          <w:sz w:val="20"/>
          <w:szCs w:val="20"/>
          <w:shd w:val="clear" w:color="auto" w:fill="FFFFFF"/>
        </w:rPr>
        <w:t>dimensi</w:t>
      </w:r>
      <w:proofErr w:type="spellEnd"/>
      <w:r w:rsidR="0036441D" w:rsidRPr="0036441D">
        <w:rPr>
          <w:rFonts w:ascii="Times New Roman" w:hAnsi="Times New Roman" w:cs="Times New Roman"/>
          <w:color w:val="333333"/>
          <w:sz w:val="20"/>
          <w:szCs w:val="20"/>
          <w:shd w:val="clear" w:color="auto" w:fill="FFFFFF"/>
        </w:rPr>
        <w:t xml:space="preserve"> </w:t>
      </w:r>
      <w:proofErr w:type="spellStart"/>
      <w:r w:rsidR="0036441D" w:rsidRPr="0036441D">
        <w:rPr>
          <w:rFonts w:ascii="Times New Roman" w:hAnsi="Times New Roman" w:cs="Times New Roman"/>
          <w:color w:val="333333"/>
          <w:sz w:val="20"/>
          <w:szCs w:val="20"/>
          <w:shd w:val="clear" w:color="auto" w:fill="FFFFFF"/>
        </w:rPr>
        <w:t>jalan</w:t>
      </w:r>
      <w:proofErr w:type="spellEnd"/>
      <w:r w:rsidR="0036441D" w:rsidRPr="0036441D">
        <w:rPr>
          <w:rFonts w:ascii="Times New Roman" w:hAnsi="Times New Roman" w:cs="Times New Roman"/>
          <w:color w:val="333333"/>
          <w:sz w:val="20"/>
          <w:szCs w:val="20"/>
          <w:shd w:val="clear" w:color="auto" w:fill="FFFFFF"/>
        </w:rPr>
        <w:t xml:space="preserve">, </w:t>
      </w:r>
      <w:proofErr w:type="spellStart"/>
      <w:r w:rsidR="0036441D" w:rsidRPr="0036441D">
        <w:rPr>
          <w:rFonts w:ascii="Times New Roman" w:hAnsi="Times New Roman" w:cs="Times New Roman"/>
          <w:color w:val="333333"/>
          <w:sz w:val="20"/>
          <w:szCs w:val="20"/>
          <w:shd w:val="clear" w:color="auto" w:fill="FFFFFF"/>
        </w:rPr>
        <w:t>perlengkapan</w:t>
      </w:r>
      <w:proofErr w:type="spellEnd"/>
      <w:r w:rsidR="0036441D" w:rsidRPr="0036441D">
        <w:rPr>
          <w:rFonts w:ascii="Times New Roman" w:hAnsi="Times New Roman" w:cs="Times New Roman"/>
          <w:color w:val="333333"/>
          <w:sz w:val="20"/>
          <w:szCs w:val="20"/>
          <w:shd w:val="clear" w:color="auto" w:fill="FFFFFF"/>
        </w:rPr>
        <w:t xml:space="preserve"> </w:t>
      </w:r>
      <w:proofErr w:type="spellStart"/>
      <w:r w:rsidR="0036441D" w:rsidRPr="0036441D">
        <w:rPr>
          <w:rFonts w:ascii="Times New Roman" w:hAnsi="Times New Roman" w:cs="Times New Roman"/>
          <w:color w:val="333333"/>
          <w:sz w:val="20"/>
          <w:szCs w:val="20"/>
          <w:shd w:val="clear" w:color="auto" w:fill="FFFFFF"/>
        </w:rPr>
        <w:t>fasilitas</w:t>
      </w:r>
      <w:proofErr w:type="spellEnd"/>
      <w:r w:rsidR="0036441D" w:rsidRPr="0036441D">
        <w:rPr>
          <w:rFonts w:ascii="Times New Roman" w:hAnsi="Times New Roman" w:cs="Times New Roman"/>
          <w:color w:val="333333"/>
          <w:sz w:val="20"/>
          <w:szCs w:val="20"/>
          <w:shd w:val="clear" w:color="auto" w:fill="FFFFFF"/>
        </w:rPr>
        <w:t xml:space="preserve"> </w:t>
      </w:r>
      <w:proofErr w:type="spellStart"/>
      <w:r w:rsidR="0036441D" w:rsidRPr="0036441D">
        <w:rPr>
          <w:rFonts w:ascii="Times New Roman" w:hAnsi="Times New Roman" w:cs="Times New Roman"/>
          <w:color w:val="333333"/>
          <w:sz w:val="20"/>
          <w:szCs w:val="20"/>
          <w:shd w:val="clear" w:color="auto" w:fill="FFFFFF"/>
        </w:rPr>
        <w:t>jalan</w:t>
      </w:r>
      <w:proofErr w:type="spellEnd"/>
      <w:r w:rsidR="0036441D" w:rsidRPr="0036441D">
        <w:rPr>
          <w:rFonts w:ascii="Times New Roman" w:hAnsi="Times New Roman" w:cs="Times New Roman"/>
          <w:color w:val="333333"/>
          <w:sz w:val="20"/>
          <w:szCs w:val="20"/>
          <w:shd w:val="clear" w:color="auto" w:fill="FFFFFF"/>
        </w:rPr>
        <w:t xml:space="preserve">, </w:t>
      </w:r>
      <w:proofErr w:type="spellStart"/>
      <w:r w:rsidR="0036441D" w:rsidRPr="0036441D">
        <w:rPr>
          <w:rFonts w:ascii="Times New Roman" w:hAnsi="Times New Roman" w:cs="Times New Roman"/>
          <w:color w:val="333333"/>
          <w:sz w:val="20"/>
          <w:szCs w:val="20"/>
          <w:shd w:val="clear" w:color="auto" w:fill="FFFFFF"/>
        </w:rPr>
        <w:t>seperti</w:t>
      </w:r>
      <w:proofErr w:type="spellEnd"/>
      <w:r w:rsidR="0036441D" w:rsidRPr="0036441D">
        <w:rPr>
          <w:rFonts w:ascii="Times New Roman" w:hAnsi="Times New Roman" w:cs="Times New Roman"/>
          <w:color w:val="333333"/>
          <w:sz w:val="20"/>
          <w:szCs w:val="20"/>
          <w:shd w:val="clear" w:color="auto" w:fill="FFFFFF"/>
        </w:rPr>
        <w:t xml:space="preserve"> </w:t>
      </w:r>
      <w:proofErr w:type="spellStart"/>
      <w:r w:rsidR="0036441D" w:rsidRPr="0036441D">
        <w:rPr>
          <w:rFonts w:ascii="Times New Roman" w:hAnsi="Times New Roman" w:cs="Times New Roman"/>
          <w:color w:val="333333"/>
          <w:sz w:val="20"/>
          <w:szCs w:val="20"/>
          <w:shd w:val="clear" w:color="auto" w:fill="FFFFFF"/>
        </w:rPr>
        <w:t>fasilitas</w:t>
      </w:r>
      <w:proofErr w:type="spellEnd"/>
      <w:r w:rsidR="0036441D" w:rsidRPr="0036441D">
        <w:rPr>
          <w:rFonts w:ascii="Times New Roman" w:hAnsi="Times New Roman" w:cs="Times New Roman"/>
          <w:color w:val="333333"/>
          <w:sz w:val="20"/>
          <w:szCs w:val="20"/>
          <w:shd w:val="clear" w:color="auto" w:fill="FFFFFF"/>
        </w:rPr>
        <w:t xml:space="preserve"> </w:t>
      </w:r>
      <w:proofErr w:type="spellStart"/>
      <w:r w:rsidR="0036441D" w:rsidRPr="0036441D">
        <w:rPr>
          <w:rFonts w:ascii="Times New Roman" w:hAnsi="Times New Roman" w:cs="Times New Roman"/>
          <w:color w:val="333333"/>
          <w:sz w:val="20"/>
          <w:szCs w:val="20"/>
          <w:shd w:val="clear" w:color="auto" w:fill="FFFFFF"/>
        </w:rPr>
        <w:t>penyeberangan</w:t>
      </w:r>
      <w:proofErr w:type="spellEnd"/>
      <w:r w:rsidR="0036441D" w:rsidRPr="0036441D">
        <w:rPr>
          <w:rFonts w:ascii="Times New Roman" w:hAnsi="Times New Roman" w:cs="Times New Roman"/>
          <w:color w:val="333333"/>
          <w:sz w:val="20"/>
          <w:szCs w:val="20"/>
          <w:shd w:val="clear" w:color="auto" w:fill="FFFFFF"/>
        </w:rPr>
        <w:t xml:space="preserve"> dan </w:t>
      </w:r>
      <w:proofErr w:type="spellStart"/>
      <w:r w:rsidR="0036441D" w:rsidRPr="0036441D">
        <w:rPr>
          <w:rFonts w:ascii="Times New Roman" w:hAnsi="Times New Roman" w:cs="Times New Roman"/>
          <w:color w:val="333333"/>
          <w:sz w:val="20"/>
          <w:szCs w:val="20"/>
          <w:shd w:val="clear" w:color="auto" w:fill="FFFFFF"/>
        </w:rPr>
        <w:t>trotoar</w:t>
      </w:r>
      <w:proofErr w:type="spellEnd"/>
      <w:r w:rsidR="0036441D" w:rsidRPr="0036441D">
        <w:rPr>
          <w:rFonts w:ascii="Times New Roman" w:hAnsi="Times New Roman" w:cs="Times New Roman"/>
          <w:color w:val="333333"/>
          <w:sz w:val="20"/>
          <w:szCs w:val="20"/>
          <w:shd w:val="clear" w:color="auto" w:fill="FFFFFF"/>
        </w:rPr>
        <w:t xml:space="preserve">. </w:t>
      </w:r>
      <w:proofErr w:type="spellStart"/>
      <w:r w:rsidR="0036441D" w:rsidRPr="0036441D">
        <w:rPr>
          <w:rFonts w:ascii="Times New Roman" w:hAnsi="Times New Roman" w:cs="Times New Roman"/>
          <w:color w:val="333333"/>
          <w:sz w:val="20"/>
          <w:szCs w:val="20"/>
          <w:shd w:val="clear" w:color="auto" w:fill="FFFFFF"/>
        </w:rPr>
        <w:t>Sehingga</w:t>
      </w:r>
      <w:proofErr w:type="spellEnd"/>
      <w:r w:rsidR="0036441D" w:rsidRPr="0036441D">
        <w:rPr>
          <w:rFonts w:ascii="Times New Roman" w:hAnsi="Times New Roman" w:cs="Times New Roman"/>
          <w:color w:val="333333"/>
          <w:sz w:val="20"/>
          <w:szCs w:val="20"/>
          <w:shd w:val="clear" w:color="auto" w:fill="FFFFFF"/>
        </w:rPr>
        <w:t xml:space="preserve"> </w:t>
      </w:r>
      <w:proofErr w:type="spellStart"/>
      <w:r w:rsidR="0036441D" w:rsidRPr="0036441D">
        <w:rPr>
          <w:rFonts w:ascii="Times New Roman" w:hAnsi="Times New Roman" w:cs="Times New Roman"/>
          <w:color w:val="333333"/>
          <w:sz w:val="20"/>
          <w:szCs w:val="20"/>
          <w:shd w:val="clear" w:color="auto" w:fill="FFFFFF"/>
        </w:rPr>
        <w:t>dibutuhkan</w:t>
      </w:r>
      <w:proofErr w:type="spellEnd"/>
      <w:r w:rsidR="0036441D" w:rsidRPr="0036441D">
        <w:rPr>
          <w:rFonts w:ascii="Times New Roman" w:hAnsi="Times New Roman" w:cs="Times New Roman"/>
          <w:color w:val="333333"/>
          <w:sz w:val="20"/>
          <w:szCs w:val="20"/>
          <w:shd w:val="clear" w:color="auto" w:fill="FFFFFF"/>
        </w:rPr>
        <w:t xml:space="preserve"> </w:t>
      </w:r>
      <w:proofErr w:type="spellStart"/>
      <w:r w:rsidR="0036441D" w:rsidRPr="0036441D">
        <w:rPr>
          <w:rFonts w:ascii="Times New Roman" w:hAnsi="Times New Roman" w:cs="Times New Roman"/>
          <w:color w:val="333333"/>
          <w:sz w:val="20"/>
          <w:szCs w:val="20"/>
          <w:shd w:val="clear" w:color="auto" w:fill="FFFFFF"/>
        </w:rPr>
        <w:t>rekomendasi</w:t>
      </w:r>
      <w:proofErr w:type="spellEnd"/>
      <w:r w:rsidR="0036441D" w:rsidRPr="0036441D">
        <w:rPr>
          <w:rFonts w:ascii="Times New Roman" w:hAnsi="Times New Roman" w:cs="Times New Roman"/>
          <w:color w:val="333333"/>
          <w:sz w:val="20"/>
          <w:szCs w:val="20"/>
          <w:shd w:val="clear" w:color="auto" w:fill="FFFFFF"/>
        </w:rPr>
        <w:t xml:space="preserve"> </w:t>
      </w:r>
      <w:proofErr w:type="spellStart"/>
      <w:r w:rsidR="0036441D" w:rsidRPr="0036441D">
        <w:rPr>
          <w:rFonts w:ascii="Times New Roman" w:hAnsi="Times New Roman" w:cs="Times New Roman"/>
          <w:color w:val="333333"/>
          <w:sz w:val="20"/>
          <w:szCs w:val="20"/>
          <w:shd w:val="clear" w:color="auto" w:fill="FFFFFF"/>
        </w:rPr>
        <w:t>untuk</w:t>
      </w:r>
      <w:proofErr w:type="spellEnd"/>
      <w:r w:rsidR="0036441D" w:rsidRPr="0036441D">
        <w:rPr>
          <w:rFonts w:ascii="Times New Roman" w:hAnsi="Times New Roman" w:cs="Times New Roman"/>
          <w:color w:val="333333"/>
          <w:sz w:val="20"/>
          <w:szCs w:val="20"/>
          <w:shd w:val="clear" w:color="auto" w:fill="FFFFFF"/>
        </w:rPr>
        <w:t xml:space="preserve"> </w:t>
      </w:r>
      <w:proofErr w:type="spellStart"/>
      <w:r w:rsidR="0036441D" w:rsidRPr="0036441D">
        <w:rPr>
          <w:rFonts w:ascii="Times New Roman" w:hAnsi="Times New Roman" w:cs="Times New Roman"/>
          <w:color w:val="333333"/>
          <w:sz w:val="20"/>
          <w:szCs w:val="20"/>
          <w:shd w:val="clear" w:color="auto" w:fill="FFFFFF"/>
        </w:rPr>
        <w:t>fasilitas</w:t>
      </w:r>
      <w:proofErr w:type="spellEnd"/>
      <w:r w:rsidR="0036441D" w:rsidRPr="0036441D">
        <w:rPr>
          <w:rFonts w:ascii="Times New Roman" w:hAnsi="Times New Roman" w:cs="Times New Roman"/>
          <w:color w:val="333333"/>
          <w:sz w:val="20"/>
          <w:szCs w:val="20"/>
          <w:shd w:val="clear" w:color="auto" w:fill="FFFFFF"/>
        </w:rPr>
        <w:t xml:space="preserve"> para </w:t>
      </w:r>
      <w:proofErr w:type="spellStart"/>
      <w:r w:rsidR="0036441D" w:rsidRPr="0036441D">
        <w:rPr>
          <w:rFonts w:ascii="Times New Roman" w:hAnsi="Times New Roman" w:cs="Times New Roman"/>
          <w:color w:val="333333"/>
          <w:sz w:val="20"/>
          <w:szCs w:val="20"/>
          <w:shd w:val="clear" w:color="auto" w:fill="FFFFFF"/>
        </w:rPr>
        <w:t>pejalan</w:t>
      </w:r>
      <w:proofErr w:type="spellEnd"/>
      <w:r w:rsidR="0036441D" w:rsidRPr="0036441D">
        <w:rPr>
          <w:rFonts w:ascii="Times New Roman" w:hAnsi="Times New Roman" w:cs="Times New Roman"/>
          <w:color w:val="333333"/>
          <w:sz w:val="20"/>
          <w:szCs w:val="20"/>
          <w:shd w:val="clear" w:color="auto" w:fill="FFFFFF"/>
        </w:rPr>
        <w:t xml:space="preserve"> kaki,</w:t>
      </w:r>
    </w:p>
    <w:p w14:paraId="36DA1978" w14:textId="25A0FB66" w:rsidR="0036441D" w:rsidRPr="0036441D" w:rsidRDefault="0036441D" w:rsidP="0036441D">
      <w:pPr>
        <w:spacing w:line="240" w:lineRule="auto"/>
        <w:rPr>
          <w:rFonts w:ascii="Times New Roman" w:hAnsi="Times New Roman" w:cs="Times New Roman"/>
          <w:sz w:val="20"/>
          <w:szCs w:val="20"/>
        </w:rPr>
      </w:pPr>
      <w:r w:rsidRPr="0036441D">
        <w:rPr>
          <w:rFonts w:ascii="Times New Roman" w:hAnsi="Times New Roman" w:cs="Times New Roman"/>
          <w:b/>
          <w:color w:val="333333"/>
          <w:sz w:val="20"/>
          <w:szCs w:val="20"/>
          <w:shd w:val="clear" w:color="auto" w:fill="FFFFFF"/>
        </w:rPr>
        <w:t xml:space="preserve">Kata </w:t>
      </w:r>
      <w:proofErr w:type="spellStart"/>
      <w:proofErr w:type="gramStart"/>
      <w:r w:rsidRPr="0036441D">
        <w:rPr>
          <w:rFonts w:ascii="Times New Roman" w:hAnsi="Times New Roman" w:cs="Times New Roman"/>
          <w:b/>
          <w:color w:val="333333"/>
          <w:sz w:val="20"/>
          <w:szCs w:val="20"/>
          <w:shd w:val="clear" w:color="auto" w:fill="FFFFFF"/>
        </w:rPr>
        <w:t>Kunci</w:t>
      </w:r>
      <w:proofErr w:type="spellEnd"/>
      <w:r w:rsidRPr="0036441D">
        <w:rPr>
          <w:rFonts w:ascii="Times New Roman" w:hAnsi="Times New Roman" w:cs="Times New Roman"/>
          <w:b/>
          <w:color w:val="333333"/>
          <w:sz w:val="20"/>
          <w:szCs w:val="20"/>
          <w:shd w:val="clear" w:color="auto" w:fill="FFFFFF"/>
        </w:rPr>
        <w:t xml:space="preserve"> :</w:t>
      </w:r>
      <w:proofErr w:type="gramEnd"/>
      <w:r w:rsidRPr="0036441D">
        <w:rPr>
          <w:rFonts w:ascii="Times New Roman" w:hAnsi="Times New Roman" w:cs="Times New Roman"/>
          <w:b/>
          <w:color w:val="333333"/>
          <w:sz w:val="20"/>
          <w:szCs w:val="20"/>
          <w:shd w:val="clear" w:color="auto" w:fill="FFFFFF"/>
        </w:rPr>
        <w:t xml:space="preserve"> </w:t>
      </w:r>
      <w:proofErr w:type="spellStart"/>
      <w:r w:rsidRPr="0036441D">
        <w:rPr>
          <w:rFonts w:ascii="Times New Roman" w:hAnsi="Times New Roman" w:cs="Times New Roman"/>
          <w:color w:val="333333"/>
          <w:sz w:val="20"/>
          <w:szCs w:val="20"/>
          <w:shd w:val="clear" w:color="auto" w:fill="FFFFFF"/>
        </w:rPr>
        <w:t>Trotoar,Perlintasan</w:t>
      </w:r>
      <w:proofErr w:type="spellEnd"/>
      <w:r w:rsidRPr="0036441D">
        <w:rPr>
          <w:rFonts w:ascii="Times New Roman" w:hAnsi="Times New Roman" w:cs="Times New Roman"/>
          <w:color w:val="333333"/>
          <w:sz w:val="20"/>
          <w:szCs w:val="20"/>
          <w:shd w:val="clear" w:color="auto" w:fill="FFFFFF"/>
        </w:rPr>
        <w:t xml:space="preserve"> </w:t>
      </w:r>
      <w:proofErr w:type="spellStart"/>
      <w:r w:rsidRPr="0036441D">
        <w:rPr>
          <w:rFonts w:ascii="Times New Roman" w:hAnsi="Times New Roman" w:cs="Times New Roman"/>
          <w:color w:val="333333"/>
          <w:sz w:val="20"/>
          <w:szCs w:val="20"/>
          <w:shd w:val="clear" w:color="auto" w:fill="FFFFFF"/>
        </w:rPr>
        <w:t>Sebidang,Kapasitas</w:t>
      </w:r>
      <w:proofErr w:type="spellEnd"/>
      <w:r w:rsidRPr="0036441D">
        <w:rPr>
          <w:rFonts w:ascii="Times New Roman" w:hAnsi="Times New Roman" w:cs="Times New Roman"/>
          <w:color w:val="333333"/>
          <w:sz w:val="20"/>
          <w:szCs w:val="20"/>
          <w:shd w:val="clear" w:color="auto" w:fill="FFFFFF"/>
        </w:rPr>
        <w:t xml:space="preserve"> Jalan,</w:t>
      </w:r>
    </w:p>
    <w:p w14:paraId="21630FB4" w14:textId="77777777" w:rsidR="00DC7C15" w:rsidRPr="00D91447" w:rsidRDefault="00DC7C15" w:rsidP="00DC7C15">
      <w:pPr>
        <w:spacing w:after="0" w:line="240" w:lineRule="auto"/>
        <w:jc w:val="both"/>
        <w:rPr>
          <w:rFonts w:ascii="Times New Roman" w:hAnsi="Times New Roman" w:cs="Times New Roman"/>
          <w:b/>
          <w:color w:val="FFFFFF" w:themeColor="background1"/>
          <w:sz w:val="24"/>
          <w:szCs w:val="24"/>
        </w:rPr>
      </w:pPr>
      <w:r w:rsidRPr="00D91447">
        <w:rPr>
          <w:rFonts w:ascii="Times New Roman" w:hAnsi="Times New Roman" w:cs="Times New Roman"/>
          <w:b/>
          <w:sz w:val="24"/>
          <w:szCs w:val="24"/>
        </w:rPr>
        <w:t>PENDAHULUAN</w:t>
      </w:r>
      <w:r w:rsidRPr="00D91447">
        <w:rPr>
          <w:rFonts w:ascii="Times New Roman" w:hAnsi="Times New Roman" w:cs="Times New Roman"/>
          <w:b/>
          <w:color w:val="FFFFFF" w:themeColor="background1"/>
          <w:sz w:val="24"/>
          <w:szCs w:val="24"/>
        </w:rPr>
        <w:t>.</w:t>
      </w:r>
    </w:p>
    <w:p w14:paraId="77CCA1E3" w14:textId="2F92CED1" w:rsidR="0072532D" w:rsidRDefault="0072532D" w:rsidP="0072532D">
      <w:pPr>
        <w:spacing w:line="240" w:lineRule="auto"/>
        <w:jc w:val="both"/>
        <w:rPr>
          <w:rFonts w:ascii="Times New Roman" w:hAnsi="Times New Roman" w:cs="Times New Roman"/>
          <w:sz w:val="24"/>
          <w:lang w:val="en-US"/>
        </w:rPr>
      </w:pPr>
      <w:proofErr w:type="spellStart"/>
      <w:r w:rsidRPr="0072532D">
        <w:rPr>
          <w:rFonts w:ascii="Times New Roman" w:hAnsi="Times New Roman" w:cs="Times New Roman"/>
          <w:sz w:val="24"/>
          <w:lang w:val="en-US"/>
        </w:rPr>
        <w:t>kurangnya</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fasilitas</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pejalan</w:t>
      </w:r>
      <w:proofErr w:type="spellEnd"/>
      <w:r w:rsidRPr="0072532D">
        <w:rPr>
          <w:rFonts w:ascii="Times New Roman" w:hAnsi="Times New Roman" w:cs="Times New Roman"/>
          <w:sz w:val="24"/>
          <w:lang w:val="en-US"/>
        </w:rPr>
        <w:t xml:space="preserve"> kaki </w:t>
      </w:r>
      <w:proofErr w:type="spellStart"/>
      <w:r w:rsidRPr="0072532D">
        <w:rPr>
          <w:rFonts w:ascii="Times New Roman" w:hAnsi="Times New Roman" w:cs="Times New Roman"/>
          <w:sz w:val="24"/>
          <w:lang w:val="en-US"/>
        </w:rPr>
        <w:t>menyebabkan</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pejalan</w:t>
      </w:r>
      <w:proofErr w:type="spellEnd"/>
      <w:r w:rsidRPr="0072532D">
        <w:rPr>
          <w:rFonts w:ascii="Times New Roman" w:hAnsi="Times New Roman" w:cs="Times New Roman"/>
          <w:sz w:val="24"/>
          <w:lang w:val="en-US"/>
        </w:rPr>
        <w:t xml:space="preserve"> kaki </w:t>
      </w:r>
      <w:proofErr w:type="spellStart"/>
      <w:r w:rsidRPr="0072532D">
        <w:rPr>
          <w:rFonts w:ascii="Times New Roman" w:hAnsi="Times New Roman" w:cs="Times New Roman"/>
          <w:sz w:val="24"/>
          <w:lang w:val="en-US"/>
        </w:rPr>
        <w:t>berada</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dalam</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posisi</w:t>
      </w:r>
      <w:proofErr w:type="spellEnd"/>
      <w:r w:rsidRPr="0072532D">
        <w:rPr>
          <w:rFonts w:ascii="Times New Roman" w:hAnsi="Times New Roman" w:cs="Times New Roman"/>
          <w:sz w:val="24"/>
          <w:lang w:val="en-US"/>
        </w:rPr>
        <w:t xml:space="preserve"> yang </w:t>
      </w:r>
      <w:proofErr w:type="spellStart"/>
      <w:r w:rsidRPr="0072532D">
        <w:rPr>
          <w:rFonts w:ascii="Times New Roman" w:hAnsi="Times New Roman" w:cs="Times New Roman"/>
          <w:sz w:val="24"/>
          <w:lang w:val="en-US"/>
        </w:rPr>
        <w:t>lemah</w:t>
      </w:r>
      <w:proofErr w:type="spellEnd"/>
      <w:r w:rsidRPr="0072532D">
        <w:rPr>
          <w:rFonts w:ascii="Times New Roman" w:hAnsi="Times New Roman" w:cs="Times New Roman"/>
          <w:sz w:val="24"/>
          <w:lang w:val="en-US"/>
        </w:rPr>
        <w:t xml:space="preserve">. Hal </w:t>
      </w:r>
      <w:proofErr w:type="spellStart"/>
      <w:r w:rsidRPr="0072532D">
        <w:rPr>
          <w:rFonts w:ascii="Times New Roman" w:hAnsi="Times New Roman" w:cs="Times New Roman"/>
          <w:sz w:val="24"/>
          <w:lang w:val="en-US"/>
        </w:rPr>
        <w:t>ini</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dapat</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ditunjukkan</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melalui</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meningkatnya</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kecelakaan</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pejalan</w:t>
      </w:r>
      <w:proofErr w:type="spellEnd"/>
      <w:r w:rsidRPr="0072532D">
        <w:rPr>
          <w:rFonts w:ascii="Times New Roman" w:hAnsi="Times New Roman" w:cs="Times New Roman"/>
          <w:sz w:val="24"/>
          <w:lang w:val="en-US"/>
        </w:rPr>
        <w:t xml:space="preserve"> kaki </w:t>
      </w:r>
      <w:proofErr w:type="spellStart"/>
      <w:r w:rsidRPr="0072532D">
        <w:rPr>
          <w:rFonts w:ascii="Times New Roman" w:hAnsi="Times New Roman" w:cs="Times New Roman"/>
          <w:sz w:val="24"/>
          <w:lang w:val="en-US"/>
        </w:rPr>
        <w:t>terutama</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disebabkan</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minimnya</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fasilitas</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pejalan</w:t>
      </w:r>
      <w:proofErr w:type="spellEnd"/>
      <w:r w:rsidRPr="0072532D">
        <w:rPr>
          <w:rFonts w:ascii="Times New Roman" w:hAnsi="Times New Roman" w:cs="Times New Roman"/>
          <w:sz w:val="24"/>
          <w:lang w:val="en-US"/>
        </w:rPr>
        <w:t xml:space="preserve"> kaki. </w:t>
      </w:r>
      <w:proofErr w:type="spellStart"/>
      <w:r w:rsidRPr="0072532D">
        <w:rPr>
          <w:rFonts w:ascii="Times New Roman" w:hAnsi="Times New Roman" w:cs="Times New Roman"/>
          <w:sz w:val="24"/>
          <w:lang w:val="en-US"/>
        </w:rPr>
        <w:t>Untuk</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memperbaiki</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kualitas</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kota</w:t>
      </w:r>
      <w:proofErr w:type="spellEnd"/>
      <w:r w:rsidRPr="0072532D">
        <w:rPr>
          <w:rFonts w:ascii="Times New Roman" w:hAnsi="Times New Roman" w:cs="Times New Roman"/>
          <w:sz w:val="24"/>
          <w:lang w:val="en-US"/>
        </w:rPr>
        <w:t xml:space="preserve"> yang </w:t>
      </w:r>
      <w:proofErr w:type="spellStart"/>
      <w:r w:rsidRPr="0072532D">
        <w:rPr>
          <w:rFonts w:ascii="Times New Roman" w:hAnsi="Times New Roman" w:cs="Times New Roman"/>
          <w:sz w:val="24"/>
          <w:lang w:val="en-US"/>
        </w:rPr>
        <w:t>diharapkan</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menjadi</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berkelanjutan</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maka</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perhatian</w:t>
      </w:r>
      <w:proofErr w:type="spellEnd"/>
      <w:r w:rsidRPr="0072532D">
        <w:rPr>
          <w:rFonts w:ascii="Times New Roman" w:hAnsi="Times New Roman" w:cs="Times New Roman"/>
          <w:sz w:val="24"/>
          <w:lang w:val="en-US"/>
        </w:rPr>
        <w:t xml:space="preserve"> pada </w:t>
      </w:r>
      <w:proofErr w:type="spellStart"/>
      <w:r w:rsidRPr="0072532D">
        <w:rPr>
          <w:rFonts w:ascii="Times New Roman" w:hAnsi="Times New Roman" w:cs="Times New Roman"/>
          <w:sz w:val="24"/>
          <w:lang w:val="en-US"/>
        </w:rPr>
        <w:t>pergerakan</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manusia</w:t>
      </w:r>
      <w:proofErr w:type="spellEnd"/>
      <w:r w:rsidRPr="0072532D">
        <w:rPr>
          <w:rFonts w:ascii="Times New Roman" w:hAnsi="Times New Roman" w:cs="Times New Roman"/>
          <w:sz w:val="24"/>
          <w:lang w:val="en-US"/>
        </w:rPr>
        <w:t xml:space="preserve"> yang paling </w:t>
      </w:r>
      <w:proofErr w:type="spellStart"/>
      <w:r w:rsidRPr="0072532D">
        <w:rPr>
          <w:rFonts w:ascii="Times New Roman" w:hAnsi="Times New Roman" w:cs="Times New Roman"/>
          <w:sz w:val="24"/>
          <w:lang w:val="en-US"/>
        </w:rPr>
        <w:t>dasar</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berupa</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berjalan</w:t>
      </w:r>
      <w:proofErr w:type="spellEnd"/>
      <w:r w:rsidRPr="0072532D">
        <w:rPr>
          <w:rFonts w:ascii="Times New Roman" w:hAnsi="Times New Roman" w:cs="Times New Roman"/>
          <w:sz w:val="24"/>
          <w:lang w:val="en-US"/>
        </w:rPr>
        <w:t xml:space="preserve"> kaki </w:t>
      </w:r>
      <w:proofErr w:type="spellStart"/>
      <w:r w:rsidRPr="0072532D">
        <w:rPr>
          <w:rFonts w:ascii="Times New Roman" w:hAnsi="Times New Roman" w:cs="Times New Roman"/>
          <w:sz w:val="24"/>
          <w:lang w:val="en-US"/>
        </w:rPr>
        <w:t>perlu</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mendapat</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perhatian</w:t>
      </w:r>
      <w:proofErr w:type="spellEnd"/>
      <w:r w:rsidRPr="0072532D">
        <w:rPr>
          <w:rFonts w:ascii="Times New Roman" w:hAnsi="Times New Roman" w:cs="Times New Roman"/>
          <w:sz w:val="24"/>
          <w:lang w:val="en-US"/>
        </w:rPr>
        <w:t xml:space="preserve"> yang </w:t>
      </w:r>
      <w:proofErr w:type="spellStart"/>
      <w:r w:rsidRPr="0072532D">
        <w:rPr>
          <w:rFonts w:ascii="Times New Roman" w:hAnsi="Times New Roman" w:cs="Times New Roman"/>
          <w:sz w:val="24"/>
          <w:lang w:val="en-US"/>
        </w:rPr>
        <w:t>serius</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Upaya</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perbaikan</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tersebut</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perlu</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didukung</w:t>
      </w:r>
      <w:proofErr w:type="spellEnd"/>
      <w:r w:rsidRPr="0072532D">
        <w:rPr>
          <w:rFonts w:ascii="Times New Roman" w:hAnsi="Times New Roman" w:cs="Times New Roman"/>
          <w:sz w:val="24"/>
          <w:lang w:val="en-US"/>
        </w:rPr>
        <w:t xml:space="preserve"> oleh </w:t>
      </w:r>
      <w:proofErr w:type="spellStart"/>
      <w:r w:rsidRPr="0072532D">
        <w:rPr>
          <w:rFonts w:ascii="Times New Roman" w:hAnsi="Times New Roman" w:cs="Times New Roman"/>
          <w:sz w:val="24"/>
          <w:lang w:val="en-US"/>
        </w:rPr>
        <w:t>studi</w:t>
      </w:r>
      <w:proofErr w:type="spellEnd"/>
      <w:r w:rsidRPr="0072532D">
        <w:rPr>
          <w:rFonts w:ascii="Times New Roman" w:hAnsi="Times New Roman" w:cs="Times New Roman"/>
          <w:sz w:val="24"/>
          <w:lang w:val="en-US"/>
        </w:rPr>
        <w:t xml:space="preserve"> yang </w:t>
      </w:r>
      <w:proofErr w:type="spellStart"/>
      <w:r w:rsidRPr="0072532D">
        <w:rPr>
          <w:rFonts w:ascii="Times New Roman" w:hAnsi="Times New Roman" w:cs="Times New Roman"/>
          <w:sz w:val="24"/>
          <w:lang w:val="en-US"/>
        </w:rPr>
        <w:t>memadai</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Studi</w:t>
      </w:r>
      <w:proofErr w:type="spellEnd"/>
      <w:r w:rsidRPr="0072532D">
        <w:rPr>
          <w:rFonts w:ascii="Times New Roman" w:hAnsi="Times New Roman" w:cs="Times New Roman"/>
          <w:sz w:val="24"/>
          <w:lang w:val="en-US"/>
        </w:rPr>
        <w:t xml:space="preserve"> yang </w:t>
      </w:r>
      <w:proofErr w:type="spellStart"/>
      <w:r w:rsidRPr="0072532D">
        <w:rPr>
          <w:rFonts w:ascii="Times New Roman" w:hAnsi="Times New Roman" w:cs="Times New Roman"/>
          <w:sz w:val="24"/>
          <w:lang w:val="en-US"/>
        </w:rPr>
        <w:t>mendalami</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tentang</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perencanaan</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penyediaan</w:t>
      </w:r>
      <w:proofErr w:type="spellEnd"/>
      <w:r w:rsidRPr="0072532D">
        <w:rPr>
          <w:rFonts w:ascii="Times New Roman" w:hAnsi="Times New Roman" w:cs="Times New Roman"/>
          <w:sz w:val="24"/>
          <w:lang w:val="en-US"/>
        </w:rPr>
        <w:t xml:space="preserve">, dan </w:t>
      </w:r>
      <w:proofErr w:type="spellStart"/>
      <w:r w:rsidRPr="0072532D">
        <w:rPr>
          <w:rFonts w:ascii="Times New Roman" w:hAnsi="Times New Roman" w:cs="Times New Roman"/>
          <w:sz w:val="24"/>
          <w:lang w:val="en-US"/>
        </w:rPr>
        <w:t>penempatan</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fasilitas</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pejalan</w:t>
      </w:r>
      <w:proofErr w:type="spellEnd"/>
      <w:r w:rsidRPr="0072532D">
        <w:rPr>
          <w:rFonts w:ascii="Times New Roman" w:hAnsi="Times New Roman" w:cs="Times New Roman"/>
          <w:sz w:val="24"/>
          <w:lang w:val="en-US"/>
        </w:rPr>
        <w:t xml:space="preserve"> kaki </w:t>
      </w:r>
      <w:proofErr w:type="spellStart"/>
      <w:r w:rsidRPr="0072532D">
        <w:rPr>
          <w:rFonts w:ascii="Times New Roman" w:hAnsi="Times New Roman" w:cs="Times New Roman"/>
          <w:sz w:val="24"/>
          <w:lang w:val="en-US"/>
        </w:rPr>
        <w:t>menjadi</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hal</w:t>
      </w:r>
      <w:proofErr w:type="spellEnd"/>
      <w:r w:rsidRPr="0072532D">
        <w:rPr>
          <w:rFonts w:ascii="Times New Roman" w:hAnsi="Times New Roman" w:cs="Times New Roman"/>
          <w:sz w:val="24"/>
          <w:lang w:val="en-US"/>
        </w:rPr>
        <w:t xml:space="preserve"> yang </w:t>
      </w:r>
      <w:proofErr w:type="spellStart"/>
      <w:r w:rsidRPr="0072532D">
        <w:rPr>
          <w:rFonts w:ascii="Times New Roman" w:hAnsi="Times New Roman" w:cs="Times New Roman"/>
          <w:sz w:val="24"/>
          <w:lang w:val="en-US"/>
        </w:rPr>
        <w:t>diperlukan</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Studi</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tersebut</w:t>
      </w:r>
      <w:proofErr w:type="spellEnd"/>
      <w:r w:rsidRPr="0072532D">
        <w:rPr>
          <w:rFonts w:ascii="Times New Roman" w:hAnsi="Times New Roman" w:cs="Times New Roman"/>
          <w:sz w:val="24"/>
          <w:lang w:val="en-US"/>
        </w:rPr>
        <w:t xml:space="preserve"> juga </w:t>
      </w:r>
      <w:proofErr w:type="spellStart"/>
      <w:r w:rsidRPr="0072532D">
        <w:rPr>
          <w:rFonts w:ascii="Times New Roman" w:hAnsi="Times New Roman" w:cs="Times New Roman"/>
          <w:sz w:val="24"/>
          <w:lang w:val="en-US"/>
        </w:rPr>
        <w:t>perlu</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mendalami</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perencanaan</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fasilitas</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pejalan</w:t>
      </w:r>
      <w:proofErr w:type="spellEnd"/>
      <w:r w:rsidRPr="0072532D">
        <w:rPr>
          <w:rFonts w:ascii="Times New Roman" w:hAnsi="Times New Roman" w:cs="Times New Roman"/>
          <w:sz w:val="24"/>
          <w:lang w:val="en-US"/>
        </w:rPr>
        <w:t xml:space="preserve"> kaki yang </w:t>
      </w:r>
      <w:proofErr w:type="spellStart"/>
      <w:r w:rsidRPr="0072532D">
        <w:rPr>
          <w:rFonts w:ascii="Times New Roman" w:hAnsi="Times New Roman" w:cs="Times New Roman"/>
          <w:sz w:val="24"/>
          <w:lang w:val="en-US"/>
        </w:rPr>
        <w:t>memperhatikan</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perilaku</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harapan</w:t>
      </w:r>
      <w:proofErr w:type="spellEnd"/>
      <w:r w:rsidRPr="0072532D">
        <w:rPr>
          <w:rFonts w:ascii="Times New Roman" w:hAnsi="Times New Roman" w:cs="Times New Roman"/>
          <w:sz w:val="24"/>
          <w:lang w:val="en-US"/>
        </w:rPr>
        <w:t xml:space="preserve">, dan </w:t>
      </w:r>
      <w:proofErr w:type="spellStart"/>
      <w:r w:rsidRPr="0072532D">
        <w:rPr>
          <w:rFonts w:ascii="Times New Roman" w:hAnsi="Times New Roman" w:cs="Times New Roman"/>
          <w:sz w:val="24"/>
          <w:lang w:val="en-US"/>
        </w:rPr>
        <w:t>karakteristik</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pengguna</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fasilitas</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tersebut</w:t>
      </w:r>
      <w:proofErr w:type="spellEnd"/>
      <w:r w:rsidRPr="0072532D">
        <w:rPr>
          <w:rFonts w:ascii="Times New Roman" w:hAnsi="Times New Roman" w:cs="Times New Roman"/>
          <w:sz w:val="24"/>
          <w:lang w:val="en-US"/>
        </w:rPr>
        <w:t>.</w:t>
      </w:r>
      <w:r>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Dengan</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latar</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belakang</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tersebut</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maka</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studi</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ini</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diharapkan</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dapat</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menjadi</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langkah</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untuk</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mewujudkan</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tujuan</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dari</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penelitian</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ini</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guna</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menyajikan</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hasil</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kajian</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mengenai</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aspek</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aspek</w:t>
      </w:r>
      <w:proofErr w:type="spellEnd"/>
      <w:r w:rsidRPr="0072532D">
        <w:rPr>
          <w:rFonts w:ascii="Times New Roman" w:hAnsi="Times New Roman" w:cs="Times New Roman"/>
          <w:sz w:val="24"/>
          <w:lang w:val="en-US"/>
        </w:rPr>
        <w:t xml:space="preserve"> yang </w:t>
      </w:r>
      <w:proofErr w:type="spellStart"/>
      <w:r w:rsidRPr="0072532D">
        <w:rPr>
          <w:rFonts w:ascii="Times New Roman" w:hAnsi="Times New Roman" w:cs="Times New Roman"/>
          <w:sz w:val="24"/>
          <w:lang w:val="en-US"/>
        </w:rPr>
        <w:t>terkait</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dengan</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perilaku</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harapan</w:t>
      </w:r>
      <w:proofErr w:type="spellEnd"/>
      <w:r w:rsidRPr="0072532D">
        <w:rPr>
          <w:rFonts w:ascii="Times New Roman" w:hAnsi="Times New Roman" w:cs="Times New Roman"/>
          <w:sz w:val="24"/>
          <w:lang w:val="en-US"/>
        </w:rPr>
        <w:t xml:space="preserve">, dan </w:t>
      </w:r>
      <w:proofErr w:type="spellStart"/>
      <w:r w:rsidRPr="0072532D">
        <w:rPr>
          <w:rFonts w:ascii="Times New Roman" w:hAnsi="Times New Roman" w:cs="Times New Roman"/>
          <w:sz w:val="24"/>
          <w:lang w:val="en-US"/>
        </w:rPr>
        <w:t>karakteristik</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pejalan</w:t>
      </w:r>
      <w:proofErr w:type="spellEnd"/>
      <w:r w:rsidRPr="0072532D">
        <w:rPr>
          <w:rFonts w:ascii="Times New Roman" w:hAnsi="Times New Roman" w:cs="Times New Roman"/>
          <w:sz w:val="24"/>
          <w:lang w:val="en-US"/>
        </w:rPr>
        <w:t xml:space="preserve"> kaki di </w:t>
      </w:r>
      <w:proofErr w:type="spellStart"/>
      <w:r w:rsidRPr="0072532D">
        <w:rPr>
          <w:rFonts w:ascii="Times New Roman" w:hAnsi="Times New Roman" w:cs="Times New Roman"/>
          <w:sz w:val="24"/>
          <w:lang w:val="en-US"/>
        </w:rPr>
        <w:t>daerah</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perkotaan</w:t>
      </w:r>
      <w:proofErr w:type="spellEnd"/>
      <w:r w:rsidRPr="0072532D">
        <w:rPr>
          <w:rFonts w:ascii="Times New Roman" w:hAnsi="Times New Roman" w:cs="Times New Roman"/>
          <w:sz w:val="24"/>
          <w:lang w:val="en-US"/>
        </w:rPr>
        <w:t xml:space="preserve"> di Indonesia. </w:t>
      </w:r>
      <w:proofErr w:type="spellStart"/>
      <w:r w:rsidRPr="0072532D">
        <w:rPr>
          <w:rFonts w:ascii="Times New Roman" w:hAnsi="Times New Roman" w:cs="Times New Roman"/>
          <w:sz w:val="24"/>
          <w:lang w:val="en-US"/>
        </w:rPr>
        <w:t>Informasi</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mengenai</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indentifikasi</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perilaku</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harapan</w:t>
      </w:r>
      <w:proofErr w:type="spellEnd"/>
      <w:r w:rsidRPr="0072532D">
        <w:rPr>
          <w:rFonts w:ascii="Times New Roman" w:hAnsi="Times New Roman" w:cs="Times New Roman"/>
          <w:sz w:val="24"/>
          <w:lang w:val="en-US"/>
        </w:rPr>
        <w:t xml:space="preserve">, dan </w:t>
      </w:r>
      <w:proofErr w:type="spellStart"/>
      <w:r w:rsidRPr="0072532D">
        <w:rPr>
          <w:rFonts w:ascii="Times New Roman" w:hAnsi="Times New Roman" w:cs="Times New Roman"/>
          <w:sz w:val="24"/>
          <w:lang w:val="en-US"/>
        </w:rPr>
        <w:t>karakteristik</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pejalan</w:t>
      </w:r>
      <w:proofErr w:type="spellEnd"/>
      <w:r w:rsidRPr="0072532D">
        <w:rPr>
          <w:rFonts w:ascii="Times New Roman" w:hAnsi="Times New Roman" w:cs="Times New Roman"/>
          <w:sz w:val="24"/>
          <w:lang w:val="en-US"/>
        </w:rPr>
        <w:t xml:space="preserve"> kaki </w:t>
      </w:r>
      <w:proofErr w:type="spellStart"/>
      <w:r w:rsidRPr="0072532D">
        <w:rPr>
          <w:rFonts w:ascii="Times New Roman" w:hAnsi="Times New Roman" w:cs="Times New Roman"/>
          <w:sz w:val="24"/>
          <w:lang w:val="en-US"/>
        </w:rPr>
        <w:t>diharapkan</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dapat</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menjadi</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dasar</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perencanaan</w:t>
      </w:r>
      <w:proofErr w:type="spellEnd"/>
      <w:r w:rsidRPr="0072532D">
        <w:rPr>
          <w:rFonts w:ascii="Times New Roman" w:hAnsi="Times New Roman" w:cs="Times New Roman"/>
          <w:sz w:val="24"/>
          <w:lang w:val="en-US"/>
        </w:rPr>
        <w:t xml:space="preserve"> dan </w:t>
      </w:r>
      <w:proofErr w:type="spellStart"/>
      <w:r w:rsidRPr="0072532D">
        <w:rPr>
          <w:rFonts w:ascii="Times New Roman" w:hAnsi="Times New Roman" w:cs="Times New Roman"/>
          <w:sz w:val="24"/>
          <w:lang w:val="en-US"/>
        </w:rPr>
        <w:t>desain</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fasilitas</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pejalan</w:t>
      </w:r>
      <w:proofErr w:type="spellEnd"/>
      <w:r w:rsidRPr="0072532D">
        <w:rPr>
          <w:rFonts w:ascii="Times New Roman" w:hAnsi="Times New Roman" w:cs="Times New Roman"/>
          <w:sz w:val="24"/>
          <w:lang w:val="en-US"/>
        </w:rPr>
        <w:t xml:space="preserve"> kaki yang </w:t>
      </w:r>
      <w:proofErr w:type="spellStart"/>
      <w:r w:rsidRPr="0072532D">
        <w:rPr>
          <w:rFonts w:ascii="Times New Roman" w:hAnsi="Times New Roman" w:cs="Times New Roman"/>
          <w:sz w:val="24"/>
          <w:lang w:val="en-US"/>
        </w:rPr>
        <w:t>baik</w:t>
      </w:r>
      <w:proofErr w:type="spellEnd"/>
      <w:r w:rsidRPr="0072532D">
        <w:rPr>
          <w:rFonts w:ascii="Times New Roman" w:hAnsi="Times New Roman" w:cs="Times New Roman"/>
          <w:sz w:val="24"/>
          <w:lang w:val="en-US"/>
        </w:rPr>
        <w:t xml:space="preserve"> dan </w:t>
      </w:r>
      <w:proofErr w:type="spellStart"/>
      <w:r w:rsidRPr="0072532D">
        <w:rPr>
          <w:rFonts w:ascii="Times New Roman" w:hAnsi="Times New Roman" w:cs="Times New Roman"/>
          <w:sz w:val="24"/>
          <w:lang w:val="en-US"/>
        </w:rPr>
        <w:t>tepat</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sesuai</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penggunannya</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Transportasi</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merupakan</w:t>
      </w:r>
      <w:proofErr w:type="spellEnd"/>
      <w:r w:rsidRPr="0072532D">
        <w:rPr>
          <w:rFonts w:ascii="Times New Roman" w:hAnsi="Times New Roman" w:cs="Times New Roman"/>
          <w:sz w:val="24"/>
          <w:lang w:val="en-US"/>
        </w:rPr>
        <w:t xml:space="preserve"> salah </w:t>
      </w:r>
      <w:proofErr w:type="spellStart"/>
      <w:r w:rsidRPr="0072532D">
        <w:rPr>
          <w:rFonts w:ascii="Times New Roman" w:hAnsi="Times New Roman" w:cs="Times New Roman"/>
          <w:sz w:val="24"/>
          <w:lang w:val="en-US"/>
        </w:rPr>
        <w:t>satu</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aspek</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penting</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dalam</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kehidupan</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masyarakat</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serta</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menjadi</w:t>
      </w:r>
      <w:proofErr w:type="spellEnd"/>
      <w:r w:rsidRPr="0072532D">
        <w:rPr>
          <w:rFonts w:ascii="Times New Roman" w:hAnsi="Times New Roman" w:cs="Times New Roman"/>
          <w:sz w:val="24"/>
          <w:lang w:val="en-US"/>
        </w:rPr>
        <w:t xml:space="preserve"> salah </w:t>
      </w:r>
      <w:proofErr w:type="spellStart"/>
      <w:r w:rsidRPr="0072532D">
        <w:rPr>
          <w:rFonts w:ascii="Times New Roman" w:hAnsi="Times New Roman" w:cs="Times New Roman"/>
          <w:sz w:val="24"/>
          <w:lang w:val="en-US"/>
        </w:rPr>
        <w:t>satu</w:t>
      </w:r>
      <w:proofErr w:type="spellEnd"/>
      <w:r w:rsidRPr="0072532D">
        <w:rPr>
          <w:rFonts w:ascii="Times New Roman" w:hAnsi="Times New Roman" w:cs="Times New Roman"/>
          <w:sz w:val="24"/>
          <w:lang w:val="en-US"/>
        </w:rPr>
        <w:t xml:space="preserve"> factor </w:t>
      </w:r>
      <w:proofErr w:type="spellStart"/>
      <w:r w:rsidRPr="0072532D">
        <w:rPr>
          <w:rFonts w:ascii="Times New Roman" w:hAnsi="Times New Roman" w:cs="Times New Roman"/>
          <w:sz w:val="24"/>
          <w:lang w:val="en-US"/>
        </w:rPr>
        <w:lastRenderedPageBreak/>
        <w:t>penting</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dalam</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pembangunan</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suatu</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daerah</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Seiring</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berjalannya</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waktu</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kebutuhan</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masyarakat</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untuk</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melakukan</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kegiatann</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perpindahan</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dari</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satu</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tempat</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ke</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tempat</w:t>
      </w:r>
      <w:proofErr w:type="spellEnd"/>
      <w:r w:rsidRPr="0072532D">
        <w:rPr>
          <w:rFonts w:ascii="Times New Roman" w:hAnsi="Times New Roman" w:cs="Times New Roman"/>
          <w:sz w:val="24"/>
          <w:lang w:val="en-US"/>
        </w:rPr>
        <w:t xml:space="preserve"> lain </w:t>
      </w:r>
      <w:proofErr w:type="spellStart"/>
      <w:r w:rsidRPr="0072532D">
        <w:rPr>
          <w:rFonts w:ascii="Times New Roman" w:hAnsi="Times New Roman" w:cs="Times New Roman"/>
          <w:sz w:val="24"/>
          <w:lang w:val="en-US"/>
        </w:rPr>
        <w:t>menggunakan</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transportasi</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semakin</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meningkat</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dimana</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mayoritas</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masyarakat</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menggunakan</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transportasi</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darat</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untuk</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melakukan</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perpindahan</w:t>
      </w:r>
      <w:proofErr w:type="spellEnd"/>
      <w:r w:rsidRPr="0072532D">
        <w:rPr>
          <w:rFonts w:ascii="Times New Roman" w:hAnsi="Times New Roman" w:cs="Times New Roman"/>
          <w:sz w:val="24"/>
          <w:lang w:val="en-US"/>
        </w:rPr>
        <w:t xml:space="preserve">. Oleh </w:t>
      </w:r>
      <w:proofErr w:type="spellStart"/>
      <w:r w:rsidRPr="0072532D">
        <w:rPr>
          <w:rFonts w:ascii="Times New Roman" w:hAnsi="Times New Roman" w:cs="Times New Roman"/>
          <w:sz w:val="24"/>
          <w:lang w:val="en-US"/>
        </w:rPr>
        <w:t>karena</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itu</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transportasi</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menjadi</w:t>
      </w:r>
      <w:proofErr w:type="spellEnd"/>
      <w:r w:rsidRPr="0072532D">
        <w:rPr>
          <w:rFonts w:ascii="Times New Roman" w:hAnsi="Times New Roman" w:cs="Times New Roman"/>
          <w:sz w:val="24"/>
          <w:lang w:val="en-US"/>
        </w:rPr>
        <w:t xml:space="preserve"> salah </w:t>
      </w:r>
      <w:proofErr w:type="spellStart"/>
      <w:r w:rsidRPr="0072532D">
        <w:rPr>
          <w:rFonts w:ascii="Times New Roman" w:hAnsi="Times New Roman" w:cs="Times New Roman"/>
          <w:sz w:val="24"/>
          <w:lang w:val="en-US"/>
        </w:rPr>
        <w:t>satu</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faktor</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pentung</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dalam</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berjalannya</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perkembangan</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ekonomi</w:t>
      </w:r>
      <w:proofErr w:type="spellEnd"/>
      <w:r w:rsidRPr="0072532D">
        <w:rPr>
          <w:rFonts w:ascii="Times New Roman" w:hAnsi="Times New Roman" w:cs="Times New Roman"/>
          <w:sz w:val="24"/>
          <w:lang w:val="en-US"/>
        </w:rPr>
        <w:t xml:space="preserve"> di </w:t>
      </w:r>
      <w:proofErr w:type="spellStart"/>
      <w:r w:rsidRPr="0072532D">
        <w:rPr>
          <w:rFonts w:ascii="Times New Roman" w:hAnsi="Times New Roman" w:cs="Times New Roman"/>
          <w:sz w:val="24"/>
          <w:lang w:val="en-US"/>
        </w:rPr>
        <w:t>suatu</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daerah</w:t>
      </w:r>
      <w:proofErr w:type="spellEnd"/>
      <w:r w:rsidRPr="0072532D">
        <w:rPr>
          <w:rFonts w:ascii="Times New Roman" w:hAnsi="Times New Roman" w:cs="Times New Roman"/>
          <w:sz w:val="24"/>
          <w:lang w:val="en-US"/>
        </w:rPr>
        <w:t>.</w:t>
      </w:r>
      <w:r>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Kabupaten</w:t>
      </w:r>
      <w:proofErr w:type="spellEnd"/>
      <w:r w:rsidRPr="0072532D">
        <w:rPr>
          <w:rFonts w:ascii="Times New Roman" w:hAnsi="Times New Roman" w:cs="Times New Roman"/>
          <w:sz w:val="24"/>
          <w:lang w:val="en-US"/>
        </w:rPr>
        <w:t xml:space="preserve"> Lampung Tengah </w:t>
      </w:r>
      <w:proofErr w:type="spellStart"/>
      <w:r w:rsidRPr="0072532D">
        <w:rPr>
          <w:rFonts w:ascii="Times New Roman" w:hAnsi="Times New Roman" w:cs="Times New Roman"/>
          <w:sz w:val="24"/>
          <w:lang w:val="en-US"/>
        </w:rPr>
        <w:t>adalah</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sebuah</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kabupaten</w:t>
      </w:r>
      <w:proofErr w:type="spellEnd"/>
      <w:r w:rsidRPr="0072532D">
        <w:rPr>
          <w:rFonts w:ascii="Times New Roman" w:hAnsi="Times New Roman" w:cs="Times New Roman"/>
          <w:sz w:val="24"/>
          <w:lang w:val="en-US"/>
        </w:rPr>
        <w:t xml:space="preserve"> yang </w:t>
      </w:r>
      <w:proofErr w:type="spellStart"/>
      <w:r w:rsidRPr="0072532D">
        <w:rPr>
          <w:rFonts w:ascii="Times New Roman" w:hAnsi="Times New Roman" w:cs="Times New Roman"/>
          <w:sz w:val="24"/>
          <w:lang w:val="en-US"/>
        </w:rPr>
        <w:t>terletak</w:t>
      </w:r>
      <w:proofErr w:type="spellEnd"/>
      <w:r w:rsidRPr="0072532D">
        <w:rPr>
          <w:rFonts w:ascii="Times New Roman" w:hAnsi="Times New Roman" w:cs="Times New Roman"/>
          <w:sz w:val="24"/>
          <w:lang w:val="en-US"/>
        </w:rPr>
        <w:t xml:space="preserve"> di </w:t>
      </w:r>
      <w:proofErr w:type="spellStart"/>
      <w:r w:rsidRPr="0072532D">
        <w:rPr>
          <w:rFonts w:ascii="Times New Roman" w:hAnsi="Times New Roman" w:cs="Times New Roman"/>
          <w:sz w:val="24"/>
          <w:lang w:val="en-US"/>
        </w:rPr>
        <w:t>provinsi</w:t>
      </w:r>
      <w:proofErr w:type="spellEnd"/>
      <w:r w:rsidRPr="0072532D">
        <w:rPr>
          <w:rFonts w:ascii="Times New Roman" w:hAnsi="Times New Roman" w:cs="Times New Roman"/>
          <w:sz w:val="24"/>
          <w:lang w:val="en-US"/>
        </w:rPr>
        <w:t xml:space="preserve"> Lampung </w:t>
      </w:r>
      <w:proofErr w:type="spellStart"/>
      <w:r w:rsidRPr="0072532D">
        <w:rPr>
          <w:rFonts w:ascii="Times New Roman" w:hAnsi="Times New Roman" w:cs="Times New Roman"/>
          <w:sz w:val="24"/>
          <w:lang w:val="en-US"/>
        </w:rPr>
        <w:t>dengan</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ibu</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kota</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kabupaten</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berada</w:t>
      </w:r>
      <w:proofErr w:type="spellEnd"/>
      <w:r w:rsidRPr="0072532D">
        <w:rPr>
          <w:rFonts w:ascii="Times New Roman" w:hAnsi="Times New Roman" w:cs="Times New Roman"/>
          <w:sz w:val="24"/>
          <w:lang w:val="en-US"/>
        </w:rPr>
        <w:t xml:space="preserve"> di </w:t>
      </w:r>
      <w:proofErr w:type="spellStart"/>
      <w:r w:rsidRPr="0072532D">
        <w:rPr>
          <w:rFonts w:ascii="Times New Roman" w:hAnsi="Times New Roman" w:cs="Times New Roman"/>
          <w:sz w:val="24"/>
          <w:lang w:val="en-US"/>
        </w:rPr>
        <w:t>kecamatan</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Gunung</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Sugih</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Kabupaten</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ini</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memiliki</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luas</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wilayah</w:t>
      </w:r>
      <w:proofErr w:type="spellEnd"/>
      <w:r w:rsidRPr="0072532D">
        <w:rPr>
          <w:rFonts w:ascii="Times New Roman" w:hAnsi="Times New Roman" w:cs="Times New Roman"/>
          <w:sz w:val="24"/>
          <w:lang w:val="en-US"/>
        </w:rPr>
        <w:t xml:space="preserve"> 4.789,82 km² dan </w:t>
      </w:r>
      <w:proofErr w:type="spellStart"/>
      <w:r w:rsidRPr="0072532D">
        <w:rPr>
          <w:rFonts w:ascii="Times New Roman" w:hAnsi="Times New Roman" w:cs="Times New Roman"/>
          <w:sz w:val="24"/>
          <w:lang w:val="en-US"/>
        </w:rPr>
        <w:t>jumlah</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penduduk</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sebanyak</w:t>
      </w:r>
      <w:proofErr w:type="spellEnd"/>
      <w:r w:rsidRPr="0072532D">
        <w:rPr>
          <w:rFonts w:ascii="Times New Roman" w:hAnsi="Times New Roman" w:cs="Times New Roman"/>
          <w:sz w:val="24"/>
          <w:lang w:val="en-US"/>
        </w:rPr>
        <w:t xml:space="preserve"> 1.391.683 </w:t>
      </w:r>
      <w:proofErr w:type="spellStart"/>
      <w:r w:rsidRPr="0072532D">
        <w:rPr>
          <w:rFonts w:ascii="Times New Roman" w:hAnsi="Times New Roman" w:cs="Times New Roman"/>
          <w:sz w:val="24"/>
          <w:lang w:val="en-US"/>
        </w:rPr>
        <w:t>jiwa</w:t>
      </w:r>
      <w:proofErr w:type="spellEnd"/>
      <w:r w:rsidRPr="0072532D">
        <w:rPr>
          <w:rFonts w:ascii="Times New Roman" w:hAnsi="Times New Roman" w:cs="Times New Roman"/>
          <w:sz w:val="24"/>
          <w:lang w:val="en-US"/>
        </w:rPr>
        <w:t xml:space="preserve"> (2021). Lampung Tengah </w:t>
      </w:r>
      <w:proofErr w:type="spellStart"/>
      <w:r w:rsidRPr="0072532D">
        <w:rPr>
          <w:rFonts w:ascii="Times New Roman" w:hAnsi="Times New Roman" w:cs="Times New Roman"/>
          <w:sz w:val="24"/>
          <w:lang w:val="en-US"/>
        </w:rPr>
        <w:t>merupakan</w:t>
      </w:r>
      <w:proofErr w:type="spellEnd"/>
      <w:r w:rsidRPr="0072532D">
        <w:rPr>
          <w:rFonts w:ascii="Times New Roman" w:hAnsi="Times New Roman" w:cs="Times New Roman"/>
          <w:sz w:val="24"/>
          <w:lang w:val="en-US"/>
        </w:rPr>
        <w:t xml:space="preserve"> salah </w:t>
      </w:r>
      <w:proofErr w:type="spellStart"/>
      <w:r w:rsidRPr="0072532D">
        <w:rPr>
          <w:rFonts w:ascii="Times New Roman" w:hAnsi="Times New Roman" w:cs="Times New Roman"/>
          <w:sz w:val="24"/>
          <w:lang w:val="en-US"/>
        </w:rPr>
        <w:t>satu</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kabupaten</w:t>
      </w:r>
      <w:proofErr w:type="spellEnd"/>
      <w:r w:rsidRPr="0072532D">
        <w:rPr>
          <w:rFonts w:ascii="Times New Roman" w:hAnsi="Times New Roman" w:cs="Times New Roman"/>
          <w:sz w:val="24"/>
          <w:lang w:val="en-US"/>
        </w:rPr>
        <w:t xml:space="preserve"> yang </w:t>
      </w:r>
      <w:proofErr w:type="spellStart"/>
      <w:r w:rsidRPr="0072532D">
        <w:rPr>
          <w:rFonts w:ascii="Times New Roman" w:hAnsi="Times New Roman" w:cs="Times New Roman"/>
          <w:sz w:val="24"/>
          <w:lang w:val="en-US"/>
        </w:rPr>
        <w:t>terkurung</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daratan</w:t>
      </w:r>
      <w:proofErr w:type="spellEnd"/>
      <w:r w:rsidRPr="0072532D">
        <w:rPr>
          <w:rFonts w:ascii="Times New Roman" w:hAnsi="Times New Roman" w:cs="Times New Roman"/>
          <w:sz w:val="24"/>
          <w:lang w:val="en-US"/>
        </w:rPr>
        <w:t xml:space="preserve"> di </w:t>
      </w:r>
      <w:proofErr w:type="spellStart"/>
      <w:r w:rsidRPr="0072532D">
        <w:rPr>
          <w:rFonts w:ascii="Times New Roman" w:hAnsi="Times New Roman" w:cs="Times New Roman"/>
          <w:sz w:val="24"/>
          <w:lang w:val="en-US"/>
        </w:rPr>
        <w:t>provinsi</w:t>
      </w:r>
      <w:proofErr w:type="spellEnd"/>
      <w:r w:rsidRPr="0072532D">
        <w:rPr>
          <w:rFonts w:ascii="Times New Roman" w:hAnsi="Times New Roman" w:cs="Times New Roman"/>
          <w:sz w:val="24"/>
          <w:lang w:val="en-US"/>
        </w:rPr>
        <w:t xml:space="preserve"> Lampung, dan </w:t>
      </w:r>
      <w:proofErr w:type="spellStart"/>
      <w:r w:rsidRPr="0072532D">
        <w:rPr>
          <w:rFonts w:ascii="Times New Roman" w:hAnsi="Times New Roman" w:cs="Times New Roman"/>
          <w:sz w:val="24"/>
          <w:lang w:val="en-US"/>
        </w:rPr>
        <w:t>kabupaten</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ini</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terletak</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sekitar</w:t>
      </w:r>
      <w:proofErr w:type="spellEnd"/>
      <w:r w:rsidRPr="0072532D">
        <w:rPr>
          <w:rFonts w:ascii="Times New Roman" w:hAnsi="Times New Roman" w:cs="Times New Roman"/>
          <w:sz w:val="24"/>
          <w:lang w:val="en-US"/>
        </w:rPr>
        <w:t xml:space="preserve"> 57,85 km </w:t>
      </w:r>
      <w:proofErr w:type="spellStart"/>
      <w:r w:rsidRPr="0072532D">
        <w:rPr>
          <w:rFonts w:ascii="Times New Roman" w:hAnsi="Times New Roman" w:cs="Times New Roman"/>
          <w:sz w:val="24"/>
          <w:lang w:val="en-US"/>
        </w:rPr>
        <w:t>dari</w:t>
      </w:r>
      <w:proofErr w:type="spellEnd"/>
      <w:r w:rsidRPr="0072532D">
        <w:rPr>
          <w:rFonts w:ascii="Times New Roman" w:hAnsi="Times New Roman" w:cs="Times New Roman"/>
          <w:sz w:val="24"/>
          <w:lang w:val="en-US"/>
        </w:rPr>
        <w:t xml:space="preserve"> </w:t>
      </w:r>
      <w:proofErr w:type="spellStart"/>
      <w:r w:rsidRPr="0072532D">
        <w:rPr>
          <w:rFonts w:ascii="Times New Roman" w:hAnsi="Times New Roman" w:cs="Times New Roman"/>
          <w:sz w:val="24"/>
          <w:lang w:val="en-US"/>
        </w:rPr>
        <w:t>kota</w:t>
      </w:r>
      <w:proofErr w:type="spellEnd"/>
      <w:r w:rsidRPr="0072532D">
        <w:rPr>
          <w:rFonts w:ascii="Times New Roman" w:hAnsi="Times New Roman" w:cs="Times New Roman"/>
          <w:sz w:val="24"/>
          <w:lang w:val="en-US"/>
        </w:rPr>
        <w:t xml:space="preserve"> Bandar Lampung.</w:t>
      </w:r>
      <w:r>
        <w:rPr>
          <w:rFonts w:ascii="Times New Roman" w:hAnsi="Times New Roman" w:cs="Times New Roman"/>
          <w:sz w:val="24"/>
          <w:lang w:val="en-US"/>
        </w:rPr>
        <w:t xml:space="preserve"> </w:t>
      </w:r>
    </w:p>
    <w:p w14:paraId="2E150510" w14:textId="24D21A2A" w:rsidR="0072532D" w:rsidRPr="0072532D" w:rsidRDefault="0072532D" w:rsidP="0072532D">
      <w:pPr>
        <w:pStyle w:val="ListParagraph"/>
        <w:numPr>
          <w:ilvl w:val="0"/>
          <w:numId w:val="1"/>
        </w:numPr>
        <w:spacing w:line="240" w:lineRule="auto"/>
        <w:ind w:left="426"/>
        <w:jc w:val="both"/>
        <w:rPr>
          <w:rFonts w:ascii="Times New Roman" w:hAnsi="Times New Roman" w:cs="Times New Roman"/>
          <w:b/>
          <w:sz w:val="24"/>
          <w:szCs w:val="24"/>
          <w:lang w:val="en-US"/>
        </w:rPr>
      </w:pPr>
      <w:proofErr w:type="spellStart"/>
      <w:r w:rsidRPr="0072532D">
        <w:rPr>
          <w:rFonts w:ascii="Times New Roman" w:hAnsi="Times New Roman" w:cs="Times New Roman"/>
          <w:b/>
          <w:bCs/>
          <w:sz w:val="24"/>
          <w:szCs w:val="24"/>
          <w:lang w:val="en-US"/>
        </w:rPr>
        <w:t>Identifikasi</w:t>
      </w:r>
      <w:proofErr w:type="spellEnd"/>
      <w:r w:rsidRPr="0072532D">
        <w:rPr>
          <w:rFonts w:ascii="Times New Roman" w:hAnsi="Times New Roman" w:cs="Times New Roman"/>
          <w:b/>
          <w:bCs/>
          <w:sz w:val="24"/>
          <w:szCs w:val="24"/>
          <w:lang w:val="en-US"/>
        </w:rPr>
        <w:t xml:space="preserve"> </w:t>
      </w:r>
      <w:proofErr w:type="spellStart"/>
      <w:r w:rsidRPr="0072532D">
        <w:rPr>
          <w:rFonts w:ascii="Times New Roman" w:hAnsi="Times New Roman" w:cs="Times New Roman"/>
          <w:b/>
          <w:bCs/>
          <w:sz w:val="24"/>
          <w:szCs w:val="24"/>
          <w:lang w:val="en-US"/>
        </w:rPr>
        <w:t>Masalah</w:t>
      </w:r>
      <w:proofErr w:type="spellEnd"/>
    </w:p>
    <w:p w14:paraId="5DD55E60" w14:textId="77777777" w:rsidR="0072532D" w:rsidRPr="0072532D" w:rsidRDefault="0072532D" w:rsidP="0072532D">
      <w:pPr>
        <w:spacing w:line="240" w:lineRule="auto"/>
        <w:ind w:left="426"/>
        <w:rPr>
          <w:rFonts w:ascii="Times New Roman" w:hAnsi="Times New Roman" w:cs="Times New Roman"/>
          <w:b/>
          <w:sz w:val="24"/>
          <w:szCs w:val="24"/>
          <w:lang w:val="en-US"/>
        </w:rPr>
      </w:pPr>
      <w:proofErr w:type="spellStart"/>
      <w:r w:rsidRPr="0072532D">
        <w:rPr>
          <w:rFonts w:ascii="Times New Roman" w:hAnsi="Times New Roman" w:cs="Times New Roman"/>
          <w:sz w:val="24"/>
          <w:szCs w:val="24"/>
          <w:lang w:val="en-US"/>
        </w:rPr>
        <w:t>Berdasarkan</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latar</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belakang</w:t>
      </w:r>
      <w:proofErr w:type="spellEnd"/>
      <w:r w:rsidRPr="0072532D">
        <w:rPr>
          <w:rFonts w:ascii="Times New Roman" w:hAnsi="Times New Roman" w:cs="Times New Roman"/>
          <w:sz w:val="24"/>
          <w:szCs w:val="24"/>
          <w:lang w:val="en-US"/>
        </w:rPr>
        <w:t xml:space="preserve"> yang </w:t>
      </w:r>
      <w:proofErr w:type="spellStart"/>
      <w:r w:rsidRPr="0072532D">
        <w:rPr>
          <w:rFonts w:ascii="Times New Roman" w:hAnsi="Times New Roman" w:cs="Times New Roman"/>
          <w:sz w:val="24"/>
          <w:szCs w:val="24"/>
          <w:lang w:val="en-US"/>
        </w:rPr>
        <w:t>telah</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diuraikan</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diatas</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maka</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identifikasi</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masalah</w:t>
      </w:r>
      <w:proofErr w:type="spellEnd"/>
      <w:r w:rsidRPr="0072532D">
        <w:rPr>
          <w:rFonts w:ascii="Times New Roman" w:hAnsi="Times New Roman" w:cs="Times New Roman"/>
          <w:sz w:val="24"/>
          <w:szCs w:val="24"/>
          <w:lang w:val="en-US"/>
        </w:rPr>
        <w:t xml:space="preserve"> yang </w:t>
      </w:r>
      <w:proofErr w:type="spellStart"/>
      <w:r w:rsidRPr="0072532D">
        <w:rPr>
          <w:rFonts w:ascii="Times New Roman" w:hAnsi="Times New Roman" w:cs="Times New Roman"/>
          <w:sz w:val="24"/>
          <w:szCs w:val="24"/>
          <w:lang w:val="en-US"/>
        </w:rPr>
        <w:t>ada</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adalah</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sebagai</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berikut</w:t>
      </w:r>
      <w:proofErr w:type="spellEnd"/>
      <w:r w:rsidRPr="0072532D">
        <w:rPr>
          <w:rFonts w:ascii="Times New Roman" w:hAnsi="Times New Roman" w:cs="Times New Roman"/>
          <w:sz w:val="24"/>
          <w:szCs w:val="24"/>
          <w:lang w:val="en-US"/>
        </w:rPr>
        <w:t>:</w:t>
      </w:r>
    </w:p>
    <w:p w14:paraId="5D926BDB" w14:textId="77777777" w:rsidR="0072532D" w:rsidRPr="0072532D" w:rsidRDefault="0072532D" w:rsidP="0072532D">
      <w:pPr>
        <w:pStyle w:val="ListParagraph"/>
        <w:numPr>
          <w:ilvl w:val="0"/>
          <w:numId w:val="2"/>
        </w:numPr>
        <w:spacing w:line="240" w:lineRule="auto"/>
        <w:ind w:left="900"/>
        <w:jc w:val="both"/>
        <w:rPr>
          <w:rFonts w:ascii="Times New Roman" w:hAnsi="Times New Roman" w:cs="Times New Roman"/>
          <w:sz w:val="24"/>
          <w:szCs w:val="24"/>
          <w:lang w:val="en-US"/>
        </w:rPr>
      </w:pPr>
      <w:proofErr w:type="spellStart"/>
      <w:r w:rsidRPr="0072532D">
        <w:rPr>
          <w:rFonts w:ascii="Times New Roman" w:hAnsi="Times New Roman" w:cs="Times New Roman"/>
          <w:sz w:val="24"/>
          <w:szCs w:val="24"/>
          <w:lang w:val="en-US"/>
        </w:rPr>
        <w:t>Tingginya</w:t>
      </w:r>
      <w:proofErr w:type="spellEnd"/>
      <w:r w:rsidRPr="0072532D">
        <w:rPr>
          <w:rFonts w:ascii="Times New Roman" w:hAnsi="Times New Roman" w:cs="Times New Roman"/>
          <w:sz w:val="24"/>
          <w:szCs w:val="24"/>
          <w:lang w:val="en-US"/>
        </w:rPr>
        <w:t xml:space="preserve"> </w:t>
      </w:r>
      <w:r w:rsidRPr="0072532D">
        <w:rPr>
          <w:rFonts w:ascii="Times New Roman" w:hAnsi="Times New Roman" w:cs="Times New Roman"/>
          <w:i/>
          <w:sz w:val="24"/>
          <w:szCs w:val="24"/>
          <w:lang w:val="en-US"/>
        </w:rPr>
        <w:t xml:space="preserve">mix traffic </w:t>
      </w:r>
      <w:proofErr w:type="spellStart"/>
      <w:r w:rsidRPr="0072532D">
        <w:rPr>
          <w:rFonts w:ascii="Times New Roman" w:hAnsi="Times New Roman" w:cs="Times New Roman"/>
          <w:sz w:val="24"/>
          <w:szCs w:val="24"/>
          <w:lang w:val="en-US"/>
        </w:rPr>
        <w:t>antara</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pejalan</w:t>
      </w:r>
      <w:proofErr w:type="spellEnd"/>
      <w:r w:rsidRPr="0072532D">
        <w:rPr>
          <w:rFonts w:ascii="Times New Roman" w:hAnsi="Times New Roman" w:cs="Times New Roman"/>
          <w:sz w:val="24"/>
          <w:szCs w:val="24"/>
          <w:lang w:val="en-US"/>
        </w:rPr>
        <w:t xml:space="preserve"> kaki </w:t>
      </w:r>
      <w:proofErr w:type="spellStart"/>
      <w:r w:rsidRPr="0072532D">
        <w:rPr>
          <w:rFonts w:ascii="Times New Roman" w:hAnsi="Times New Roman" w:cs="Times New Roman"/>
          <w:sz w:val="24"/>
          <w:szCs w:val="24"/>
          <w:lang w:val="en-US"/>
        </w:rPr>
        <w:t>dengan</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pengendara</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kendaraan</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bermotor</w:t>
      </w:r>
      <w:proofErr w:type="spellEnd"/>
      <w:r w:rsidRPr="0072532D">
        <w:rPr>
          <w:rFonts w:ascii="Times New Roman" w:hAnsi="Times New Roman" w:cs="Times New Roman"/>
          <w:sz w:val="24"/>
          <w:szCs w:val="24"/>
          <w:lang w:val="en-US"/>
        </w:rPr>
        <w:t xml:space="preserve"> di Kawasan Central Plaza Bandar Jaya.</w:t>
      </w:r>
    </w:p>
    <w:p w14:paraId="55408860" w14:textId="77777777" w:rsidR="0072532D" w:rsidRPr="0072532D" w:rsidRDefault="0072532D" w:rsidP="0072532D">
      <w:pPr>
        <w:pStyle w:val="ListParagraph"/>
        <w:numPr>
          <w:ilvl w:val="0"/>
          <w:numId w:val="2"/>
        </w:numPr>
        <w:spacing w:line="240" w:lineRule="auto"/>
        <w:ind w:left="900"/>
        <w:jc w:val="both"/>
        <w:rPr>
          <w:rFonts w:ascii="Times New Roman" w:hAnsi="Times New Roman" w:cs="Times New Roman"/>
          <w:sz w:val="24"/>
          <w:szCs w:val="24"/>
          <w:lang w:val="en-US"/>
        </w:rPr>
      </w:pPr>
      <w:proofErr w:type="spellStart"/>
      <w:r w:rsidRPr="0072532D">
        <w:rPr>
          <w:rFonts w:ascii="Times New Roman" w:hAnsi="Times New Roman" w:cs="Times New Roman"/>
          <w:sz w:val="24"/>
          <w:szCs w:val="24"/>
          <w:lang w:val="en-US"/>
        </w:rPr>
        <w:t>Banyaknya</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pedagang</w:t>
      </w:r>
      <w:proofErr w:type="spellEnd"/>
      <w:r w:rsidRPr="0072532D">
        <w:rPr>
          <w:rFonts w:ascii="Times New Roman" w:hAnsi="Times New Roman" w:cs="Times New Roman"/>
          <w:sz w:val="24"/>
          <w:szCs w:val="24"/>
          <w:lang w:val="en-US"/>
        </w:rPr>
        <w:t xml:space="preserve"> yang </w:t>
      </w:r>
      <w:proofErr w:type="spellStart"/>
      <w:r w:rsidRPr="0072532D">
        <w:rPr>
          <w:rFonts w:ascii="Times New Roman" w:hAnsi="Times New Roman" w:cs="Times New Roman"/>
          <w:sz w:val="24"/>
          <w:szCs w:val="24"/>
          <w:lang w:val="en-US"/>
        </w:rPr>
        <w:t>memanfaatkan</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trotoar</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sebagai</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tempat</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kegiatan</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perdagangan</w:t>
      </w:r>
      <w:proofErr w:type="spellEnd"/>
      <w:r w:rsidRPr="0072532D">
        <w:rPr>
          <w:rFonts w:ascii="Times New Roman" w:hAnsi="Times New Roman" w:cs="Times New Roman"/>
          <w:sz w:val="24"/>
          <w:szCs w:val="24"/>
          <w:lang w:val="en-US"/>
        </w:rPr>
        <w:t>.</w:t>
      </w:r>
    </w:p>
    <w:p w14:paraId="27BCA038" w14:textId="77777777" w:rsidR="0072532D" w:rsidRPr="0072532D" w:rsidRDefault="0072532D" w:rsidP="0072532D">
      <w:pPr>
        <w:pStyle w:val="ListParagraph"/>
        <w:numPr>
          <w:ilvl w:val="0"/>
          <w:numId w:val="2"/>
        </w:numPr>
        <w:spacing w:line="240" w:lineRule="auto"/>
        <w:ind w:left="900"/>
        <w:jc w:val="both"/>
        <w:rPr>
          <w:rFonts w:ascii="Times New Roman" w:hAnsi="Times New Roman" w:cs="Times New Roman"/>
          <w:sz w:val="24"/>
          <w:szCs w:val="24"/>
          <w:lang w:val="en-US"/>
        </w:rPr>
      </w:pPr>
      <w:proofErr w:type="spellStart"/>
      <w:r w:rsidRPr="0072532D">
        <w:rPr>
          <w:rFonts w:ascii="Times New Roman" w:hAnsi="Times New Roman" w:cs="Times New Roman"/>
          <w:sz w:val="24"/>
          <w:szCs w:val="24"/>
          <w:lang w:val="en-US"/>
        </w:rPr>
        <w:t>Angkutan</w:t>
      </w:r>
      <w:proofErr w:type="spellEnd"/>
      <w:r w:rsidRPr="0072532D">
        <w:rPr>
          <w:rFonts w:ascii="Times New Roman" w:hAnsi="Times New Roman" w:cs="Times New Roman"/>
          <w:sz w:val="24"/>
          <w:szCs w:val="24"/>
          <w:lang w:val="en-US"/>
        </w:rPr>
        <w:t xml:space="preserve"> paratransit yang </w:t>
      </w:r>
      <w:proofErr w:type="spellStart"/>
      <w:r w:rsidRPr="0072532D">
        <w:rPr>
          <w:rFonts w:ascii="Times New Roman" w:hAnsi="Times New Roman" w:cs="Times New Roman"/>
          <w:sz w:val="24"/>
          <w:szCs w:val="24"/>
          <w:lang w:val="en-US"/>
        </w:rPr>
        <w:t>memanfaatkan</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trotoar</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sebagai</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tempat</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parkir</w:t>
      </w:r>
      <w:proofErr w:type="spellEnd"/>
      <w:r w:rsidRPr="0072532D">
        <w:rPr>
          <w:rFonts w:ascii="Times New Roman" w:hAnsi="Times New Roman" w:cs="Times New Roman"/>
          <w:sz w:val="24"/>
          <w:szCs w:val="24"/>
          <w:lang w:val="en-US"/>
        </w:rPr>
        <w:t>.</w:t>
      </w:r>
    </w:p>
    <w:p w14:paraId="0A5B59EA" w14:textId="77777777" w:rsidR="0072532D" w:rsidRPr="0072532D" w:rsidRDefault="0072532D" w:rsidP="0072532D">
      <w:pPr>
        <w:pStyle w:val="ListParagraph"/>
        <w:numPr>
          <w:ilvl w:val="0"/>
          <w:numId w:val="2"/>
        </w:numPr>
        <w:spacing w:line="240" w:lineRule="auto"/>
        <w:ind w:left="900"/>
        <w:jc w:val="both"/>
        <w:rPr>
          <w:rFonts w:ascii="Times New Roman" w:hAnsi="Times New Roman" w:cs="Times New Roman"/>
          <w:sz w:val="24"/>
          <w:szCs w:val="24"/>
          <w:lang w:val="en-US"/>
        </w:rPr>
      </w:pPr>
      <w:proofErr w:type="spellStart"/>
      <w:r w:rsidRPr="0072532D">
        <w:rPr>
          <w:rFonts w:ascii="Times New Roman" w:hAnsi="Times New Roman" w:cs="Times New Roman"/>
          <w:sz w:val="24"/>
          <w:szCs w:val="24"/>
          <w:lang w:val="en-US"/>
        </w:rPr>
        <w:t>Rendahnya</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kinerja</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fasilitas</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pejalan</w:t>
      </w:r>
      <w:proofErr w:type="spellEnd"/>
      <w:r w:rsidRPr="0072532D">
        <w:rPr>
          <w:rFonts w:ascii="Times New Roman" w:hAnsi="Times New Roman" w:cs="Times New Roman"/>
          <w:sz w:val="24"/>
          <w:szCs w:val="24"/>
          <w:lang w:val="en-US"/>
        </w:rPr>
        <w:t xml:space="preserve"> kaki di </w:t>
      </w:r>
      <w:proofErr w:type="spellStart"/>
      <w:r w:rsidRPr="0072532D">
        <w:rPr>
          <w:rFonts w:ascii="Times New Roman" w:hAnsi="Times New Roman" w:cs="Times New Roman"/>
          <w:sz w:val="24"/>
          <w:szCs w:val="24"/>
          <w:lang w:val="en-US"/>
        </w:rPr>
        <w:t>kawasan</w:t>
      </w:r>
      <w:proofErr w:type="spellEnd"/>
      <w:r w:rsidRPr="0072532D">
        <w:rPr>
          <w:rFonts w:ascii="Times New Roman" w:hAnsi="Times New Roman" w:cs="Times New Roman"/>
          <w:sz w:val="24"/>
          <w:szCs w:val="24"/>
          <w:lang w:val="en-US"/>
        </w:rPr>
        <w:t xml:space="preserve"> </w:t>
      </w:r>
      <w:r w:rsidRPr="0072532D">
        <w:rPr>
          <w:rFonts w:ascii="Times New Roman" w:hAnsi="Times New Roman" w:cs="Times New Roman"/>
          <w:i/>
          <w:sz w:val="24"/>
          <w:szCs w:val="24"/>
          <w:lang w:val="en-US"/>
        </w:rPr>
        <w:t xml:space="preserve">Central </w:t>
      </w:r>
      <w:r w:rsidRPr="0072532D">
        <w:rPr>
          <w:rFonts w:ascii="Times New Roman" w:hAnsi="Times New Roman" w:cs="Times New Roman"/>
          <w:sz w:val="24"/>
          <w:szCs w:val="24"/>
          <w:lang w:val="en-US"/>
        </w:rPr>
        <w:t>Plaza Bandar Jaya.</w:t>
      </w:r>
    </w:p>
    <w:p w14:paraId="2B428C75" w14:textId="77777777" w:rsidR="0072532D" w:rsidRPr="0072532D" w:rsidRDefault="0072532D" w:rsidP="0072532D">
      <w:pPr>
        <w:pStyle w:val="ListParagraph"/>
        <w:spacing w:line="240" w:lineRule="auto"/>
        <w:ind w:left="426"/>
        <w:jc w:val="both"/>
        <w:rPr>
          <w:rFonts w:ascii="Times New Roman" w:hAnsi="Times New Roman" w:cs="Times New Roman"/>
          <w:b/>
          <w:sz w:val="24"/>
          <w:lang w:val="en-US"/>
        </w:rPr>
      </w:pPr>
    </w:p>
    <w:p w14:paraId="17EAD13E" w14:textId="0BD927A2" w:rsidR="0072532D" w:rsidRPr="0072532D" w:rsidRDefault="0072532D" w:rsidP="0072532D">
      <w:pPr>
        <w:pStyle w:val="ListParagraph"/>
        <w:numPr>
          <w:ilvl w:val="0"/>
          <w:numId w:val="1"/>
        </w:numPr>
        <w:spacing w:line="240" w:lineRule="auto"/>
        <w:ind w:left="426"/>
        <w:jc w:val="both"/>
        <w:rPr>
          <w:rFonts w:ascii="Times New Roman" w:hAnsi="Times New Roman" w:cs="Times New Roman"/>
          <w:b/>
          <w:sz w:val="24"/>
          <w:szCs w:val="24"/>
          <w:lang w:val="en-US"/>
        </w:rPr>
      </w:pPr>
      <w:r w:rsidRPr="0072532D">
        <w:rPr>
          <w:rFonts w:ascii="Times New Roman" w:hAnsi="Times New Roman" w:cs="Times New Roman"/>
          <w:b/>
          <w:sz w:val="24"/>
          <w:szCs w:val="24"/>
          <w:lang w:val="en-US"/>
        </w:rPr>
        <w:t xml:space="preserve">Batasan </w:t>
      </w:r>
      <w:proofErr w:type="spellStart"/>
      <w:r w:rsidRPr="0072532D">
        <w:rPr>
          <w:rFonts w:ascii="Times New Roman" w:hAnsi="Times New Roman" w:cs="Times New Roman"/>
          <w:b/>
          <w:sz w:val="24"/>
          <w:szCs w:val="24"/>
          <w:lang w:val="en-US"/>
        </w:rPr>
        <w:t>Masalah</w:t>
      </w:r>
      <w:proofErr w:type="spellEnd"/>
    </w:p>
    <w:p w14:paraId="5DDF5FAD" w14:textId="77777777" w:rsidR="0072532D" w:rsidRPr="0072532D" w:rsidRDefault="0072532D" w:rsidP="0072532D">
      <w:pPr>
        <w:spacing w:line="240" w:lineRule="auto"/>
        <w:ind w:left="426"/>
        <w:jc w:val="both"/>
        <w:rPr>
          <w:rFonts w:ascii="Times New Roman" w:hAnsi="Times New Roman" w:cs="Times New Roman"/>
          <w:sz w:val="24"/>
          <w:szCs w:val="24"/>
          <w:lang w:val="en-US"/>
        </w:rPr>
      </w:pPr>
      <w:proofErr w:type="spellStart"/>
      <w:r w:rsidRPr="0072532D">
        <w:rPr>
          <w:rFonts w:ascii="Times New Roman" w:hAnsi="Times New Roman" w:cs="Times New Roman"/>
          <w:sz w:val="24"/>
          <w:szCs w:val="24"/>
          <w:lang w:val="en-US"/>
        </w:rPr>
        <w:t>Sesuai</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dengan</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judul</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Kertas</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Kerja</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Wajib</w:t>
      </w:r>
      <w:proofErr w:type="spellEnd"/>
      <w:r w:rsidRPr="0072532D">
        <w:rPr>
          <w:rFonts w:ascii="Times New Roman" w:hAnsi="Times New Roman" w:cs="Times New Roman"/>
          <w:sz w:val="24"/>
          <w:szCs w:val="24"/>
          <w:lang w:val="en-US"/>
        </w:rPr>
        <w:t xml:space="preserve"> yang </w:t>
      </w:r>
      <w:proofErr w:type="spellStart"/>
      <w:r w:rsidRPr="0072532D">
        <w:rPr>
          <w:rFonts w:ascii="Times New Roman" w:hAnsi="Times New Roman" w:cs="Times New Roman"/>
          <w:sz w:val="24"/>
          <w:szCs w:val="24"/>
          <w:lang w:val="en-US"/>
        </w:rPr>
        <w:t>ditulis</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yaitu</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Penataan</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Fasilitas</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Pejalan</w:t>
      </w:r>
      <w:proofErr w:type="spellEnd"/>
      <w:r w:rsidRPr="0072532D">
        <w:rPr>
          <w:rFonts w:ascii="Times New Roman" w:hAnsi="Times New Roman" w:cs="Times New Roman"/>
          <w:sz w:val="24"/>
          <w:szCs w:val="24"/>
          <w:lang w:val="en-US"/>
        </w:rPr>
        <w:t xml:space="preserve"> Kaki di </w:t>
      </w:r>
      <w:r w:rsidRPr="0072532D">
        <w:rPr>
          <w:rFonts w:ascii="Times New Roman" w:hAnsi="Times New Roman" w:cs="Times New Roman"/>
          <w:i/>
          <w:sz w:val="24"/>
          <w:szCs w:val="24"/>
          <w:lang w:val="en-US"/>
        </w:rPr>
        <w:t>Central</w:t>
      </w:r>
      <w:r w:rsidRPr="0072532D">
        <w:rPr>
          <w:rFonts w:ascii="Times New Roman" w:hAnsi="Times New Roman" w:cs="Times New Roman"/>
          <w:sz w:val="24"/>
          <w:szCs w:val="24"/>
          <w:lang w:val="en-US"/>
        </w:rPr>
        <w:t xml:space="preserve"> Plaza Bandar Jaya”, </w:t>
      </w:r>
      <w:proofErr w:type="spellStart"/>
      <w:r w:rsidRPr="0072532D">
        <w:rPr>
          <w:rFonts w:ascii="Times New Roman" w:hAnsi="Times New Roman" w:cs="Times New Roman"/>
          <w:sz w:val="24"/>
          <w:szCs w:val="24"/>
          <w:lang w:val="en-US"/>
        </w:rPr>
        <w:t>pembatasan</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ini</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dilakukan</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dalam</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rangka</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memudahkan</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pengumpulan</w:t>
      </w:r>
      <w:proofErr w:type="spellEnd"/>
      <w:r w:rsidRPr="0072532D">
        <w:rPr>
          <w:rFonts w:ascii="Times New Roman" w:hAnsi="Times New Roman" w:cs="Times New Roman"/>
          <w:sz w:val="24"/>
          <w:szCs w:val="24"/>
          <w:lang w:val="en-US"/>
        </w:rPr>
        <w:t xml:space="preserve"> data, </w:t>
      </w:r>
      <w:proofErr w:type="spellStart"/>
      <w:r w:rsidRPr="0072532D">
        <w:rPr>
          <w:rFonts w:ascii="Times New Roman" w:hAnsi="Times New Roman" w:cs="Times New Roman"/>
          <w:sz w:val="24"/>
          <w:szCs w:val="24"/>
          <w:lang w:val="en-US"/>
        </w:rPr>
        <w:t>analisis</w:t>
      </w:r>
      <w:proofErr w:type="spellEnd"/>
      <w:r w:rsidRPr="0072532D">
        <w:rPr>
          <w:rFonts w:ascii="Times New Roman" w:hAnsi="Times New Roman" w:cs="Times New Roman"/>
          <w:sz w:val="24"/>
          <w:szCs w:val="24"/>
          <w:lang w:val="en-US"/>
        </w:rPr>
        <w:t xml:space="preserve"> data, dan </w:t>
      </w:r>
      <w:proofErr w:type="spellStart"/>
      <w:r w:rsidRPr="0072532D">
        <w:rPr>
          <w:rFonts w:ascii="Times New Roman" w:hAnsi="Times New Roman" w:cs="Times New Roman"/>
          <w:sz w:val="24"/>
          <w:szCs w:val="24"/>
          <w:lang w:val="en-US"/>
        </w:rPr>
        <w:t>pembahasannya</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lebih</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lanjut</w:t>
      </w:r>
      <w:proofErr w:type="spellEnd"/>
      <w:r w:rsidRPr="0072532D">
        <w:rPr>
          <w:rFonts w:ascii="Times New Roman" w:hAnsi="Times New Roman" w:cs="Times New Roman"/>
          <w:sz w:val="24"/>
          <w:szCs w:val="24"/>
          <w:lang w:val="en-US"/>
        </w:rPr>
        <w:t xml:space="preserve">. Batasan </w:t>
      </w:r>
      <w:proofErr w:type="spellStart"/>
      <w:r w:rsidRPr="0072532D">
        <w:rPr>
          <w:rFonts w:ascii="Times New Roman" w:hAnsi="Times New Roman" w:cs="Times New Roman"/>
          <w:sz w:val="24"/>
          <w:szCs w:val="24"/>
          <w:lang w:val="en-US"/>
        </w:rPr>
        <w:t>masalah</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untuk</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penulisan</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ini</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adalah</w:t>
      </w:r>
      <w:proofErr w:type="spellEnd"/>
      <w:r w:rsidRPr="0072532D">
        <w:rPr>
          <w:rFonts w:ascii="Times New Roman" w:hAnsi="Times New Roman" w:cs="Times New Roman"/>
          <w:sz w:val="24"/>
          <w:szCs w:val="24"/>
          <w:lang w:val="en-US"/>
        </w:rPr>
        <w:t>:</w:t>
      </w:r>
    </w:p>
    <w:p w14:paraId="5D664BB5" w14:textId="77777777" w:rsidR="0072532D" w:rsidRPr="0072532D" w:rsidRDefault="0072532D" w:rsidP="0072532D">
      <w:pPr>
        <w:pStyle w:val="ListParagraph"/>
        <w:numPr>
          <w:ilvl w:val="0"/>
          <w:numId w:val="3"/>
        </w:numPr>
        <w:spacing w:line="240" w:lineRule="auto"/>
        <w:ind w:left="900"/>
        <w:jc w:val="both"/>
        <w:rPr>
          <w:rFonts w:ascii="Times New Roman" w:hAnsi="Times New Roman" w:cs="Times New Roman"/>
          <w:sz w:val="24"/>
          <w:szCs w:val="24"/>
          <w:lang w:val="en-US"/>
        </w:rPr>
      </w:pPr>
      <w:r w:rsidRPr="0072532D">
        <w:rPr>
          <w:rFonts w:ascii="Times New Roman" w:hAnsi="Times New Roman" w:cs="Times New Roman"/>
          <w:sz w:val="24"/>
          <w:szCs w:val="24"/>
          <w:lang w:val="en-US"/>
        </w:rPr>
        <w:t xml:space="preserve">Analisa </w:t>
      </w:r>
      <w:proofErr w:type="spellStart"/>
      <w:r w:rsidRPr="0072532D">
        <w:rPr>
          <w:rFonts w:ascii="Times New Roman" w:hAnsi="Times New Roman" w:cs="Times New Roman"/>
          <w:sz w:val="24"/>
          <w:szCs w:val="24"/>
          <w:lang w:val="en-US"/>
        </w:rPr>
        <w:t>kondisi</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saat</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ini</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meliputi</w:t>
      </w:r>
      <w:proofErr w:type="spellEnd"/>
      <w:r w:rsidRPr="0072532D">
        <w:rPr>
          <w:rFonts w:ascii="Times New Roman" w:hAnsi="Times New Roman" w:cs="Times New Roman"/>
          <w:sz w:val="24"/>
          <w:szCs w:val="24"/>
          <w:lang w:val="en-US"/>
        </w:rPr>
        <w:t>:</w:t>
      </w:r>
    </w:p>
    <w:p w14:paraId="3873531E" w14:textId="77777777" w:rsidR="0072532D" w:rsidRPr="0072532D" w:rsidRDefault="0072532D" w:rsidP="0072532D">
      <w:pPr>
        <w:pStyle w:val="ListParagraph"/>
        <w:numPr>
          <w:ilvl w:val="0"/>
          <w:numId w:val="4"/>
        </w:numPr>
        <w:spacing w:line="240" w:lineRule="auto"/>
        <w:ind w:left="1260"/>
        <w:jc w:val="both"/>
        <w:rPr>
          <w:rFonts w:ascii="Times New Roman" w:hAnsi="Times New Roman" w:cs="Times New Roman"/>
          <w:sz w:val="24"/>
          <w:szCs w:val="24"/>
          <w:lang w:val="en-US"/>
        </w:rPr>
      </w:pPr>
      <w:r w:rsidRPr="0072532D">
        <w:rPr>
          <w:rFonts w:ascii="Times New Roman" w:hAnsi="Times New Roman" w:cs="Times New Roman"/>
          <w:sz w:val="24"/>
          <w:szCs w:val="24"/>
        </w:rPr>
        <w:t>Penelitian berlokasi di kawasan pertokoan</w:t>
      </w:r>
      <w:r w:rsidRPr="0072532D">
        <w:rPr>
          <w:rFonts w:ascii="Times New Roman" w:hAnsi="Times New Roman" w:cs="Times New Roman"/>
          <w:sz w:val="24"/>
          <w:szCs w:val="24"/>
          <w:lang w:val="en-US"/>
        </w:rPr>
        <w:t xml:space="preserve"> </w:t>
      </w:r>
      <w:r w:rsidRPr="0072532D">
        <w:rPr>
          <w:rFonts w:ascii="Times New Roman" w:hAnsi="Times New Roman" w:cs="Times New Roman"/>
          <w:sz w:val="24"/>
          <w:szCs w:val="24"/>
        </w:rPr>
        <w:t xml:space="preserve">yaitu pada kawasan Central Business District (CBD) </w:t>
      </w:r>
      <w:r w:rsidRPr="0072532D">
        <w:rPr>
          <w:rFonts w:ascii="Times New Roman" w:hAnsi="Times New Roman" w:cs="Times New Roman"/>
          <w:sz w:val="24"/>
          <w:szCs w:val="24"/>
          <w:lang w:val="en-US"/>
        </w:rPr>
        <w:t xml:space="preserve">plaza Bandar </w:t>
      </w:r>
      <w:proofErr w:type="spellStart"/>
      <w:r w:rsidRPr="0072532D">
        <w:rPr>
          <w:rFonts w:ascii="Times New Roman" w:hAnsi="Times New Roman" w:cs="Times New Roman"/>
          <w:sz w:val="24"/>
          <w:szCs w:val="24"/>
          <w:lang w:val="en-US"/>
        </w:rPr>
        <w:t>jaya</w:t>
      </w:r>
      <w:proofErr w:type="spellEnd"/>
      <w:r w:rsidRPr="0072532D">
        <w:rPr>
          <w:rFonts w:ascii="Times New Roman" w:hAnsi="Times New Roman" w:cs="Times New Roman"/>
          <w:sz w:val="24"/>
          <w:szCs w:val="24"/>
          <w:lang w:val="en-US"/>
        </w:rPr>
        <w:t xml:space="preserve"> </w:t>
      </w:r>
      <w:r w:rsidRPr="0072532D">
        <w:rPr>
          <w:rFonts w:ascii="Times New Roman" w:hAnsi="Times New Roman" w:cs="Times New Roman"/>
          <w:sz w:val="24"/>
          <w:szCs w:val="24"/>
        </w:rPr>
        <w:t xml:space="preserve">yaitu </w:t>
      </w:r>
      <w:r w:rsidRPr="0072532D">
        <w:rPr>
          <w:rFonts w:ascii="Times New Roman" w:hAnsi="Times New Roman" w:cs="Times New Roman"/>
          <w:sz w:val="24"/>
          <w:szCs w:val="24"/>
          <w:lang w:val="en-US"/>
        </w:rPr>
        <w:t xml:space="preserve">di </w:t>
      </w:r>
      <w:proofErr w:type="spellStart"/>
      <w:r w:rsidRPr="0072532D">
        <w:rPr>
          <w:rFonts w:ascii="Times New Roman" w:hAnsi="Times New Roman" w:cs="Times New Roman"/>
          <w:sz w:val="24"/>
          <w:szCs w:val="24"/>
          <w:lang w:val="en-US"/>
        </w:rPr>
        <w:t>Jl.lintas</w:t>
      </w:r>
      <w:proofErr w:type="spellEnd"/>
      <w:r w:rsidRPr="0072532D">
        <w:rPr>
          <w:rFonts w:ascii="Times New Roman" w:hAnsi="Times New Roman" w:cs="Times New Roman"/>
          <w:sz w:val="24"/>
          <w:szCs w:val="24"/>
          <w:lang w:val="en-US"/>
        </w:rPr>
        <w:t xml:space="preserve"> Sumatra 7 </w:t>
      </w:r>
      <w:proofErr w:type="spellStart"/>
      <w:r w:rsidRPr="0072532D">
        <w:rPr>
          <w:rFonts w:ascii="Times New Roman" w:hAnsi="Times New Roman" w:cs="Times New Roman"/>
          <w:sz w:val="24"/>
          <w:szCs w:val="24"/>
          <w:lang w:val="en-US"/>
        </w:rPr>
        <w:t>bandar</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jaya</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Jl.S.Parman</w:t>
      </w:r>
      <w:proofErr w:type="spellEnd"/>
      <w:r w:rsidRPr="0072532D">
        <w:rPr>
          <w:rFonts w:ascii="Times New Roman" w:hAnsi="Times New Roman" w:cs="Times New Roman"/>
          <w:sz w:val="24"/>
          <w:szCs w:val="24"/>
          <w:lang w:val="en-US"/>
        </w:rPr>
        <w:t xml:space="preserve"> dan </w:t>
      </w:r>
      <w:proofErr w:type="spellStart"/>
      <w:r w:rsidRPr="0072532D">
        <w:rPr>
          <w:rFonts w:ascii="Times New Roman" w:hAnsi="Times New Roman" w:cs="Times New Roman"/>
          <w:sz w:val="24"/>
          <w:szCs w:val="24"/>
          <w:lang w:val="en-US"/>
        </w:rPr>
        <w:t>Jl.Jend.sudirman</w:t>
      </w:r>
      <w:proofErr w:type="spellEnd"/>
    </w:p>
    <w:p w14:paraId="3B48831C" w14:textId="77777777" w:rsidR="0072532D" w:rsidRPr="0072532D" w:rsidRDefault="0072532D" w:rsidP="0072532D">
      <w:pPr>
        <w:pStyle w:val="ListParagraph"/>
        <w:numPr>
          <w:ilvl w:val="0"/>
          <w:numId w:val="4"/>
        </w:numPr>
        <w:spacing w:line="240" w:lineRule="auto"/>
        <w:ind w:left="1260"/>
        <w:jc w:val="both"/>
        <w:rPr>
          <w:rFonts w:ascii="Times New Roman" w:hAnsi="Times New Roman" w:cs="Times New Roman"/>
          <w:sz w:val="24"/>
          <w:szCs w:val="24"/>
          <w:lang w:val="en-US"/>
        </w:rPr>
      </w:pPr>
      <w:r w:rsidRPr="0072532D">
        <w:rPr>
          <w:rFonts w:ascii="Times New Roman" w:hAnsi="Times New Roman" w:cs="Times New Roman"/>
          <w:sz w:val="24"/>
          <w:szCs w:val="24"/>
        </w:rPr>
        <w:t>Mengidentifikasi kebutuhan fasilitas pejalan kaki</w:t>
      </w:r>
    </w:p>
    <w:p w14:paraId="67DAA183" w14:textId="77777777" w:rsidR="0072532D" w:rsidRPr="0072532D" w:rsidRDefault="0072532D" w:rsidP="0072532D">
      <w:pPr>
        <w:pStyle w:val="ListParagraph"/>
        <w:numPr>
          <w:ilvl w:val="0"/>
          <w:numId w:val="4"/>
        </w:numPr>
        <w:spacing w:line="240" w:lineRule="auto"/>
        <w:ind w:left="1260"/>
        <w:jc w:val="both"/>
        <w:rPr>
          <w:rFonts w:ascii="Times New Roman" w:hAnsi="Times New Roman" w:cs="Times New Roman"/>
          <w:sz w:val="24"/>
          <w:szCs w:val="24"/>
          <w:lang w:val="en-US"/>
        </w:rPr>
      </w:pPr>
      <w:r w:rsidRPr="0072532D">
        <w:rPr>
          <w:rFonts w:ascii="Times New Roman" w:hAnsi="Times New Roman" w:cs="Times New Roman"/>
          <w:sz w:val="24"/>
          <w:szCs w:val="24"/>
        </w:rPr>
        <w:t>Mengidentifikasi tingkat pelayanan fasilitas pejalan kaki</w:t>
      </w:r>
    </w:p>
    <w:p w14:paraId="4972FE59" w14:textId="77777777" w:rsidR="0072532D" w:rsidRPr="0072532D" w:rsidRDefault="0072532D" w:rsidP="0072532D">
      <w:pPr>
        <w:pStyle w:val="ListParagraph"/>
        <w:numPr>
          <w:ilvl w:val="0"/>
          <w:numId w:val="4"/>
        </w:numPr>
        <w:spacing w:line="240" w:lineRule="auto"/>
        <w:ind w:left="1260"/>
        <w:jc w:val="both"/>
        <w:rPr>
          <w:rFonts w:ascii="Times New Roman" w:hAnsi="Times New Roman" w:cs="Times New Roman"/>
          <w:sz w:val="24"/>
          <w:szCs w:val="24"/>
          <w:lang w:val="en-US"/>
        </w:rPr>
      </w:pPr>
      <w:proofErr w:type="spellStart"/>
      <w:r w:rsidRPr="0072532D">
        <w:rPr>
          <w:rFonts w:ascii="Times New Roman" w:hAnsi="Times New Roman" w:cs="Times New Roman"/>
          <w:sz w:val="24"/>
          <w:szCs w:val="24"/>
          <w:lang w:val="en-US"/>
        </w:rPr>
        <w:t>Kondisi</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pejalan</w:t>
      </w:r>
      <w:proofErr w:type="spellEnd"/>
      <w:r w:rsidRPr="0072532D">
        <w:rPr>
          <w:rFonts w:ascii="Times New Roman" w:hAnsi="Times New Roman" w:cs="Times New Roman"/>
          <w:sz w:val="24"/>
          <w:szCs w:val="24"/>
          <w:lang w:val="en-US"/>
        </w:rPr>
        <w:t xml:space="preserve"> kaki </w:t>
      </w:r>
      <w:proofErr w:type="spellStart"/>
      <w:r w:rsidRPr="0072532D">
        <w:rPr>
          <w:rFonts w:ascii="Times New Roman" w:hAnsi="Times New Roman" w:cs="Times New Roman"/>
          <w:sz w:val="24"/>
          <w:szCs w:val="24"/>
          <w:lang w:val="en-US"/>
        </w:rPr>
        <w:t>meliputi</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tingkat</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pelayanan</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pejalan</w:t>
      </w:r>
      <w:proofErr w:type="spellEnd"/>
      <w:r w:rsidRPr="0072532D">
        <w:rPr>
          <w:rFonts w:ascii="Times New Roman" w:hAnsi="Times New Roman" w:cs="Times New Roman"/>
          <w:sz w:val="24"/>
          <w:szCs w:val="24"/>
          <w:lang w:val="en-US"/>
        </w:rPr>
        <w:t xml:space="preserve"> kaki dan </w:t>
      </w:r>
      <w:proofErr w:type="spellStart"/>
      <w:r w:rsidRPr="0072532D">
        <w:rPr>
          <w:rFonts w:ascii="Times New Roman" w:hAnsi="Times New Roman" w:cs="Times New Roman"/>
          <w:sz w:val="24"/>
          <w:szCs w:val="24"/>
          <w:lang w:val="en-US"/>
        </w:rPr>
        <w:t>fasilitas</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pejalan</w:t>
      </w:r>
      <w:proofErr w:type="spellEnd"/>
      <w:r w:rsidRPr="0072532D">
        <w:rPr>
          <w:rFonts w:ascii="Times New Roman" w:hAnsi="Times New Roman" w:cs="Times New Roman"/>
          <w:sz w:val="24"/>
          <w:szCs w:val="24"/>
          <w:lang w:val="en-US"/>
        </w:rPr>
        <w:t xml:space="preserve"> kaki.</w:t>
      </w:r>
    </w:p>
    <w:p w14:paraId="6A4F7E9A" w14:textId="77777777" w:rsidR="0072532D" w:rsidRPr="0072532D" w:rsidRDefault="0072532D" w:rsidP="0072532D">
      <w:pPr>
        <w:pStyle w:val="ListParagraph"/>
        <w:numPr>
          <w:ilvl w:val="0"/>
          <w:numId w:val="3"/>
        </w:numPr>
        <w:spacing w:line="240" w:lineRule="auto"/>
        <w:ind w:left="900"/>
        <w:jc w:val="both"/>
        <w:rPr>
          <w:rFonts w:ascii="Times New Roman" w:hAnsi="Times New Roman" w:cs="Times New Roman"/>
          <w:sz w:val="24"/>
          <w:szCs w:val="24"/>
          <w:lang w:val="en-US"/>
        </w:rPr>
      </w:pPr>
      <w:r w:rsidRPr="0072532D">
        <w:rPr>
          <w:rFonts w:ascii="Times New Roman" w:hAnsi="Times New Roman" w:cs="Times New Roman"/>
          <w:sz w:val="24"/>
          <w:szCs w:val="24"/>
          <w:lang w:val="en-US"/>
        </w:rPr>
        <w:t xml:space="preserve">Analisa alternative </w:t>
      </w:r>
      <w:proofErr w:type="spellStart"/>
      <w:r w:rsidRPr="0072532D">
        <w:rPr>
          <w:rFonts w:ascii="Times New Roman" w:hAnsi="Times New Roman" w:cs="Times New Roman"/>
          <w:sz w:val="24"/>
          <w:szCs w:val="24"/>
          <w:lang w:val="en-US"/>
        </w:rPr>
        <w:t>pemecahan</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masalah</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meliputi</w:t>
      </w:r>
      <w:proofErr w:type="spellEnd"/>
      <w:r w:rsidRPr="0072532D">
        <w:rPr>
          <w:rFonts w:ascii="Times New Roman" w:hAnsi="Times New Roman" w:cs="Times New Roman"/>
          <w:sz w:val="24"/>
          <w:szCs w:val="24"/>
          <w:lang w:val="en-US"/>
        </w:rPr>
        <w:t>:</w:t>
      </w:r>
    </w:p>
    <w:p w14:paraId="06B8C5C5" w14:textId="77777777" w:rsidR="0072532D" w:rsidRPr="0072532D" w:rsidRDefault="0072532D" w:rsidP="0072532D">
      <w:pPr>
        <w:pStyle w:val="ListParagraph"/>
        <w:numPr>
          <w:ilvl w:val="0"/>
          <w:numId w:val="5"/>
        </w:numPr>
        <w:spacing w:line="240" w:lineRule="auto"/>
        <w:ind w:left="1260"/>
        <w:jc w:val="both"/>
        <w:rPr>
          <w:rFonts w:ascii="Times New Roman" w:hAnsi="Times New Roman" w:cs="Times New Roman"/>
          <w:sz w:val="24"/>
          <w:szCs w:val="24"/>
          <w:lang w:val="en-US"/>
        </w:rPr>
      </w:pPr>
      <w:proofErr w:type="spellStart"/>
      <w:r w:rsidRPr="0072532D">
        <w:rPr>
          <w:rFonts w:ascii="Times New Roman" w:hAnsi="Times New Roman" w:cs="Times New Roman"/>
          <w:sz w:val="24"/>
          <w:szCs w:val="24"/>
          <w:lang w:val="en-US"/>
        </w:rPr>
        <w:t>Melakukan</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kajian</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terhadap</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permasalahan</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fasilitas</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pejalan</w:t>
      </w:r>
      <w:proofErr w:type="spellEnd"/>
      <w:r w:rsidRPr="0072532D">
        <w:rPr>
          <w:rFonts w:ascii="Times New Roman" w:hAnsi="Times New Roman" w:cs="Times New Roman"/>
          <w:sz w:val="24"/>
          <w:szCs w:val="24"/>
          <w:lang w:val="en-US"/>
        </w:rPr>
        <w:t xml:space="preserve"> kaki di </w:t>
      </w:r>
      <w:proofErr w:type="spellStart"/>
      <w:r w:rsidRPr="0072532D">
        <w:rPr>
          <w:rFonts w:ascii="Times New Roman" w:hAnsi="Times New Roman" w:cs="Times New Roman"/>
          <w:sz w:val="24"/>
          <w:szCs w:val="24"/>
          <w:lang w:val="en-US"/>
        </w:rPr>
        <w:t>kawasan</w:t>
      </w:r>
      <w:proofErr w:type="spellEnd"/>
      <w:r w:rsidRPr="0072532D">
        <w:rPr>
          <w:rFonts w:ascii="Times New Roman" w:hAnsi="Times New Roman" w:cs="Times New Roman"/>
          <w:sz w:val="24"/>
          <w:szCs w:val="24"/>
          <w:lang w:val="en-US"/>
        </w:rPr>
        <w:t xml:space="preserve"> </w:t>
      </w:r>
      <w:proofErr w:type="gramStart"/>
      <w:r w:rsidRPr="0072532D">
        <w:rPr>
          <w:rFonts w:ascii="Times New Roman" w:hAnsi="Times New Roman" w:cs="Times New Roman"/>
          <w:i/>
          <w:sz w:val="24"/>
          <w:szCs w:val="24"/>
          <w:lang w:val="en-US"/>
        </w:rPr>
        <w:t xml:space="preserve">Central  </w:t>
      </w:r>
      <w:r w:rsidRPr="0072532D">
        <w:rPr>
          <w:rFonts w:ascii="Times New Roman" w:hAnsi="Times New Roman" w:cs="Times New Roman"/>
          <w:sz w:val="24"/>
          <w:szCs w:val="24"/>
          <w:lang w:val="en-US"/>
        </w:rPr>
        <w:t>Plaza</w:t>
      </w:r>
      <w:proofErr w:type="gramEnd"/>
      <w:r w:rsidRPr="0072532D">
        <w:rPr>
          <w:rFonts w:ascii="Times New Roman" w:hAnsi="Times New Roman" w:cs="Times New Roman"/>
          <w:sz w:val="24"/>
          <w:szCs w:val="24"/>
          <w:lang w:val="en-US"/>
        </w:rPr>
        <w:t xml:space="preserve"> Bandar Jaya.</w:t>
      </w:r>
    </w:p>
    <w:p w14:paraId="7987D8A6" w14:textId="49F23C46" w:rsidR="0072532D" w:rsidRDefault="0072532D" w:rsidP="0072532D">
      <w:pPr>
        <w:pStyle w:val="ListParagraph"/>
        <w:numPr>
          <w:ilvl w:val="0"/>
          <w:numId w:val="5"/>
        </w:numPr>
        <w:spacing w:line="240" w:lineRule="auto"/>
        <w:ind w:left="1260"/>
        <w:jc w:val="both"/>
        <w:rPr>
          <w:rFonts w:ascii="Times New Roman" w:hAnsi="Times New Roman" w:cs="Times New Roman"/>
          <w:sz w:val="24"/>
          <w:szCs w:val="24"/>
          <w:lang w:val="en-US"/>
        </w:rPr>
      </w:pPr>
      <w:proofErr w:type="spellStart"/>
      <w:r w:rsidRPr="0072532D">
        <w:rPr>
          <w:rFonts w:ascii="Times New Roman" w:hAnsi="Times New Roman" w:cs="Times New Roman"/>
          <w:sz w:val="24"/>
          <w:szCs w:val="24"/>
          <w:lang w:val="en-US"/>
        </w:rPr>
        <w:t>Melakukan</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kajian</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terhadap</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permasalahan</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lalu</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lintas</w:t>
      </w:r>
      <w:proofErr w:type="spellEnd"/>
      <w:r w:rsidRPr="0072532D">
        <w:rPr>
          <w:rFonts w:ascii="Times New Roman" w:hAnsi="Times New Roman" w:cs="Times New Roman"/>
          <w:sz w:val="24"/>
          <w:szCs w:val="24"/>
          <w:lang w:val="en-US"/>
        </w:rPr>
        <w:t xml:space="preserve"> yang </w:t>
      </w:r>
      <w:proofErr w:type="spellStart"/>
      <w:r w:rsidRPr="0072532D">
        <w:rPr>
          <w:rFonts w:ascii="Times New Roman" w:hAnsi="Times New Roman" w:cs="Times New Roman"/>
          <w:sz w:val="24"/>
          <w:szCs w:val="24"/>
          <w:lang w:val="en-US"/>
        </w:rPr>
        <w:t>disebabkan</w:t>
      </w:r>
      <w:proofErr w:type="spellEnd"/>
      <w:r w:rsidRPr="0072532D">
        <w:rPr>
          <w:rFonts w:ascii="Times New Roman" w:hAnsi="Times New Roman" w:cs="Times New Roman"/>
          <w:sz w:val="24"/>
          <w:szCs w:val="24"/>
          <w:lang w:val="en-US"/>
        </w:rPr>
        <w:t xml:space="preserve"> oleh </w:t>
      </w:r>
      <w:proofErr w:type="spellStart"/>
      <w:r w:rsidRPr="0072532D">
        <w:rPr>
          <w:rFonts w:ascii="Times New Roman" w:hAnsi="Times New Roman" w:cs="Times New Roman"/>
          <w:sz w:val="24"/>
          <w:szCs w:val="24"/>
          <w:lang w:val="en-US"/>
        </w:rPr>
        <w:t>adanya</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aktifitas</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pejalan</w:t>
      </w:r>
      <w:proofErr w:type="spellEnd"/>
      <w:r w:rsidRPr="0072532D">
        <w:rPr>
          <w:rFonts w:ascii="Times New Roman" w:hAnsi="Times New Roman" w:cs="Times New Roman"/>
          <w:sz w:val="24"/>
          <w:szCs w:val="24"/>
          <w:lang w:val="en-US"/>
        </w:rPr>
        <w:t xml:space="preserve"> kaki dan </w:t>
      </w:r>
      <w:proofErr w:type="spellStart"/>
      <w:r w:rsidRPr="0072532D">
        <w:rPr>
          <w:rFonts w:ascii="Times New Roman" w:hAnsi="Times New Roman" w:cs="Times New Roman"/>
          <w:sz w:val="24"/>
          <w:szCs w:val="24"/>
          <w:lang w:val="en-US"/>
        </w:rPr>
        <w:t>hambatan</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samping</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ruas</w:t>
      </w:r>
      <w:proofErr w:type="spellEnd"/>
      <w:r w:rsidRPr="0072532D">
        <w:rPr>
          <w:rFonts w:ascii="Times New Roman" w:hAnsi="Times New Roman" w:cs="Times New Roman"/>
          <w:sz w:val="24"/>
          <w:szCs w:val="24"/>
          <w:lang w:val="en-US"/>
        </w:rPr>
        <w:t xml:space="preserve"> </w:t>
      </w:r>
      <w:proofErr w:type="spellStart"/>
      <w:r w:rsidRPr="0072532D">
        <w:rPr>
          <w:rFonts w:ascii="Times New Roman" w:hAnsi="Times New Roman" w:cs="Times New Roman"/>
          <w:sz w:val="24"/>
          <w:szCs w:val="24"/>
          <w:lang w:val="en-US"/>
        </w:rPr>
        <w:t>jalan</w:t>
      </w:r>
      <w:proofErr w:type="spellEnd"/>
      <w:r w:rsidRPr="0072532D">
        <w:rPr>
          <w:rFonts w:ascii="Times New Roman" w:hAnsi="Times New Roman" w:cs="Times New Roman"/>
          <w:sz w:val="24"/>
          <w:szCs w:val="24"/>
          <w:lang w:val="en-US"/>
        </w:rPr>
        <w:t xml:space="preserve"> di </w:t>
      </w:r>
      <w:proofErr w:type="spellStart"/>
      <w:r w:rsidRPr="0072532D">
        <w:rPr>
          <w:rFonts w:ascii="Times New Roman" w:hAnsi="Times New Roman" w:cs="Times New Roman"/>
          <w:sz w:val="24"/>
          <w:szCs w:val="24"/>
          <w:lang w:val="en-US"/>
        </w:rPr>
        <w:t>kawasan</w:t>
      </w:r>
      <w:proofErr w:type="spellEnd"/>
      <w:r w:rsidRPr="0072532D">
        <w:rPr>
          <w:rFonts w:ascii="Times New Roman" w:hAnsi="Times New Roman" w:cs="Times New Roman"/>
          <w:sz w:val="24"/>
          <w:szCs w:val="24"/>
          <w:lang w:val="en-US"/>
        </w:rPr>
        <w:t xml:space="preserve"> </w:t>
      </w:r>
      <w:proofErr w:type="gramStart"/>
      <w:r w:rsidRPr="0072532D">
        <w:rPr>
          <w:rFonts w:ascii="Times New Roman" w:hAnsi="Times New Roman" w:cs="Times New Roman"/>
          <w:i/>
          <w:sz w:val="24"/>
          <w:szCs w:val="24"/>
          <w:lang w:val="en-US"/>
        </w:rPr>
        <w:t xml:space="preserve">Central  </w:t>
      </w:r>
      <w:r w:rsidRPr="0072532D">
        <w:rPr>
          <w:rFonts w:ascii="Times New Roman" w:hAnsi="Times New Roman" w:cs="Times New Roman"/>
          <w:sz w:val="24"/>
          <w:szCs w:val="24"/>
          <w:lang w:val="en-US"/>
        </w:rPr>
        <w:t>Plaza</w:t>
      </w:r>
      <w:proofErr w:type="gramEnd"/>
      <w:r w:rsidRPr="0072532D">
        <w:rPr>
          <w:rFonts w:ascii="Times New Roman" w:hAnsi="Times New Roman" w:cs="Times New Roman"/>
          <w:sz w:val="24"/>
          <w:szCs w:val="24"/>
          <w:lang w:val="en-US"/>
        </w:rPr>
        <w:t xml:space="preserve"> Bandar Jaya.</w:t>
      </w:r>
    </w:p>
    <w:p w14:paraId="6CFF1CF9" w14:textId="16B12BC0" w:rsidR="0036441D" w:rsidRDefault="0036441D" w:rsidP="0036441D">
      <w:pPr>
        <w:spacing w:line="240" w:lineRule="auto"/>
        <w:jc w:val="both"/>
        <w:rPr>
          <w:rFonts w:ascii="Times New Roman" w:hAnsi="Times New Roman" w:cs="Times New Roman"/>
          <w:sz w:val="24"/>
          <w:szCs w:val="24"/>
          <w:lang w:val="en-US"/>
        </w:rPr>
      </w:pPr>
    </w:p>
    <w:p w14:paraId="25E82557" w14:textId="77777777" w:rsidR="0036441D" w:rsidRPr="0036441D" w:rsidRDefault="0036441D" w:rsidP="0036441D">
      <w:pPr>
        <w:spacing w:line="240" w:lineRule="auto"/>
        <w:jc w:val="both"/>
        <w:rPr>
          <w:rFonts w:ascii="Times New Roman" w:hAnsi="Times New Roman" w:cs="Times New Roman"/>
          <w:sz w:val="24"/>
          <w:szCs w:val="24"/>
          <w:lang w:val="en-US"/>
        </w:rPr>
      </w:pPr>
    </w:p>
    <w:p w14:paraId="6E0BAE69" w14:textId="77777777" w:rsidR="00375B43" w:rsidRDefault="00375B43" w:rsidP="00375B43">
      <w:pPr>
        <w:spacing w:before="4" w:after="0" w:line="240" w:lineRule="auto"/>
        <w:rPr>
          <w:rFonts w:ascii="Times New Roman" w:hAnsi="Times New Roman" w:cs="Times New Roman"/>
          <w:b/>
          <w:sz w:val="24"/>
          <w:szCs w:val="18"/>
        </w:rPr>
      </w:pPr>
    </w:p>
    <w:p w14:paraId="70D7D9C3" w14:textId="1E9775F6" w:rsidR="00375B43" w:rsidRDefault="00375B43" w:rsidP="00375B43">
      <w:pPr>
        <w:spacing w:before="4" w:after="0" w:line="240" w:lineRule="auto"/>
        <w:rPr>
          <w:rFonts w:ascii="Times New Roman" w:hAnsi="Times New Roman" w:cs="Times New Roman"/>
          <w:b/>
          <w:color w:val="FFFFFF" w:themeColor="background1"/>
          <w:sz w:val="24"/>
          <w:szCs w:val="18"/>
        </w:rPr>
      </w:pPr>
      <w:proofErr w:type="gramStart"/>
      <w:r w:rsidRPr="00375B43">
        <w:rPr>
          <w:rFonts w:ascii="Times New Roman" w:hAnsi="Times New Roman" w:cs="Times New Roman"/>
          <w:b/>
          <w:sz w:val="24"/>
          <w:szCs w:val="18"/>
        </w:rPr>
        <w:lastRenderedPageBreak/>
        <w:t>PEMBAHASAN</w:t>
      </w:r>
      <w:r w:rsidRPr="00375B43">
        <w:rPr>
          <w:rFonts w:ascii="Times New Roman" w:hAnsi="Times New Roman" w:cs="Times New Roman"/>
          <w:b/>
          <w:color w:val="FFFFFF" w:themeColor="background1"/>
          <w:sz w:val="24"/>
          <w:szCs w:val="18"/>
        </w:rPr>
        <w:t>..</w:t>
      </w:r>
      <w:proofErr w:type="gramEnd"/>
    </w:p>
    <w:p w14:paraId="33951A16" w14:textId="77777777" w:rsidR="00375B43" w:rsidRPr="00375B43" w:rsidRDefault="00375B43" w:rsidP="00375B43">
      <w:pPr>
        <w:spacing w:before="4" w:after="0" w:line="240" w:lineRule="auto"/>
        <w:rPr>
          <w:rFonts w:ascii="Tahoma" w:hAnsi="Tahoma" w:cs="Tahoma"/>
        </w:rPr>
      </w:pPr>
    </w:p>
    <w:p w14:paraId="11AC6B27" w14:textId="1A61A54B" w:rsidR="00375B43" w:rsidRDefault="00375B43" w:rsidP="00375B43">
      <w:pPr>
        <w:pStyle w:val="ListParagraph"/>
        <w:numPr>
          <w:ilvl w:val="0"/>
          <w:numId w:val="6"/>
        </w:numPr>
        <w:shd w:val="clear" w:color="auto" w:fill="FFFFFF"/>
        <w:spacing w:after="0" w:line="240" w:lineRule="auto"/>
        <w:ind w:left="284"/>
        <w:jc w:val="both"/>
        <w:rPr>
          <w:rFonts w:ascii="Times New Roman" w:hAnsi="Times New Roman" w:cs="Times New Roman"/>
          <w:b/>
          <w:bCs/>
          <w:sz w:val="24"/>
          <w:szCs w:val="24"/>
          <w:lang w:val="en-US"/>
        </w:rPr>
      </w:pPr>
      <w:proofErr w:type="spellStart"/>
      <w:proofErr w:type="gramStart"/>
      <w:r>
        <w:rPr>
          <w:rFonts w:ascii="Times New Roman" w:hAnsi="Times New Roman" w:cs="Times New Roman"/>
          <w:b/>
          <w:bCs/>
          <w:sz w:val="24"/>
          <w:szCs w:val="24"/>
          <w:lang w:val="en-US"/>
        </w:rPr>
        <w:t>Penentuan</w:t>
      </w:r>
      <w:proofErr w:type="spellEnd"/>
      <w:r>
        <w:rPr>
          <w:rFonts w:ascii="Times New Roman" w:hAnsi="Times New Roman" w:cs="Times New Roman"/>
          <w:b/>
          <w:bCs/>
          <w:sz w:val="24"/>
          <w:szCs w:val="24"/>
          <w:lang w:val="en-US"/>
        </w:rPr>
        <w:t xml:space="preserve"> </w:t>
      </w:r>
      <w:r w:rsidRPr="009467ED">
        <w:rPr>
          <w:rFonts w:ascii="Times New Roman" w:hAnsi="Times New Roman" w:cs="Times New Roman"/>
          <w:b/>
          <w:bCs/>
          <w:color w:val="FFFFFF" w:themeColor="background1"/>
          <w:sz w:val="24"/>
          <w:szCs w:val="24"/>
          <w:lang w:val="en-US"/>
        </w:rPr>
        <w:t>.</w:t>
      </w:r>
      <w:r>
        <w:rPr>
          <w:rFonts w:ascii="Times New Roman" w:hAnsi="Times New Roman" w:cs="Times New Roman"/>
          <w:b/>
          <w:bCs/>
          <w:sz w:val="24"/>
          <w:szCs w:val="24"/>
          <w:lang w:val="en-US"/>
        </w:rPr>
        <w:t>Kawasan</w:t>
      </w:r>
      <w:proofErr w:type="gram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Pejalan</w:t>
      </w:r>
      <w:proofErr w:type="spellEnd"/>
      <w:r>
        <w:rPr>
          <w:rFonts w:ascii="Times New Roman" w:hAnsi="Times New Roman" w:cs="Times New Roman"/>
          <w:b/>
          <w:bCs/>
          <w:sz w:val="24"/>
          <w:szCs w:val="24"/>
          <w:lang w:val="en-US"/>
        </w:rPr>
        <w:t xml:space="preserve"> Kaki</w:t>
      </w:r>
    </w:p>
    <w:p w14:paraId="2F0EE911" w14:textId="2E2E6AD2" w:rsidR="0036441D" w:rsidRDefault="0036441D" w:rsidP="0036441D">
      <w:pPr>
        <w:shd w:val="clear" w:color="auto" w:fill="FFFFFF"/>
        <w:spacing w:after="0" w:line="240" w:lineRule="auto"/>
        <w:jc w:val="both"/>
        <w:rPr>
          <w:rFonts w:ascii="Times New Roman" w:hAnsi="Times New Roman" w:cs="Times New Roman"/>
          <w:b/>
          <w:bCs/>
          <w:sz w:val="24"/>
          <w:szCs w:val="24"/>
          <w:lang w:val="en-US"/>
        </w:rPr>
      </w:pPr>
    </w:p>
    <w:p w14:paraId="4E119F31" w14:textId="2229EEFC" w:rsidR="00375B43" w:rsidRPr="00375B43" w:rsidRDefault="00375B43" w:rsidP="00375B43">
      <w:pPr>
        <w:pStyle w:val="Caption"/>
        <w:jc w:val="center"/>
        <w:rPr>
          <w:rFonts w:ascii="Times New Roman" w:hAnsi="Times New Roman" w:cs="Times New Roman"/>
          <w:b/>
          <w:bCs/>
          <w:i w:val="0"/>
          <w:color w:val="auto"/>
          <w:sz w:val="32"/>
          <w:szCs w:val="24"/>
          <w:lang w:val="en-US"/>
        </w:rPr>
      </w:pPr>
      <w:proofErr w:type="spellStart"/>
      <w:r w:rsidRPr="00375B43">
        <w:rPr>
          <w:rFonts w:ascii="Times New Roman" w:hAnsi="Times New Roman" w:cs="Times New Roman"/>
          <w:i w:val="0"/>
          <w:color w:val="auto"/>
          <w:sz w:val="22"/>
        </w:rPr>
        <w:t>Tabel</w:t>
      </w:r>
      <w:proofErr w:type="spellEnd"/>
      <w:r w:rsidRPr="00375B43">
        <w:rPr>
          <w:rFonts w:ascii="Times New Roman" w:hAnsi="Times New Roman" w:cs="Times New Roman"/>
          <w:i w:val="0"/>
          <w:color w:val="auto"/>
          <w:sz w:val="22"/>
        </w:rPr>
        <w:t xml:space="preserve">  </w:t>
      </w:r>
      <w:r w:rsidRPr="00375B43">
        <w:rPr>
          <w:rFonts w:ascii="Times New Roman" w:hAnsi="Times New Roman" w:cs="Times New Roman"/>
          <w:i w:val="0"/>
          <w:color w:val="auto"/>
          <w:sz w:val="22"/>
        </w:rPr>
        <w:fldChar w:fldCharType="begin"/>
      </w:r>
      <w:r w:rsidRPr="00375B43">
        <w:rPr>
          <w:rFonts w:ascii="Times New Roman" w:hAnsi="Times New Roman" w:cs="Times New Roman"/>
          <w:i w:val="0"/>
          <w:color w:val="auto"/>
          <w:sz w:val="22"/>
        </w:rPr>
        <w:instrText xml:space="preserve"> SEQ Tabel_ \* ARABIC </w:instrText>
      </w:r>
      <w:r w:rsidRPr="00375B43">
        <w:rPr>
          <w:rFonts w:ascii="Times New Roman" w:hAnsi="Times New Roman" w:cs="Times New Roman"/>
          <w:i w:val="0"/>
          <w:color w:val="auto"/>
          <w:sz w:val="22"/>
        </w:rPr>
        <w:fldChar w:fldCharType="separate"/>
      </w:r>
      <w:r w:rsidR="00453815">
        <w:rPr>
          <w:rFonts w:ascii="Times New Roman" w:hAnsi="Times New Roman" w:cs="Times New Roman"/>
          <w:i w:val="0"/>
          <w:noProof/>
          <w:color w:val="auto"/>
          <w:sz w:val="22"/>
        </w:rPr>
        <w:t>1</w:t>
      </w:r>
      <w:r w:rsidRPr="00375B43">
        <w:rPr>
          <w:rFonts w:ascii="Times New Roman" w:hAnsi="Times New Roman" w:cs="Times New Roman"/>
          <w:i w:val="0"/>
          <w:color w:val="auto"/>
          <w:sz w:val="22"/>
        </w:rPr>
        <w:fldChar w:fldCharType="end"/>
      </w:r>
      <w:r w:rsidRPr="00375B43">
        <w:rPr>
          <w:rFonts w:ascii="Times New Roman" w:hAnsi="Times New Roman" w:cs="Times New Roman"/>
          <w:i w:val="0"/>
          <w:color w:val="auto"/>
          <w:sz w:val="22"/>
        </w:rPr>
        <w:t xml:space="preserve"> </w:t>
      </w:r>
      <w:proofErr w:type="spellStart"/>
      <w:r w:rsidRPr="00375B43">
        <w:rPr>
          <w:rFonts w:ascii="Times New Roman" w:hAnsi="Times New Roman" w:cs="Times New Roman"/>
          <w:i w:val="0"/>
          <w:color w:val="auto"/>
          <w:sz w:val="22"/>
        </w:rPr>
        <w:t>Lokasi</w:t>
      </w:r>
      <w:proofErr w:type="spellEnd"/>
      <w:r w:rsidRPr="00375B43">
        <w:rPr>
          <w:rFonts w:ascii="Times New Roman" w:hAnsi="Times New Roman" w:cs="Times New Roman"/>
          <w:i w:val="0"/>
          <w:color w:val="auto"/>
          <w:sz w:val="22"/>
        </w:rPr>
        <w:t xml:space="preserve"> Kawasan </w:t>
      </w:r>
      <w:proofErr w:type="spellStart"/>
      <w:r w:rsidRPr="00375B43">
        <w:rPr>
          <w:rFonts w:ascii="Times New Roman" w:hAnsi="Times New Roman" w:cs="Times New Roman"/>
          <w:i w:val="0"/>
          <w:color w:val="auto"/>
          <w:sz w:val="22"/>
        </w:rPr>
        <w:t>Pejalan</w:t>
      </w:r>
      <w:proofErr w:type="spellEnd"/>
      <w:r w:rsidRPr="00375B43">
        <w:rPr>
          <w:rFonts w:ascii="Times New Roman" w:hAnsi="Times New Roman" w:cs="Times New Roman"/>
          <w:i w:val="0"/>
          <w:color w:val="auto"/>
          <w:sz w:val="22"/>
        </w:rPr>
        <w:t xml:space="preserve"> Kaki</w:t>
      </w:r>
    </w:p>
    <w:tbl>
      <w:tblPr>
        <w:tblStyle w:val="PlainTable2"/>
        <w:tblW w:w="9008" w:type="dxa"/>
        <w:tblLook w:val="04A0" w:firstRow="1" w:lastRow="0" w:firstColumn="1" w:lastColumn="0" w:noHBand="0" w:noVBand="1"/>
      </w:tblPr>
      <w:tblGrid>
        <w:gridCol w:w="1843"/>
        <w:gridCol w:w="1701"/>
        <w:gridCol w:w="1418"/>
        <w:gridCol w:w="1358"/>
        <w:gridCol w:w="1488"/>
        <w:gridCol w:w="1200"/>
      </w:tblGrid>
      <w:tr w:rsidR="00375B43" w:rsidRPr="00375B43" w14:paraId="51B2F217" w14:textId="77777777" w:rsidTr="00375B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5B66C38E" w14:textId="77777777" w:rsidR="00375B43" w:rsidRPr="00375B43" w:rsidRDefault="00375B43" w:rsidP="00375B43">
            <w:pPr>
              <w:tabs>
                <w:tab w:val="left" w:pos="567"/>
              </w:tabs>
              <w:spacing w:line="360" w:lineRule="auto"/>
              <w:contextualSpacing/>
              <w:jc w:val="center"/>
              <w:rPr>
                <w:rFonts w:ascii="Tahoma" w:eastAsia="Calibri" w:hAnsi="Tahoma" w:cs="Tahoma"/>
                <w:b w:val="0"/>
                <w:lang w:val="en-US"/>
              </w:rPr>
            </w:pPr>
            <w:r w:rsidRPr="00375B43">
              <w:rPr>
                <w:rFonts w:ascii="Tahoma" w:eastAsia="Calibri" w:hAnsi="Tahoma" w:cs="Tahoma"/>
                <w:b w:val="0"/>
                <w:lang w:val="en-US"/>
              </w:rPr>
              <w:t xml:space="preserve">NAMA RUAS JALAN </w:t>
            </w:r>
          </w:p>
        </w:tc>
        <w:tc>
          <w:tcPr>
            <w:tcW w:w="1701" w:type="dxa"/>
          </w:tcPr>
          <w:p w14:paraId="1068F67B" w14:textId="77777777" w:rsidR="00375B43" w:rsidRPr="00375B43" w:rsidRDefault="00375B43" w:rsidP="00375B43">
            <w:pPr>
              <w:tabs>
                <w:tab w:val="left" w:pos="567"/>
              </w:tabs>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ahoma" w:eastAsia="Calibri" w:hAnsi="Tahoma" w:cs="Tahoma"/>
                <w:b w:val="0"/>
                <w:lang w:val="en-US"/>
              </w:rPr>
            </w:pPr>
            <w:r w:rsidRPr="00375B43">
              <w:rPr>
                <w:rFonts w:ascii="Tahoma" w:eastAsia="Calibri" w:hAnsi="Tahoma" w:cs="Tahoma"/>
                <w:b w:val="0"/>
                <w:lang w:val="en-US"/>
              </w:rPr>
              <w:t>PANJANG RUAS JALAN (m)</w:t>
            </w:r>
          </w:p>
        </w:tc>
        <w:tc>
          <w:tcPr>
            <w:tcW w:w="1418" w:type="dxa"/>
          </w:tcPr>
          <w:p w14:paraId="25C482A2" w14:textId="77777777" w:rsidR="00375B43" w:rsidRPr="00375B43" w:rsidRDefault="00375B43" w:rsidP="00375B43">
            <w:pPr>
              <w:tabs>
                <w:tab w:val="left" w:pos="567"/>
              </w:tabs>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ahoma" w:eastAsia="Calibri" w:hAnsi="Tahoma" w:cs="Tahoma"/>
                <w:b w:val="0"/>
                <w:lang w:val="en-US"/>
              </w:rPr>
            </w:pPr>
            <w:r w:rsidRPr="00375B43">
              <w:rPr>
                <w:rFonts w:ascii="Tahoma" w:eastAsia="Calibri" w:hAnsi="Tahoma" w:cs="Tahoma"/>
                <w:b w:val="0"/>
                <w:lang w:val="en-US"/>
              </w:rPr>
              <w:t>LEBAR RUAS JALAN (m)</w:t>
            </w:r>
          </w:p>
        </w:tc>
        <w:tc>
          <w:tcPr>
            <w:tcW w:w="1358" w:type="dxa"/>
          </w:tcPr>
          <w:p w14:paraId="7ED4524C" w14:textId="77777777" w:rsidR="00375B43" w:rsidRPr="00375B43" w:rsidRDefault="00375B43" w:rsidP="00375B43">
            <w:pPr>
              <w:tabs>
                <w:tab w:val="left" w:pos="567"/>
              </w:tabs>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ahoma" w:eastAsia="Calibri" w:hAnsi="Tahoma" w:cs="Tahoma"/>
                <w:b w:val="0"/>
                <w:lang w:val="en-US"/>
              </w:rPr>
            </w:pPr>
            <w:r w:rsidRPr="00375B43">
              <w:rPr>
                <w:rFonts w:ascii="Tahoma" w:eastAsia="Calibri" w:hAnsi="Tahoma" w:cs="Tahoma"/>
                <w:b w:val="0"/>
                <w:lang w:val="en-US"/>
              </w:rPr>
              <w:t>LEBAR EFEKTIF (m)</w:t>
            </w:r>
          </w:p>
        </w:tc>
        <w:tc>
          <w:tcPr>
            <w:tcW w:w="1488" w:type="dxa"/>
          </w:tcPr>
          <w:p w14:paraId="32661875" w14:textId="44B30975" w:rsidR="00375B43" w:rsidRPr="00375B43" w:rsidRDefault="00375B43" w:rsidP="00375B43">
            <w:pPr>
              <w:tabs>
                <w:tab w:val="left" w:pos="567"/>
              </w:tabs>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ahoma" w:eastAsia="Calibri" w:hAnsi="Tahoma" w:cs="Tahoma"/>
                <w:b w:val="0"/>
                <w:lang w:val="en-US"/>
              </w:rPr>
            </w:pPr>
            <w:r w:rsidRPr="00375B43">
              <w:rPr>
                <w:rFonts w:ascii="Tahoma" w:eastAsia="Calibri" w:hAnsi="Tahoma" w:cs="Tahoma"/>
                <w:b w:val="0"/>
                <w:lang w:val="en-US"/>
              </w:rPr>
              <w:t>HAMBATAN SAMPING (m)</w:t>
            </w:r>
          </w:p>
        </w:tc>
        <w:tc>
          <w:tcPr>
            <w:tcW w:w="1200" w:type="dxa"/>
          </w:tcPr>
          <w:p w14:paraId="11C51B3F" w14:textId="77777777" w:rsidR="00375B43" w:rsidRPr="00375B43" w:rsidRDefault="00375B43" w:rsidP="00375B43">
            <w:pPr>
              <w:tabs>
                <w:tab w:val="left" w:pos="567"/>
              </w:tabs>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ahoma" w:eastAsia="Calibri" w:hAnsi="Tahoma" w:cs="Tahoma"/>
                <w:b w:val="0"/>
                <w:lang w:val="en-US"/>
              </w:rPr>
            </w:pPr>
            <w:r w:rsidRPr="00375B43">
              <w:rPr>
                <w:rFonts w:ascii="Tahoma" w:eastAsia="Calibri" w:hAnsi="Tahoma" w:cs="Tahoma"/>
                <w:b w:val="0"/>
                <w:lang w:val="en-US"/>
              </w:rPr>
              <w:t>TIPE JALAN</w:t>
            </w:r>
          </w:p>
        </w:tc>
      </w:tr>
      <w:tr w:rsidR="00375B43" w:rsidRPr="00375B43" w14:paraId="3ABA2F20" w14:textId="77777777" w:rsidTr="00375B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58FE2AA8" w14:textId="77777777" w:rsidR="00375B43" w:rsidRPr="00375B43" w:rsidRDefault="00375B43" w:rsidP="00375B43">
            <w:pPr>
              <w:tabs>
                <w:tab w:val="left" w:pos="567"/>
              </w:tabs>
              <w:spacing w:line="360" w:lineRule="auto"/>
              <w:contextualSpacing/>
              <w:jc w:val="center"/>
              <w:rPr>
                <w:rFonts w:ascii="Tahoma" w:eastAsia="Calibri" w:hAnsi="Tahoma" w:cs="Tahoma"/>
                <w:b w:val="0"/>
                <w:lang w:val="en-US"/>
              </w:rPr>
            </w:pPr>
            <w:r w:rsidRPr="00375B43">
              <w:rPr>
                <w:rFonts w:ascii="Tahoma" w:eastAsia="Calibri" w:hAnsi="Tahoma" w:cs="Tahoma"/>
                <w:b w:val="0"/>
                <w:lang w:val="en-US"/>
              </w:rPr>
              <w:t>LINTAS SUMETERA 7</w:t>
            </w:r>
          </w:p>
        </w:tc>
        <w:tc>
          <w:tcPr>
            <w:tcW w:w="1701" w:type="dxa"/>
          </w:tcPr>
          <w:p w14:paraId="29B741C1" w14:textId="77777777" w:rsidR="00375B43" w:rsidRPr="00375B43" w:rsidRDefault="00375B43" w:rsidP="00375B43">
            <w:pPr>
              <w:tabs>
                <w:tab w:val="left" w:pos="567"/>
              </w:tabs>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lang w:val="en-US"/>
              </w:rPr>
            </w:pPr>
            <w:r w:rsidRPr="00375B43">
              <w:rPr>
                <w:rFonts w:ascii="Tahoma" w:eastAsia="Calibri" w:hAnsi="Tahoma" w:cs="Tahoma"/>
                <w:lang w:val="en-US"/>
              </w:rPr>
              <w:t>2900</w:t>
            </w:r>
          </w:p>
        </w:tc>
        <w:tc>
          <w:tcPr>
            <w:tcW w:w="1418" w:type="dxa"/>
          </w:tcPr>
          <w:p w14:paraId="766250F7" w14:textId="77777777" w:rsidR="00375B43" w:rsidRPr="00375B43" w:rsidRDefault="00375B43" w:rsidP="00375B43">
            <w:pPr>
              <w:tabs>
                <w:tab w:val="left" w:pos="567"/>
              </w:tabs>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lang w:val="en-US"/>
              </w:rPr>
            </w:pPr>
            <w:r w:rsidRPr="00375B43">
              <w:rPr>
                <w:rFonts w:ascii="Tahoma" w:eastAsia="Calibri" w:hAnsi="Tahoma" w:cs="Tahoma"/>
                <w:lang w:val="en-US"/>
              </w:rPr>
              <w:t>9,8 m</w:t>
            </w:r>
          </w:p>
        </w:tc>
        <w:tc>
          <w:tcPr>
            <w:tcW w:w="1358" w:type="dxa"/>
          </w:tcPr>
          <w:p w14:paraId="34C91B5A" w14:textId="77777777" w:rsidR="00375B43" w:rsidRPr="00375B43" w:rsidRDefault="00375B43" w:rsidP="00375B43">
            <w:pPr>
              <w:tabs>
                <w:tab w:val="left" w:pos="567"/>
              </w:tabs>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lang w:val="en-US"/>
              </w:rPr>
            </w:pPr>
            <w:r w:rsidRPr="00375B43">
              <w:rPr>
                <w:rFonts w:ascii="Tahoma" w:eastAsia="Calibri" w:hAnsi="Tahoma" w:cs="Tahoma"/>
                <w:lang w:val="en-US"/>
              </w:rPr>
              <w:t>6,8 m</w:t>
            </w:r>
          </w:p>
        </w:tc>
        <w:tc>
          <w:tcPr>
            <w:tcW w:w="1488" w:type="dxa"/>
          </w:tcPr>
          <w:p w14:paraId="222B1CD8" w14:textId="77777777" w:rsidR="00375B43" w:rsidRPr="00375B43" w:rsidRDefault="00375B43" w:rsidP="00375B43">
            <w:pPr>
              <w:tabs>
                <w:tab w:val="left" w:pos="567"/>
              </w:tabs>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lang w:val="en-US"/>
              </w:rPr>
            </w:pPr>
            <w:r w:rsidRPr="00375B43">
              <w:rPr>
                <w:rFonts w:ascii="Tahoma" w:eastAsia="Calibri" w:hAnsi="Tahoma" w:cs="Tahoma"/>
                <w:lang w:val="en-US"/>
              </w:rPr>
              <w:t>RENDAH</w:t>
            </w:r>
          </w:p>
        </w:tc>
        <w:tc>
          <w:tcPr>
            <w:tcW w:w="1200" w:type="dxa"/>
          </w:tcPr>
          <w:p w14:paraId="6AFE5971" w14:textId="77777777" w:rsidR="00375B43" w:rsidRPr="00375B43" w:rsidRDefault="00375B43" w:rsidP="00375B43">
            <w:pPr>
              <w:tabs>
                <w:tab w:val="left" w:pos="567"/>
              </w:tabs>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lang w:val="en-US"/>
              </w:rPr>
            </w:pPr>
            <w:r w:rsidRPr="00375B43">
              <w:rPr>
                <w:rFonts w:ascii="Tahoma" w:eastAsia="Calibri" w:hAnsi="Tahoma" w:cs="Tahoma"/>
                <w:lang w:val="en-US"/>
              </w:rPr>
              <w:t>2/2 UD</w:t>
            </w:r>
          </w:p>
        </w:tc>
      </w:tr>
      <w:tr w:rsidR="00375B43" w:rsidRPr="00375B43" w14:paraId="7B9AF972" w14:textId="77777777" w:rsidTr="00375B43">
        <w:tc>
          <w:tcPr>
            <w:cnfStyle w:val="001000000000" w:firstRow="0" w:lastRow="0" w:firstColumn="1" w:lastColumn="0" w:oddVBand="0" w:evenVBand="0" w:oddHBand="0" w:evenHBand="0" w:firstRowFirstColumn="0" w:firstRowLastColumn="0" w:lastRowFirstColumn="0" w:lastRowLastColumn="0"/>
            <w:tcW w:w="1843" w:type="dxa"/>
          </w:tcPr>
          <w:p w14:paraId="13AEA7D5" w14:textId="77777777" w:rsidR="00375B43" w:rsidRPr="00375B43" w:rsidRDefault="00375B43" w:rsidP="00375B43">
            <w:pPr>
              <w:tabs>
                <w:tab w:val="left" w:pos="567"/>
              </w:tabs>
              <w:spacing w:line="360" w:lineRule="auto"/>
              <w:contextualSpacing/>
              <w:jc w:val="center"/>
              <w:rPr>
                <w:rFonts w:ascii="Tahoma" w:eastAsia="Calibri" w:hAnsi="Tahoma" w:cs="Tahoma"/>
                <w:b w:val="0"/>
                <w:lang w:val="en-US"/>
              </w:rPr>
            </w:pPr>
            <w:r w:rsidRPr="00375B43">
              <w:rPr>
                <w:rFonts w:ascii="Tahoma" w:eastAsia="Calibri" w:hAnsi="Tahoma" w:cs="Tahoma"/>
                <w:b w:val="0"/>
                <w:lang w:val="en-US"/>
              </w:rPr>
              <w:t xml:space="preserve">Jl. </w:t>
            </w:r>
            <w:proofErr w:type="spellStart"/>
            <w:r w:rsidRPr="00375B43">
              <w:rPr>
                <w:rFonts w:ascii="Tahoma" w:eastAsia="Calibri" w:hAnsi="Tahoma" w:cs="Tahoma"/>
                <w:b w:val="0"/>
                <w:lang w:val="en-US"/>
              </w:rPr>
              <w:t>Jend</w:t>
            </w:r>
            <w:proofErr w:type="spellEnd"/>
            <w:r w:rsidRPr="00375B43">
              <w:rPr>
                <w:rFonts w:ascii="Tahoma" w:eastAsia="Calibri" w:hAnsi="Tahoma" w:cs="Tahoma"/>
                <w:b w:val="0"/>
                <w:lang w:val="en-US"/>
              </w:rPr>
              <w:t>. Sudirman</w:t>
            </w:r>
          </w:p>
        </w:tc>
        <w:tc>
          <w:tcPr>
            <w:tcW w:w="1701" w:type="dxa"/>
          </w:tcPr>
          <w:p w14:paraId="2E695B9D" w14:textId="77777777" w:rsidR="00375B43" w:rsidRPr="00375B43" w:rsidRDefault="00375B43" w:rsidP="00375B43">
            <w:pPr>
              <w:tabs>
                <w:tab w:val="left" w:pos="567"/>
              </w:tabs>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lang w:val="en-US"/>
              </w:rPr>
            </w:pPr>
            <w:r w:rsidRPr="00375B43">
              <w:rPr>
                <w:rFonts w:ascii="Tahoma" w:eastAsia="Calibri" w:hAnsi="Tahoma" w:cs="Tahoma"/>
                <w:lang w:val="en-US"/>
              </w:rPr>
              <w:t>1002</w:t>
            </w:r>
          </w:p>
        </w:tc>
        <w:tc>
          <w:tcPr>
            <w:tcW w:w="1418" w:type="dxa"/>
          </w:tcPr>
          <w:p w14:paraId="1AEC6995" w14:textId="77777777" w:rsidR="00375B43" w:rsidRPr="00375B43" w:rsidRDefault="00375B43" w:rsidP="00375B43">
            <w:pPr>
              <w:tabs>
                <w:tab w:val="left" w:pos="567"/>
              </w:tabs>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lang w:val="en-US"/>
              </w:rPr>
            </w:pPr>
            <w:r w:rsidRPr="00375B43">
              <w:rPr>
                <w:rFonts w:ascii="Tahoma" w:eastAsia="Calibri" w:hAnsi="Tahoma" w:cs="Tahoma"/>
                <w:lang w:val="en-US"/>
              </w:rPr>
              <w:t>3,85 m</w:t>
            </w:r>
          </w:p>
        </w:tc>
        <w:tc>
          <w:tcPr>
            <w:tcW w:w="1358" w:type="dxa"/>
          </w:tcPr>
          <w:p w14:paraId="7A9B40E8" w14:textId="77777777" w:rsidR="00375B43" w:rsidRPr="00375B43" w:rsidRDefault="00375B43" w:rsidP="00375B43">
            <w:pPr>
              <w:tabs>
                <w:tab w:val="left" w:pos="567"/>
              </w:tabs>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lang w:val="en-US"/>
              </w:rPr>
            </w:pPr>
            <w:r w:rsidRPr="00375B43">
              <w:rPr>
                <w:rFonts w:ascii="Tahoma" w:eastAsia="Calibri" w:hAnsi="Tahoma" w:cs="Tahoma"/>
                <w:lang w:val="en-US"/>
              </w:rPr>
              <w:t>7,7 m</w:t>
            </w:r>
          </w:p>
        </w:tc>
        <w:tc>
          <w:tcPr>
            <w:tcW w:w="1488" w:type="dxa"/>
          </w:tcPr>
          <w:p w14:paraId="311604EF" w14:textId="77777777" w:rsidR="00375B43" w:rsidRPr="00375B43" w:rsidRDefault="00375B43" w:rsidP="00375B43">
            <w:pPr>
              <w:tabs>
                <w:tab w:val="left" w:pos="567"/>
              </w:tabs>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lang w:val="en-US"/>
              </w:rPr>
            </w:pPr>
            <w:r w:rsidRPr="00375B43">
              <w:rPr>
                <w:rFonts w:ascii="Tahoma" w:eastAsia="Calibri" w:hAnsi="Tahoma" w:cs="Tahoma"/>
                <w:lang w:val="en-US"/>
              </w:rPr>
              <w:t>RENDAH</w:t>
            </w:r>
          </w:p>
        </w:tc>
        <w:tc>
          <w:tcPr>
            <w:tcW w:w="1200" w:type="dxa"/>
          </w:tcPr>
          <w:p w14:paraId="34C81A05" w14:textId="77777777" w:rsidR="00375B43" w:rsidRPr="00375B43" w:rsidRDefault="00375B43" w:rsidP="00375B43">
            <w:pPr>
              <w:tabs>
                <w:tab w:val="left" w:pos="567"/>
              </w:tabs>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lang w:val="en-US"/>
              </w:rPr>
            </w:pPr>
            <w:r w:rsidRPr="00375B43">
              <w:rPr>
                <w:rFonts w:ascii="Tahoma" w:eastAsia="Calibri" w:hAnsi="Tahoma" w:cs="Tahoma"/>
                <w:lang w:val="en-US"/>
              </w:rPr>
              <w:t>2/2 UD</w:t>
            </w:r>
          </w:p>
        </w:tc>
      </w:tr>
      <w:tr w:rsidR="00375B43" w:rsidRPr="00375B43" w14:paraId="1AC618C8" w14:textId="77777777" w:rsidTr="00375B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03607D22" w14:textId="77777777" w:rsidR="00375B43" w:rsidRPr="00375B43" w:rsidRDefault="00375B43" w:rsidP="00375B43">
            <w:pPr>
              <w:tabs>
                <w:tab w:val="left" w:pos="567"/>
              </w:tabs>
              <w:spacing w:line="360" w:lineRule="auto"/>
              <w:contextualSpacing/>
              <w:jc w:val="center"/>
              <w:rPr>
                <w:rFonts w:ascii="Tahoma" w:eastAsia="Calibri" w:hAnsi="Tahoma" w:cs="Tahoma"/>
                <w:b w:val="0"/>
                <w:lang w:val="en-US"/>
              </w:rPr>
            </w:pPr>
            <w:proofErr w:type="spellStart"/>
            <w:r w:rsidRPr="00375B43">
              <w:rPr>
                <w:rFonts w:ascii="Tahoma" w:eastAsia="Calibri" w:hAnsi="Tahoma" w:cs="Tahoma"/>
                <w:b w:val="0"/>
                <w:lang w:val="en-US"/>
              </w:rPr>
              <w:t>Jl.S</w:t>
            </w:r>
            <w:proofErr w:type="spellEnd"/>
            <w:r w:rsidRPr="00375B43">
              <w:rPr>
                <w:rFonts w:ascii="Tahoma" w:eastAsia="Calibri" w:hAnsi="Tahoma" w:cs="Tahoma"/>
                <w:b w:val="0"/>
                <w:lang w:val="en-US"/>
              </w:rPr>
              <w:t xml:space="preserve">. </w:t>
            </w:r>
            <w:proofErr w:type="spellStart"/>
            <w:r w:rsidRPr="00375B43">
              <w:rPr>
                <w:rFonts w:ascii="Tahoma" w:eastAsia="Calibri" w:hAnsi="Tahoma" w:cs="Tahoma"/>
                <w:b w:val="0"/>
                <w:lang w:val="en-US"/>
              </w:rPr>
              <w:t>Parman</w:t>
            </w:r>
            <w:proofErr w:type="spellEnd"/>
          </w:p>
        </w:tc>
        <w:tc>
          <w:tcPr>
            <w:tcW w:w="1701" w:type="dxa"/>
          </w:tcPr>
          <w:p w14:paraId="27AD386D" w14:textId="77777777" w:rsidR="00375B43" w:rsidRPr="00375B43" w:rsidRDefault="00375B43" w:rsidP="00375B43">
            <w:pPr>
              <w:tabs>
                <w:tab w:val="left" w:pos="567"/>
              </w:tabs>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lang w:val="en-US"/>
              </w:rPr>
            </w:pPr>
            <w:r w:rsidRPr="00375B43">
              <w:rPr>
                <w:rFonts w:ascii="Tahoma" w:eastAsia="Calibri" w:hAnsi="Tahoma" w:cs="Tahoma"/>
                <w:lang w:val="en-US"/>
              </w:rPr>
              <w:t>750</w:t>
            </w:r>
          </w:p>
        </w:tc>
        <w:tc>
          <w:tcPr>
            <w:tcW w:w="1418" w:type="dxa"/>
          </w:tcPr>
          <w:p w14:paraId="3B5A747B" w14:textId="77777777" w:rsidR="00375B43" w:rsidRPr="00375B43" w:rsidRDefault="00375B43" w:rsidP="00375B43">
            <w:pPr>
              <w:tabs>
                <w:tab w:val="left" w:pos="567"/>
              </w:tabs>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lang w:val="en-US"/>
              </w:rPr>
            </w:pPr>
            <w:r w:rsidRPr="00375B43">
              <w:rPr>
                <w:rFonts w:ascii="Tahoma" w:eastAsia="Calibri" w:hAnsi="Tahoma" w:cs="Tahoma"/>
                <w:lang w:val="en-US"/>
              </w:rPr>
              <w:t>8,8 m</w:t>
            </w:r>
          </w:p>
        </w:tc>
        <w:tc>
          <w:tcPr>
            <w:tcW w:w="1358" w:type="dxa"/>
          </w:tcPr>
          <w:p w14:paraId="18336615" w14:textId="77777777" w:rsidR="00375B43" w:rsidRPr="00375B43" w:rsidRDefault="00375B43" w:rsidP="00375B43">
            <w:pPr>
              <w:tabs>
                <w:tab w:val="left" w:pos="567"/>
              </w:tabs>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lang w:val="en-US"/>
              </w:rPr>
            </w:pPr>
            <w:r w:rsidRPr="00375B43">
              <w:rPr>
                <w:rFonts w:ascii="Tahoma" w:eastAsia="Calibri" w:hAnsi="Tahoma" w:cs="Tahoma"/>
                <w:lang w:val="en-US"/>
              </w:rPr>
              <w:t>7,4 m</w:t>
            </w:r>
          </w:p>
        </w:tc>
        <w:tc>
          <w:tcPr>
            <w:tcW w:w="1488" w:type="dxa"/>
          </w:tcPr>
          <w:p w14:paraId="06DFED7A" w14:textId="77777777" w:rsidR="00375B43" w:rsidRPr="00375B43" w:rsidRDefault="00375B43" w:rsidP="00375B43">
            <w:pPr>
              <w:tabs>
                <w:tab w:val="left" w:pos="567"/>
              </w:tabs>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lang w:val="en-US"/>
              </w:rPr>
            </w:pPr>
            <w:r w:rsidRPr="00375B43">
              <w:rPr>
                <w:rFonts w:ascii="Tahoma" w:eastAsia="Calibri" w:hAnsi="Tahoma" w:cs="Tahoma"/>
                <w:lang w:val="en-US"/>
              </w:rPr>
              <w:t>RENDAH</w:t>
            </w:r>
          </w:p>
        </w:tc>
        <w:tc>
          <w:tcPr>
            <w:tcW w:w="1200" w:type="dxa"/>
          </w:tcPr>
          <w:p w14:paraId="57A61D7D" w14:textId="77777777" w:rsidR="00375B43" w:rsidRPr="00375B43" w:rsidRDefault="00375B43" w:rsidP="00375B43">
            <w:pPr>
              <w:tabs>
                <w:tab w:val="left" w:pos="567"/>
              </w:tabs>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lang w:val="en-US"/>
              </w:rPr>
            </w:pPr>
            <w:r w:rsidRPr="00375B43">
              <w:rPr>
                <w:rFonts w:ascii="Tahoma" w:eastAsia="Calibri" w:hAnsi="Tahoma" w:cs="Tahoma"/>
                <w:lang w:val="en-US"/>
              </w:rPr>
              <w:t>2/2 UD</w:t>
            </w:r>
          </w:p>
        </w:tc>
      </w:tr>
    </w:tbl>
    <w:p w14:paraId="057DA27D" w14:textId="77777777" w:rsidR="002E2C41" w:rsidRDefault="002E2C41" w:rsidP="002E2C41">
      <w:pPr>
        <w:tabs>
          <w:tab w:val="left" w:pos="567"/>
        </w:tabs>
        <w:spacing w:line="360" w:lineRule="auto"/>
        <w:ind w:left="567"/>
        <w:jc w:val="both"/>
        <w:rPr>
          <w:rFonts w:ascii="Tahoma" w:hAnsi="Tahoma" w:cs="Tahoma"/>
        </w:rPr>
      </w:pPr>
    </w:p>
    <w:p w14:paraId="70CB39B2" w14:textId="4AED14D2" w:rsidR="002E2C41" w:rsidRPr="002E2C41" w:rsidRDefault="002E2C41" w:rsidP="00574CA0">
      <w:pPr>
        <w:tabs>
          <w:tab w:val="left" w:pos="567"/>
        </w:tabs>
        <w:spacing w:line="240" w:lineRule="auto"/>
        <w:ind w:left="927"/>
        <w:jc w:val="both"/>
        <w:rPr>
          <w:rFonts w:ascii="Times New Roman" w:hAnsi="Times New Roman" w:cs="Times New Roman"/>
          <w:b/>
          <w:sz w:val="24"/>
          <w:szCs w:val="24"/>
          <w:lang w:val="en-US"/>
        </w:rPr>
      </w:pPr>
      <w:proofErr w:type="spellStart"/>
      <w:r w:rsidRPr="002E2C41">
        <w:rPr>
          <w:rFonts w:ascii="Times New Roman" w:hAnsi="Times New Roman" w:cs="Times New Roman"/>
          <w:sz w:val="24"/>
          <w:szCs w:val="24"/>
        </w:rPr>
        <w:t>Ruas</w:t>
      </w:r>
      <w:proofErr w:type="spellEnd"/>
      <w:r w:rsidRPr="002E2C41">
        <w:rPr>
          <w:rFonts w:ascii="Times New Roman" w:hAnsi="Times New Roman" w:cs="Times New Roman"/>
          <w:sz w:val="24"/>
          <w:szCs w:val="24"/>
        </w:rPr>
        <w:t xml:space="preserve"> </w:t>
      </w:r>
      <w:proofErr w:type="spellStart"/>
      <w:r w:rsidRPr="002E2C41">
        <w:rPr>
          <w:rFonts w:ascii="Times New Roman" w:hAnsi="Times New Roman" w:cs="Times New Roman"/>
          <w:sz w:val="24"/>
          <w:szCs w:val="24"/>
        </w:rPr>
        <w:t>jalan</w:t>
      </w:r>
      <w:proofErr w:type="spellEnd"/>
      <w:r w:rsidRPr="002E2C41">
        <w:rPr>
          <w:rFonts w:ascii="Times New Roman" w:hAnsi="Times New Roman" w:cs="Times New Roman"/>
          <w:sz w:val="24"/>
          <w:szCs w:val="24"/>
        </w:rPr>
        <w:t xml:space="preserve"> </w:t>
      </w:r>
      <w:r w:rsidRPr="002E2C41">
        <w:rPr>
          <w:rFonts w:ascii="Times New Roman" w:hAnsi="Times New Roman" w:cs="Times New Roman"/>
          <w:sz w:val="24"/>
          <w:szCs w:val="24"/>
          <w:lang w:val="en-US"/>
        </w:rPr>
        <w:t>L</w:t>
      </w:r>
      <w:proofErr w:type="spellStart"/>
      <w:r w:rsidRPr="002E2C41">
        <w:rPr>
          <w:rFonts w:ascii="Times New Roman" w:hAnsi="Times New Roman" w:cs="Times New Roman"/>
          <w:sz w:val="24"/>
          <w:szCs w:val="24"/>
        </w:rPr>
        <w:t>intas</w:t>
      </w:r>
      <w:proofErr w:type="spellEnd"/>
      <w:r w:rsidRPr="002E2C41">
        <w:rPr>
          <w:rFonts w:ascii="Times New Roman" w:hAnsi="Times New Roman" w:cs="Times New Roman"/>
          <w:sz w:val="24"/>
          <w:szCs w:val="24"/>
        </w:rPr>
        <w:t xml:space="preserve"> </w:t>
      </w:r>
      <w:r w:rsidRPr="002E2C41">
        <w:rPr>
          <w:rFonts w:ascii="Times New Roman" w:hAnsi="Times New Roman" w:cs="Times New Roman"/>
          <w:sz w:val="24"/>
          <w:szCs w:val="24"/>
          <w:lang w:val="en-US"/>
        </w:rPr>
        <w:t>S</w:t>
      </w:r>
      <w:proofErr w:type="spellStart"/>
      <w:r w:rsidRPr="002E2C41">
        <w:rPr>
          <w:rFonts w:ascii="Times New Roman" w:hAnsi="Times New Roman" w:cs="Times New Roman"/>
          <w:sz w:val="24"/>
          <w:szCs w:val="24"/>
        </w:rPr>
        <w:t>umat</w:t>
      </w:r>
      <w:proofErr w:type="spellEnd"/>
      <w:r w:rsidRPr="002E2C41">
        <w:rPr>
          <w:rFonts w:ascii="Times New Roman" w:hAnsi="Times New Roman" w:cs="Times New Roman"/>
          <w:sz w:val="24"/>
          <w:szCs w:val="24"/>
          <w:lang w:val="en-US"/>
        </w:rPr>
        <w:t>e</w:t>
      </w:r>
      <w:proofErr w:type="spellStart"/>
      <w:r w:rsidRPr="002E2C41">
        <w:rPr>
          <w:rFonts w:ascii="Times New Roman" w:hAnsi="Times New Roman" w:cs="Times New Roman"/>
          <w:sz w:val="24"/>
          <w:szCs w:val="24"/>
        </w:rPr>
        <w:t>ra</w:t>
      </w:r>
      <w:proofErr w:type="spellEnd"/>
      <w:r w:rsidRPr="002E2C41">
        <w:rPr>
          <w:rFonts w:ascii="Times New Roman" w:hAnsi="Times New Roman" w:cs="Times New Roman"/>
          <w:sz w:val="24"/>
          <w:szCs w:val="24"/>
        </w:rPr>
        <w:t xml:space="preserve"> 7 </w:t>
      </w:r>
      <w:proofErr w:type="spellStart"/>
      <w:r w:rsidRPr="002E2C41">
        <w:rPr>
          <w:rFonts w:ascii="Times New Roman" w:hAnsi="Times New Roman" w:cs="Times New Roman"/>
          <w:sz w:val="24"/>
          <w:szCs w:val="24"/>
        </w:rPr>
        <w:t>memiliki</w:t>
      </w:r>
      <w:proofErr w:type="spellEnd"/>
      <w:r w:rsidRPr="002E2C41">
        <w:rPr>
          <w:rFonts w:ascii="Times New Roman" w:hAnsi="Times New Roman" w:cs="Times New Roman"/>
          <w:sz w:val="24"/>
          <w:szCs w:val="24"/>
        </w:rPr>
        <w:t xml:space="preserve"> Panjang </w:t>
      </w:r>
      <w:proofErr w:type="gramStart"/>
      <w:r w:rsidRPr="002E2C41">
        <w:rPr>
          <w:rFonts w:ascii="Times New Roman" w:hAnsi="Times New Roman" w:cs="Times New Roman"/>
          <w:sz w:val="24"/>
          <w:szCs w:val="24"/>
        </w:rPr>
        <w:t>2900 meter</w:t>
      </w:r>
      <w:proofErr w:type="gramEnd"/>
      <w:r w:rsidRPr="002E2C41">
        <w:rPr>
          <w:rFonts w:ascii="Times New Roman" w:hAnsi="Times New Roman" w:cs="Times New Roman"/>
          <w:sz w:val="24"/>
          <w:szCs w:val="24"/>
        </w:rPr>
        <w:t xml:space="preserve"> </w:t>
      </w:r>
      <w:proofErr w:type="spellStart"/>
      <w:r w:rsidRPr="002E2C41">
        <w:rPr>
          <w:rFonts w:ascii="Times New Roman" w:hAnsi="Times New Roman" w:cs="Times New Roman"/>
          <w:sz w:val="24"/>
          <w:szCs w:val="24"/>
        </w:rPr>
        <w:t>dengan</w:t>
      </w:r>
      <w:proofErr w:type="spellEnd"/>
      <w:r w:rsidRPr="002E2C41">
        <w:rPr>
          <w:rFonts w:ascii="Times New Roman" w:hAnsi="Times New Roman" w:cs="Times New Roman"/>
          <w:sz w:val="24"/>
          <w:szCs w:val="24"/>
        </w:rPr>
        <w:t xml:space="preserve"> </w:t>
      </w:r>
      <w:proofErr w:type="spellStart"/>
      <w:r w:rsidRPr="002E2C41">
        <w:rPr>
          <w:rFonts w:ascii="Times New Roman" w:hAnsi="Times New Roman" w:cs="Times New Roman"/>
          <w:sz w:val="24"/>
          <w:szCs w:val="24"/>
        </w:rPr>
        <w:t>tipe</w:t>
      </w:r>
      <w:proofErr w:type="spellEnd"/>
      <w:r w:rsidRPr="002E2C41">
        <w:rPr>
          <w:rFonts w:ascii="Times New Roman" w:hAnsi="Times New Roman" w:cs="Times New Roman"/>
          <w:sz w:val="24"/>
          <w:szCs w:val="24"/>
        </w:rPr>
        <w:t xml:space="preserve"> </w:t>
      </w:r>
      <w:proofErr w:type="spellStart"/>
      <w:r w:rsidRPr="002E2C41">
        <w:rPr>
          <w:rFonts w:ascii="Times New Roman" w:hAnsi="Times New Roman" w:cs="Times New Roman"/>
          <w:sz w:val="24"/>
          <w:szCs w:val="24"/>
        </w:rPr>
        <w:t>jalan</w:t>
      </w:r>
      <w:proofErr w:type="spellEnd"/>
      <w:r w:rsidRPr="002E2C41">
        <w:rPr>
          <w:rFonts w:ascii="Times New Roman" w:hAnsi="Times New Roman" w:cs="Times New Roman"/>
          <w:sz w:val="24"/>
          <w:szCs w:val="24"/>
        </w:rPr>
        <w:t xml:space="preserve"> 2/2 UD dan </w:t>
      </w:r>
      <w:proofErr w:type="spellStart"/>
      <w:r w:rsidRPr="002E2C41">
        <w:rPr>
          <w:rFonts w:ascii="Times New Roman" w:hAnsi="Times New Roman" w:cs="Times New Roman"/>
          <w:sz w:val="24"/>
          <w:szCs w:val="24"/>
        </w:rPr>
        <w:t>lebar</w:t>
      </w:r>
      <w:proofErr w:type="spellEnd"/>
      <w:r w:rsidRPr="002E2C41">
        <w:rPr>
          <w:rFonts w:ascii="Times New Roman" w:hAnsi="Times New Roman" w:cs="Times New Roman"/>
          <w:sz w:val="24"/>
          <w:szCs w:val="24"/>
        </w:rPr>
        <w:t xml:space="preserve"> </w:t>
      </w:r>
      <w:proofErr w:type="spellStart"/>
      <w:r w:rsidRPr="002E2C41">
        <w:rPr>
          <w:rFonts w:ascii="Times New Roman" w:hAnsi="Times New Roman" w:cs="Times New Roman"/>
          <w:sz w:val="24"/>
          <w:szCs w:val="24"/>
        </w:rPr>
        <w:t>jalur</w:t>
      </w:r>
      <w:proofErr w:type="spellEnd"/>
      <w:r w:rsidRPr="002E2C41">
        <w:rPr>
          <w:rFonts w:ascii="Times New Roman" w:hAnsi="Times New Roman" w:cs="Times New Roman"/>
          <w:sz w:val="24"/>
          <w:szCs w:val="24"/>
        </w:rPr>
        <w:t xml:space="preserve"> </w:t>
      </w:r>
      <w:proofErr w:type="spellStart"/>
      <w:r w:rsidRPr="002E2C41">
        <w:rPr>
          <w:rFonts w:ascii="Times New Roman" w:hAnsi="Times New Roman" w:cs="Times New Roman"/>
          <w:sz w:val="24"/>
          <w:szCs w:val="24"/>
        </w:rPr>
        <w:t>efektif</w:t>
      </w:r>
      <w:proofErr w:type="spellEnd"/>
      <w:r w:rsidRPr="002E2C41">
        <w:rPr>
          <w:rFonts w:ascii="Times New Roman" w:hAnsi="Times New Roman" w:cs="Times New Roman"/>
          <w:sz w:val="24"/>
          <w:szCs w:val="24"/>
        </w:rPr>
        <w:t xml:space="preserve"> 6,8 m, </w:t>
      </w:r>
      <w:proofErr w:type="spellStart"/>
      <w:r w:rsidRPr="002E2C41">
        <w:rPr>
          <w:rFonts w:ascii="Times New Roman" w:hAnsi="Times New Roman" w:cs="Times New Roman"/>
          <w:sz w:val="24"/>
          <w:szCs w:val="24"/>
        </w:rPr>
        <w:t>Tarikan</w:t>
      </w:r>
      <w:proofErr w:type="spellEnd"/>
      <w:r w:rsidRPr="002E2C41">
        <w:rPr>
          <w:rFonts w:ascii="Times New Roman" w:hAnsi="Times New Roman" w:cs="Times New Roman"/>
          <w:sz w:val="24"/>
          <w:szCs w:val="24"/>
        </w:rPr>
        <w:t xml:space="preserve"> yang</w:t>
      </w:r>
      <w:r w:rsidRPr="002E2C41">
        <w:rPr>
          <w:rFonts w:ascii="Times New Roman" w:hAnsi="Times New Roman" w:cs="Times New Roman"/>
          <w:spacing w:val="1"/>
          <w:sz w:val="24"/>
          <w:szCs w:val="24"/>
        </w:rPr>
        <w:t xml:space="preserve"> </w:t>
      </w:r>
      <w:proofErr w:type="spellStart"/>
      <w:r w:rsidRPr="002E2C41">
        <w:rPr>
          <w:rFonts w:ascii="Times New Roman" w:hAnsi="Times New Roman" w:cs="Times New Roman"/>
          <w:sz w:val="24"/>
          <w:szCs w:val="24"/>
        </w:rPr>
        <w:t>membuat</w:t>
      </w:r>
      <w:proofErr w:type="spellEnd"/>
      <w:r w:rsidRPr="002E2C41">
        <w:rPr>
          <w:rFonts w:ascii="Times New Roman" w:hAnsi="Times New Roman" w:cs="Times New Roman"/>
          <w:sz w:val="24"/>
          <w:szCs w:val="24"/>
        </w:rPr>
        <w:t xml:space="preserve"> </w:t>
      </w:r>
      <w:proofErr w:type="spellStart"/>
      <w:r w:rsidRPr="002E2C41">
        <w:rPr>
          <w:rFonts w:ascii="Times New Roman" w:hAnsi="Times New Roman" w:cs="Times New Roman"/>
          <w:sz w:val="24"/>
          <w:szCs w:val="24"/>
        </w:rPr>
        <w:t>masyarakat</w:t>
      </w:r>
      <w:proofErr w:type="spellEnd"/>
      <w:r w:rsidRPr="002E2C41">
        <w:rPr>
          <w:rFonts w:ascii="Times New Roman" w:hAnsi="Times New Roman" w:cs="Times New Roman"/>
          <w:sz w:val="24"/>
          <w:szCs w:val="24"/>
        </w:rPr>
        <w:t xml:space="preserve"> </w:t>
      </w:r>
      <w:proofErr w:type="spellStart"/>
      <w:r w:rsidRPr="002E2C41">
        <w:rPr>
          <w:rFonts w:ascii="Times New Roman" w:hAnsi="Times New Roman" w:cs="Times New Roman"/>
          <w:sz w:val="24"/>
          <w:szCs w:val="24"/>
        </w:rPr>
        <w:t>melakukan</w:t>
      </w:r>
      <w:proofErr w:type="spellEnd"/>
      <w:r w:rsidRPr="002E2C41">
        <w:rPr>
          <w:rFonts w:ascii="Times New Roman" w:hAnsi="Times New Roman" w:cs="Times New Roman"/>
          <w:sz w:val="24"/>
          <w:szCs w:val="24"/>
        </w:rPr>
        <w:t xml:space="preserve"> </w:t>
      </w:r>
      <w:proofErr w:type="spellStart"/>
      <w:r w:rsidRPr="002E2C41">
        <w:rPr>
          <w:rFonts w:ascii="Times New Roman" w:hAnsi="Times New Roman" w:cs="Times New Roman"/>
          <w:sz w:val="24"/>
          <w:szCs w:val="24"/>
        </w:rPr>
        <w:t>pergerakan</w:t>
      </w:r>
      <w:proofErr w:type="spellEnd"/>
      <w:r w:rsidRPr="002E2C41">
        <w:rPr>
          <w:rFonts w:ascii="Times New Roman" w:hAnsi="Times New Roman" w:cs="Times New Roman"/>
          <w:sz w:val="24"/>
          <w:szCs w:val="24"/>
        </w:rPr>
        <w:t xml:space="preserve"> </w:t>
      </w:r>
      <w:proofErr w:type="spellStart"/>
      <w:r w:rsidRPr="002E2C41">
        <w:rPr>
          <w:rFonts w:ascii="Times New Roman" w:hAnsi="Times New Roman" w:cs="Times New Roman"/>
          <w:sz w:val="24"/>
          <w:szCs w:val="24"/>
        </w:rPr>
        <w:t>berjalan</w:t>
      </w:r>
      <w:proofErr w:type="spellEnd"/>
      <w:r w:rsidRPr="002E2C41">
        <w:rPr>
          <w:rFonts w:ascii="Times New Roman" w:hAnsi="Times New Roman" w:cs="Times New Roman"/>
          <w:sz w:val="24"/>
          <w:szCs w:val="24"/>
        </w:rPr>
        <w:t xml:space="preserve"> kaki </w:t>
      </w:r>
      <w:proofErr w:type="spellStart"/>
      <w:r w:rsidRPr="002E2C41">
        <w:rPr>
          <w:rFonts w:ascii="Times New Roman" w:hAnsi="Times New Roman" w:cs="Times New Roman"/>
          <w:sz w:val="24"/>
          <w:szCs w:val="24"/>
        </w:rPr>
        <w:t>adalah</w:t>
      </w:r>
      <w:proofErr w:type="spellEnd"/>
      <w:r w:rsidRPr="002E2C41">
        <w:rPr>
          <w:rFonts w:ascii="Times New Roman" w:hAnsi="Times New Roman" w:cs="Times New Roman"/>
          <w:spacing w:val="1"/>
          <w:sz w:val="24"/>
          <w:szCs w:val="24"/>
        </w:rPr>
        <w:t xml:space="preserve"> </w:t>
      </w:r>
      <w:r w:rsidRPr="002E2C41">
        <w:rPr>
          <w:rFonts w:ascii="Times New Roman" w:hAnsi="Times New Roman" w:cs="Times New Roman"/>
          <w:sz w:val="24"/>
          <w:szCs w:val="24"/>
        </w:rPr>
        <w:t>tata</w:t>
      </w:r>
      <w:r w:rsidRPr="002E2C41">
        <w:rPr>
          <w:rFonts w:ascii="Times New Roman" w:hAnsi="Times New Roman" w:cs="Times New Roman"/>
          <w:spacing w:val="-14"/>
          <w:sz w:val="24"/>
          <w:szCs w:val="24"/>
        </w:rPr>
        <w:t xml:space="preserve"> </w:t>
      </w:r>
      <w:proofErr w:type="spellStart"/>
      <w:r w:rsidRPr="002E2C41">
        <w:rPr>
          <w:rFonts w:ascii="Times New Roman" w:hAnsi="Times New Roman" w:cs="Times New Roman"/>
          <w:sz w:val="24"/>
          <w:szCs w:val="24"/>
        </w:rPr>
        <w:t>guna</w:t>
      </w:r>
      <w:proofErr w:type="spellEnd"/>
      <w:r w:rsidRPr="002E2C41">
        <w:rPr>
          <w:rFonts w:ascii="Times New Roman" w:hAnsi="Times New Roman" w:cs="Times New Roman"/>
          <w:spacing w:val="-16"/>
          <w:sz w:val="24"/>
          <w:szCs w:val="24"/>
        </w:rPr>
        <w:t xml:space="preserve"> </w:t>
      </w:r>
      <w:proofErr w:type="spellStart"/>
      <w:r w:rsidRPr="002E2C41">
        <w:rPr>
          <w:rFonts w:ascii="Times New Roman" w:hAnsi="Times New Roman" w:cs="Times New Roman"/>
          <w:sz w:val="24"/>
          <w:szCs w:val="24"/>
        </w:rPr>
        <w:t>lahan</w:t>
      </w:r>
      <w:proofErr w:type="spellEnd"/>
      <w:r w:rsidRPr="002E2C41">
        <w:rPr>
          <w:rFonts w:ascii="Times New Roman" w:hAnsi="Times New Roman" w:cs="Times New Roman"/>
          <w:spacing w:val="-13"/>
          <w:sz w:val="24"/>
          <w:szCs w:val="24"/>
        </w:rPr>
        <w:t xml:space="preserve"> </w:t>
      </w:r>
      <w:proofErr w:type="spellStart"/>
      <w:r w:rsidRPr="002E2C41">
        <w:rPr>
          <w:rFonts w:ascii="Times New Roman" w:hAnsi="Times New Roman" w:cs="Times New Roman"/>
          <w:sz w:val="24"/>
          <w:szCs w:val="24"/>
        </w:rPr>
        <w:t>berupa</w:t>
      </w:r>
      <w:proofErr w:type="spellEnd"/>
      <w:r w:rsidRPr="002E2C41">
        <w:rPr>
          <w:rFonts w:ascii="Times New Roman" w:hAnsi="Times New Roman" w:cs="Times New Roman"/>
          <w:spacing w:val="-15"/>
          <w:sz w:val="24"/>
          <w:szCs w:val="24"/>
        </w:rPr>
        <w:t xml:space="preserve"> </w:t>
      </w:r>
      <w:proofErr w:type="spellStart"/>
      <w:r w:rsidRPr="002E2C41">
        <w:rPr>
          <w:rFonts w:ascii="Times New Roman" w:hAnsi="Times New Roman" w:cs="Times New Roman"/>
          <w:sz w:val="24"/>
          <w:szCs w:val="24"/>
        </w:rPr>
        <w:t>pertokoan</w:t>
      </w:r>
      <w:proofErr w:type="spellEnd"/>
      <w:r w:rsidRPr="002E2C41">
        <w:rPr>
          <w:rFonts w:ascii="Times New Roman" w:hAnsi="Times New Roman" w:cs="Times New Roman"/>
          <w:sz w:val="24"/>
          <w:szCs w:val="24"/>
        </w:rPr>
        <w:t>.</w:t>
      </w:r>
      <w:r w:rsidRPr="002E2C41">
        <w:rPr>
          <w:rFonts w:ascii="Times New Roman" w:hAnsi="Times New Roman" w:cs="Times New Roman"/>
          <w:spacing w:val="-15"/>
          <w:sz w:val="24"/>
          <w:szCs w:val="24"/>
        </w:rPr>
        <w:t xml:space="preserve"> </w:t>
      </w:r>
      <w:r w:rsidRPr="002E2C41">
        <w:rPr>
          <w:rFonts w:ascii="Times New Roman" w:hAnsi="Times New Roman" w:cs="Times New Roman"/>
          <w:sz w:val="24"/>
          <w:szCs w:val="24"/>
        </w:rPr>
        <w:t>Pada</w:t>
      </w:r>
      <w:r w:rsidRPr="002E2C41">
        <w:rPr>
          <w:rFonts w:ascii="Times New Roman" w:hAnsi="Times New Roman" w:cs="Times New Roman"/>
          <w:spacing w:val="-15"/>
          <w:sz w:val="24"/>
          <w:szCs w:val="24"/>
        </w:rPr>
        <w:t xml:space="preserve"> </w:t>
      </w:r>
      <w:proofErr w:type="spellStart"/>
      <w:r w:rsidRPr="002E2C41">
        <w:rPr>
          <w:rFonts w:ascii="Times New Roman" w:hAnsi="Times New Roman" w:cs="Times New Roman"/>
          <w:sz w:val="24"/>
          <w:szCs w:val="24"/>
        </w:rPr>
        <w:t>ruas</w:t>
      </w:r>
      <w:proofErr w:type="spellEnd"/>
      <w:r w:rsidRPr="002E2C41">
        <w:rPr>
          <w:rFonts w:ascii="Times New Roman" w:hAnsi="Times New Roman" w:cs="Times New Roman"/>
          <w:spacing w:val="-14"/>
          <w:sz w:val="24"/>
          <w:szCs w:val="24"/>
        </w:rPr>
        <w:t xml:space="preserve"> </w:t>
      </w:r>
      <w:proofErr w:type="spellStart"/>
      <w:r w:rsidRPr="002E2C41">
        <w:rPr>
          <w:rFonts w:ascii="Times New Roman" w:hAnsi="Times New Roman" w:cs="Times New Roman"/>
          <w:sz w:val="24"/>
          <w:szCs w:val="24"/>
        </w:rPr>
        <w:t>jalan</w:t>
      </w:r>
      <w:proofErr w:type="spellEnd"/>
      <w:r w:rsidRPr="002E2C41">
        <w:rPr>
          <w:rFonts w:ascii="Times New Roman" w:hAnsi="Times New Roman" w:cs="Times New Roman"/>
          <w:spacing w:val="-16"/>
          <w:sz w:val="24"/>
          <w:szCs w:val="24"/>
        </w:rPr>
        <w:t xml:space="preserve"> </w:t>
      </w:r>
      <w:proofErr w:type="spellStart"/>
      <w:r w:rsidRPr="002E2C41">
        <w:rPr>
          <w:rFonts w:ascii="Times New Roman" w:hAnsi="Times New Roman" w:cs="Times New Roman"/>
          <w:spacing w:val="-16"/>
          <w:sz w:val="24"/>
          <w:szCs w:val="24"/>
        </w:rPr>
        <w:t>lintas</w:t>
      </w:r>
      <w:proofErr w:type="spellEnd"/>
      <w:r w:rsidRPr="002E2C41">
        <w:rPr>
          <w:rFonts w:ascii="Times New Roman" w:hAnsi="Times New Roman" w:cs="Times New Roman"/>
          <w:spacing w:val="-16"/>
          <w:sz w:val="24"/>
          <w:szCs w:val="24"/>
        </w:rPr>
        <w:t xml:space="preserve"> </w:t>
      </w:r>
      <w:proofErr w:type="spellStart"/>
      <w:r w:rsidRPr="002E2C41">
        <w:rPr>
          <w:rFonts w:ascii="Times New Roman" w:hAnsi="Times New Roman" w:cs="Times New Roman"/>
          <w:spacing w:val="-16"/>
          <w:sz w:val="24"/>
          <w:szCs w:val="24"/>
        </w:rPr>
        <w:t>sumatra</w:t>
      </w:r>
      <w:proofErr w:type="spellEnd"/>
      <w:r w:rsidRPr="002E2C41">
        <w:rPr>
          <w:rFonts w:ascii="Times New Roman" w:hAnsi="Times New Roman" w:cs="Times New Roman"/>
          <w:spacing w:val="-16"/>
          <w:sz w:val="24"/>
          <w:szCs w:val="24"/>
        </w:rPr>
        <w:t xml:space="preserve"> 7 </w:t>
      </w:r>
      <w:proofErr w:type="spellStart"/>
      <w:r w:rsidRPr="002E2C41">
        <w:rPr>
          <w:rFonts w:ascii="Times New Roman" w:hAnsi="Times New Roman" w:cs="Times New Roman"/>
          <w:sz w:val="24"/>
          <w:szCs w:val="24"/>
        </w:rPr>
        <w:t>tidak</w:t>
      </w:r>
      <w:proofErr w:type="spellEnd"/>
      <w:r w:rsidRPr="002E2C41">
        <w:rPr>
          <w:rFonts w:ascii="Times New Roman" w:hAnsi="Times New Roman" w:cs="Times New Roman"/>
          <w:spacing w:val="-66"/>
          <w:sz w:val="24"/>
          <w:szCs w:val="24"/>
        </w:rPr>
        <w:t xml:space="preserve"> </w:t>
      </w:r>
      <w:proofErr w:type="spellStart"/>
      <w:r w:rsidRPr="002E2C41">
        <w:rPr>
          <w:rFonts w:ascii="Times New Roman" w:hAnsi="Times New Roman" w:cs="Times New Roman"/>
          <w:sz w:val="24"/>
          <w:szCs w:val="24"/>
        </w:rPr>
        <w:t>terdapat</w:t>
      </w:r>
      <w:proofErr w:type="spellEnd"/>
      <w:r w:rsidRPr="002E2C41">
        <w:rPr>
          <w:rFonts w:ascii="Times New Roman" w:hAnsi="Times New Roman" w:cs="Times New Roman"/>
          <w:sz w:val="24"/>
          <w:szCs w:val="24"/>
        </w:rPr>
        <w:t xml:space="preserve"> </w:t>
      </w:r>
      <w:proofErr w:type="spellStart"/>
      <w:r w:rsidRPr="002E2C41">
        <w:rPr>
          <w:rFonts w:ascii="Times New Roman" w:hAnsi="Times New Roman" w:cs="Times New Roman"/>
          <w:sz w:val="24"/>
          <w:szCs w:val="24"/>
        </w:rPr>
        <w:t>fasilitas</w:t>
      </w:r>
      <w:proofErr w:type="spellEnd"/>
      <w:r w:rsidRPr="002E2C41">
        <w:rPr>
          <w:rFonts w:ascii="Times New Roman" w:hAnsi="Times New Roman" w:cs="Times New Roman"/>
          <w:sz w:val="24"/>
          <w:szCs w:val="24"/>
        </w:rPr>
        <w:t xml:space="preserve"> </w:t>
      </w:r>
      <w:proofErr w:type="spellStart"/>
      <w:r w:rsidRPr="002E2C41">
        <w:rPr>
          <w:rFonts w:ascii="Times New Roman" w:hAnsi="Times New Roman" w:cs="Times New Roman"/>
          <w:sz w:val="24"/>
          <w:szCs w:val="24"/>
        </w:rPr>
        <w:t>trotoar</w:t>
      </w:r>
      <w:proofErr w:type="spellEnd"/>
      <w:r w:rsidRPr="002E2C41">
        <w:rPr>
          <w:rFonts w:ascii="Times New Roman" w:hAnsi="Times New Roman" w:cs="Times New Roman"/>
          <w:sz w:val="24"/>
          <w:szCs w:val="24"/>
        </w:rPr>
        <w:t xml:space="preserve"> yang </w:t>
      </w:r>
      <w:proofErr w:type="spellStart"/>
      <w:r w:rsidRPr="002E2C41">
        <w:rPr>
          <w:rFonts w:ascii="Times New Roman" w:hAnsi="Times New Roman" w:cs="Times New Roman"/>
          <w:sz w:val="24"/>
          <w:szCs w:val="24"/>
        </w:rPr>
        <w:t>disediakan</w:t>
      </w:r>
      <w:proofErr w:type="spellEnd"/>
      <w:r w:rsidRPr="002E2C41">
        <w:rPr>
          <w:rFonts w:ascii="Times New Roman" w:hAnsi="Times New Roman" w:cs="Times New Roman"/>
          <w:sz w:val="24"/>
          <w:szCs w:val="24"/>
        </w:rPr>
        <w:t xml:space="preserve">. </w:t>
      </w:r>
      <w:proofErr w:type="spellStart"/>
      <w:r w:rsidRPr="002E2C41">
        <w:rPr>
          <w:rFonts w:ascii="Times New Roman" w:hAnsi="Times New Roman" w:cs="Times New Roman"/>
          <w:sz w:val="24"/>
          <w:szCs w:val="24"/>
        </w:rPr>
        <w:t>Sehingga</w:t>
      </w:r>
      <w:proofErr w:type="spellEnd"/>
      <w:r w:rsidRPr="002E2C41">
        <w:rPr>
          <w:rFonts w:ascii="Times New Roman" w:hAnsi="Times New Roman" w:cs="Times New Roman"/>
          <w:sz w:val="24"/>
          <w:szCs w:val="24"/>
        </w:rPr>
        <w:t xml:space="preserve"> </w:t>
      </w:r>
      <w:proofErr w:type="spellStart"/>
      <w:r w:rsidRPr="002E2C41">
        <w:rPr>
          <w:rFonts w:ascii="Times New Roman" w:hAnsi="Times New Roman" w:cs="Times New Roman"/>
          <w:sz w:val="24"/>
          <w:szCs w:val="24"/>
        </w:rPr>
        <w:t>menyebabkan</w:t>
      </w:r>
      <w:proofErr w:type="spellEnd"/>
      <w:r w:rsidRPr="002E2C41">
        <w:rPr>
          <w:rFonts w:ascii="Times New Roman" w:hAnsi="Times New Roman" w:cs="Times New Roman"/>
          <w:spacing w:val="1"/>
          <w:sz w:val="24"/>
          <w:szCs w:val="24"/>
        </w:rPr>
        <w:t xml:space="preserve"> </w:t>
      </w:r>
      <w:proofErr w:type="spellStart"/>
      <w:r w:rsidRPr="002E2C41">
        <w:rPr>
          <w:rFonts w:ascii="Times New Roman" w:hAnsi="Times New Roman" w:cs="Times New Roman"/>
          <w:sz w:val="24"/>
          <w:szCs w:val="24"/>
        </w:rPr>
        <w:t>pergerakan</w:t>
      </w:r>
      <w:proofErr w:type="spellEnd"/>
      <w:r w:rsidRPr="002E2C41">
        <w:rPr>
          <w:rFonts w:ascii="Times New Roman" w:hAnsi="Times New Roman" w:cs="Times New Roman"/>
          <w:sz w:val="24"/>
          <w:szCs w:val="24"/>
        </w:rPr>
        <w:t xml:space="preserve"> </w:t>
      </w:r>
      <w:proofErr w:type="spellStart"/>
      <w:r w:rsidRPr="002E2C41">
        <w:rPr>
          <w:rFonts w:ascii="Times New Roman" w:hAnsi="Times New Roman" w:cs="Times New Roman"/>
          <w:sz w:val="24"/>
          <w:szCs w:val="24"/>
        </w:rPr>
        <w:t>masyarakat</w:t>
      </w:r>
      <w:proofErr w:type="spellEnd"/>
      <w:r w:rsidRPr="002E2C41">
        <w:rPr>
          <w:rFonts w:ascii="Times New Roman" w:hAnsi="Times New Roman" w:cs="Times New Roman"/>
          <w:sz w:val="24"/>
          <w:szCs w:val="24"/>
        </w:rPr>
        <w:t xml:space="preserve"> yang </w:t>
      </w:r>
      <w:proofErr w:type="spellStart"/>
      <w:r w:rsidRPr="002E2C41">
        <w:rPr>
          <w:rFonts w:ascii="Times New Roman" w:hAnsi="Times New Roman" w:cs="Times New Roman"/>
          <w:sz w:val="24"/>
          <w:szCs w:val="24"/>
        </w:rPr>
        <w:t>berjalan</w:t>
      </w:r>
      <w:proofErr w:type="spellEnd"/>
      <w:r w:rsidRPr="002E2C41">
        <w:rPr>
          <w:rFonts w:ascii="Times New Roman" w:hAnsi="Times New Roman" w:cs="Times New Roman"/>
          <w:sz w:val="24"/>
          <w:szCs w:val="24"/>
        </w:rPr>
        <w:t xml:space="preserve"> kaki pada </w:t>
      </w:r>
      <w:proofErr w:type="spellStart"/>
      <w:r w:rsidRPr="002E2C41">
        <w:rPr>
          <w:rFonts w:ascii="Times New Roman" w:hAnsi="Times New Roman" w:cs="Times New Roman"/>
          <w:sz w:val="24"/>
          <w:szCs w:val="24"/>
        </w:rPr>
        <w:t>ruas</w:t>
      </w:r>
      <w:proofErr w:type="spellEnd"/>
      <w:r w:rsidRPr="002E2C41">
        <w:rPr>
          <w:rFonts w:ascii="Times New Roman" w:hAnsi="Times New Roman" w:cs="Times New Roman"/>
          <w:sz w:val="24"/>
          <w:szCs w:val="24"/>
        </w:rPr>
        <w:t xml:space="preserve"> </w:t>
      </w:r>
      <w:proofErr w:type="spellStart"/>
      <w:r w:rsidRPr="002E2C41">
        <w:rPr>
          <w:rFonts w:ascii="Times New Roman" w:hAnsi="Times New Roman" w:cs="Times New Roman"/>
          <w:sz w:val="24"/>
          <w:szCs w:val="24"/>
        </w:rPr>
        <w:t>jalan</w:t>
      </w:r>
      <w:proofErr w:type="spellEnd"/>
      <w:r w:rsidRPr="002E2C41">
        <w:rPr>
          <w:rFonts w:ascii="Times New Roman" w:hAnsi="Times New Roman" w:cs="Times New Roman"/>
          <w:sz w:val="24"/>
          <w:szCs w:val="24"/>
        </w:rPr>
        <w:t xml:space="preserve"> Hang</w:t>
      </w:r>
      <w:r w:rsidRPr="002E2C41">
        <w:rPr>
          <w:rFonts w:ascii="Times New Roman" w:hAnsi="Times New Roman" w:cs="Times New Roman"/>
          <w:spacing w:val="1"/>
          <w:sz w:val="24"/>
          <w:szCs w:val="24"/>
        </w:rPr>
        <w:t xml:space="preserve"> </w:t>
      </w:r>
      <w:proofErr w:type="spellStart"/>
      <w:r w:rsidRPr="002E2C41">
        <w:rPr>
          <w:rFonts w:ascii="Times New Roman" w:hAnsi="Times New Roman" w:cs="Times New Roman"/>
          <w:sz w:val="24"/>
          <w:szCs w:val="24"/>
        </w:rPr>
        <w:t>Jebat</w:t>
      </w:r>
      <w:proofErr w:type="spellEnd"/>
      <w:r w:rsidRPr="002E2C41">
        <w:rPr>
          <w:rFonts w:ascii="Times New Roman" w:hAnsi="Times New Roman" w:cs="Times New Roman"/>
          <w:spacing w:val="1"/>
          <w:sz w:val="24"/>
          <w:szCs w:val="24"/>
        </w:rPr>
        <w:t xml:space="preserve"> </w:t>
      </w:r>
      <w:proofErr w:type="spellStart"/>
      <w:r w:rsidRPr="002E2C41">
        <w:rPr>
          <w:rFonts w:ascii="Times New Roman" w:hAnsi="Times New Roman" w:cs="Times New Roman"/>
          <w:sz w:val="24"/>
          <w:szCs w:val="24"/>
        </w:rPr>
        <w:t>ini</w:t>
      </w:r>
      <w:proofErr w:type="spellEnd"/>
      <w:r w:rsidRPr="002E2C41">
        <w:rPr>
          <w:rFonts w:ascii="Times New Roman" w:hAnsi="Times New Roman" w:cs="Times New Roman"/>
          <w:spacing w:val="1"/>
          <w:sz w:val="24"/>
          <w:szCs w:val="24"/>
        </w:rPr>
        <w:t xml:space="preserve"> </w:t>
      </w:r>
      <w:proofErr w:type="spellStart"/>
      <w:r w:rsidRPr="002E2C41">
        <w:rPr>
          <w:rFonts w:ascii="Times New Roman" w:hAnsi="Times New Roman" w:cs="Times New Roman"/>
          <w:sz w:val="24"/>
          <w:szCs w:val="24"/>
        </w:rPr>
        <w:t>bergabung</w:t>
      </w:r>
      <w:proofErr w:type="spellEnd"/>
      <w:r w:rsidRPr="002E2C41">
        <w:rPr>
          <w:rFonts w:ascii="Times New Roman" w:hAnsi="Times New Roman" w:cs="Times New Roman"/>
          <w:spacing w:val="1"/>
          <w:sz w:val="24"/>
          <w:szCs w:val="24"/>
        </w:rPr>
        <w:t xml:space="preserve"> </w:t>
      </w:r>
      <w:proofErr w:type="spellStart"/>
      <w:r w:rsidRPr="002E2C41">
        <w:rPr>
          <w:rFonts w:ascii="Times New Roman" w:hAnsi="Times New Roman" w:cs="Times New Roman"/>
          <w:sz w:val="24"/>
          <w:szCs w:val="24"/>
        </w:rPr>
        <w:t>dengan</w:t>
      </w:r>
      <w:proofErr w:type="spellEnd"/>
      <w:r w:rsidRPr="002E2C41">
        <w:rPr>
          <w:rFonts w:ascii="Times New Roman" w:hAnsi="Times New Roman" w:cs="Times New Roman"/>
          <w:spacing w:val="1"/>
          <w:sz w:val="24"/>
          <w:szCs w:val="24"/>
        </w:rPr>
        <w:t xml:space="preserve"> </w:t>
      </w:r>
      <w:proofErr w:type="spellStart"/>
      <w:r w:rsidRPr="002E2C41">
        <w:rPr>
          <w:rFonts w:ascii="Times New Roman" w:hAnsi="Times New Roman" w:cs="Times New Roman"/>
          <w:sz w:val="24"/>
          <w:szCs w:val="24"/>
        </w:rPr>
        <w:t>pergerakan</w:t>
      </w:r>
      <w:proofErr w:type="spellEnd"/>
      <w:r w:rsidRPr="002E2C41">
        <w:rPr>
          <w:rFonts w:ascii="Times New Roman" w:hAnsi="Times New Roman" w:cs="Times New Roman"/>
          <w:spacing w:val="1"/>
          <w:sz w:val="24"/>
          <w:szCs w:val="24"/>
        </w:rPr>
        <w:t xml:space="preserve"> </w:t>
      </w:r>
      <w:proofErr w:type="spellStart"/>
      <w:r w:rsidRPr="002E2C41">
        <w:rPr>
          <w:rFonts w:ascii="Times New Roman" w:hAnsi="Times New Roman" w:cs="Times New Roman"/>
          <w:sz w:val="24"/>
          <w:szCs w:val="24"/>
        </w:rPr>
        <w:t>lalu</w:t>
      </w:r>
      <w:proofErr w:type="spellEnd"/>
      <w:r w:rsidRPr="002E2C41">
        <w:rPr>
          <w:rFonts w:ascii="Times New Roman" w:hAnsi="Times New Roman" w:cs="Times New Roman"/>
          <w:spacing w:val="1"/>
          <w:sz w:val="24"/>
          <w:szCs w:val="24"/>
        </w:rPr>
        <w:t xml:space="preserve"> </w:t>
      </w:r>
      <w:proofErr w:type="spellStart"/>
      <w:r w:rsidRPr="002E2C41">
        <w:rPr>
          <w:rFonts w:ascii="Times New Roman" w:hAnsi="Times New Roman" w:cs="Times New Roman"/>
          <w:sz w:val="24"/>
          <w:szCs w:val="24"/>
        </w:rPr>
        <w:t>lintas</w:t>
      </w:r>
      <w:proofErr w:type="spellEnd"/>
      <w:r w:rsidRPr="002E2C41">
        <w:rPr>
          <w:rFonts w:ascii="Times New Roman" w:hAnsi="Times New Roman" w:cs="Times New Roman"/>
          <w:spacing w:val="1"/>
          <w:sz w:val="24"/>
          <w:szCs w:val="24"/>
        </w:rPr>
        <w:t xml:space="preserve"> </w:t>
      </w:r>
      <w:proofErr w:type="spellStart"/>
      <w:r w:rsidRPr="002E2C41">
        <w:rPr>
          <w:rFonts w:ascii="Times New Roman" w:hAnsi="Times New Roman" w:cs="Times New Roman"/>
          <w:sz w:val="24"/>
          <w:szCs w:val="24"/>
        </w:rPr>
        <w:t>pengguna</w:t>
      </w:r>
      <w:proofErr w:type="spellEnd"/>
      <w:r w:rsidRPr="002E2C41">
        <w:rPr>
          <w:rFonts w:ascii="Times New Roman" w:hAnsi="Times New Roman" w:cs="Times New Roman"/>
          <w:spacing w:val="1"/>
          <w:sz w:val="24"/>
          <w:szCs w:val="24"/>
        </w:rPr>
        <w:t xml:space="preserve"> </w:t>
      </w:r>
      <w:proofErr w:type="spellStart"/>
      <w:r w:rsidRPr="002E2C41">
        <w:rPr>
          <w:rFonts w:ascii="Times New Roman" w:hAnsi="Times New Roman" w:cs="Times New Roman"/>
          <w:sz w:val="24"/>
          <w:szCs w:val="24"/>
        </w:rPr>
        <w:t>kendaraan</w:t>
      </w:r>
      <w:proofErr w:type="spellEnd"/>
      <w:r w:rsidRPr="002E2C41">
        <w:rPr>
          <w:rFonts w:ascii="Times New Roman" w:hAnsi="Times New Roman" w:cs="Times New Roman"/>
          <w:sz w:val="24"/>
          <w:szCs w:val="24"/>
        </w:rPr>
        <w:t xml:space="preserve"> </w:t>
      </w:r>
      <w:proofErr w:type="spellStart"/>
      <w:r w:rsidRPr="002E2C41">
        <w:rPr>
          <w:rFonts w:ascii="Times New Roman" w:hAnsi="Times New Roman" w:cs="Times New Roman"/>
          <w:sz w:val="24"/>
          <w:szCs w:val="24"/>
        </w:rPr>
        <w:t>bermotor</w:t>
      </w:r>
      <w:proofErr w:type="spellEnd"/>
      <w:r w:rsidRPr="002E2C41">
        <w:rPr>
          <w:rFonts w:ascii="Times New Roman" w:hAnsi="Times New Roman" w:cs="Times New Roman"/>
          <w:sz w:val="24"/>
          <w:szCs w:val="24"/>
        </w:rPr>
        <w:t xml:space="preserve">, </w:t>
      </w:r>
      <w:proofErr w:type="spellStart"/>
      <w:r w:rsidRPr="002E2C41">
        <w:rPr>
          <w:rFonts w:ascii="Times New Roman" w:hAnsi="Times New Roman" w:cs="Times New Roman"/>
          <w:sz w:val="24"/>
          <w:szCs w:val="24"/>
        </w:rPr>
        <w:t>hal</w:t>
      </w:r>
      <w:proofErr w:type="spellEnd"/>
      <w:r w:rsidRPr="002E2C41">
        <w:rPr>
          <w:rFonts w:ascii="Times New Roman" w:hAnsi="Times New Roman" w:cs="Times New Roman"/>
          <w:sz w:val="24"/>
          <w:szCs w:val="24"/>
        </w:rPr>
        <w:t xml:space="preserve"> </w:t>
      </w:r>
      <w:proofErr w:type="spellStart"/>
      <w:r w:rsidRPr="002E2C41">
        <w:rPr>
          <w:rFonts w:ascii="Times New Roman" w:hAnsi="Times New Roman" w:cs="Times New Roman"/>
          <w:sz w:val="24"/>
          <w:szCs w:val="24"/>
        </w:rPr>
        <w:t>tersebut</w:t>
      </w:r>
      <w:proofErr w:type="spellEnd"/>
      <w:r w:rsidRPr="002E2C41">
        <w:rPr>
          <w:rFonts w:ascii="Times New Roman" w:hAnsi="Times New Roman" w:cs="Times New Roman"/>
          <w:sz w:val="24"/>
          <w:szCs w:val="24"/>
        </w:rPr>
        <w:t xml:space="preserve"> </w:t>
      </w:r>
      <w:proofErr w:type="spellStart"/>
      <w:r w:rsidRPr="002E2C41">
        <w:rPr>
          <w:rFonts w:ascii="Times New Roman" w:hAnsi="Times New Roman" w:cs="Times New Roman"/>
          <w:sz w:val="24"/>
          <w:szCs w:val="24"/>
        </w:rPr>
        <w:t>dapat</w:t>
      </w:r>
      <w:proofErr w:type="spellEnd"/>
      <w:r w:rsidRPr="002E2C41">
        <w:rPr>
          <w:rFonts w:ascii="Times New Roman" w:hAnsi="Times New Roman" w:cs="Times New Roman"/>
          <w:sz w:val="24"/>
          <w:szCs w:val="24"/>
        </w:rPr>
        <w:t xml:space="preserve"> </w:t>
      </w:r>
      <w:proofErr w:type="spellStart"/>
      <w:r w:rsidRPr="002E2C41">
        <w:rPr>
          <w:rFonts w:ascii="Times New Roman" w:hAnsi="Times New Roman" w:cs="Times New Roman"/>
          <w:sz w:val="24"/>
          <w:szCs w:val="24"/>
        </w:rPr>
        <w:t>membahayakan</w:t>
      </w:r>
      <w:proofErr w:type="spellEnd"/>
      <w:r w:rsidRPr="002E2C41">
        <w:rPr>
          <w:rFonts w:ascii="Times New Roman" w:hAnsi="Times New Roman" w:cs="Times New Roman"/>
          <w:sz w:val="24"/>
          <w:szCs w:val="24"/>
        </w:rPr>
        <w:t xml:space="preserve"> </w:t>
      </w:r>
      <w:proofErr w:type="spellStart"/>
      <w:r w:rsidRPr="002E2C41">
        <w:rPr>
          <w:rFonts w:ascii="Times New Roman" w:hAnsi="Times New Roman" w:cs="Times New Roman"/>
          <w:sz w:val="24"/>
          <w:szCs w:val="24"/>
        </w:rPr>
        <w:t>bagi</w:t>
      </w:r>
      <w:proofErr w:type="spellEnd"/>
      <w:r w:rsidRPr="002E2C41">
        <w:rPr>
          <w:rFonts w:ascii="Times New Roman" w:hAnsi="Times New Roman" w:cs="Times New Roman"/>
          <w:sz w:val="24"/>
          <w:szCs w:val="24"/>
        </w:rPr>
        <w:t xml:space="preserve"> para</w:t>
      </w:r>
      <w:r w:rsidRPr="002E2C41">
        <w:rPr>
          <w:rFonts w:ascii="Times New Roman" w:hAnsi="Times New Roman" w:cs="Times New Roman"/>
          <w:spacing w:val="-66"/>
          <w:sz w:val="24"/>
          <w:szCs w:val="24"/>
        </w:rPr>
        <w:t xml:space="preserve"> </w:t>
      </w:r>
      <w:proofErr w:type="spellStart"/>
      <w:r w:rsidRPr="002E2C41">
        <w:rPr>
          <w:rFonts w:ascii="Times New Roman" w:hAnsi="Times New Roman" w:cs="Times New Roman"/>
          <w:sz w:val="24"/>
          <w:szCs w:val="24"/>
        </w:rPr>
        <w:t>pejalan</w:t>
      </w:r>
      <w:proofErr w:type="spellEnd"/>
      <w:r w:rsidRPr="002E2C41">
        <w:rPr>
          <w:rFonts w:ascii="Times New Roman" w:hAnsi="Times New Roman" w:cs="Times New Roman"/>
          <w:sz w:val="24"/>
          <w:szCs w:val="24"/>
        </w:rPr>
        <w:t xml:space="preserve"> kaki </w:t>
      </w:r>
      <w:proofErr w:type="spellStart"/>
      <w:r w:rsidRPr="002E2C41">
        <w:rPr>
          <w:rFonts w:ascii="Times New Roman" w:hAnsi="Times New Roman" w:cs="Times New Roman"/>
          <w:sz w:val="24"/>
          <w:szCs w:val="24"/>
        </w:rPr>
        <w:t>maupun</w:t>
      </w:r>
      <w:proofErr w:type="spellEnd"/>
      <w:r w:rsidRPr="002E2C41">
        <w:rPr>
          <w:rFonts w:ascii="Times New Roman" w:hAnsi="Times New Roman" w:cs="Times New Roman"/>
          <w:sz w:val="24"/>
          <w:szCs w:val="24"/>
        </w:rPr>
        <w:t xml:space="preserve"> para </w:t>
      </w:r>
      <w:proofErr w:type="spellStart"/>
      <w:r w:rsidRPr="002E2C41">
        <w:rPr>
          <w:rFonts w:ascii="Times New Roman" w:hAnsi="Times New Roman" w:cs="Times New Roman"/>
          <w:sz w:val="24"/>
          <w:szCs w:val="24"/>
        </w:rPr>
        <w:t>pengendara</w:t>
      </w:r>
      <w:proofErr w:type="spellEnd"/>
      <w:r w:rsidRPr="002E2C41">
        <w:rPr>
          <w:rFonts w:ascii="Times New Roman" w:hAnsi="Times New Roman" w:cs="Times New Roman"/>
          <w:sz w:val="24"/>
          <w:szCs w:val="24"/>
        </w:rPr>
        <w:t xml:space="preserve"> </w:t>
      </w:r>
      <w:proofErr w:type="spellStart"/>
      <w:r w:rsidRPr="002E2C41">
        <w:rPr>
          <w:rFonts w:ascii="Times New Roman" w:hAnsi="Times New Roman" w:cs="Times New Roman"/>
          <w:sz w:val="24"/>
          <w:szCs w:val="24"/>
        </w:rPr>
        <w:t>kendaraan</w:t>
      </w:r>
      <w:proofErr w:type="spellEnd"/>
      <w:r w:rsidRPr="002E2C41">
        <w:rPr>
          <w:rFonts w:ascii="Times New Roman" w:hAnsi="Times New Roman" w:cs="Times New Roman"/>
          <w:sz w:val="24"/>
          <w:szCs w:val="24"/>
        </w:rPr>
        <w:t xml:space="preserve"> </w:t>
      </w:r>
      <w:proofErr w:type="spellStart"/>
      <w:r w:rsidRPr="002E2C41">
        <w:rPr>
          <w:rFonts w:ascii="Times New Roman" w:hAnsi="Times New Roman" w:cs="Times New Roman"/>
          <w:sz w:val="24"/>
          <w:szCs w:val="24"/>
        </w:rPr>
        <w:t>bermotor</w:t>
      </w:r>
      <w:proofErr w:type="spellEnd"/>
      <w:r w:rsidRPr="002E2C41">
        <w:rPr>
          <w:rFonts w:ascii="Times New Roman" w:hAnsi="Times New Roman" w:cs="Times New Roman"/>
          <w:sz w:val="24"/>
          <w:szCs w:val="24"/>
        </w:rPr>
        <w:t>.</w:t>
      </w:r>
      <w:r w:rsidRPr="002E2C41">
        <w:rPr>
          <w:rFonts w:ascii="Times New Roman" w:hAnsi="Times New Roman" w:cs="Times New Roman"/>
          <w:b/>
          <w:sz w:val="24"/>
          <w:szCs w:val="24"/>
          <w:lang w:val="en-US"/>
        </w:rPr>
        <w:t xml:space="preserve"> </w:t>
      </w:r>
    </w:p>
    <w:p w14:paraId="044488F2" w14:textId="1B24F229" w:rsidR="002E2C41" w:rsidRDefault="002E2C41" w:rsidP="002E2C41">
      <w:pPr>
        <w:pStyle w:val="ListParagraph"/>
        <w:numPr>
          <w:ilvl w:val="0"/>
          <w:numId w:val="7"/>
        </w:numPr>
        <w:tabs>
          <w:tab w:val="left" w:pos="567"/>
        </w:tabs>
        <w:spacing w:line="240" w:lineRule="auto"/>
        <w:jc w:val="both"/>
        <w:rPr>
          <w:rFonts w:ascii="Times New Roman" w:hAnsi="Times New Roman" w:cs="Times New Roman"/>
          <w:b/>
          <w:sz w:val="24"/>
          <w:szCs w:val="24"/>
          <w:lang w:val="en-US"/>
        </w:rPr>
      </w:pPr>
      <w:r w:rsidRPr="002E2C41">
        <w:rPr>
          <w:rFonts w:ascii="Times New Roman" w:hAnsi="Times New Roman" w:cs="Times New Roman"/>
          <w:b/>
          <w:sz w:val="24"/>
          <w:szCs w:val="24"/>
          <w:lang w:val="en-US"/>
        </w:rPr>
        <w:t>Volu</w:t>
      </w:r>
      <w:r>
        <w:rPr>
          <w:rFonts w:ascii="Times New Roman" w:hAnsi="Times New Roman" w:cs="Times New Roman"/>
          <w:b/>
          <w:sz w:val="24"/>
          <w:szCs w:val="24"/>
          <w:lang w:val="en-US"/>
        </w:rPr>
        <w:t xml:space="preserve">me </w:t>
      </w:r>
      <w:proofErr w:type="spellStart"/>
      <w:r>
        <w:rPr>
          <w:rFonts w:ascii="Times New Roman" w:hAnsi="Times New Roman" w:cs="Times New Roman"/>
          <w:b/>
          <w:sz w:val="24"/>
          <w:szCs w:val="24"/>
          <w:lang w:val="en-US"/>
        </w:rPr>
        <w:t>Kendaraaan</w:t>
      </w:r>
      <w:proofErr w:type="spellEnd"/>
    </w:p>
    <w:p w14:paraId="0CC7C4D2" w14:textId="2DDAA7FA" w:rsidR="002E2C41" w:rsidRDefault="002E2C41" w:rsidP="002E2C41">
      <w:pPr>
        <w:pStyle w:val="ListParagraph"/>
        <w:tabs>
          <w:tab w:val="left" w:pos="567"/>
          <w:tab w:val="left" w:pos="1985"/>
        </w:tabs>
        <w:spacing w:line="240" w:lineRule="auto"/>
        <w:ind w:left="927"/>
        <w:rPr>
          <w:rFonts w:ascii="Times New Roman" w:hAnsi="Times New Roman" w:cs="Times New Roman"/>
          <w:sz w:val="24"/>
          <w:lang w:val="en-US"/>
        </w:rPr>
      </w:pPr>
      <w:r w:rsidRPr="002E2C41">
        <w:rPr>
          <w:rFonts w:ascii="Times New Roman" w:hAnsi="Times New Roman" w:cs="Times New Roman"/>
          <w:sz w:val="24"/>
          <w:lang w:val="en-US"/>
        </w:rPr>
        <w:t xml:space="preserve">Volume </w:t>
      </w:r>
      <w:proofErr w:type="spellStart"/>
      <w:r w:rsidRPr="002E2C41">
        <w:rPr>
          <w:rFonts w:ascii="Times New Roman" w:hAnsi="Times New Roman" w:cs="Times New Roman"/>
          <w:sz w:val="24"/>
          <w:lang w:val="en-US"/>
        </w:rPr>
        <w:t>kendaraan</w:t>
      </w:r>
      <w:proofErr w:type="spellEnd"/>
      <w:r w:rsidRPr="002E2C41">
        <w:rPr>
          <w:rFonts w:ascii="Times New Roman" w:hAnsi="Times New Roman" w:cs="Times New Roman"/>
          <w:sz w:val="24"/>
          <w:lang w:val="en-US"/>
        </w:rPr>
        <w:t xml:space="preserve"> </w:t>
      </w:r>
      <w:proofErr w:type="spellStart"/>
      <w:r w:rsidRPr="002E2C41">
        <w:rPr>
          <w:rFonts w:ascii="Times New Roman" w:hAnsi="Times New Roman" w:cs="Times New Roman"/>
          <w:sz w:val="24"/>
          <w:lang w:val="en-US"/>
        </w:rPr>
        <w:t>merupakan</w:t>
      </w:r>
      <w:proofErr w:type="spellEnd"/>
      <w:r w:rsidRPr="002E2C41">
        <w:rPr>
          <w:rFonts w:ascii="Times New Roman" w:hAnsi="Times New Roman" w:cs="Times New Roman"/>
          <w:sz w:val="24"/>
          <w:lang w:val="en-US"/>
        </w:rPr>
        <w:t xml:space="preserve"> </w:t>
      </w:r>
      <w:proofErr w:type="spellStart"/>
      <w:r w:rsidRPr="002E2C41">
        <w:rPr>
          <w:rFonts w:ascii="Times New Roman" w:hAnsi="Times New Roman" w:cs="Times New Roman"/>
          <w:sz w:val="24"/>
          <w:lang w:val="en-US"/>
        </w:rPr>
        <w:t>jumlah</w:t>
      </w:r>
      <w:proofErr w:type="spellEnd"/>
      <w:r w:rsidRPr="002E2C41">
        <w:rPr>
          <w:rFonts w:ascii="Times New Roman" w:hAnsi="Times New Roman" w:cs="Times New Roman"/>
          <w:sz w:val="24"/>
          <w:lang w:val="en-US"/>
        </w:rPr>
        <w:t xml:space="preserve"> </w:t>
      </w:r>
      <w:proofErr w:type="spellStart"/>
      <w:r w:rsidRPr="002E2C41">
        <w:rPr>
          <w:rFonts w:ascii="Times New Roman" w:hAnsi="Times New Roman" w:cs="Times New Roman"/>
          <w:sz w:val="24"/>
          <w:lang w:val="en-US"/>
        </w:rPr>
        <w:t>kendaraan</w:t>
      </w:r>
      <w:proofErr w:type="spellEnd"/>
      <w:r w:rsidRPr="002E2C41">
        <w:rPr>
          <w:rFonts w:ascii="Times New Roman" w:hAnsi="Times New Roman" w:cs="Times New Roman"/>
          <w:sz w:val="24"/>
          <w:lang w:val="en-US"/>
        </w:rPr>
        <w:t xml:space="preserve"> yang </w:t>
      </w:r>
      <w:proofErr w:type="spellStart"/>
      <w:r w:rsidRPr="002E2C41">
        <w:rPr>
          <w:rFonts w:ascii="Times New Roman" w:hAnsi="Times New Roman" w:cs="Times New Roman"/>
          <w:sz w:val="24"/>
          <w:lang w:val="en-US"/>
        </w:rPr>
        <w:t>melewati</w:t>
      </w:r>
      <w:proofErr w:type="spellEnd"/>
      <w:r w:rsidRPr="002E2C41">
        <w:rPr>
          <w:rFonts w:ascii="Times New Roman" w:hAnsi="Times New Roman" w:cs="Times New Roman"/>
          <w:sz w:val="24"/>
          <w:lang w:val="en-US"/>
        </w:rPr>
        <w:t xml:space="preserve"> </w:t>
      </w:r>
      <w:proofErr w:type="spellStart"/>
      <w:r w:rsidRPr="002E2C41">
        <w:rPr>
          <w:rFonts w:ascii="Times New Roman" w:hAnsi="Times New Roman" w:cs="Times New Roman"/>
          <w:sz w:val="24"/>
          <w:lang w:val="en-US"/>
        </w:rPr>
        <w:t>ruas</w:t>
      </w:r>
      <w:proofErr w:type="spellEnd"/>
      <w:r w:rsidRPr="002E2C41">
        <w:rPr>
          <w:rFonts w:ascii="Times New Roman" w:hAnsi="Times New Roman" w:cs="Times New Roman"/>
          <w:sz w:val="24"/>
          <w:lang w:val="en-US"/>
        </w:rPr>
        <w:t xml:space="preserve"> </w:t>
      </w:r>
      <w:proofErr w:type="spellStart"/>
      <w:r w:rsidRPr="002E2C41">
        <w:rPr>
          <w:rFonts w:ascii="Times New Roman" w:hAnsi="Times New Roman" w:cs="Times New Roman"/>
          <w:sz w:val="24"/>
          <w:lang w:val="en-US"/>
        </w:rPr>
        <w:t>jalan</w:t>
      </w:r>
      <w:proofErr w:type="spellEnd"/>
      <w:r w:rsidRPr="002E2C41">
        <w:rPr>
          <w:rFonts w:ascii="Times New Roman" w:hAnsi="Times New Roman" w:cs="Times New Roman"/>
          <w:sz w:val="24"/>
          <w:lang w:val="en-US"/>
        </w:rPr>
        <w:t xml:space="preserve"> </w:t>
      </w:r>
      <w:proofErr w:type="spellStart"/>
      <w:r w:rsidRPr="002E2C41">
        <w:rPr>
          <w:rFonts w:ascii="Times New Roman" w:hAnsi="Times New Roman" w:cs="Times New Roman"/>
          <w:sz w:val="24"/>
          <w:lang w:val="en-US"/>
        </w:rPr>
        <w:t>dalam</w:t>
      </w:r>
      <w:proofErr w:type="spellEnd"/>
      <w:r w:rsidRPr="002E2C41">
        <w:rPr>
          <w:rFonts w:ascii="Times New Roman" w:hAnsi="Times New Roman" w:cs="Times New Roman"/>
          <w:sz w:val="24"/>
          <w:lang w:val="en-US"/>
        </w:rPr>
        <w:t xml:space="preserve"> </w:t>
      </w:r>
      <w:proofErr w:type="spellStart"/>
      <w:r w:rsidRPr="002E2C41">
        <w:rPr>
          <w:rFonts w:ascii="Times New Roman" w:hAnsi="Times New Roman" w:cs="Times New Roman"/>
          <w:sz w:val="24"/>
          <w:lang w:val="en-US"/>
        </w:rPr>
        <w:t>satuan</w:t>
      </w:r>
      <w:proofErr w:type="spellEnd"/>
      <w:r w:rsidRPr="002E2C41">
        <w:rPr>
          <w:rFonts w:ascii="Times New Roman" w:hAnsi="Times New Roman" w:cs="Times New Roman"/>
          <w:sz w:val="24"/>
          <w:lang w:val="en-US"/>
        </w:rPr>
        <w:t xml:space="preserve"> </w:t>
      </w:r>
      <w:proofErr w:type="spellStart"/>
      <w:r w:rsidRPr="002E2C41">
        <w:rPr>
          <w:rFonts w:ascii="Times New Roman" w:hAnsi="Times New Roman" w:cs="Times New Roman"/>
          <w:sz w:val="24"/>
          <w:lang w:val="en-US"/>
        </w:rPr>
        <w:t>waktu</w:t>
      </w:r>
      <w:proofErr w:type="spellEnd"/>
      <w:r w:rsidRPr="002E2C41">
        <w:rPr>
          <w:rFonts w:ascii="Times New Roman" w:hAnsi="Times New Roman" w:cs="Times New Roman"/>
          <w:sz w:val="24"/>
          <w:lang w:val="en-US"/>
        </w:rPr>
        <w:t xml:space="preserve">, </w:t>
      </w:r>
      <w:proofErr w:type="spellStart"/>
      <w:r w:rsidRPr="002E2C41">
        <w:rPr>
          <w:rFonts w:ascii="Times New Roman" w:hAnsi="Times New Roman" w:cs="Times New Roman"/>
          <w:sz w:val="24"/>
          <w:lang w:val="en-US"/>
        </w:rPr>
        <w:t>jumlah</w:t>
      </w:r>
      <w:proofErr w:type="spellEnd"/>
      <w:r w:rsidRPr="002E2C41">
        <w:rPr>
          <w:rFonts w:ascii="Times New Roman" w:hAnsi="Times New Roman" w:cs="Times New Roman"/>
          <w:sz w:val="24"/>
          <w:lang w:val="en-US"/>
        </w:rPr>
        <w:t xml:space="preserve"> </w:t>
      </w:r>
      <w:proofErr w:type="spellStart"/>
      <w:r w:rsidRPr="002E2C41">
        <w:rPr>
          <w:rFonts w:ascii="Times New Roman" w:hAnsi="Times New Roman" w:cs="Times New Roman"/>
          <w:sz w:val="24"/>
          <w:lang w:val="en-US"/>
        </w:rPr>
        <w:t>kendaraan</w:t>
      </w:r>
      <w:proofErr w:type="spellEnd"/>
      <w:r w:rsidRPr="002E2C41">
        <w:rPr>
          <w:rFonts w:ascii="Times New Roman" w:hAnsi="Times New Roman" w:cs="Times New Roman"/>
          <w:sz w:val="24"/>
          <w:lang w:val="en-US"/>
        </w:rPr>
        <w:t xml:space="preserve"> yang </w:t>
      </w:r>
      <w:proofErr w:type="spellStart"/>
      <w:r w:rsidRPr="002E2C41">
        <w:rPr>
          <w:rFonts w:ascii="Times New Roman" w:hAnsi="Times New Roman" w:cs="Times New Roman"/>
          <w:sz w:val="24"/>
          <w:lang w:val="en-US"/>
        </w:rPr>
        <w:t>melewati</w:t>
      </w:r>
      <w:proofErr w:type="spellEnd"/>
      <w:r w:rsidRPr="002E2C41">
        <w:rPr>
          <w:rFonts w:ascii="Times New Roman" w:hAnsi="Times New Roman" w:cs="Times New Roman"/>
          <w:sz w:val="24"/>
          <w:lang w:val="en-US"/>
        </w:rPr>
        <w:t xml:space="preserve"> </w:t>
      </w:r>
      <w:proofErr w:type="spellStart"/>
      <w:r w:rsidRPr="002E2C41">
        <w:rPr>
          <w:rFonts w:ascii="Times New Roman" w:hAnsi="Times New Roman" w:cs="Times New Roman"/>
          <w:sz w:val="24"/>
          <w:lang w:val="en-US"/>
        </w:rPr>
        <w:t>ruas</w:t>
      </w:r>
      <w:proofErr w:type="spellEnd"/>
      <w:r w:rsidRPr="002E2C41">
        <w:rPr>
          <w:rFonts w:ascii="Times New Roman" w:hAnsi="Times New Roman" w:cs="Times New Roman"/>
          <w:sz w:val="24"/>
          <w:lang w:val="en-US"/>
        </w:rPr>
        <w:t xml:space="preserve"> </w:t>
      </w:r>
      <w:proofErr w:type="spellStart"/>
      <w:r w:rsidRPr="002E2C41">
        <w:rPr>
          <w:rFonts w:ascii="Times New Roman" w:hAnsi="Times New Roman" w:cs="Times New Roman"/>
          <w:sz w:val="24"/>
          <w:lang w:val="en-US"/>
        </w:rPr>
        <w:t>jalan</w:t>
      </w:r>
      <w:proofErr w:type="spellEnd"/>
      <w:r w:rsidRPr="002E2C41">
        <w:rPr>
          <w:rFonts w:ascii="Times New Roman" w:hAnsi="Times New Roman" w:cs="Times New Roman"/>
          <w:sz w:val="24"/>
          <w:lang w:val="en-US"/>
        </w:rPr>
        <w:t xml:space="preserve"> </w:t>
      </w:r>
      <w:proofErr w:type="spellStart"/>
      <w:r w:rsidRPr="002E2C41">
        <w:rPr>
          <w:rFonts w:ascii="Times New Roman" w:hAnsi="Times New Roman" w:cs="Times New Roman"/>
          <w:sz w:val="24"/>
          <w:lang w:val="en-US"/>
        </w:rPr>
        <w:t>sebelumnya</w:t>
      </w:r>
      <w:proofErr w:type="spellEnd"/>
      <w:r w:rsidRPr="002E2C41">
        <w:rPr>
          <w:rFonts w:ascii="Times New Roman" w:hAnsi="Times New Roman" w:cs="Times New Roman"/>
          <w:sz w:val="24"/>
          <w:lang w:val="en-US"/>
        </w:rPr>
        <w:t xml:space="preserve"> </w:t>
      </w:r>
      <w:proofErr w:type="spellStart"/>
      <w:r w:rsidRPr="002E2C41">
        <w:rPr>
          <w:rFonts w:ascii="Times New Roman" w:hAnsi="Times New Roman" w:cs="Times New Roman"/>
          <w:sz w:val="24"/>
          <w:lang w:val="en-US"/>
        </w:rPr>
        <w:t>dirubah</w:t>
      </w:r>
      <w:proofErr w:type="spellEnd"/>
      <w:r w:rsidRPr="002E2C41">
        <w:rPr>
          <w:rFonts w:ascii="Times New Roman" w:hAnsi="Times New Roman" w:cs="Times New Roman"/>
          <w:sz w:val="24"/>
          <w:lang w:val="en-US"/>
        </w:rPr>
        <w:t xml:space="preserve"> </w:t>
      </w:r>
      <w:proofErr w:type="spellStart"/>
      <w:r w:rsidRPr="002E2C41">
        <w:rPr>
          <w:rFonts w:ascii="Times New Roman" w:hAnsi="Times New Roman" w:cs="Times New Roman"/>
          <w:sz w:val="24"/>
          <w:lang w:val="en-US"/>
        </w:rPr>
        <w:t>terlebih</w:t>
      </w:r>
      <w:proofErr w:type="spellEnd"/>
      <w:r w:rsidRPr="002E2C41">
        <w:rPr>
          <w:rFonts w:ascii="Times New Roman" w:hAnsi="Times New Roman" w:cs="Times New Roman"/>
          <w:sz w:val="24"/>
          <w:lang w:val="en-US"/>
        </w:rPr>
        <w:t xml:space="preserve"> </w:t>
      </w:r>
      <w:proofErr w:type="spellStart"/>
      <w:r w:rsidRPr="002E2C41">
        <w:rPr>
          <w:rFonts w:ascii="Times New Roman" w:hAnsi="Times New Roman" w:cs="Times New Roman"/>
          <w:sz w:val="24"/>
          <w:lang w:val="en-US"/>
        </w:rPr>
        <w:t>dahulu</w:t>
      </w:r>
      <w:proofErr w:type="spellEnd"/>
      <w:r w:rsidRPr="002E2C41">
        <w:rPr>
          <w:rFonts w:ascii="Times New Roman" w:hAnsi="Times New Roman" w:cs="Times New Roman"/>
          <w:sz w:val="24"/>
          <w:lang w:val="en-US"/>
        </w:rPr>
        <w:t xml:space="preserve"> </w:t>
      </w:r>
      <w:proofErr w:type="spellStart"/>
      <w:r w:rsidRPr="002E2C41">
        <w:rPr>
          <w:rFonts w:ascii="Times New Roman" w:hAnsi="Times New Roman" w:cs="Times New Roman"/>
          <w:sz w:val="24"/>
          <w:lang w:val="en-US"/>
        </w:rPr>
        <w:t>menjadi</w:t>
      </w:r>
      <w:proofErr w:type="spellEnd"/>
      <w:r w:rsidRPr="002E2C41">
        <w:rPr>
          <w:rFonts w:ascii="Times New Roman" w:hAnsi="Times New Roman" w:cs="Times New Roman"/>
          <w:sz w:val="24"/>
          <w:lang w:val="en-US"/>
        </w:rPr>
        <w:t xml:space="preserve"> </w:t>
      </w:r>
      <w:proofErr w:type="spellStart"/>
      <w:r w:rsidRPr="002E2C41">
        <w:rPr>
          <w:rFonts w:ascii="Times New Roman" w:hAnsi="Times New Roman" w:cs="Times New Roman"/>
          <w:sz w:val="24"/>
          <w:lang w:val="en-US"/>
        </w:rPr>
        <w:t>satuan</w:t>
      </w:r>
      <w:proofErr w:type="spellEnd"/>
      <w:r w:rsidRPr="002E2C41">
        <w:rPr>
          <w:rFonts w:ascii="Times New Roman" w:hAnsi="Times New Roman" w:cs="Times New Roman"/>
          <w:sz w:val="24"/>
          <w:lang w:val="en-US"/>
        </w:rPr>
        <w:t xml:space="preserve"> </w:t>
      </w:r>
      <w:proofErr w:type="spellStart"/>
      <w:r w:rsidRPr="002E2C41">
        <w:rPr>
          <w:rFonts w:ascii="Times New Roman" w:hAnsi="Times New Roman" w:cs="Times New Roman"/>
          <w:sz w:val="24"/>
          <w:lang w:val="en-US"/>
        </w:rPr>
        <w:t>mobil</w:t>
      </w:r>
      <w:proofErr w:type="spellEnd"/>
      <w:r w:rsidRPr="002E2C41">
        <w:rPr>
          <w:rFonts w:ascii="Times New Roman" w:hAnsi="Times New Roman" w:cs="Times New Roman"/>
          <w:sz w:val="24"/>
          <w:lang w:val="en-US"/>
        </w:rPr>
        <w:t xml:space="preserve"> </w:t>
      </w:r>
      <w:proofErr w:type="spellStart"/>
      <w:r w:rsidRPr="002E2C41">
        <w:rPr>
          <w:rFonts w:ascii="Times New Roman" w:hAnsi="Times New Roman" w:cs="Times New Roman"/>
          <w:sz w:val="24"/>
          <w:lang w:val="en-US"/>
        </w:rPr>
        <w:t>penumpang</w:t>
      </w:r>
      <w:proofErr w:type="spellEnd"/>
      <w:r w:rsidRPr="002E2C41">
        <w:rPr>
          <w:rFonts w:ascii="Times New Roman" w:hAnsi="Times New Roman" w:cs="Times New Roman"/>
          <w:sz w:val="24"/>
          <w:lang w:val="en-US"/>
        </w:rPr>
        <w:t xml:space="preserve">. Dari data volume </w:t>
      </w:r>
      <w:proofErr w:type="spellStart"/>
      <w:r w:rsidRPr="002E2C41">
        <w:rPr>
          <w:rFonts w:ascii="Times New Roman" w:hAnsi="Times New Roman" w:cs="Times New Roman"/>
          <w:sz w:val="24"/>
          <w:lang w:val="en-US"/>
        </w:rPr>
        <w:t>kendaraan</w:t>
      </w:r>
      <w:proofErr w:type="spellEnd"/>
      <w:r w:rsidRPr="002E2C41">
        <w:rPr>
          <w:rFonts w:ascii="Times New Roman" w:hAnsi="Times New Roman" w:cs="Times New Roman"/>
          <w:sz w:val="24"/>
          <w:lang w:val="en-US"/>
        </w:rPr>
        <w:t xml:space="preserve"> </w:t>
      </w:r>
      <w:proofErr w:type="spellStart"/>
      <w:r w:rsidRPr="002E2C41">
        <w:rPr>
          <w:rFonts w:ascii="Times New Roman" w:hAnsi="Times New Roman" w:cs="Times New Roman"/>
          <w:sz w:val="24"/>
          <w:lang w:val="en-US"/>
        </w:rPr>
        <w:t>diatas</w:t>
      </w:r>
      <w:proofErr w:type="spellEnd"/>
      <w:r w:rsidRPr="002E2C41">
        <w:rPr>
          <w:rFonts w:ascii="Times New Roman" w:hAnsi="Times New Roman" w:cs="Times New Roman"/>
          <w:sz w:val="24"/>
          <w:lang w:val="en-US"/>
        </w:rPr>
        <w:t xml:space="preserve">, </w:t>
      </w:r>
      <w:proofErr w:type="spellStart"/>
      <w:r w:rsidRPr="002E2C41">
        <w:rPr>
          <w:rFonts w:ascii="Times New Roman" w:hAnsi="Times New Roman" w:cs="Times New Roman"/>
          <w:sz w:val="24"/>
          <w:lang w:val="en-US"/>
        </w:rPr>
        <w:t>dapat</w:t>
      </w:r>
      <w:proofErr w:type="spellEnd"/>
      <w:r w:rsidRPr="002E2C41">
        <w:rPr>
          <w:rFonts w:ascii="Times New Roman" w:hAnsi="Times New Roman" w:cs="Times New Roman"/>
          <w:sz w:val="24"/>
          <w:lang w:val="en-US"/>
        </w:rPr>
        <w:t xml:space="preserve"> </w:t>
      </w:r>
      <w:proofErr w:type="spellStart"/>
      <w:r w:rsidRPr="002E2C41">
        <w:rPr>
          <w:rFonts w:ascii="Times New Roman" w:hAnsi="Times New Roman" w:cs="Times New Roman"/>
          <w:sz w:val="24"/>
          <w:lang w:val="en-US"/>
        </w:rPr>
        <w:t>dilihat</w:t>
      </w:r>
      <w:proofErr w:type="spellEnd"/>
      <w:r w:rsidRPr="002E2C41">
        <w:rPr>
          <w:rFonts w:ascii="Times New Roman" w:hAnsi="Times New Roman" w:cs="Times New Roman"/>
          <w:sz w:val="24"/>
          <w:lang w:val="en-US"/>
        </w:rPr>
        <w:t xml:space="preserve"> </w:t>
      </w:r>
      <w:proofErr w:type="spellStart"/>
      <w:r w:rsidRPr="002E2C41">
        <w:rPr>
          <w:rFonts w:ascii="Times New Roman" w:hAnsi="Times New Roman" w:cs="Times New Roman"/>
          <w:sz w:val="24"/>
          <w:lang w:val="en-US"/>
        </w:rPr>
        <w:t>bahwa</w:t>
      </w:r>
      <w:proofErr w:type="spellEnd"/>
      <w:r w:rsidRPr="002E2C41">
        <w:rPr>
          <w:rFonts w:ascii="Times New Roman" w:hAnsi="Times New Roman" w:cs="Times New Roman"/>
          <w:sz w:val="24"/>
          <w:lang w:val="en-US"/>
        </w:rPr>
        <w:t xml:space="preserve"> volume </w:t>
      </w:r>
      <w:proofErr w:type="spellStart"/>
      <w:r w:rsidRPr="002E2C41">
        <w:rPr>
          <w:rFonts w:ascii="Times New Roman" w:hAnsi="Times New Roman" w:cs="Times New Roman"/>
          <w:sz w:val="24"/>
          <w:lang w:val="en-US"/>
        </w:rPr>
        <w:t>tertinggi</w:t>
      </w:r>
      <w:proofErr w:type="spellEnd"/>
      <w:r w:rsidRPr="002E2C41">
        <w:rPr>
          <w:rFonts w:ascii="Times New Roman" w:hAnsi="Times New Roman" w:cs="Times New Roman"/>
          <w:sz w:val="24"/>
          <w:lang w:val="en-US"/>
        </w:rPr>
        <w:t xml:space="preserve"> pada </w:t>
      </w:r>
      <w:proofErr w:type="spellStart"/>
      <w:r w:rsidRPr="002E2C41">
        <w:rPr>
          <w:rFonts w:ascii="Times New Roman" w:hAnsi="Times New Roman" w:cs="Times New Roman"/>
          <w:sz w:val="24"/>
          <w:lang w:val="en-US"/>
        </w:rPr>
        <w:t>ruas</w:t>
      </w:r>
      <w:proofErr w:type="spellEnd"/>
      <w:r w:rsidRPr="002E2C41">
        <w:rPr>
          <w:rFonts w:ascii="Times New Roman" w:hAnsi="Times New Roman" w:cs="Times New Roman"/>
          <w:sz w:val="24"/>
          <w:lang w:val="en-US"/>
        </w:rPr>
        <w:t xml:space="preserve"> Jalan Lintas Sumatera 7 </w:t>
      </w:r>
      <w:proofErr w:type="spellStart"/>
      <w:r w:rsidRPr="002E2C41">
        <w:rPr>
          <w:rFonts w:ascii="Times New Roman" w:hAnsi="Times New Roman" w:cs="Times New Roman"/>
          <w:sz w:val="24"/>
          <w:lang w:val="en-US"/>
        </w:rPr>
        <w:t>sebesar</w:t>
      </w:r>
      <w:proofErr w:type="spellEnd"/>
      <w:r w:rsidRPr="002E2C41">
        <w:rPr>
          <w:rFonts w:ascii="Times New Roman" w:hAnsi="Times New Roman" w:cs="Times New Roman"/>
          <w:sz w:val="24"/>
          <w:lang w:val="en-US"/>
        </w:rPr>
        <w:t xml:space="preserve"> 1.213 </w:t>
      </w:r>
      <w:proofErr w:type="spellStart"/>
      <w:r w:rsidRPr="002E2C41">
        <w:rPr>
          <w:rFonts w:ascii="Times New Roman" w:hAnsi="Times New Roman" w:cs="Times New Roman"/>
          <w:sz w:val="24"/>
          <w:lang w:val="en-US"/>
        </w:rPr>
        <w:t>smp</w:t>
      </w:r>
      <w:proofErr w:type="spellEnd"/>
      <w:r w:rsidRPr="002E2C41">
        <w:rPr>
          <w:rFonts w:ascii="Times New Roman" w:hAnsi="Times New Roman" w:cs="Times New Roman"/>
          <w:sz w:val="24"/>
          <w:lang w:val="en-US"/>
        </w:rPr>
        <w:t xml:space="preserve">/jam pada </w:t>
      </w:r>
      <w:proofErr w:type="spellStart"/>
      <w:r w:rsidRPr="002E2C41">
        <w:rPr>
          <w:rFonts w:ascii="Times New Roman" w:hAnsi="Times New Roman" w:cs="Times New Roman"/>
          <w:sz w:val="24"/>
          <w:lang w:val="en-US"/>
        </w:rPr>
        <w:t>siang</w:t>
      </w:r>
      <w:proofErr w:type="spellEnd"/>
      <w:r w:rsidRPr="002E2C41">
        <w:rPr>
          <w:rFonts w:ascii="Times New Roman" w:hAnsi="Times New Roman" w:cs="Times New Roman"/>
          <w:sz w:val="24"/>
          <w:lang w:val="en-US"/>
        </w:rPr>
        <w:t xml:space="preserve"> </w:t>
      </w:r>
      <w:proofErr w:type="spellStart"/>
      <w:r w:rsidRPr="002E2C41">
        <w:rPr>
          <w:rFonts w:ascii="Times New Roman" w:hAnsi="Times New Roman" w:cs="Times New Roman"/>
          <w:sz w:val="24"/>
          <w:lang w:val="en-US"/>
        </w:rPr>
        <w:t>hari</w:t>
      </w:r>
      <w:proofErr w:type="spellEnd"/>
      <w:r w:rsidRPr="002E2C41">
        <w:rPr>
          <w:rFonts w:ascii="Times New Roman" w:hAnsi="Times New Roman" w:cs="Times New Roman"/>
          <w:sz w:val="24"/>
          <w:lang w:val="en-US"/>
        </w:rPr>
        <w:t xml:space="preserve">, 1.440 </w:t>
      </w:r>
      <w:proofErr w:type="spellStart"/>
      <w:r w:rsidRPr="002E2C41">
        <w:rPr>
          <w:rFonts w:ascii="Times New Roman" w:hAnsi="Times New Roman" w:cs="Times New Roman"/>
          <w:sz w:val="24"/>
          <w:lang w:val="en-US"/>
        </w:rPr>
        <w:t>smp</w:t>
      </w:r>
      <w:proofErr w:type="spellEnd"/>
      <w:r w:rsidRPr="002E2C41">
        <w:rPr>
          <w:rFonts w:ascii="Times New Roman" w:hAnsi="Times New Roman" w:cs="Times New Roman"/>
          <w:sz w:val="24"/>
          <w:lang w:val="en-US"/>
        </w:rPr>
        <w:t xml:space="preserve">/jam sore </w:t>
      </w:r>
      <w:proofErr w:type="spellStart"/>
      <w:r w:rsidRPr="002E2C41">
        <w:rPr>
          <w:rFonts w:ascii="Times New Roman" w:hAnsi="Times New Roman" w:cs="Times New Roman"/>
          <w:sz w:val="24"/>
          <w:lang w:val="en-US"/>
        </w:rPr>
        <w:t>hari</w:t>
      </w:r>
      <w:proofErr w:type="spellEnd"/>
      <w:r w:rsidRPr="002E2C41">
        <w:rPr>
          <w:rFonts w:ascii="Times New Roman" w:hAnsi="Times New Roman" w:cs="Times New Roman"/>
          <w:sz w:val="24"/>
          <w:lang w:val="en-US"/>
        </w:rPr>
        <w:t xml:space="preserve">, dan 1.471 </w:t>
      </w:r>
      <w:proofErr w:type="spellStart"/>
      <w:r w:rsidRPr="002E2C41">
        <w:rPr>
          <w:rFonts w:ascii="Times New Roman" w:hAnsi="Times New Roman" w:cs="Times New Roman"/>
          <w:sz w:val="24"/>
          <w:lang w:val="en-US"/>
        </w:rPr>
        <w:t>smp</w:t>
      </w:r>
      <w:proofErr w:type="spellEnd"/>
      <w:r w:rsidRPr="002E2C41">
        <w:rPr>
          <w:rFonts w:ascii="Times New Roman" w:hAnsi="Times New Roman" w:cs="Times New Roman"/>
          <w:sz w:val="24"/>
          <w:lang w:val="en-US"/>
        </w:rPr>
        <w:t xml:space="preserve">/jam pada </w:t>
      </w:r>
      <w:proofErr w:type="spellStart"/>
      <w:r w:rsidRPr="002E2C41">
        <w:rPr>
          <w:rFonts w:ascii="Times New Roman" w:hAnsi="Times New Roman" w:cs="Times New Roman"/>
          <w:sz w:val="24"/>
          <w:lang w:val="en-US"/>
        </w:rPr>
        <w:t>pagi</w:t>
      </w:r>
      <w:proofErr w:type="spellEnd"/>
      <w:r w:rsidRPr="002E2C41">
        <w:rPr>
          <w:rFonts w:ascii="Times New Roman" w:hAnsi="Times New Roman" w:cs="Times New Roman"/>
          <w:sz w:val="24"/>
          <w:lang w:val="en-US"/>
        </w:rPr>
        <w:t xml:space="preserve"> </w:t>
      </w:r>
      <w:proofErr w:type="spellStart"/>
      <w:r w:rsidRPr="002E2C41">
        <w:rPr>
          <w:rFonts w:ascii="Times New Roman" w:hAnsi="Times New Roman" w:cs="Times New Roman"/>
          <w:sz w:val="24"/>
          <w:lang w:val="en-US"/>
        </w:rPr>
        <w:t>hari</w:t>
      </w:r>
      <w:proofErr w:type="spellEnd"/>
      <w:r w:rsidRPr="002E2C41">
        <w:rPr>
          <w:rFonts w:ascii="Times New Roman" w:hAnsi="Times New Roman" w:cs="Times New Roman"/>
          <w:sz w:val="24"/>
          <w:lang w:val="en-US"/>
        </w:rPr>
        <w:t xml:space="preserve">. </w:t>
      </w:r>
      <w:proofErr w:type="spellStart"/>
      <w:r w:rsidRPr="002E2C41">
        <w:rPr>
          <w:rFonts w:ascii="Times New Roman" w:hAnsi="Times New Roman" w:cs="Times New Roman"/>
          <w:sz w:val="24"/>
          <w:lang w:val="en-US"/>
        </w:rPr>
        <w:t>Sedangkan</w:t>
      </w:r>
      <w:proofErr w:type="spellEnd"/>
      <w:r w:rsidRPr="002E2C41">
        <w:rPr>
          <w:rFonts w:ascii="Times New Roman" w:hAnsi="Times New Roman" w:cs="Times New Roman"/>
          <w:sz w:val="24"/>
          <w:lang w:val="en-US"/>
        </w:rPr>
        <w:t xml:space="preserve"> pada </w:t>
      </w:r>
      <w:proofErr w:type="spellStart"/>
      <w:r w:rsidRPr="002E2C41">
        <w:rPr>
          <w:rFonts w:ascii="Times New Roman" w:hAnsi="Times New Roman" w:cs="Times New Roman"/>
          <w:sz w:val="24"/>
          <w:lang w:val="en-US"/>
        </w:rPr>
        <w:t>ruas</w:t>
      </w:r>
      <w:proofErr w:type="spellEnd"/>
      <w:r w:rsidRPr="002E2C41">
        <w:rPr>
          <w:rFonts w:ascii="Times New Roman" w:hAnsi="Times New Roman" w:cs="Times New Roman"/>
          <w:sz w:val="24"/>
          <w:lang w:val="en-US"/>
        </w:rPr>
        <w:t xml:space="preserve"> </w:t>
      </w:r>
      <w:proofErr w:type="spellStart"/>
      <w:r w:rsidRPr="002E2C41">
        <w:rPr>
          <w:rFonts w:ascii="Times New Roman" w:hAnsi="Times New Roman" w:cs="Times New Roman"/>
          <w:sz w:val="24"/>
          <w:lang w:val="en-US"/>
        </w:rPr>
        <w:t>jalan</w:t>
      </w:r>
      <w:proofErr w:type="spellEnd"/>
      <w:r w:rsidRPr="002E2C41">
        <w:rPr>
          <w:rFonts w:ascii="Times New Roman" w:hAnsi="Times New Roman" w:cs="Times New Roman"/>
          <w:sz w:val="24"/>
          <w:lang w:val="en-US"/>
        </w:rPr>
        <w:t xml:space="preserve"> </w:t>
      </w:r>
      <w:proofErr w:type="spellStart"/>
      <w:r w:rsidRPr="002E2C41">
        <w:rPr>
          <w:rFonts w:ascii="Times New Roman" w:hAnsi="Times New Roman" w:cs="Times New Roman"/>
          <w:sz w:val="24"/>
          <w:lang w:val="en-US"/>
        </w:rPr>
        <w:t>Jend</w:t>
      </w:r>
      <w:proofErr w:type="spellEnd"/>
      <w:r w:rsidRPr="002E2C41">
        <w:rPr>
          <w:rFonts w:ascii="Times New Roman" w:hAnsi="Times New Roman" w:cs="Times New Roman"/>
          <w:sz w:val="24"/>
          <w:lang w:val="en-US"/>
        </w:rPr>
        <w:t xml:space="preserve">. Sudirman volume </w:t>
      </w:r>
      <w:proofErr w:type="spellStart"/>
      <w:r w:rsidRPr="002E2C41">
        <w:rPr>
          <w:rFonts w:ascii="Times New Roman" w:hAnsi="Times New Roman" w:cs="Times New Roman"/>
          <w:sz w:val="24"/>
          <w:lang w:val="en-US"/>
        </w:rPr>
        <w:t>tertinggi</w:t>
      </w:r>
      <w:proofErr w:type="spellEnd"/>
      <w:r w:rsidRPr="002E2C41">
        <w:rPr>
          <w:rFonts w:ascii="Times New Roman" w:hAnsi="Times New Roman" w:cs="Times New Roman"/>
          <w:sz w:val="24"/>
          <w:lang w:val="en-US"/>
        </w:rPr>
        <w:t xml:space="preserve"> </w:t>
      </w:r>
      <w:proofErr w:type="spellStart"/>
      <w:r w:rsidRPr="002E2C41">
        <w:rPr>
          <w:rFonts w:ascii="Times New Roman" w:hAnsi="Times New Roman" w:cs="Times New Roman"/>
          <w:sz w:val="24"/>
          <w:lang w:val="en-US"/>
        </w:rPr>
        <w:t>sebesar</w:t>
      </w:r>
      <w:proofErr w:type="spellEnd"/>
      <w:r w:rsidRPr="002E2C41">
        <w:rPr>
          <w:rFonts w:ascii="Times New Roman" w:hAnsi="Times New Roman" w:cs="Times New Roman"/>
          <w:sz w:val="24"/>
          <w:lang w:val="en-US"/>
        </w:rPr>
        <w:t xml:space="preserve"> 752,4 </w:t>
      </w:r>
      <w:proofErr w:type="spellStart"/>
      <w:r w:rsidRPr="002E2C41">
        <w:rPr>
          <w:rFonts w:ascii="Times New Roman" w:hAnsi="Times New Roman" w:cs="Times New Roman"/>
          <w:sz w:val="24"/>
          <w:lang w:val="en-US"/>
        </w:rPr>
        <w:t>smp</w:t>
      </w:r>
      <w:proofErr w:type="spellEnd"/>
      <w:r w:rsidRPr="002E2C41">
        <w:rPr>
          <w:rFonts w:ascii="Times New Roman" w:hAnsi="Times New Roman" w:cs="Times New Roman"/>
          <w:sz w:val="24"/>
          <w:lang w:val="en-US"/>
        </w:rPr>
        <w:t xml:space="preserve">/ jam di </w:t>
      </w:r>
      <w:proofErr w:type="spellStart"/>
      <w:r w:rsidRPr="002E2C41">
        <w:rPr>
          <w:rFonts w:ascii="Times New Roman" w:hAnsi="Times New Roman" w:cs="Times New Roman"/>
          <w:sz w:val="24"/>
          <w:lang w:val="en-US"/>
        </w:rPr>
        <w:t>pagi</w:t>
      </w:r>
      <w:proofErr w:type="spellEnd"/>
      <w:r w:rsidRPr="002E2C41">
        <w:rPr>
          <w:rFonts w:ascii="Times New Roman" w:hAnsi="Times New Roman" w:cs="Times New Roman"/>
          <w:sz w:val="24"/>
          <w:lang w:val="en-US"/>
        </w:rPr>
        <w:t xml:space="preserve"> </w:t>
      </w:r>
      <w:proofErr w:type="spellStart"/>
      <w:r w:rsidRPr="002E2C41">
        <w:rPr>
          <w:rFonts w:ascii="Times New Roman" w:hAnsi="Times New Roman" w:cs="Times New Roman"/>
          <w:sz w:val="24"/>
          <w:lang w:val="en-US"/>
        </w:rPr>
        <w:t>hari</w:t>
      </w:r>
      <w:proofErr w:type="spellEnd"/>
      <w:r w:rsidRPr="002E2C41">
        <w:rPr>
          <w:rFonts w:ascii="Times New Roman" w:hAnsi="Times New Roman" w:cs="Times New Roman"/>
          <w:sz w:val="24"/>
          <w:lang w:val="en-US"/>
        </w:rPr>
        <w:t xml:space="preserve">, 334 </w:t>
      </w:r>
      <w:proofErr w:type="spellStart"/>
      <w:r w:rsidRPr="002E2C41">
        <w:rPr>
          <w:rFonts w:ascii="Times New Roman" w:hAnsi="Times New Roman" w:cs="Times New Roman"/>
          <w:sz w:val="24"/>
          <w:lang w:val="en-US"/>
        </w:rPr>
        <w:t>smp</w:t>
      </w:r>
      <w:proofErr w:type="spellEnd"/>
      <w:r w:rsidRPr="002E2C41">
        <w:rPr>
          <w:rFonts w:ascii="Times New Roman" w:hAnsi="Times New Roman" w:cs="Times New Roman"/>
          <w:sz w:val="24"/>
          <w:lang w:val="en-US"/>
        </w:rPr>
        <w:t xml:space="preserve">/jam di </w:t>
      </w:r>
      <w:proofErr w:type="spellStart"/>
      <w:r w:rsidRPr="002E2C41">
        <w:rPr>
          <w:rFonts w:ascii="Times New Roman" w:hAnsi="Times New Roman" w:cs="Times New Roman"/>
          <w:sz w:val="24"/>
          <w:lang w:val="en-US"/>
        </w:rPr>
        <w:t>siang</w:t>
      </w:r>
      <w:proofErr w:type="spellEnd"/>
      <w:r w:rsidRPr="002E2C41">
        <w:rPr>
          <w:rFonts w:ascii="Times New Roman" w:hAnsi="Times New Roman" w:cs="Times New Roman"/>
          <w:sz w:val="24"/>
          <w:lang w:val="en-US"/>
        </w:rPr>
        <w:t xml:space="preserve"> </w:t>
      </w:r>
      <w:proofErr w:type="spellStart"/>
      <w:r w:rsidRPr="002E2C41">
        <w:rPr>
          <w:rFonts w:ascii="Times New Roman" w:hAnsi="Times New Roman" w:cs="Times New Roman"/>
          <w:sz w:val="24"/>
          <w:lang w:val="en-US"/>
        </w:rPr>
        <w:t>hari</w:t>
      </w:r>
      <w:proofErr w:type="spellEnd"/>
      <w:r w:rsidRPr="002E2C41">
        <w:rPr>
          <w:rFonts w:ascii="Times New Roman" w:hAnsi="Times New Roman" w:cs="Times New Roman"/>
          <w:sz w:val="24"/>
          <w:lang w:val="en-US"/>
        </w:rPr>
        <w:t xml:space="preserve">, dan </w:t>
      </w:r>
      <w:proofErr w:type="spellStart"/>
      <w:r w:rsidRPr="002E2C41">
        <w:rPr>
          <w:rFonts w:ascii="Times New Roman" w:hAnsi="Times New Roman" w:cs="Times New Roman"/>
          <w:sz w:val="24"/>
          <w:lang w:val="en-US"/>
        </w:rPr>
        <w:t>sebesar</w:t>
      </w:r>
      <w:proofErr w:type="spellEnd"/>
      <w:r w:rsidRPr="002E2C41">
        <w:rPr>
          <w:rFonts w:ascii="Times New Roman" w:hAnsi="Times New Roman" w:cs="Times New Roman"/>
          <w:sz w:val="24"/>
          <w:lang w:val="en-US"/>
        </w:rPr>
        <w:t xml:space="preserve"> 347 di sore </w:t>
      </w:r>
      <w:proofErr w:type="spellStart"/>
      <w:r w:rsidRPr="002E2C41">
        <w:rPr>
          <w:rFonts w:ascii="Times New Roman" w:hAnsi="Times New Roman" w:cs="Times New Roman"/>
          <w:sz w:val="24"/>
          <w:lang w:val="en-US"/>
        </w:rPr>
        <w:t>hari</w:t>
      </w:r>
      <w:proofErr w:type="spellEnd"/>
      <w:r w:rsidRPr="002E2C41">
        <w:rPr>
          <w:rFonts w:ascii="Times New Roman" w:hAnsi="Times New Roman" w:cs="Times New Roman"/>
          <w:sz w:val="24"/>
          <w:lang w:val="en-US"/>
        </w:rPr>
        <w:t xml:space="preserve">. </w:t>
      </w:r>
      <w:proofErr w:type="spellStart"/>
      <w:r w:rsidRPr="002E2C41">
        <w:rPr>
          <w:rFonts w:ascii="Times New Roman" w:hAnsi="Times New Roman" w:cs="Times New Roman"/>
          <w:sz w:val="24"/>
          <w:lang w:val="en-US"/>
        </w:rPr>
        <w:t>Kemudian</w:t>
      </w:r>
      <w:proofErr w:type="spellEnd"/>
      <w:r w:rsidRPr="002E2C41">
        <w:rPr>
          <w:rFonts w:ascii="Times New Roman" w:hAnsi="Times New Roman" w:cs="Times New Roman"/>
          <w:sz w:val="24"/>
          <w:lang w:val="en-US"/>
        </w:rPr>
        <w:t xml:space="preserve"> pada </w:t>
      </w:r>
      <w:proofErr w:type="spellStart"/>
      <w:r w:rsidRPr="002E2C41">
        <w:rPr>
          <w:rFonts w:ascii="Times New Roman" w:hAnsi="Times New Roman" w:cs="Times New Roman"/>
          <w:sz w:val="24"/>
          <w:lang w:val="en-US"/>
        </w:rPr>
        <w:t>ruas</w:t>
      </w:r>
      <w:proofErr w:type="spellEnd"/>
      <w:r w:rsidRPr="002E2C41">
        <w:rPr>
          <w:rFonts w:ascii="Times New Roman" w:hAnsi="Times New Roman" w:cs="Times New Roman"/>
          <w:sz w:val="24"/>
          <w:lang w:val="en-US"/>
        </w:rPr>
        <w:t xml:space="preserve"> </w:t>
      </w:r>
      <w:proofErr w:type="spellStart"/>
      <w:r w:rsidRPr="002E2C41">
        <w:rPr>
          <w:rFonts w:ascii="Times New Roman" w:hAnsi="Times New Roman" w:cs="Times New Roman"/>
          <w:sz w:val="24"/>
          <w:lang w:val="en-US"/>
        </w:rPr>
        <w:t>jalan</w:t>
      </w:r>
      <w:proofErr w:type="spellEnd"/>
      <w:r w:rsidRPr="002E2C41">
        <w:rPr>
          <w:rFonts w:ascii="Times New Roman" w:hAnsi="Times New Roman" w:cs="Times New Roman"/>
          <w:sz w:val="24"/>
          <w:lang w:val="en-US"/>
        </w:rPr>
        <w:t xml:space="preserve"> S. </w:t>
      </w:r>
      <w:proofErr w:type="spellStart"/>
      <w:r w:rsidRPr="002E2C41">
        <w:rPr>
          <w:rFonts w:ascii="Times New Roman" w:hAnsi="Times New Roman" w:cs="Times New Roman"/>
          <w:sz w:val="24"/>
          <w:lang w:val="en-US"/>
        </w:rPr>
        <w:t>Parman</w:t>
      </w:r>
      <w:proofErr w:type="spellEnd"/>
      <w:r w:rsidRPr="002E2C41">
        <w:rPr>
          <w:rFonts w:ascii="Times New Roman" w:hAnsi="Times New Roman" w:cs="Times New Roman"/>
          <w:sz w:val="24"/>
          <w:lang w:val="en-US"/>
        </w:rPr>
        <w:t xml:space="preserve"> volume </w:t>
      </w:r>
      <w:proofErr w:type="spellStart"/>
      <w:r w:rsidRPr="002E2C41">
        <w:rPr>
          <w:rFonts w:ascii="Times New Roman" w:hAnsi="Times New Roman" w:cs="Times New Roman"/>
          <w:sz w:val="24"/>
          <w:lang w:val="en-US"/>
        </w:rPr>
        <w:t>kendaraan</w:t>
      </w:r>
      <w:proofErr w:type="spellEnd"/>
      <w:r w:rsidRPr="002E2C41">
        <w:rPr>
          <w:rFonts w:ascii="Times New Roman" w:hAnsi="Times New Roman" w:cs="Times New Roman"/>
          <w:sz w:val="24"/>
          <w:lang w:val="en-US"/>
        </w:rPr>
        <w:t xml:space="preserve"> </w:t>
      </w:r>
      <w:proofErr w:type="spellStart"/>
      <w:r w:rsidRPr="002E2C41">
        <w:rPr>
          <w:rFonts w:ascii="Times New Roman" w:hAnsi="Times New Roman" w:cs="Times New Roman"/>
          <w:sz w:val="24"/>
          <w:lang w:val="en-US"/>
        </w:rPr>
        <w:t>tertinggi</w:t>
      </w:r>
      <w:proofErr w:type="spellEnd"/>
      <w:r w:rsidRPr="002E2C41">
        <w:rPr>
          <w:rFonts w:ascii="Times New Roman" w:hAnsi="Times New Roman" w:cs="Times New Roman"/>
          <w:sz w:val="24"/>
          <w:lang w:val="en-US"/>
        </w:rPr>
        <w:t xml:space="preserve"> </w:t>
      </w:r>
      <w:proofErr w:type="spellStart"/>
      <w:r w:rsidRPr="002E2C41">
        <w:rPr>
          <w:rFonts w:ascii="Times New Roman" w:hAnsi="Times New Roman" w:cs="Times New Roman"/>
          <w:sz w:val="24"/>
          <w:lang w:val="en-US"/>
        </w:rPr>
        <w:t>sebesar</w:t>
      </w:r>
      <w:proofErr w:type="spellEnd"/>
      <w:r w:rsidRPr="002E2C41">
        <w:rPr>
          <w:rFonts w:ascii="Times New Roman" w:hAnsi="Times New Roman" w:cs="Times New Roman"/>
          <w:sz w:val="24"/>
          <w:lang w:val="en-US"/>
        </w:rPr>
        <w:t xml:space="preserve"> 1.422 </w:t>
      </w:r>
      <w:proofErr w:type="spellStart"/>
      <w:r w:rsidRPr="002E2C41">
        <w:rPr>
          <w:rFonts w:ascii="Times New Roman" w:hAnsi="Times New Roman" w:cs="Times New Roman"/>
          <w:sz w:val="24"/>
          <w:lang w:val="en-US"/>
        </w:rPr>
        <w:t>smp</w:t>
      </w:r>
      <w:proofErr w:type="spellEnd"/>
      <w:r w:rsidRPr="002E2C41">
        <w:rPr>
          <w:rFonts w:ascii="Times New Roman" w:hAnsi="Times New Roman" w:cs="Times New Roman"/>
          <w:sz w:val="24"/>
          <w:lang w:val="en-US"/>
        </w:rPr>
        <w:t xml:space="preserve">/ jam di </w:t>
      </w:r>
      <w:proofErr w:type="spellStart"/>
      <w:r w:rsidRPr="002E2C41">
        <w:rPr>
          <w:rFonts w:ascii="Times New Roman" w:hAnsi="Times New Roman" w:cs="Times New Roman"/>
          <w:sz w:val="24"/>
          <w:lang w:val="en-US"/>
        </w:rPr>
        <w:t>pagi</w:t>
      </w:r>
      <w:proofErr w:type="spellEnd"/>
      <w:r w:rsidRPr="002E2C41">
        <w:rPr>
          <w:rFonts w:ascii="Times New Roman" w:hAnsi="Times New Roman" w:cs="Times New Roman"/>
          <w:sz w:val="24"/>
          <w:lang w:val="en-US"/>
        </w:rPr>
        <w:t xml:space="preserve"> </w:t>
      </w:r>
      <w:proofErr w:type="spellStart"/>
      <w:r w:rsidRPr="002E2C41">
        <w:rPr>
          <w:rFonts w:ascii="Times New Roman" w:hAnsi="Times New Roman" w:cs="Times New Roman"/>
          <w:sz w:val="24"/>
          <w:lang w:val="en-US"/>
        </w:rPr>
        <w:t>hari</w:t>
      </w:r>
      <w:proofErr w:type="spellEnd"/>
      <w:r w:rsidRPr="002E2C41">
        <w:rPr>
          <w:rFonts w:ascii="Times New Roman" w:hAnsi="Times New Roman" w:cs="Times New Roman"/>
          <w:sz w:val="24"/>
          <w:lang w:val="en-US"/>
        </w:rPr>
        <w:t xml:space="preserve">, </w:t>
      </w:r>
      <w:proofErr w:type="spellStart"/>
      <w:r w:rsidRPr="002E2C41">
        <w:rPr>
          <w:rFonts w:ascii="Times New Roman" w:hAnsi="Times New Roman" w:cs="Times New Roman"/>
          <w:sz w:val="24"/>
          <w:lang w:val="en-US"/>
        </w:rPr>
        <w:t>sebesar</w:t>
      </w:r>
      <w:proofErr w:type="spellEnd"/>
      <w:r w:rsidRPr="002E2C41">
        <w:rPr>
          <w:rFonts w:ascii="Times New Roman" w:hAnsi="Times New Roman" w:cs="Times New Roman"/>
          <w:sz w:val="24"/>
          <w:lang w:val="en-US"/>
        </w:rPr>
        <w:t xml:space="preserve"> 1.189 pada </w:t>
      </w:r>
      <w:proofErr w:type="spellStart"/>
      <w:r w:rsidRPr="002E2C41">
        <w:rPr>
          <w:rFonts w:ascii="Times New Roman" w:hAnsi="Times New Roman" w:cs="Times New Roman"/>
          <w:sz w:val="24"/>
          <w:lang w:val="en-US"/>
        </w:rPr>
        <w:t>siang</w:t>
      </w:r>
      <w:proofErr w:type="spellEnd"/>
      <w:r w:rsidRPr="002E2C41">
        <w:rPr>
          <w:rFonts w:ascii="Times New Roman" w:hAnsi="Times New Roman" w:cs="Times New Roman"/>
          <w:sz w:val="24"/>
          <w:lang w:val="en-US"/>
        </w:rPr>
        <w:t xml:space="preserve"> </w:t>
      </w:r>
      <w:proofErr w:type="spellStart"/>
      <w:r w:rsidRPr="002E2C41">
        <w:rPr>
          <w:rFonts w:ascii="Times New Roman" w:hAnsi="Times New Roman" w:cs="Times New Roman"/>
          <w:sz w:val="24"/>
          <w:lang w:val="en-US"/>
        </w:rPr>
        <w:t>hari</w:t>
      </w:r>
      <w:proofErr w:type="spellEnd"/>
      <w:r w:rsidRPr="002E2C41">
        <w:rPr>
          <w:rFonts w:ascii="Times New Roman" w:hAnsi="Times New Roman" w:cs="Times New Roman"/>
          <w:sz w:val="24"/>
          <w:lang w:val="en-US"/>
        </w:rPr>
        <w:t xml:space="preserve">, dan 1.152 di sore </w:t>
      </w:r>
      <w:proofErr w:type="spellStart"/>
      <w:r w:rsidRPr="002E2C41">
        <w:rPr>
          <w:rFonts w:ascii="Times New Roman" w:hAnsi="Times New Roman" w:cs="Times New Roman"/>
          <w:sz w:val="24"/>
          <w:lang w:val="en-US"/>
        </w:rPr>
        <w:t>hari</w:t>
      </w:r>
      <w:proofErr w:type="spellEnd"/>
      <w:r w:rsidRPr="002E2C41">
        <w:rPr>
          <w:rFonts w:ascii="Times New Roman" w:hAnsi="Times New Roman" w:cs="Times New Roman"/>
          <w:sz w:val="24"/>
          <w:lang w:val="en-US"/>
        </w:rPr>
        <w:t>.</w:t>
      </w:r>
    </w:p>
    <w:p w14:paraId="386AFA50" w14:textId="77777777" w:rsidR="002E2C41" w:rsidRDefault="002E2C41" w:rsidP="002E2C41">
      <w:pPr>
        <w:pStyle w:val="ListParagraph"/>
        <w:tabs>
          <w:tab w:val="left" w:pos="567"/>
          <w:tab w:val="left" w:pos="1985"/>
        </w:tabs>
        <w:spacing w:line="240" w:lineRule="auto"/>
        <w:ind w:left="927"/>
        <w:rPr>
          <w:rFonts w:ascii="Times New Roman" w:hAnsi="Times New Roman" w:cs="Times New Roman"/>
          <w:sz w:val="24"/>
          <w:lang w:val="en-US"/>
        </w:rPr>
      </w:pPr>
    </w:p>
    <w:p w14:paraId="652BA087" w14:textId="67DF2824" w:rsidR="002E2C41" w:rsidRPr="002E2C41" w:rsidRDefault="002E2C41" w:rsidP="002E2C41">
      <w:pPr>
        <w:pStyle w:val="ListParagraph"/>
        <w:numPr>
          <w:ilvl w:val="0"/>
          <w:numId w:val="7"/>
        </w:numPr>
        <w:tabs>
          <w:tab w:val="left" w:pos="567"/>
        </w:tabs>
        <w:spacing w:line="240" w:lineRule="auto"/>
        <w:jc w:val="both"/>
        <w:rPr>
          <w:rFonts w:ascii="Times New Roman" w:hAnsi="Times New Roman" w:cs="Times New Roman"/>
          <w:sz w:val="24"/>
          <w:lang w:val="en-US"/>
        </w:rPr>
      </w:pPr>
      <w:proofErr w:type="spellStart"/>
      <w:r w:rsidRPr="002E2C41">
        <w:rPr>
          <w:rFonts w:ascii="Times New Roman" w:hAnsi="Times New Roman" w:cs="Times New Roman"/>
          <w:b/>
          <w:sz w:val="24"/>
          <w:szCs w:val="24"/>
          <w:lang w:val="en-US"/>
        </w:rPr>
        <w:t>Kapasitas</w:t>
      </w:r>
      <w:proofErr w:type="spellEnd"/>
      <w:r w:rsidRPr="002E2C41">
        <w:rPr>
          <w:rFonts w:ascii="Times New Roman" w:hAnsi="Times New Roman" w:cs="Times New Roman"/>
          <w:b/>
          <w:sz w:val="24"/>
          <w:szCs w:val="24"/>
          <w:lang w:val="en-US"/>
        </w:rPr>
        <w:t xml:space="preserve"> </w:t>
      </w:r>
      <w:proofErr w:type="spellStart"/>
      <w:r w:rsidRPr="002E2C41">
        <w:rPr>
          <w:rFonts w:ascii="Times New Roman" w:hAnsi="Times New Roman" w:cs="Times New Roman"/>
          <w:b/>
          <w:sz w:val="24"/>
          <w:szCs w:val="24"/>
          <w:lang w:val="en-US"/>
        </w:rPr>
        <w:t>Ruas</w:t>
      </w:r>
      <w:proofErr w:type="spellEnd"/>
      <w:r w:rsidRPr="002E2C41">
        <w:rPr>
          <w:rFonts w:ascii="Times New Roman" w:hAnsi="Times New Roman" w:cs="Times New Roman"/>
          <w:b/>
          <w:sz w:val="24"/>
          <w:szCs w:val="24"/>
          <w:lang w:val="en-US"/>
        </w:rPr>
        <w:t xml:space="preserve"> Jalan</w:t>
      </w:r>
    </w:p>
    <w:p w14:paraId="55BA3541" w14:textId="26B2F84D" w:rsidR="002E2C41" w:rsidRPr="00696C4A" w:rsidRDefault="002E2C41" w:rsidP="00696C4A">
      <w:pPr>
        <w:tabs>
          <w:tab w:val="left" w:pos="567"/>
          <w:tab w:val="left" w:pos="1985"/>
        </w:tabs>
        <w:spacing w:line="240" w:lineRule="auto"/>
        <w:ind w:left="927"/>
        <w:jc w:val="both"/>
        <w:rPr>
          <w:rFonts w:ascii="Times New Roman" w:hAnsi="Times New Roman" w:cs="Times New Roman"/>
          <w:sz w:val="24"/>
          <w:lang w:val="en-US"/>
        </w:rPr>
      </w:pPr>
      <w:proofErr w:type="spellStart"/>
      <w:r w:rsidRPr="00696C4A">
        <w:rPr>
          <w:rFonts w:ascii="Times New Roman" w:hAnsi="Times New Roman" w:cs="Times New Roman"/>
          <w:sz w:val="24"/>
          <w:lang w:val="en-US"/>
        </w:rPr>
        <w:t>Kapasitas</w:t>
      </w:r>
      <w:proofErr w:type="spellEnd"/>
      <w:r w:rsidRPr="00696C4A">
        <w:rPr>
          <w:rFonts w:ascii="Times New Roman" w:hAnsi="Times New Roman" w:cs="Times New Roman"/>
          <w:sz w:val="24"/>
          <w:lang w:val="en-US"/>
        </w:rPr>
        <w:t xml:space="preserve"> </w:t>
      </w:r>
      <w:proofErr w:type="spellStart"/>
      <w:r w:rsidRPr="00696C4A">
        <w:rPr>
          <w:rFonts w:ascii="Times New Roman" w:hAnsi="Times New Roman" w:cs="Times New Roman"/>
          <w:sz w:val="24"/>
          <w:lang w:val="en-US"/>
        </w:rPr>
        <w:t>jalan</w:t>
      </w:r>
      <w:proofErr w:type="spellEnd"/>
      <w:r w:rsidRPr="00696C4A">
        <w:rPr>
          <w:rFonts w:ascii="Times New Roman" w:hAnsi="Times New Roman" w:cs="Times New Roman"/>
          <w:sz w:val="24"/>
          <w:lang w:val="en-US"/>
        </w:rPr>
        <w:t xml:space="preserve"> </w:t>
      </w:r>
      <w:proofErr w:type="spellStart"/>
      <w:r w:rsidRPr="00696C4A">
        <w:rPr>
          <w:rFonts w:ascii="Times New Roman" w:hAnsi="Times New Roman" w:cs="Times New Roman"/>
          <w:sz w:val="24"/>
          <w:lang w:val="en-US"/>
        </w:rPr>
        <w:t>merupakan</w:t>
      </w:r>
      <w:proofErr w:type="spellEnd"/>
      <w:r w:rsidRPr="00696C4A">
        <w:rPr>
          <w:rFonts w:ascii="Times New Roman" w:hAnsi="Times New Roman" w:cs="Times New Roman"/>
          <w:sz w:val="24"/>
          <w:lang w:val="en-US"/>
        </w:rPr>
        <w:t xml:space="preserve"> </w:t>
      </w:r>
      <w:proofErr w:type="spellStart"/>
      <w:r w:rsidRPr="00696C4A">
        <w:rPr>
          <w:rFonts w:ascii="Times New Roman" w:hAnsi="Times New Roman" w:cs="Times New Roman"/>
          <w:sz w:val="24"/>
          <w:lang w:val="en-US"/>
        </w:rPr>
        <w:t>ruang</w:t>
      </w:r>
      <w:proofErr w:type="spellEnd"/>
      <w:r w:rsidRPr="00696C4A">
        <w:rPr>
          <w:rFonts w:ascii="Times New Roman" w:hAnsi="Times New Roman" w:cs="Times New Roman"/>
          <w:sz w:val="24"/>
          <w:lang w:val="en-US"/>
        </w:rPr>
        <w:t xml:space="preserve"> </w:t>
      </w:r>
      <w:proofErr w:type="spellStart"/>
      <w:r w:rsidRPr="00696C4A">
        <w:rPr>
          <w:rFonts w:ascii="Times New Roman" w:hAnsi="Times New Roman" w:cs="Times New Roman"/>
          <w:sz w:val="24"/>
          <w:lang w:val="en-US"/>
        </w:rPr>
        <w:t>lalu</w:t>
      </w:r>
      <w:proofErr w:type="spellEnd"/>
      <w:r w:rsidRPr="00696C4A">
        <w:rPr>
          <w:rFonts w:ascii="Times New Roman" w:hAnsi="Times New Roman" w:cs="Times New Roman"/>
          <w:sz w:val="24"/>
          <w:lang w:val="en-US"/>
        </w:rPr>
        <w:t xml:space="preserve"> </w:t>
      </w:r>
      <w:proofErr w:type="spellStart"/>
      <w:r w:rsidRPr="00696C4A">
        <w:rPr>
          <w:rFonts w:ascii="Times New Roman" w:hAnsi="Times New Roman" w:cs="Times New Roman"/>
          <w:sz w:val="24"/>
          <w:lang w:val="en-US"/>
        </w:rPr>
        <w:t>lintas</w:t>
      </w:r>
      <w:proofErr w:type="spellEnd"/>
      <w:r w:rsidRPr="00696C4A">
        <w:rPr>
          <w:rFonts w:ascii="Times New Roman" w:hAnsi="Times New Roman" w:cs="Times New Roman"/>
          <w:sz w:val="24"/>
          <w:lang w:val="en-US"/>
        </w:rPr>
        <w:t xml:space="preserve"> yang </w:t>
      </w:r>
      <w:proofErr w:type="spellStart"/>
      <w:r w:rsidRPr="00696C4A">
        <w:rPr>
          <w:rFonts w:ascii="Times New Roman" w:hAnsi="Times New Roman" w:cs="Times New Roman"/>
          <w:sz w:val="24"/>
          <w:lang w:val="en-US"/>
        </w:rPr>
        <w:t>dilalui</w:t>
      </w:r>
      <w:proofErr w:type="spellEnd"/>
      <w:r w:rsidRPr="00696C4A">
        <w:rPr>
          <w:rFonts w:ascii="Times New Roman" w:hAnsi="Times New Roman" w:cs="Times New Roman"/>
          <w:sz w:val="24"/>
          <w:lang w:val="en-US"/>
        </w:rPr>
        <w:t xml:space="preserve"> oleh </w:t>
      </w:r>
      <w:proofErr w:type="spellStart"/>
      <w:r w:rsidRPr="00696C4A">
        <w:rPr>
          <w:rFonts w:ascii="Times New Roman" w:hAnsi="Times New Roman" w:cs="Times New Roman"/>
          <w:sz w:val="24"/>
          <w:lang w:val="en-US"/>
        </w:rPr>
        <w:t>kendaraan</w:t>
      </w:r>
      <w:proofErr w:type="spellEnd"/>
      <w:r w:rsidRPr="00696C4A">
        <w:rPr>
          <w:rFonts w:ascii="Times New Roman" w:hAnsi="Times New Roman" w:cs="Times New Roman"/>
          <w:sz w:val="24"/>
          <w:lang w:val="en-US"/>
        </w:rPr>
        <w:t xml:space="preserve">, </w:t>
      </w:r>
      <w:proofErr w:type="spellStart"/>
      <w:r w:rsidRPr="00696C4A">
        <w:rPr>
          <w:rFonts w:ascii="Times New Roman" w:hAnsi="Times New Roman" w:cs="Times New Roman"/>
          <w:sz w:val="24"/>
          <w:lang w:val="en-US"/>
        </w:rPr>
        <w:t>besarnya</w:t>
      </w:r>
      <w:proofErr w:type="spellEnd"/>
      <w:r w:rsidRPr="00696C4A">
        <w:rPr>
          <w:rFonts w:ascii="Times New Roman" w:hAnsi="Times New Roman" w:cs="Times New Roman"/>
          <w:sz w:val="24"/>
          <w:lang w:val="en-US"/>
        </w:rPr>
        <w:t xml:space="preserve"> </w:t>
      </w:r>
      <w:proofErr w:type="spellStart"/>
      <w:r w:rsidRPr="00696C4A">
        <w:rPr>
          <w:rFonts w:ascii="Times New Roman" w:hAnsi="Times New Roman" w:cs="Times New Roman"/>
          <w:sz w:val="24"/>
          <w:lang w:val="en-US"/>
        </w:rPr>
        <w:t>dipengaruhi</w:t>
      </w:r>
      <w:proofErr w:type="spellEnd"/>
      <w:r w:rsidRPr="00696C4A">
        <w:rPr>
          <w:rFonts w:ascii="Times New Roman" w:hAnsi="Times New Roman" w:cs="Times New Roman"/>
          <w:sz w:val="24"/>
          <w:lang w:val="en-US"/>
        </w:rPr>
        <w:t xml:space="preserve"> </w:t>
      </w:r>
      <w:proofErr w:type="spellStart"/>
      <w:r w:rsidRPr="00696C4A">
        <w:rPr>
          <w:rFonts w:ascii="Times New Roman" w:hAnsi="Times New Roman" w:cs="Times New Roman"/>
          <w:sz w:val="24"/>
          <w:lang w:val="en-US"/>
        </w:rPr>
        <w:t>banyak</w:t>
      </w:r>
      <w:proofErr w:type="spellEnd"/>
      <w:r w:rsidRPr="00696C4A">
        <w:rPr>
          <w:rFonts w:ascii="Times New Roman" w:hAnsi="Times New Roman" w:cs="Times New Roman"/>
          <w:sz w:val="24"/>
          <w:lang w:val="en-US"/>
        </w:rPr>
        <w:t xml:space="preserve"> </w:t>
      </w:r>
      <w:proofErr w:type="spellStart"/>
      <w:r w:rsidRPr="00696C4A">
        <w:rPr>
          <w:rFonts w:ascii="Times New Roman" w:hAnsi="Times New Roman" w:cs="Times New Roman"/>
          <w:sz w:val="24"/>
          <w:lang w:val="en-US"/>
        </w:rPr>
        <w:t>faktor</w:t>
      </w:r>
      <w:proofErr w:type="spellEnd"/>
      <w:r w:rsidRPr="00696C4A">
        <w:rPr>
          <w:rFonts w:ascii="Times New Roman" w:hAnsi="Times New Roman" w:cs="Times New Roman"/>
          <w:sz w:val="24"/>
          <w:lang w:val="en-US"/>
        </w:rPr>
        <w:t xml:space="preserve"> </w:t>
      </w:r>
      <w:proofErr w:type="spellStart"/>
      <w:r w:rsidRPr="00696C4A">
        <w:rPr>
          <w:rFonts w:ascii="Times New Roman" w:hAnsi="Times New Roman" w:cs="Times New Roman"/>
          <w:sz w:val="24"/>
          <w:lang w:val="en-US"/>
        </w:rPr>
        <w:t>diantaranta</w:t>
      </w:r>
      <w:proofErr w:type="spellEnd"/>
      <w:r w:rsidRPr="00696C4A">
        <w:rPr>
          <w:rFonts w:ascii="Times New Roman" w:hAnsi="Times New Roman" w:cs="Times New Roman"/>
          <w:sz w:val="24"/>
          <w:lang w:val="en-US"/>
        </w:rPr>
        <w:t xml:space="preserve"> </w:t>
      </w:r>
      <w:proofErr w:type="spellStart"/>
      <w:r w:rsidRPr="00696C4A">
        <w:rPr>
          <w:rFonts w:ascii="Times New Roman" w:hAnsi="Times New Roman" w:cs="Times New Roman"/>
          <w:sz w:val="24"/>
          <w:lang w:val="en-US"/>
        </w:rPr>
        <w:t>adalah</w:t>
      </w:r>
      <w:proofErr w:type="spellEnd"/>
      <w:r w:rsidRPr="00696C4A">
        <w:rPr>
          <w:rFonts w:ascii="Times New Roman" w:hAnsi="Times New Roman" w:cs="Times New Roman"/>
          <w:sz w:val="24"/>
          <w:lang w:val="en-US"/>
        </w:rPr>
        <w:t xml:space="preserve"> </w:t>
      </w:r>
      <w:proofErr w:type="spellStart"/>
      <w:r w:rsidRPr="00696C4A">
        <w:rPr>
          <w:rFonts w:ascii="Times New Roman" w:hAnsi="Times New Roman" w:cs="Times New Roman"/>
          <w:sz w:val="24"/>
          <w:lang w:val="en-US"/>
        </w:rPr>
        <w:t>lebar</w:t>
      </w:r>
      <w:proofErr w:type="spellEnd"/>
      <w:r w:rsidRPr="00696C4A">
        <w:rPr>
          <w:rFonts w:ascii="Times New Roman" w:hAnsi="Times New Roman" w:cs="Times New Roman"/>
          <w:sz w:val="24"/>
          <w:lang w:val="en-US"/>
        </w:rPr>
        <w:t xml:space="preserve"> </w:t>
      </w:r>
      <w:proofErr w:type="spellStart"/>
      <w:r w:rsidRPr="00696C4A">
        <w:rPr>
          <w:rFonts w:ascii="Times New Roman" w:hAnsi="Times New Roman" w:cs="Times New Roman"/>
          <w:sz w:val="24"/>
          <w:lang w:val="en-US"/>
        </w:rPr>
        <w:t>efektif</w:t>
      </w:r>
      <w:proofErr w:type="spellEnd"/>
      <w:r w:rsidRPr="00696C4A">
        <w:rPr>
          <w:rFonts w:ascii="Times New Roman" w:hAnsi="Times New Roman" w:cs="Times New Roman"/>
          <w:sz w:val="24"/>
          <w:lang w:val="en-US"/>
        </w:rPr>
        <w:t xml:space="preserve"> </w:t>
      </w:r>
      <w:proofErr w:type="spellStart"/>
      <w:r w:rsidRPr="00696C4A">
        <w:rPr>
          <w:rFonts w:ascii="Times New Roman" w:hAnsi="Times New Roman" w:cs="Times New Roman"/>
          <w:sz w:val="24"/>
          <w:lang w:val="en-US"/>
        </w:rPr>
        <w:t>jalan</w:t>
      </w:r>
      <w:proofErr w:type="spellEnd"/>
      <w:r w:rsidRPr="00696C4A">
        <w:rPr>
          <w:rFonts w:ascii="Times New Roman" w:hAnsi="Times New Roman" w:cs="Times New Roman"/>
          <w:sz w:val="24"/>
          <w:lang w:val="en-US"/>
        </w:rPr>
        <w:t xml:space="preserve">, </w:t>
      </w:r>
      <w:proofErr w:type="spellStart"/>
      <w:r w:rsidRPr="00696C4A">
        <w:rPr>
          <w:rFonts w:ascii="Times New Roman" w:hAnsi="Times New Roman" w:cs="Times New Roman"/>
          <w:sz w:val="24"/>
          <w:lang w:val="en-US"/>
        </w:rPr>
        <w:t>hambatan</w:t>
      </w:r>
      <w:proofErr w:type="spellEnd"/>
      <w:r w:rsidRPr="00696C4A">
        <w:rPr>
          <w:rFonts w:ascii="Times New Roman" w:hAnsi="Times New Roman" w:cs="Times New Roman"/>
          <w:sz w:val="24"/>
          <w:lang w:val="en-US"/>
        </w:rPr>
        <w:t xml:space="preserve"> </w:t>
      </w:r>
      <w:proofErr w:type="spellStart"/>
      <w:r w:rsidRPr="00696C4A">
        <w:rPr>
          <w:rFonts w:ascii="Times New Roman" w:hAnsi="Times New Roman" w:cs="Times New Roman"/>
          <w:sz w:val="24"/>
          <w:lang w:val="en-US"/>
        </w:rPr>
        <w:t>samping</w:t>
      </w:r>
      <w:proofErr w:type="spellEnd"/>
      <w:r w:rsidRPr="00696C4A">
        <w:rPr>
          <w:rFonts w:ascii="Times New Roman" w:hAnsi="Times New Roman" w:cs="Times New Roman"/>
          <w:sz w:val="24"/>
          <w:lang w:val="en-US"/>
        </w:rPr>
        <w:t xml:space="preserve">, dan lain- lain. </w:t>
      </w:r>
      <w:proofErr w:type="spellStart"/>
      <w:r w:rsidRPr="00696C4A">
        <w:rPr>
          <w:rFonts w:ascii="Times New Roman" w:hAnsi="Times New Roman" w:cs="Times New Roman"/>
          <w:sz w:val="24"/>
          <w:lang w:val="en-US"/>
        </w:rPr>
        <w:t>Berikut</w:t>
      </w:r>
      <w:proofErr w:type="spellEnd"/>
      <w:r w:rsidRPr="00696C4A">
        <w:rPr>
          <w:rFonts w:ascii="Times New Roman" w:hAnsi="Times New Roman" w:cs="Times New Roman"/>
          <w:sz w:val="24"/>
          <w:lang w:val="en-US"/>
        </w:rPr>
        <w:t xml:space="preserve"> </w:t>
      </w:r>
      <w:proofErr w:type="spellStart"/>
      <w:r w:rsidRPr="00696C4A">
        <w:rPr>
          <w:rFonts w:ascii="Times New Roman" w:hAnsi="Times New Roman" w:cs="Times New Roman"/>
          <w:sz w:val="24"/>
          <w:lang w:val="en-US"/>
        </w:rPr>
        <w:t>adalah</w:t>
      </w:r>
      <w:proofErr w:type="spellEnd"/>
      <w:r w:rsidRPr="00696C4A">
        <w:rPr>
          <w:rFonts w:ascii="Times New Roman" w:hAnsi="Times New Roman" w:cs="Times New Roman"/>
          <w:sz w:val="24"/>
          <w:lang w:val="en-US"/>
        </w:rPr>
        <w:t xml:space="preserve"> </w:t>
      </w:r>
      <w:proofErr w:type="spellStart"/>
      <w:r w:rsidRPr="00696C4A">
        <w:rPr>
          <w:rFonts w:ascii="Times New Roman" w:hAnsi="Times New Roman" w:cs="Times New Roman"/>
          <w:sz w:val="24"/>
          <w:lang w:val="en-US"/>
        </w:rPr>
        <w:t>perhitungan</w:t>
      </w:r>
      <w:proofErr w:type="spellEnd"/>
      <w:r w:rsidRPr="00696C4A">
        <w:rPr>
          <w:rFonts w:ascii="Times New Roman" w:hAnsi="Times New Roman" w:cs="Times New Roman"/>
          <w:sz w:val="24"/>
          <w:lang w:val="en-US"/>
        </w:rPr>
        <w:t xml:space="preserve"> </w:t>
      </w:r>
      <w:proofErr w:type="spellStart"/>
      <w:r w:rsidRPr="00696C4A">
        <w:rPr>
          <w:rFonts w:ascii="Times New Roman" w:hAnsi="Times New Roman" w:cs="Times New Roman"/>
          <w:sz w:val="24"/>
          <w:lang w:val="en-US"/>
        </w:rPr>
        <w:t>untuk</w:t>
      </w:r>
      <w:proofErr w:type="spellEnd"/>
      <w:r w:rsidRPr="00696C4A">
        <w:rPr>
          <w:rFonts w:ascii="Times New Roman" w:hAnsi="Times New Roman" w:cs="Times New Roman"/>
          <w:sz w:val="24"/>
          <w:lang w:val="en-US"/>
        </w:rPr>
        <w:t xml:space="preserve"> </w:t>
      </w:r>
      <w:proofErr w:type="spellStart"/>
      <w:r w:rsidRPr="00696C4A">
        <w:rPr>
          <w:rFonts w:ascii="Times New Roman" w:hAnsi="Times New Roman" w:cs="Times New Roman"/>
          <w:sz w:val="24"/>
          <w:lang w:val="en-US"/>
        </w:rPr>
        <w:t>kapasitas</w:t>
      </w:r>
      <w:proofErr w:type="spellEnd"/>
      <w:r w:rsidRPr="00696C4A">
        <w:rPr>
          <w:rFonts w:ascii="Times New Roman" w:hAnsi="Times New Roman" w:cs="Times New Roman"/>
          <w:sz w:val="24"/>
          <w:lang w:val="en-US"/>
        </w:rPr>
        <w:t xml:space="preserve"> </w:t>
      </w:r>
      <w:proofErr w:type="spellStart"/>
      <w:r w:rsidRPr="00696C4A">
        <w:rPr>
          <w:rFonts w:ascii="Times New Roman" w:hAnsi="Times New Roman" w:cs="Times New Roman"/>
          <w:sz w:val="24"/>
          <w:lang w:val="en-US"/>
        </w:rPr>
        <w:t>ruas</w:t>
      </w:r>
      <w:proofErr w:type="spellEnd"/>
      <w:r w:rsidRPr="00696C4A">
        <w:rPr>
          <w:rFonts w:ascii="Times New Roman" w:hAnsi="Times New Roman" w:cs="Times New Roman"/>
          <w:sz w:val="24"/>
          <w:lang w:val="en-US"/>
        </w:rPr>
        <w:t xml:space="preserve"> Jalan Lintas Sumatera </w:t>
      </w:r>
      <w:proofErr w:type="gramStart"/>
      <w:r w:rsidRPr="00696C4A">
        <w:rPr>
          <w:rFonts w:ascii="Times New Roman" w:hAnsi="Times New Roman" w:cs="Times New Roman"/>
          <w:sz w:val="24"/>
          <w:lang w:val="en-US"/>
        </w:rPr>
        <w:t>7 :</w:t>
      </w:r>
      <w:proofErr w:type="gramEnd"/>
    </w:p>
    <w:p w14:paraId="6399F320" w14:textId="77777777" w:rsidR="002E2C41" w:rsidRPr="00696C4A" w:rsidRDefault="002E2C41" w:rsidP="00696C4A">
      <w:pPr>
        <w:pStyle w:val="ListParagraph"/>
        <w:tabs>
          <w:tab w:val="left" w:pos="567"/>
          <w:tab w:val="left" w:pos="1701"/>
        </w:tabs>
        <w:spacing w:line="240" w:lineRule="auto"/>
        <w:ind w:left="1418"/>
        <w:jc w:val="both"/>
        <w:rPr>
          <w:rFonts w:ascii="Times New Roman" w:eastAsiaTheme="minorEastAsia" w:hAnsi="Times New Roman" w:cs="Times New Roman"/>
          <w:sz w:val="24"/>
          <w:lang w:val="en-US"/>
        </w:rPr>
      </w:pPr>
      <m:oMathPara>
        <m:oMathParaPr>
          <m:jc m:val="left"/>
        </m:oMathParaPr>
        <m:oMath>
          <m:r>
            <w:rPr>
              <w:rFonts w:ascii="Cambria Math" w:hAnsi="Cambria Math" w:cs="Times New Roman"/>
              <w:sz w:val="24"/>
              <w:lang w:val="en-US"/>
            </w:rPr>
            <w:lastRenderedPageBreak/>
            <m:t>C=Co × FCw ×FCsp ×FCsf  ×FCcs</m:t>
          </m:r>
          <m:r>
            <m:rPr>
              <m:sty m:val="p"/>
            </m:rPr>
            <w:rPr>
              <w:rFonts w:ascii="Cambria Math" w:hAnsi="Cambria Math" w:cs="Times New Roman"/>
              <w:sz w:val="24"/>
              <w:lang w:val="en-US"/>
            </w:rPr>
            <w:br/>
          </m:r>
        </m:oMath>
        <m:oMath>
          <m:r>
            <w:rPr>
              <w:rFonts w:ascii="Cambria Math" w:eastAsiaTheme="minorEastAsia" w:hAnsi="Cambria Math" w:cs="Times New Roman"/>
              <w:sz w:val="24"/>
              <w:lang w:val="en-US"/>
            </w:rPr>
            <m:t>=2900 ×0,87 ×1 ×0,86 ×1</m:t>
          </m:r>
          <m:r>
            <m:rPr>
              <m:sty m:val="p"/>
            </m:rPr>
            <w:rPr>
              <w:rFonts w:ascii="Cambria Math" w:eastAsiaTheme="minorEastAsia" w:hAnsi="Cambria Math" w:cs="Times New Roman"/>
              <w:sz w:val="24"/>
              <w:lang w:val="en-US"/>
            </w:rPr>
            <w:br/>
          </m:r>
        </m:oMath>
        <m:oMath>
          <m:r>
            <w:rPr>
              <w:rFonts w:ascii="Cambria Math" w:eastAsiaTheme="minorEastAsia" w:hAnsi="Cambria Math" w:cs="Times New Roman"/>
              <w:sz w:val="24"/>
              <w:lang w:val="en-US"/>
            </w:rPr>
            <m:t>=2169,78</m:t>
          </m:r>
        </m:oMath>
      </m:oMathPara>
    </w:p>
    <w:p w14:paraId="2410FDC6" w14:textId="77777777" w:rsidR="002E2C41" w:rsidRPr="00696C4A" w:rsidRDefault="002E2C41" w:rsidP="00696C4A">
      <w:pPr>
        <w:pStyle w:val="ListParagraph"/>
        <w:tabs>
          <w:tab w:val="left" w:pos="567"/>
          <w:tab w:val="left" w:pos="1701"/>
        </w:tabs>
        <w:spacing w:line="240" w:lineRule="auto"/>
        <w:ind w:left="900"/>
        <w:jc w:val="both"/>
        <w:rPr>
          <w:rFonts w:ascii="Times New Roman" w:eastAsiaTheme="minorEastAsia" w:hAnsi="Times New Roman" w:cs="Times New Roman"/>
          <w:sz w:val="24"/>
          <w:lang w:val="en-US"/>
        </w:rPr>
      </w:pPr>
      <w:r w:rsidRPr="00696C4A">
        <w:rPr>
          <w:rFonts w:ascii="Times New Roman" w:eastAsiaTheme="minorEastAsia" w:hAnsi="Times New Roman" w:cs="Times New Roman"/>
          <w:sz w:val="24"/>
          <w:lang w:val="en-US"/>
        </w:rPr>
        <w:t xml:space="preserve">Dari </w:t>
      </w:r>
      <w:proofErr w:type="spellStart"/>
      <w:r w:rsidRPr="00696C4A">
        <w:rPr>
          <w:rFonts w:ascii="Times New Roman" w:eastAsiaTheme="minorEastAsia" w:hAnsi="Times New Roman" w:cs="Times New Roman"/>
          <w:sz w:val="24"/>
          <w:lang w:val="en-US"/>
        </w:rPr>
        <w:t>hasil</w:t>
      </w:r>
      <w:proofErr w:type="spellEnd"/>
      <w:r w:rsidRPr="00696C4A">
        <w:rPr>
          <w:rFonts w:ascii="Times New Roman" w:eastAsiaTheme="minorEastAsia" w:hAnsi="Times New Roman" w:cs="Times New Roman"/>
          <w:sz w:val="24"/>
          <w:lang w:val="en-US"/>
        </w:rPr>
        <w:t xml:space="preserve"> </w:t>
      </w:r>
      <w:proofErr w:type="spellStart"/>
      <w:r w:rsidRPr="00696C4A">
        <w:rPr>
          <w:rFonts w:ascii="Times New Roman" w:eastAsiaTheme="minorEastAsia" w:hAnsi="Times New Roman" w:cs="Times New Roman"/>
          <w:sz w:val="24"/>
          <w:lang w:val="en-US"/>
        </w:rPr>
        <w:t>perhitungan</w:t>
      </w:r>
      <w:proofErr w:type="spellEnd"/>
      <w:r w:rsidRPr="00696C4A">
        <w:rPr>
          <w:rFonts w:ascii="Times New Roman" w:eastAsiaTheme="minorEastAsia" w:hAnsi="Times New Roman" w:cs="Times New Roman"/>
          <w:sz w:val="24"/>
          <w:lang w:val="en-US"/>
        </w:rPr>
        <w:t xml:space="preserve"> </w:t>
      </w:r>
      <w:proofErr w:type="spellStart"/>
      <w:r w:rsidRPr="00696C4A">
        <w:rPr>
          <w:rFonts w:ascii="Times New Roman" w:eastAsiaTheme="minorEastAsia" w:hAnsi="Times New Roman" w:cs="Times New Roman"/>
          <w:sz w:val="24"/>
          <w:lang w:val="en-US"/>
        </w:rPr>
        <w:t>diatas</w:t>
      </w:r>
      <w:proofErr w:type="spellEnd"/>
      <w:r w:rsidRPr="00696C4A">
        <w:rPr>
          <w:rFonts w:ascii="Times New Roman" w:eastAsiaTheme="minorEastAsia" w:hAnsi="Times New Roman" w:cs="Times New Roman"/>
          <w:sz w:val="24"/>
          <w:lang w:val="en-US"/>
        </w:rPr>
        <w:t xml:space="preserve"> </w:t>
      </w:r>
      <w:proofErr w:type="spellStart"/>
      <w:r w:rsidRPr="00696C4A">
        <w:rPr>
          <w:rFonts w:ascii="Times New Roman" w:eastAsiaTheme="minorEastAsia" w:hAnsi="Times New Roman" w:cs="Times New Roman"/>
          <w:sz w:val="24"/>
          <w:lang w:val="en-US"/>
        </w:rPr>
        <w:t>dapat</w:t>
      </w:r>
      <w:proofErr w:type="spellEnd"/>
      <w:r w:rsidRPr="00696C4A">
        <w:rPr>
          <w:rFonts w:ascii="Times New Roman" w:eastAsiaTheme="minorEastAsia" w:hAnsi="Times New Roman" w:cs="Times New Roman"/>
          <w:sz w:val="24"/>
          <w:lang w:val="en-US"/>
        </w:rPr>
        <w:t xml:space="preserve"> </w:t>
      </w:r>
      <w:proofErr w:type="spellStart"/>
      <w:r w:rsidRPr="00696C4A">
        <w:rPr>
          <w:rFonts w:ascii="Times New Roman" w:eastAsiaTheme="minorEastAsia" w:hAnsi="Times New Roman" w:cs="Times New Roman"/>
          <w:sz w:val="24"/>
          <w:lang w:val="en-US"/>
        </w:rPr>
        <w:t>dilihat</w:t>
      </w:r>
      <w:proofErr w:type="spellEnd"/>
      <w:r w:rsidRPr="00696C4A">
        <w:rPr>
          <w:rFonts w:ascii="Times New Roman" w:eastAsiaTheme="minorEastAsia" w:hAnsi="Times New Roman" w:cs="Times New Roman"/>
          <w:sz w:val="24"/>
          <w:lang w:val="en-US"/>
        </w:rPr>
        <w:t xml:space="preserve"> </w:t>
      </w:r>
      <w:proofErr w:type="spellStart"/>
      <w:r w:rsidRPr="00696C4A">
        <w:rPr>
          <w:rFonts w:ascii="Times New Roman" w:eastAsiaTheme="minorEastAsia" w:hAnsi="Times New Roman" w:cs="Times New Roman"/>
          <w:sz w:val="24"/>
          <w:lang w:val="en-US"/>
        </w:rPr>
        <w:t>bahwa</w:t>
      </w:r>
      <w:proofErr w:type="spellEnd"/>
      <w:r w:rsidRPr="00696C4A">
        <w:rPr>
          <w:rFonts w:ascii="Times New Roman" w:eastAsiaTheme="minorEastAsia" w:hAnsi="Times New Roman" w:cs="Times New Roman"/>
          <w:sz w:val="24"/>
          <w:lang w:val="en-US"/>
        </w:rPr>
        <w:t xml:space="preserve"> </w:t>
      </w:r>
      <w:proofErr w:type="spellStart"/>
      <w:r w:rsidRPr="00696C4A">
        <w:rPr>
          <w:rFonts w:ascii="Times New Roman" w:eastAsiaTheme="minorEastAsia" w:hAnsi="Times New Roman" w:cs="Times New Roman"/>
          <w:sz w:val="24"/>
          <w:lang w:val="en-US"/>
        </w:rPr>
        <w:t>kapasitas</w:t>
      </w:r>
      <w:proofErr w:type="spellEnd"/>
      <w:r w:rsidRPr="00696C4A">
        <w:rPr>
          <w:rFonts w:ascii="Times New Roman" w:eastAsiaTheme="minorEastAsia" w:hAnsi="Times New Roman" w:cs="Times New Roman"/>
          <w:sz w:val="24"/>
          <w:lang w:val="en-US"/>
        </w:rPr>
        <w:t xml:space="preserve"> pada </w:t>
      </w:r>
      <w:proofErr w:type="spellStart"/>
      <w:r w:rsidRPr="00696C4A">
        <w:rPr>
          <w:rFonts w:ascii="Times New Roman" w:eastAsiaTheme="minorEastAsia" w:hAnsi="Times New Roman" w:cs="Times New Roman"/>
          <w:sz w:val="24"/>
          <w:lang w:val="en-US"/>
        </w:rPr>
        <w:t>ruas</w:t>
      </w:r>
      <w:proofErr w:type="spellEnd"/>
      <w:r w:rsidRPr="00696C4A">
        <w:rPr>
          <w:rFonts w:ascii="Times New Roman" w:eastAsiaTheme="minorEastAsia" w:hAnsi="Times New Roman" w:cs="Times New Roman"/>
          <w:sz w:val="24"/>
          <w:lang w:val="en-US"/>
        </w:rPr>
        <w:t xml:space="preserve"> Jalan Lintas Sumatera 7 </w:t>
      </w:r>
      <w:proofErr w:type="spellStart"/>
      <w:r w:rsidRPr="00696C4A">
        <w:rPr>
          <w:rFonts w:ascii="Times New Roman" w:eastAsiaTheme="minorEastAsia" w:hAnsi="Times New Roman" w:cs="Times New Roman"/>
          <w:sz w:val="24"/>
          <w:lang w:val="en-US"/>
        </w:rPr>
        <w:t>memiliki</w:t>
      </w:r>
      <w:proofErr w:type="spellEnd"/>
      <w:r w:rsidRPr="00696C4A">
        <w:rPr>
          <w:rFonts w:ascii="Times New Roman" w:eastAsiaTheme="minorEastAsia" w:hAnsi="Times New Roman" w:cs="Times New Roman"/>
          <w:sz w:val="24"/>
          <w:lang w:val="en-US"/>
        </w:rPr>
        <w:t xml:space="preserve"> </w:t>
      </w:r>
      <w:proofErr w:type="spellStart"/>
      <w:r w:rsidRPr="00696C4A">
        <w:rPr>
          <w:rFonts w:ascii="Times New Roman" w:eastAsiaTheme="minorEastAsia" w:hAnsi="Times New Roman" w:cs="Times New Roman"/>
          <w:sz w:val="24"/>
          <w:lang w:val="en-US"/>
        </w:rPr>
        <w:t>angka</w:t>
      </w:r>
      <w:proofErr w:type="spellEnd"/>
      <w:r w:rsidRPr="00696C4A">
        <w:rPr>
          <w:rFonts w:ascii="Times New Roman" w:eastAsiaTheme="minorEastAsia" w:hAnsi="Times New Roman" w:cs="Times New Roman"/>
          <w:sz w:val="24"/>
          <w:lang w:val="en-US"/>
        </w:rPr>
        <w:t xml:space="preserve"> </w:t>
      </w:r>
      <w:proofErr w:type="spellStart"/>
      <w:r w:rsidRPr="00696C4A">
        <w:rPr>
          <w:rFonts w:ascii="Times New Roman" w:eastAsiaTheme="minorEastAsia" w:hAnsi="Times New Roman" w:cs="Times New Roman"/>
          <w:sz w:val="24"/>
          <w:lang w:val="en-US"/>
        </w:rPr>
        <w:t>sebesar</w:t>
      </w:r>
      <w:proofErr w:type="spellEnd"/>
      <w:r w:rsidRPr="00696C4A">
        <w:rPr>
          <w:rFonts w:ascii="Times New Roman" w:eastAsiaTheme="minorEastAsia" w:hAnsi="Times New Roman" w:cs="Times New Roman"/>
          <w:sz w:val="24"/>
          <w:lang w:val="en-US"/>
        </w:rPr>
        <w:t xml:space="preserve"> 21669,78 </w:t>
      </w:r>
      <w:proofErr w:type="spellStart"/>
      <w:r w:rsidRPr="00696C4A">
        <w:rPr>
          <w:rFonts w:ascii="Times New Roman" w:eastAsiaTheme="minorEastAsia" w:hAnsi="Times New Roman" w:cs="Times New Roman"/>
          <w:sz w:val="24"/>
          <w:lang w:val="en-US"/>
        </w:rPr>
        <w:t>smp</w:t>
      </w:r>
      <w:proofErr w:type="spellEnd"/>
      <w:r w:rsidRPr="00696C4A">
        <w:rPr>
          <w:rFonts w:ascii="Times New Roman" w:eastAsiaTheme="minorEastAsia" w:hAnsi="Times New Roman" w:cs="Times New Roman"/>
          <w:sz w:val="24"/>
          <w:lang w:val="en-US"/>
        </w:rPr>
        <w:t>/jam.</w:t>
      </w:r>
    </w:p>
    <w:p w14:paraId="3AE46507" w14:textId="77777777" w:rsidR="002E2C41" w:rsidRPr="00696C4A" w:rsidRDefault="002E2C41" w:rsidP="00696C4A">
      <w:pPr>
        <w:pStyle w:val="ListParagraph"/>
        <w:tabs>
          <w:tab w:val="left" w:pos="567"/>
          <w:tab w:val="left" w:pos="1701"/>
        </w:tabs>
        <w:spacing w:line="240" w:lineRule="auto"/>
        <w:ind w:left="1418"/>
        <w:jc w:val="both"/>
        <w:rPr>
          <w:rFonts w:ascii="Times New Roman" w:eastAsiaTheme="minorEastAsia" w:hAnsi="Times New Roman" w:cs="Times New Roman"/>
          <w:sz w:val="24"/>
          <w:lang w:val="en-US"/>
        </w:rPr>
      </w:pPr>
      <w:proofErr w:type="spellStart"/>
      <w:r w:rsidRPr="00696C4A">
        <w:rPr>
          <w:rFonts w:ascii="Times New Roman" w:eastAsiaTheme="minorEastAsia" w:hAnsi="Times New Roman" w:cs="Times New Roman"/>
          <w:sz w:val="24"/>
          <w:lang w:val="en-US"/>
        </w:rPr>
        <w:t>Sedangkan</w:t>
      </w:r>
      <w:proofErr w:type="spellEnd"/>
      <w:r w:rsidRPr="00696C4A">
        <w:rPr>
          <w:rFonts w:ascii="Times New Roman" w:eastAsiaTheme="minorEastAsia" w:hAnsi="Times New Roman" w:cs="Times New Roman"/>
          <w:sz w:val="24"/>
          <w:lang w:val="en-US"/>
        </w:rPr>
        <w:t xml:space="preserve"> </w:t>
      </w:r>
      <w:proofErr w:type="spellStart"/>
      <w:r w:rsidRPr="00696C4A">
        <w:rPr>
          <w:rFonts w:ascii="Times New Roman" w:eastAsiaTheme="minorEastAsia" w:hAnsi="Times New Roman" w:cs="Times New Roman"/>
          <w:sz w:val="24"/>
          <w:lang w:val="en-US"/>
        </w:rPr>
        <w:t>perhitungan</w:t>
      </w:r>
      <w:proofErr w:type="spellEnd"/>
      <w:r w:rsidRPr="00696C4A">
        <w:rPr>
          <w:rFonts w:ascii="Times New Roman" w:eastAsiaTheme="minorEastAsia" w:hAnsi="Times New Roman" w:cs="Times New Roman"/>
          <w:sz w:val="24"/>
          <w:lang w:val="en-US"/>
        </w:rPr>
        <w:t xml:space="preserve"> </w:t>
      </w:r>
      <w:proofErr w:type="spellStart"/>
      <w:r w:rsidRPr="00696C4A">
        <w:rPr>
          <w:rFonts w:ascii="Times New Roman" w:eastAsiaTheme="minorEastAsia" w:hAnsi="Times New Roman" w:cs="Times New Roman"/>
          <w:sz w:val="24"/>
          <w:lang w:val="en-US"/>
        </w:rPr>
        <w:t>untuk</w:t>
      </w:r>
      <w:proofErr w:type="spellEnd"/>
      <w:r w:rsidRPr="00696C4A">
        <w:rPr>
          <w:rFonts w:ascii="Times New Roman" w:eastAsiaTheme="minorEastAsia" w:hAnsi="Times New Roman" w:cs="Times New Roman"/>
          <w:sz w:val="24"/>
          <w:lang w:val="en-US"/>
        </w:rPr>
        <w:t xml:space="preserve"> </w:t>
      </w:r>
      <w:proofErr w:type="spellStart"/>
      <w:r w:rsidRPr="00696C4A">
        <w:rPr>
          <w:rFonts w:ascii="Times New Roman" w:eastAsiaTheme="minorEastAsia" w:hAnsi="Times New Roman" w:cs="Times New Roman"/>
          <w:sz w:val="24"/>
          <w:lang w:val="en-US"/>
        </w:rPr>
        <w:t>kapasitas</w:t>
      </w:r>
      <w:proofErr w:type="spellEnd"/>
      <w:r w:rsidRPr="00696C4A">
        <w:rPr>
          <w:rFonts w:ascii="Times New Roman" w:eastAsiaTheme="minorEastAsia" w:hAnsi="Times New Roman" w:cs="Times New Roman"/>
          <w:sz w:val="24"/>
          <w:lang w:val="en-US"/>
        </w:rPr>
        <w:t xml:space="preserve"> </w:t>
      </w:r>
      <w:proofErr w:type="spellStart"/>
      <w:r w:rsidRPr="00696C4A">
        <w:rPr>
          <w:rFonts w:ascii="Times New Roman" w:eastAsiaTheme="minorEastAsia" w:hAnsi="Times New Roman" w:cs="Times New Roman"/>
          <w:sz w:val="24"/>
          <w:lang w:val="en-US"/>
        </w:rPr>
        <w:t>ruas</w:t>
      </w:r>
      <w:proofErr w:type="spellEnd"/>
      <w:r w:rsidRPr="00696C4A">
        <w:rPr>
          <w:rFonts w:ascii="Times New Roman" w:eastAsiaTheme="minorEastAsia" w:hAnsi="Times New Roman" w:cs="Times New Roman"/>
          <w:sz w:val="24"/>
          <w:lang w:val="en-US"/>
        </w:rPr>
        <w:t xml:space="preserve"> Jalan </w:t>
      </w:r>
      <w:proofErr w:type="spellStart"/>
      <w:r w:rsidRPr="00696C4A">
        <w:rPr>
          <w:rFonts w:ascii="Times New Roman" w:eastAsiaTheme="minorEastAsia" w:hAnsi="Times New Roman" w:cs="Times New Roman"/>
          <w:sz w:val="24"/>
          <w:lang w:val="en-US"/>
        </w:rPr>
        <w:t>Jend</w:t>
      </w:r>
      <w:proofErr w:type="spellEnd"/>
      <w:r w:rsidRPr="00696C4A">
        <w:rPr>
          <w:rFonts w:ascii="Times New Roman" w:eastAsiaTheme="minorEastAsia" w:hAnsi="Times New Roman" w:cs="Times New Roman"/>
          <w:sz w:val="24"/>
          <w:lang w:val="en-US"/>
        </w:rPr>
        <w:t xml:space="preserve">. </w:t>
      </w:r>
      <w:proofErr w:type="gramStart"/>
      <w:r w:rsidRPr="00696C4A">
        <w:rPr>
          <w:rFonts w:ascii="Times New Roman" w:eastAsiaTheme="minorEastAsia" w:hAnsi="Times New Roman" w:cs="Times New Roman"/>
          <w:sz w:val="24"/>
          <w:lang w:val="en-US"/>
        </w:rPr>
        <w:t>Sudirman :</w:t>
      </w:r>
      <w:proofErr w:type="gramEnd"/>
    </w:p>
    <w:p w14:paraId="67049E0C" w14:textId="77777777" w:rsidR="002E2C41" w:rsidRPr="00696C4A" w:rsidRDefault="002E2C41" w:rsidP="00696C4A">
      <w:pPr>
        <w:pStyle w:val="ListParagraph"/>
        <w:tabs>
          <w:tab w:val="left" w:pos="567"/>
          <w:tab w:val="left" w:pos="1701"/>
        </w:tabs>
        <w:spacing w:line="240" w:lineRule="auto"/>
        <w:ind w:left="1418"/>
        <w:jc w:val="both"/>
        <w:rPr>
          <w:rFonts w:ascii="Times New Roman" w:eastAsiaTheme="minorEastAsia" w:hAnsi="Times New Roman" w:cs="Times New Roman"/>
          <w:sz w:val="24"/>
          <w:lang w:val="en-US"/>
        </w:rPr>
      </w:pPr>
      <m:oMathPara>
        <m:oMathParaPr>
          <m:jc m:val="left"/>
        </m:oMathParaPr>
        <m:oMath>
          <m:r>
            <w:rPr>
              <w:rFonts w:ascii="Cambria Math" w:hAnsi="Cambria Math" w:cs="Times New Roman"/>
              <w:sz w:val="24"/>
              <w:lang w:val="en-US"/>
            </w:rPr>
            <m:t>C=Co × FCw ×FCsp ×FCsf  ×FCcs</m:t>
          </m:r>
          <m:r>
            <m:rPr>
              <m:sty m:val="p"/>
            </m:rPr>
            <w:rPr>
              <w:rFonts w:ascii="Cambria Math" w:hAnsi="Cambria Math" w:cs="Times New Roman"/>
              <w:sz w:val="24"/>
              <w:lang w:val="en-US"/>
            </w:rPr>
            <w:br/>
          </m:r>
        </m:oMath>
        <m:oMath>
          <m:r>
            <w:rPr>
              <w:rFonts w:ascii="Cambria Math" w:eastAsiaTheme="minorEastAsia" w:hAnsi="Cambria Math" w:cs="Times New Roman"/>
              <w:sz w:val="24"/>
              <w:lang w:val="en-US"/>
            </w:rPr>
            <m:t>=2900 ×1 ×1 ×0,86 ×1</m:t>
          </m:r>
          <m:r>
            <m:rPr>
              <m:sty m:val="p"/>
            </m:rPr>
            <w:rPr>
              <w:rFonts w:ascii="Cambria Math" w:eastAsiaTheme="minorEastAsia" w:hAnsi="Cambria Math" w:cs="Times New Roman"/>
              <w:sz w:val="24"/>
              <w:lang w:val="en-US"/>
            </w:rPr>
            <w:br/>
          </m:r>
        </m:oMath>
        <m:oMath>
          <m:r>
            <w:rPr>
              <w:rFonts w:ascii="Cambria Math" w:eastAsiaTheme="minorEastAsia" w:hAnsi="Cambria Math" w:cs="Times New Roman"/>
              <w:sz w:val="24"/>
              <w:lang w:val="en-US"/>
            </w:rPr>
            <m:t>=2.494</m:t>
          </m:r>
        </m:oMath>
      </m:oMathPara>
    </w:p>
    <w:p w14:paraId="373030C4" w14:textId="77777777" w:rsidR="002E2C41" w:rsidRPr="00696C4A" w:rsidRDefault="002E2C41" w:rsidP="00696C4A">
      <w:pPr>
        <w:pStyle w:val="ListParagraph"/>
        <w:tabs>
          <w:tab w:val="left" w:pos="567"/>
          <w:tab w:val="left" w:pos="1701"/>
        </w:tabs>
        <w:spacing w:line="240" w:lineRule="auto"/>
        <w:ind w:left="900"/>
        <w:jc w:val="both"/>
        <w:rPr>
          <w:rFonts w:ascii="Times New Roman" w:eastAsiaTheme="minorEastAsia" w:hAnsi="Times New Roman" w:cs="Times New Roman"/>
          <w:sz w:val="24"/>
          <w:lang w:val="en-US"/>
        </w:rPr>
      </w:pPr>
      <w:r w:rsidRPr="00696C4A">
        <w:rPr>
          <w:rFonts w:ascii="Times New Roman" w:eastAsiaTheme="minorEastAsia" w:hAnsi="Times New Roman" w:cs="Times New Roman"/>
          <w:sz w:val="24"/>
          <w:lang w:val="en-US"/>
        </w:rPr>
        <w:t xml:space="preserve">Dari </w:t>
      </w:r>
      <w:proofErr w:type="spellStart"/>
      <w:r w:rsidRPr="00696C4A">
        <w:rPr>
          <w:rFonts w:ascii="Times New Roman" w:eastAsiaTheme="minorEastAsia" w:hAnsi="Times New Roman" w:cs="Times New Roman"/>
          <w:sz w:val="24"/>
          <w:lang w:val="en-US"/>
        </w:rPr>
        <w:t>hasil</w:t>
      </w:r>
      <w:proofErr w:type="spellEnd"/>
      <w:r w:rsidRPr="00696C4A">
        <w:rPr>
          <w:rFonts w:ascii="Times New Roman" w:eastAsiaTheme="minorEastAsia" w:hAnsi="Times New Roman" w:cs="Times New Roman"/>
          <w:sz w:val="24"/>
          <w:lang w:val="en-US"/>
        </w:rPr>
        <w:t xml:space="preserve"> </w:t>
      </w:r>
      <w:proofErr w:type="spellStart"/>
      <w:r w:rsidRPr="00696C4A">
        <w:rPr>
          <w:rFonts w:ascii="Times New Roman" w:eastAsiaTheme="minorEastAsia" w:hAnsi="Times New Roman" w:cs="Times New Roman"/>
          <w:sz w:val="24"/>
          <w:lang w:val="en-US"/>
        </w:rPr>
        <w:t>perhitungan</w:t>
      </w:r>
      <w:proofErr w:type="spellEnd"/>
      <w:r w:rsidRPr="00696C4A">
        <w:rPr>
          <w:rFonts w:ascii="Times New Roman" w:eastAsiaTheme="minorEastAsia" w:hAnsi="Times New Roman" w:cs="Times New Roman"/>
          <w:sz w:val="24"/>
          <w:lang w:val="en-US"/>
        </w:rPr>
        <w:t xml:space="preserve"> </w:t>
      </w:r>
      <w:proofErr w:type="spellStart"/>
      <w:r w:rsidRPr="00696C4A">
        <w:rPr>
          <w:rFonts w:ascii="Times New Roman" w:eastAsiaTheme="minorEastAsia" w:hAnsi="Times New Roman" w:cs="Times New Roman"/>
          <w:sz w:val="24"/>
          <w:lang w:val="en-US"/>
        </w:rPr>
        <w:t>diatas</w:t>
      </w:r>
      <w:proofErr w:type="spellEnd"/>
      <w:r w:rsidRPr="00696C4A">
        <w:rPr>
          <w:rFonts w:ascii="Times New Roman" w:eastAsiaTheme="minorEastAsia" w:hAnsi="Times New Roman" w:cs="Times New Roman"/>
          <w:sz w:val="24"/>
          <w:lang w:val="en-US"/>
        </w:rPr>
        <w:t xml:space="preserve"> </w:t>
      </w:r>
      <w:proofErr w:type="spellStart"/>
      <w:r w:rsidRPr="00696C4A">
        <w:rPr>
          <w:rFonts w:ascii="Times New Roman" w:eastAsiaTheme="minorEastAsia" w:hAnsi="Times New Roman" w:cs="Times New Roman"/>
          <w:sz w:val="24"/>
          <w:lang w:val="en-US"/>
        </w:rPr>
        <w:t>dapat</w:t>
      </w:r>
      <w:proofErr w:type="spellEnd"/>
      <w:r w:rsidRPr="00696C4A">
        <w:rPr>
          <w:rFonts w:ascii="Times New Roman" w:eastAsiaTheme="minorEastAsia" w:hAnsi="Times New Roman" w:cs="Times New Roman"/>
          <w:sz w:val="24"/>
          <w:lang w:val="en-US"/>
        </w:rPr>
        <w:t xml:space="preserve"> </w:t>
      </w:r>
      <w:proofErr w:type="spellStart"/>
      <w:r w:rsidRPr="00696C4A">
        <w:rPr>
          <w:rFonts w:ascii="Times New Roman" w:eastAsiaTheme="minorEastAsia" w:hAnsi="Times New Roman" w:cs="Times New Roman"/>
          <w:sz w:val="24"/>
          <w:lang w:val="en-US"/>
        </w:rPr>
        <w:t>dilihat</w:t>
      </w:r>
      <w:proofErr w:type="spellEnd"/>
      <w:r w:rsidRPr="00696C4A">
        <w:rPr>
          <w:rFonts w:ascii="Times New Roman" w:eastAsiaTheme="minorEastAsia" w:hAnsi="Times New Roman" w:cs="Times New Roman"/>
          <w:sz w:val="24"/>
          <w:lang w:val="en-US"/>
        </w:rPr>
        <w:t xml:space="preserve"> </w:t>
      </w:r>
      <w:proofErr w:type="spellStart"/>
      <w:r w:rsidRPr="00696C4A">
        <w:rPr>
          <w:rFonts w:ascii="Times New Roman" w:eastAsiaTheme="minorEastAsia" w:hAnsi="Times New Roman" w:cs="Times New Roman"/>
          <w:sz w:val="24"/>
          <w:lang w:val="en-US"/>
        </w:rPr>
        <w:t>bahwa</w:t>
      </w:r>
      <w:proofErr w:type="spellEnd"/>
      <w:r w:rsidRPr="00696C4A">
        <w:rPr>
          <w:rFonts w:ascii="Times New Roman" w:eastAsiaTheme="minorEastAsia" w:hAnsi="Times New Roman" w:cs="Times New Roman"/>
          <w:sz w:val="24"/>
          <w:lang w:val="en-US"/>
        </w:rPr>
        <w:t xml:space="preserve"> </w:t>
      </w:r>
      <w:proofErr w:type="spellStart"/>
      <w:r w:rsidRPr="00696C4A">
        <w:rPr>
          <w:rFonts w:ascii="Times New Roman" w:eastAsiaTheme="minorEastAsia" w:hAnsi="Times New Roman" w:cs="Times New Roman"/>
          <w:sz w:val="24"/>
          <w:lang w:val="en-US"/>
        </w:rPr>
        <w:t>kapasitas</w:t>
      </w:r>
      <w:proofErr w:type="spellEnd"/>
      <w:r w:rsidRPr="00696C4A">
        <w:rPr>
          <w:rFonts w:ascii="Times New Roman" w:eastAsiaTheme="minorEastAsia" w:hAnsi="Times New Roman" w:cs="Times New Roman"/>
          <w:sz w:val="24"/>
          <w:lang w:val="en-US"/>
        </w:rPr>
        <w:t xml:space="preserve"> pada </w:t>
      </w:r>
      <w:proofErr w:type="spellStart"/>
      <w:r w:rsidRPr="00696C4A">
        <w:rPr>
          <w:rFonts w:ascii="Times New Roman" w:eastAsiaTheme="minorEastAsia" w:hAnsi="Times New Roman" w:cs="Times New Roman"/>
          <w:sz w:val="24"/>
          <w:lang w:val="en-US"/>
        </w:rPr>
        <w:t>ruas</w:t>
      </w:r>
      <w:proofErr w:type="spellEnd"/>
      <w:r w:rsidRPr="00696C4A">
        <w:rPr>
          <w:rFonts w:ascii="Times New Roman" w:eastAsiaTheme="minorEastAsia" w:hAnsi="Times New Roman" w:cs="Times New Roman"/>
          <w:sz w:val="24"/>
          <w:lang w:val="en-US"/>
        </w:rPr>
        <w:t xml:space="preserve"> Jalan </w:t>
      </w:r>
      <w:proofErr w:type="spellStart"/>
      <w:r w:rsidRPr="00696C4A">
        <w:rPr>
          <w:rFonts w:ascii="Times New Roman" w:eastAsiaTheme="minorEastAsia" w:hAnsi="Times New Roman" w:cs="Times New Roman"/>
          <w:sz w:val="24"/>
          <w:lang w:val="en-US"/>
        </w:rPr>
        <w:t>Jend</w:t>
      </w:r>
      <w:proofErr w:type="spellEnd"/>
      <w:r w:rsidRPr="00696C4A">
        <w:rPr>
          <w:rFonts w:ascii="Times New Roman" w:eastAsiaTheme="minorEastAsia" w:hAnsi="Times New Roman" w:cs="Times New Roman"/>
          <w:sz w:val="24"/>
          <w:lang w:val="en-US"/>
        </w:rPr>
        <w:t xml:space="preserve">. Sudirman </w:t>
      </w:r>
      <w:proofErr w:type="spellStart"/>
      <w:r w:rsidRPr="00696C4A">
        <w:rPr>
          <w:rFonts w:ascii="Times New Roman" w:eastAsiaTheme="minorEastAsia" w:hAnsi="Times New Roman" w:cs="Times New Roman"/>
          <w:sz w:val="24"/>
          <w:lang w:val="en-US"/>
        </w:rPr>
        <w:t>memiliki</w:t>
      </w:r>
      <w:proofErr w:type="spellEnd"/>
      <w:r w:rsidRPr="00696C4A">
        <w:rPr>
          <w:rFonts w:ascii="Times New Roman" w:eastAsiaTheme="minorEastAsia" w:hAnsi="Times New Roman" w:cs="Times New Roman"/>
          <w:sz w:val="24"/>
          <w:lang w:val="en-US"/>
        </w:rPr>
        <w:t xml:space="preserve"> </w:t>
      </w:r>
      <w:proofErr w:type="spellStart"/>
      <w:r w:rsidRPr="00696C4A">
        <w:rPr>
          <w:rFonts w:ascii="Times New Roman" w:eastAsiaTheme="minorEastAsia" w:hAnsi="Times New Roman" w:cs="Times New Roman"/>
          <w:sz w:val="24"/>
          <w:lang w:val="en-US"/>
        </w:rPr>
        <w:t>angka</w:t>
      </w:r>
      <w:proofErr w:type="spellEnd"/>
      <w:r w:rsidRPr="00696C4A">
        <w:rPr>
          <w:rFonts w:ascii="Times New Roman" w:eastAsiaTheme="minorEastAsia" w:hAnsi="Times New Roman" w:cs="Times New Roman"/>
          <w:sz w:val="24"/>
          <w:lang w:val="en-US"/>
        </w:rPr>
        <w:t xml:space="preserve"> </w:t>
      </w:r>
      <w:proofErr w:type="spellStart"/>
      <w:r w:rsidRPr="00696C4A">
        <w:rPr>
          <w:rFonts w:ascii="Times New Roman" w:eastAsiaTheme="minorEastAsia" w:hAnsi="Times New Roman" w:cs="Times New Roman"/>
          <w:sz w:val="24"/>
          <w:lang w:val="en-US"/>
        </w:rPr>
        <w:t>sebesar</w:t>
      </w:r>
      <w:proofErr w:type="spellEnd"/>
      <w:r w:rsidRPr="00696C4A">
        <w:rPr>
          <w:rFonts w:ascii="Times New Roman" w:eastAsiaTheme="minorEastAsia" w:hAnsi="Times New Roman" w:cs="Times New Roman"/>
          <w:sz w:val="24"/>
          <w:lang w:val="en-US"/>
        </w:rPr>
        <w:t xml:space="preserve"> </w:t>
      </w:r>
      <m:oMath>
        <m:r>
          <w:rPr>
            <w:rFonts w:ascii="Cambria Math" w:eastAsiaTheme="minorEastAsia" w:hAnsi="Cambria Math" w:cs="Times New Roman"/>
            <w:sz w:val="24"/>
            <w:lang w:val="en-US"/>
          </w:rPr>
          <m:t>2.494</m:t>
        </m:r>
      </m:oMath>
      <w:r w:rsidRPr="00696C4A">
        <w:rPr>
          <w:rFonts w:ascii="Times New Roman" w:eastAsiaTheme="minorEastAsia" w:hAnsi="Times New Roman" w:cs="Times New Roman"/>
          <w:sz w:val="24"/>
          <w:lang w:val="en-US"/>
        </w:rPr>
        <w:t xml:space="preserve"> smp/jam.</w:t>
      </w:r>
    </w:p>
    <w:p w14:paraId="4ECB9316" w14:textId="3AEC737F" w:rsidR="002E2C41" w:rsidRPr="00696C4A" w:rsidRDefault="002E2C41" w:rsidP="00696C4A">
      <w:pPr>
        <w:pStyle w:val="ListParagraph"/>
        <w:tabs>
          <w:tab w:val="left" w:pos="567"/>
          <w:tab w:val="left" w:pos="1701"/>
        </w:tabs>
        <w:spacing w:line="240" w:lineRule="auto"/>
        <w:ind w:left="900"/>
        <w:jc w:val="both"/>
        <w:rPr>
          <w:rFonts w:ascii="Times New Roman" w:eastAsiaTheme="minorEastAsia" w:hAnsi="Times New Roman" w:cs="Times New Roman"/>
          <w:sz w:val="24"/>
          <w:lang w:val="en-US"/>
        </w:rPr>
      </w:pPr>
      <w:proofErr w:type="spellStart"/>
      <w:r w:rsidRPr="00696C4A">
        <w:rPr>
          <w:rFonts w:ascii="Times New Roman" w:eastAsiaTheme="minorEastAsia" w:hAnsi="Times New Roman" w:cs="Times New Roman"/>
          <w:sz w:val="24"/>
          <w:lang w:val="en-US"/>
        </w:rPr>
        <w:t>Kemudian</w:t>
      </w:r>
      <w:proofErr w:type="spellEnd"/>
      <w:r w:rsidRPr="00696C4A">
        <w:rPr>
          <w:rFonts w:ascii="Times New Roman" w:eastAsiaTheme="minorEastAsia" w:hAnsi="Times New Roman" w:cs="Times New Roman"/>
          <w:sz w:val="24"/>
          <w:lang w:val="en-US"/>
        </w:rPr>
        <w:t xml:space="preserve"> </w:t>
      </w:r>
      <w:proofErr w:type="spellStart"/>
      <w:r w:rsidRPr="00696C4A">
        <w:rPr>
          <w:rFonts w:ascii="Times New Roman" w:eastAsiaTheme="minorEastAsia" w:hAnsi="Times New Roman" w:cs="Times New Roman"/>
          <w:sz w:val="24"/>
          <w:lang w:val="en-US"/>
        </w:rPr>
        <w:t>perhitungan</w:t>
      </w:r>
      <w:proofErr w:type="spellEnd"/>
      <w:r w:rsidRPr="00696C4A">
        <w:rPr>
          <w:rFonts w:ascii="Times New Roman" w:eastAsiaTheme="minorEastAsia" w:hAnsi="Times New Roman" w:cs="Times New Roman"/>
          <w:sz w:val="24"/>
          <w:lang w:val="en-US"/>
        </w:rPr>
        <w:t xml:space="preserve"> </w:t>
      </w:r>
      <w:proofErr w:type="spellStart"/>
      <w:r w:rsidRPr="00696C4A">
        <w:rPr>
          <w:rFonts w:ascii="Times New Roman" w:eastAsiaTheme="minorEastAsia" w:hAnsi="Times New Roman" w:cs="Times New Roman"/>
          <w:sz w:val="24"/>
          <w:lang w:val="en-US"/>
        </w:rPr>
        <w:t>untuk</w:t>
      </w:r>
      <w:proofErr w:type="spellEnd"/>
      <w:r w:rsidRPr="00696C4A">
        <w:rPr>
          <w:rFonts w:ascii="Times New Roman" w:eastAsiaTheme="minorEastAsia" w:hAnsi="Times New Roman" w:cs="Times New Roman"/>
          <w:sz w:val="24"/>
          <w:lang w:val="en-US"/>
        </w:rPr>
        <w:t xml:space="preserve"> </w:t>
      </w:r>
      <w:proofErr w:type="spellStart"/>
      <w:r w:rsidRPr="00696C4A">
        <w:rPr>
          <w:rFonts w:ascii="Times New Roman" w:eastAsiaTheme="minorEastAsia" w:hAnsi="Times New Roman" w:cs="Times New Roman"/>
          <w:sz w:val="24"/>
          <w:lang w:val="en-US"/>
        </w:rPr>
        <w:t>kapasitas</w:t>
      </w:r>
      <w:proofErr w:type="spellEnd"/>
      <w:r w:rsidRPr="00696C4A">
        <w:rPr>
          <w:rFonts w:ascii="Times New Roman" w:eastAsiaTheme="minorEastAsia" w:hAnsi="Times New Roman" w:cs="Times New Roman"/>
          <w:sz w:val="24"/>
          <w:lang w:val="en-US"/>
        </w:rPr>
        <w:t xml:space="preserve"> </w:t>
      </w:r>
      <w:proofErr w:type="spellStart"/>
      <w:r w:rsidRPr="00696C4A">
        <w:rPr>
          <w:rFonts w:ascii="Times New Roman" w:eastAsiaTheme="minorEastAsia" w:hAnsi="Times New Roman" w:cs="Times New Roman"/>
          <w:sz w:val="24"/>
          <w:lang w:val="en-US"/>
        </w:rPr>
        <w:t>ruas</w:t>
      </w:r>
      <w:proofErr w:type="spellEnd"/>
      <w:r w:rsidRPr="00696C4A">
        <w:rPr>
          <w:rFonts w:ascii="Times New Roman" w:eastAsiaTheme="minorEastAsia" w:hAnsi="Times New Roman" w:cs="Times New Roman"/>
          <w:sz w:val="24"/>
          <w:lang w:val="en-US"/>
        </w:rPr>
        <w:t xml:space="preserve"> Jalan S. </w:t>
      </w:r>
      <w:proofErr w:type="spellStart"/>
      <w:r w:rsidRPr="00696C4A">
        <w:rPr>
          <w:rFonts w:ascii="Times New Roman" w:eastAsiaTheme="minorEastAsia" w:hAnsi="Times New Roman" w:cs="Times New Roman"/>
          <w:sz w:val="24"/>
          <w:lang w:val="en-US"/>
        </w:rPr>
        <w:t>Parman</w:t>
      </w:r>
      <w:proofErr w:type="spellEnd"/>
      <w:r w:rsidRPr="00696C4A">
        <w:rPr>
          <w:rFonts w:ascii="Times New Roman" w:eastAsiaTheme="minorEastAsia" w:hAnsi="Times New Roman" w:cs="Times New Roman"/>
          <w:sz w:val="24"/>
          <w:lang w:val="en-US"/>
        </w:rPr>
        <w:t xml:space="preserve"> </w:t>
      </w:r>
      <w:proofErr w:type="spellStart"/>
      <w:r w:rsidRPr="00696C4A">
        <w:rPr>
          <w:rFonts w:ascii="Times New Roman" w:eastAsiaTheme="minorEastAsia" w:hAnsi="Times New Roman" w:cs="Times New Roman"/>
          <w:sz w:val="24"/>
          <w:lang w:val="en-US"/>
        </w:rPr>
        <w:t>adalah</w:t>
      </w:r>
      <w:proofErr w:type="spellEnd"/>
      <w:r w:rsidRPr="00696C4A">
        <w:rPr>
          <w:rFonts w:ascii="Times New Roman" w:eastAsiaTheme="minorEastAsia" w:hAnsi="Times New Roman" w:cs="Times New Roman"/>
          <w:sz w:val="24"/>
          <w:lang w:val="en-US"/>
        </w:rPr>
        <w:t xml:space="preserve"> </w:t>
      </w:r>
      <w:proofErr w:type="spellStart"/>
      <w:r w:rsidRPr="00696C4A">
        <w:rPr>
          <w:rFonts w:ascii="Times New Roman" w:eastAsiaTheme="minorEastAsia" w:hAnsi="Times New Roman" w:cs="Times New Roman"/>
          <w:sz w:val="24"/>
          <w:lang w:val="en-US"/>
        </w:rPr>
        <w:t>sebagai</w:t>
      </w:r>
      <w:proofErr w:type="spellEnd"/>
      <w:r w:rsidRPr="00696C4A">
        <w:rPr>
          <w:rFonts w:ascii="Times New Roman" w:eastAsiaTheme="minorEastAsia" w:hAnsi="Times New Roman" w:cs="Times New Roman"/>
          <w:sz w:val="24"/>
          <w:lang w:val="en-US"/>
        </w:rPr>
        <w:t xml:space="preserve"> </w:t>
      </w:r>
      <w:proofErr w:type="spellStart"/>
      <w:proofErr w:type="gramStart"/>
      <w:r w:rsidRPr="00696C4A">
        <w:rPr>
          <w:rFonts w:ascii="Times New Roman" w:eastAsiaTheme="minorEastAsia" w:hAnsi="Times New Roman" w:cs="Times New Roman"/>
          <w:sz w:val="24"/>
          <w:lang w:val="en-US"/>
        </w:rPr>
        <w:t>berikut</w:t>
      </w:r>
      <w:proofErr w:type="spellEnd"/>
      <w:r w:rsidRPr="00696C4A">
        <w:rPr>
          <w:rFonts w:ascii="Times New Roman" w:eastAsiaTheme="minorEastAsia" w:hAnsi="Times New Roman" w:cs="Times New Roman"/>
          <w:sz w:val="24"/>
          <w:lang w:val="en-US"/>
        </w:rPr>
        <w:t xml:space="preserve"> :</w:t>
      </w:r>
      <w:proofErr w:type="gramEnd"/>
    </w:p>
    <w:p w14:paraId="72D6A28F" w14:textId="77777777" w:rsidR="002E2C41" w:rsidRPr="00696C4A" w:rsidRDefault="002E2C41" w:rsidP="00696C4A">
      <w:pPr>
        <w:pStyle w:val="ListParagraph"/>
        <w:tabs>
          <w:tab w:val="left" w:pos="567"/>
          <w:tab w:val="left" w:pos="1701"/>
        </w:tabs>
        <w:spacing w:line="240" w:lineRule="auto"/>
        <w:ind w:left="1418"/>
        <w:jc w:val="both"/>
        <w:rPr>
          <w:rFonts w:ascii="Times New Roman" w:eastAsiaTheme="minorEastAsia" w:hAnsi="Times New Roman" w:cs="Times New Roman"/>
          <w:sz w:val="24"/>
          <w:lang w:val="en-US"/>
        </w:rPr>
      </w:pPr>
      <m:oMathPara>
        <m:oMathParaPr>
          <m:jc m:val="left"/>
        </m:oMathParaPr>
        <m:oMath>
          <m:r>
            <w:rPr>
              <w:rFonts w:ascii="Cambria Math" w:hAnsi="Cambria Math" w:cs="Times New Roman"/>
              <w:sz w:val="24"/>
              <w:lang w:val="en-US"/>
            </w:rPr>
            <m:t>C=Co × FCw ×FCsp ×FCsf  ×FCcs</m:t>
          </m:r>
          <m:r>
            <m:rPr>
              <m:sty m:val="p"/>
            </m:rPr>
            <w:rPr>
              <w:rFonts w:ascii="Cambria Math" w:hAnsi="Cambria Math" w:cs="Times New Roman"/>
              <w:sz w:val="24"/>
              <w:lang w:val="en-US"/>
            </w:rPr>
            <w:br/>
          </m:r>
        </m:oMath>
        <m:oMath>
          <m:r>
            <w:rPr>
              <w:rFonts w:ascii="Cambria Math" w:eastAsiaTheme="minorEastAsia" w:hAnsi="Cambria Math" w:cs="Times New Roman"/>
              <w:sz w:val="24"/>
              <w:lang w:val="en-US"/>
            </w:rPr>
            <m:t>=2900 ×0,87 ×1 ×0,86 ×1</m:t>
          </m:r>
          <m:r>
            <m:rPr>
              <m:sty m:val="p"/>
            </m:rPr>
            <w:rPr>
              <w:rFonts w:ascii="Cambria Math" w:eastAsiaTheme="minorEastAsia" w:hAnsi="Cambria Math" w:cs="Times New Roman"/>
              <w:sz w:val="24"/>
              <w:lang w:val="en-US"/>
            </w:rPr>
            <w:br/>
          </m:r>
        </m:oMath>
        <m:oMath>
          <m:r>
            <w:rPr>
              <w:rFonts w:ascii="Cambria Math" w:eastAsiaTheme="minorEastAsia" w:hAnsi="Cambria Math" w:cs="Times New Roman"/>
              <w:sz w:val="24"/>
              <w:lang w:val="en-US"/>
            </w:rPr>
            <m:t>=2169,78</m:t>
          </m:r>
        </m:oMath>
      </m:oMathPara>
    </w:p>
    <w:p w14:paraId="2F27338C" w14:textId="2875BC2F" w:rsidR="002E2C41" w:rsidRDefault="002E2C41" w:rsidP="00696C4A">
      <w:pPr>
        <w:pStyle w:val="ListParagraph"/>
        <w:tabs>
          <w:tab w:val="left" w:pos="567"/>
          <w:tab w:val="left" w:pos="1701"/>
        </w:tabs>
        <w:spacing w:line="240" w:lineRule="auto"/>
        <w:ind w:left="900"/>
        <w:jc w:val="both"/>
        <w:rPr>
          <w:rFonts w:ascii="Times New Roman" w:eastAsiaTheme="minorEastAsia" w:hAnsi="Times New Roman" w:cs="Times New Roman"/>
          <w:sz w:val="24"/>
          <w:lang w:val="en-US"/>
        </w:rPr>
      </w:pPr>
      <w:r w:rsidRPr="00696C4A">
        <w:rPr>
          <w:rFonts w:ascii="Times New Roman" w:eastAsiaTheme="minorEastAsia" w:hAnsi="Times New Roman" w:cs="Times New Roman"/>
          <w:sz w:val="24"/>
          <w:lang w:val="en-US"/>
        </w:rPr>
        <w:t xml:space="preserve">Dari </w:t>
      </w:r>
      <w:proofErr w:type="spellStart"/>
      <w:r w:rsidRPr="00696C4A">
        <w:rPr>
          <w:rFonts w:ascii="Times New Roman" w:eastAsiaTheme="minorEastAsia" w:hAnsi="Times New Roman" w:cs="Times New Roman"/>
          <w:sz w:val="24"/>
          <w:lang w:val="en-US"/>
        </w:rPr>
        <w:t>hasil</w:t>
      </w:r>
      <w:proofErr w:type="spellEnd"/>
      <w:r w:rsidRPr="00696C4A">
        <w:rPr>
          <w:rFonts w:ascii="Times New Roman" w:eastAsiaTheme="minorEastAsia" w:hAnsi="Times New Roman" w:cs="Times New Roman"/>
          <w:sz w:val="24"/>
          <w:lang w:val="en-US"/>
        </w:rPr>
        <w:t xml:space="preserve"> </w:t>
      </w:r>
      <w:proofErr w:type="spellStart"/>
      <w:r w:rsidRPr="00696C4A">
        <w:rPr>
          <w:rFonts w:ascii="Times New Roman" w:eastAsiaTheme="minorEastAsia" w:hAnsi="Times New Roman" w:cs="Times New Roman"/>
          <w:sz w:val="24"/>
          <w:lang w:val="en-US"/>
        </w:rPr>
        <w:t>perhitungan</w:t>
      </w:r>
      <w:proofErr w:type="spellEnd"/>
      <w:r w:rsidRPr="00696C4A">
        <w:rPr>
          <w:rFonts w:ascii="Times New Roman" w:eastAsiaTheme="minorEastAsia" w:hAnsi="Times New Roman" w:cs="Times New Roman"/>
          <w:sz w:val="24"/>
          <w:lang w:val="en-US"/>
        </w:rPr>
        <w:t xml:space="preserve"> </w:t>
      </w:r>
      <w:proofErr w:type="spellStart"/>
      <w:r w:rsidRPr="00696C4A">
        <w:rPr>
          <w:rFonts w:ascii="Times New Roman" w:eastAsiaTheme="minorEastAsia" w:hAnsi="Times New Roman" w:cs="Times New Roman"/>
          <w:sz w:val="24"/>
          <w:lang w:val="en-US"/>
        </w:rPr>
        <w:t>diatas</w:t>
      </w:r>
      <w:proofErr w:type="spellEnd"/>
      <w:r w:rsidRPr="00696C4A">
        <w:rPr>
          <w:rFonts w:ascii="Times New Roman" w:eastAsiaTheme="minorEastAsia" w:hAnsi="Times New Roman" w:cs="Times New Roman"/>
          <w:sz w:val="24"/>
          <w:lang w:val="en-US"/>
        </w:rPr>
        <w:t xml:space="preserve"> </w:t>
      </w:r>
      <w:proofErr w:type="spellStart"/>
      <w:r w:rsidRPr="00696C4A">
        <w:rPr>
          <w:rFonts w:ascii="Times New Roman" w:eastAsiaTheme="minorEastAsia" w:hAnsi="Times New Roman" w:cs="Times New Roman"/>
          <w:sz w:val="24"/>
          <w:lang w:val="en-US"/>
        </w:rPr>
        <w:t>dapat</w:t>
      </w:r>
      <w:proofErr w:type="spellEnd"/>
      <w:r w:rsidRPr="00696C4A">
        <w:rPr>
          <w:rFonts w:ascii="Times New Roman" w:eastAsiaTheme="minorEastAsia" w:hAnsi="Times New Roman" w:cs="Times New Roman"/>
          <w:sz w:val="24"/>
          <w:lang w:val="en-US"/>
        </w:rPr>
        <w:t xml:space="preserve"> </w:t>
      </w:r>
      <w:proofErr w:type="spellStart"/>
      <w:r w:rsidRPr="00696C4A">
        <w:rPr>
          <w:rFonts w:ascii="Times New Roman" w:eastAsiaTheme="minorEastAsia" w:hAnsi="Times New Roman" w:cs="Times New Roman"/>
          <w:sz w:val="24"/>
          <w:lang w:val="en-US"/>
        </w:rPr>
        <w:t>dilihat</w:t>
      </w:r>
      <w:proofErr w:type="spellEnd"/>
      <w:r w:rsidRPr="00696C4A">
        <w:rPr>
          <w:rFonts w:ascii="Times New Roman" w:eastAsiaTheme="minorEastAsia" w:hAnsi="Times New Roman" w:cs="Times New Roman"/>
          <w:sz w:val="24"/>
          <w:lang w:val="en-US"/>
        </w:rPr>
        <w:t xml:space="preserve"> </w:t>
      </w:r>
      <w:proofErr w:type="spellStart"/>
      <w:r w:rsidRPr="00696C4A">
        <w:rPr>
          <w:rFonts w:ascii="Times New Roman" w:eastAsiaTheme="minorEastAsia" w:hAnsi="Times New Roman" w:cs="Times New Roman"/>
          <w:sz w:val="24"/>
          <w:lang w:val="en-US"/>
        </w:rPr>
        <w:t>bahwa</w:t>
      </w:r>
      <w:proofErr w:type="spellEnd"/>
      <w:r w:rsidRPr="00696C4A">
        <w:rPr>
          <w:rFonts w:ascii="Times New Roman" w:eastAsiaTheme="minorEastAsia" w:hAnsi="Times New Roman" w:cs="Times New Roman"/>
          <w:sz w:val="24"/>
          <w:lang w:val="en-US"/>
        </w:rPr>
        <w:t xml:space="preserve"> </w:t>
      </w:r>
      <w:proofErr w:type="spellStart"/>
      <w:r w:rsidRPr="00696C4A">
        <w:rPr>
          <w:rFonts w:ascii="Times New Roman" w:eastAsiaTheme="minorEastAsia" w:hAnsi="Times New Roman" w:cs="Times New Roman"/>
          <w:sz w:val="24"/>
          <w:lang w:val="en-US"/>
        </w:rPr>
        <w:t>kapasitas</w:t>
      </w:r>
      <w:proofErr w:type="spellEnd"/>
      <w:r w:rsidRPr="00696C4A">
        <w:rPr>
          <w:rFonts w:ascii="Times New Roman" w:eastAsiaTheme="minorEastAsia" w:hAnsi="Times New Roman" w:cs="Times New Roman"/>
          <w:sz w:val="24"/>
          <w:lang w:val="en-US"/>
        </w:rPr>
        <w:t xml:space="preserve"> pada </w:t>
      </w:r>
      <w:proofErr w:type="spellStart"/>
      <w:r w:rsidRPr="00696C4A">
        <w:rPr>
          <w:rFonts w:ascii="Times New Roman" w:eastAsiaTheme="minorEastAsia" w:hAnsi="Times New Roman" w:cs="Times New Roman"/>
          <w:sz w:val="24"/>
          <w:lang w:val="en-US"/>
        </w:rPr>
        <w:t>ruas</w:t>
      </w:r>
      <w:proofErr w:type="spellEnd"/>
      <w:r w:rsidRPr="00696C4A">
        <w:rPr>
          <w:rFonts w:ascii="Times New Roman" w:eastAsiaTheme="minorEastAsia" w:hAnsi="Times New Roman" w:cs="Times New Roman"/>
          <w:sz w:val="24"/>
          <w:lang w:val="en-US"/>
        </w:rPr>
        <w:t xml:space="preserve"> Jalan S. </w:t>
      </w:r>
      <w:proofErr w:type="spellStart"/>
      <w:r w:rsidRPr="00696C4A">
        <w:rPr>
          <w:rFonts w:ascii="Times New Roman" w:eastAsiaTheme="minorEastAsia" w:hAnsi="Times New Roman" w:cs="Times New Roman"/>
          <w:sz w:val="24"/>
          <w:lang w:val="en-US"/>
        </w:rPr>
        <w:t>Parman</w:t>
      </w:r>
      <w:proofErr w:type="spellEnd"/>
      <w:r w:rsidRPr="00696C4A">
        <w:rPr>
          <w:rFonts w:ascii="Times New Roman" w:eastAsiaTheme="minorEastAsia" w:hAnsi="Times New Roman" w:cs="Times New Roman"/>
          <w:sz w:val="24"/>
          <w:lang w:val="en-US"/>
        </w:rPr>
        <w:t xml:space="preserve"> </w:t>
      </w:r>
      <w:proofErr w:type="spellStart"/>
      <w:r w:rsidRPr="00696C4A">
        <w:rPr>
          <w:rFonts w:ascii="Times New Roman" w:eastAsiaTheme="minorEastAsia" w:hAnsi="Times New Roman" w:cs="Times New Roman"/>
          <w:sz w:val="24"/>
          <w:lang w:val="en-US"/>
        </w:rPr>
        <w:t>memiliki</w:t>
      </w:r>
      <w:proofErr w:type="spellEnd"/>
      <w:r w:rsidRPr="00696C4A">
        <w:rPr>
          <w:rFonts w:ascii="Times New Roman" w:eastAsiaTheme="minorEastAsia" w:hAnsi="Times New Roman" w:cs="Times New Roman"/>
          <w:sz w:val="24"/>
          <w:lang w:val="en-US"/>
        </w:rPr>
        <w:t xml:space="preserve"> </w:t>
      </w:r>
      <w:proofErr w:type="spellStart"/>
      <w:r w:rsidRPr="00696C4A">
        <w:rPr>
          <w:rFonts w:ascii="Times New Roman" w:eastAsiaTheme="minorEastAsia" w:hAnsi="Times New Roman" w:cs="Times New Roman"/>
          <w:sz w:val="24"/>
          <w:lang w:val="en-US"/>
        </w:rPr>
        <w:t>angka</w:t>
      </w:r>
      <w:proofErr w:type="spellEnd"/>
      <w:r w:rsidRPr="00696C4A">
        <w:rPr>
          <w:rFonts w:ascii="Times New Roman" w:eastAsiaTheme="minorEastAsia" w:hAnsi="Times New Roman" w:cs="Times New Roman"/>
          <w:sz w:val="24"/>
          <w:lang w:val="en-US"/>
        </w:rPr>
        <w:t xml:space="preserve"> </w:t>
      </w:r>
      <w:proofErr w:type="spellStart"/>
      <w:r w:rsidRPr="00696C4A">
        <w:rPr>
          <w:rFonts w:ascii="Times New Roman" w:eastAsiaTheme="minorEastAsia" w:hAnsi="Times New Roman" w:cs="Times New Roman"/>
          <w:sz w:val="24"/>
          <w:lang w:val="en-US"/>
        </w:rPr>
        <w:t>sebesar</w:t>
      </w:r>
      <w:proofErr w:type="spellEnd"/>
      <w:r w:rsidRPr="00696C4A">
        <w:rPr>
          <w:rFonts w:ascii="Times New Roman" w:eastAsiaTheme="minorEastAsia" w:hAnsi="Times New Roman" w:cs="Times New Roman"/>
          <w:sz w:val="24"/>
          <w:lang w:val="en-US"/>
        </w:rPr>
        <w:t xml:space="preserve"> </w:t>
      </w:r>
      <m:oMath>
        <m:r>
          <w:rPr>
            <w:rFonts w:ascii="Cambria Math" w:eastAsiaTheme="minorEastAsia" w:hAnsi="Cambria Math" w:cs="Times New Roman"/>
            <w:sz w:val="24"/>
            <w:lang w:val="en-US"/>
          </w:rPr>
          <m:t>2169,78</m:t>
        </m:r>
      </m:oMath>
      <w:r w:rsidRPr="00696C4A">
        <w:rPr>
          <w:rFonts w:ascii="Times New Roman" w:eastAsiaTheme="minorEastAsia" w:hAnsi="Times New Roman" w:cs="Times New Roman"/>
          <w:sz w:val="24"/>
          <w:lang w:val="en-US"/>
        </w:rPr>
        <w:t xml:space="preserve"> smp/jam.</w:t>
      </w:r>
    </w:p>
    <w:p w14:paraId="47C11C75" w14:textId="77777777" w:rsidR="00696C4A" w:rsidRPr="00696C4A" w:rsidRDefault="00696C4A" w:rsidP="00696C4A">
      <w:pPr>
        <w:pStyle w:val="ListParagraph"/>
        <w:tabs>
          <w:tab w:val="left" w:pos="567"/>
          <w:tab w:val="left" w:pos="1701"/>
        </w:tabs>
        <w:spacing w:line="240" w:lineRule="auto"/>
        <w:ind w:left="900"/>
        <w:jc w:val="both"/>
        <w:rPr>
          <w:rFonts w:ascii="Times New Roman" w:eastAsiaTheme="minorEastAsia" w:hAnsi="Times New Roman" w:cs="Times New Roman"/>
          <w:sz w:val="24"/>
          <w:lang w:val="en-US"/>
        </w:rPr>
      </w:pPr>
    </w:p>
    <w:p w14:paraId="017A1428" w14:textId="7D9DE4DF" w:rsidR="002E2C41" w:rsidRPr="007A4B46" w:rsidRDefault="002E2C41" w:rsidP="002E2C41">
      <w:pPr>
        <w:pStyle w:val="ListParagraph"/>
        <w:numPr>
          <w:ilvl w:val="0"/>
          <w:numId w:val="6"/>
        </w:numPr>
        <w:tabs>
          <w:tab w:val="left" w:pos="567"/>
        </w:tabs>
        <w:spacing w:line="240" w:lineRule="auto"/>
        <w:jc w:val="both"/>
        <w:rPr>
          <w:rFonts w:ascii="Times New Roman" w:hAnsi="Times New Roman" w:cs="Times New Roman"/>
          <w:b/>
          <w:sz w:val="24"/>
          <w:szCs w:val="24"/>
          <w:lang w:val="en-US"/>
        </w:rPr>
      </w:pPr>
      <w:r w:rsidRPr="007A4B46">
        <w:rPr>
          <w:rFonts w:ascii="Times New Roman" w:hAnsi="Times New Roman" w:cs="Times New Roman"/>
          <w:b/>
          <w:sz w:val="24"/>
          <w:szCs w:val="24"/>
          <w:lang w:val="en-US"/>
        </w:rPr>
        <w:t xml:space="preserve"> </w:t>
      </w:r>
      <w:proofErr w:type="spellStart"/>
      <w:r w:rsidRPr="007A4B46">
        <w:rPr>
          <w:rFonts w:ascii="Times New Roman" w:hAnsi="Times New Roman" w:cs="Times New Roman"/>
          <w:b/>
          <w:sz w:val="24"/>
          <w:szCs w:val="24"/>
          <w:lang w:val="en-US"/>
        </w:rPr>
        <w:t>Proporsi</w:t>
      </w:r>
      <w:proofErr w:type="spellEnd"/>
      <w:r w:rsidRPr="007A4B46">
        <w:rPr>
          <w:rFonts w:ascii="Times New Roman" w:hAnsi="Times New Roman" w:cs="Times New Roman"/>
          <w:b/>
          <w:sz w:val="24"/>
          <w:szCs w:val="24"/>
          <w:lang w:val="en-US"/>
        </w:rPr>
        <w:t xml:space="preserve"> </w:t>
      </w:r>
      <w:proofErr w:type="spellStart"/>
      <w:r w:rsidRPr="007A4B46">
        <w:rPr>
          <w:rFonts w:ascii="Times New Roman" w:hAnsi="Times New Roman" w:cs="Times New Roman"/>
          <w:b/>
          <w:sz w:val="24"/>
          <w:szCs w:val="24"/>
          <w:lang w:val="en-US"/>
        </w:rPr>
        <w:t>Kendaraan</w:t>
      </w:r>
      <w:proofErr w:type="spellEnd"/>
    </w:p>
    <w:p w14:paraId="2D623720" w14:textId="77777777" w:rsidR="002E2C41" w:rsidRPr="007A4B46" w:rsidRDefault="002E2C41" w:rsidP="002E2C41">
      <w:pPr>
        <w:pStyle w:val="ListParagraph"/>
        <w:tabs>
          <w:tab w:val="left" w:pos="567"/>
        </w:tabs>
        <w:spacing w:line="240" w:lineRule="auto"/>
        <w:jc w:val="both"/>
        <w:rPr>
          <w:rFonts w:ascii="Times New Roman" w:hAnsi="Times New Roman" w:cs="Times New Roman"/>
          <w:b/>
          <w:sz w:val="24"/>
          <w:szCs w:val="24"/>
          <w:lang w:val="en-US"/>
        </w:rPr>
      </w:pPr>
    </w:p>
    <w:p w14:paraId="1A7735A5" w14:textId="2807A514" w:rsidR="002E2C41" w:rsidRPr="007A4B46" w:rsidRDefault="002E2C41" w:rsidP="002E2C41">
      <w:pPr>
        <w:pStyle w:val="ListParagraph"/>
        <w:numPr>
          <w:ilvl w:val="0"/>
          <w:numId w:val="9"/>
        </w:numPr>
        <w:tabs>
          <w:tab w:val="left" w:pos="567"/>
        </w:tabs>
        <w:spacing w:line="240" w:lineRule="auto"/>
        <w:jc w:val="both"/>
        <w:rPr>
          <w:rFonts w:ascii="Times New Roman" w:hAnsi="Times New Roman" w:cs="Times New Roman"/>
          <w:b/>
          <w:sz w:val="24"/>
          <w:szCs w:val="24"/>
          <w:lang w:val="en-US"/>
        </w:rPr>
      </w:pPr>
      <w:r w:rsidRPr="007A4B46">
        <w:rPr>
          <w:rFonts w:ascii="Times New Roman" w:hAnsi="Times New Roman" w:cs="Times New Roman"/>
          <w:b/>
          <w:sz w:val="24"/>
          <w:szCs w:val="24"/>
          <w:lang w:val="en-US"/>
        </w:rPr>
        <w:t>Jalan Lintas Sumatera 7</w:t>
      </w:r>
    </w:p>
    <w:p w14:paraId="55D34BE6" w14:textId="12B0817A" w:rsidR="002E2C41" w:rsidRPr="001B7251" w:rsidRDefault="002E2C41" w:rsidP="002E2C41">
      <w:pPr>
        <w:pStyle w:val="Caption"/>
        <w:jc w:val="center"/>
        <w:rPr>
          <w:rFonts w:ascii="Times New Roman" w:hAnsi="Times New Roman" w:cs="Times New Roman"/>
          <w:b/>
          <w:bCs/>
          <w:i w:val="0"/>
          <w:color w:val="auto"/>
          <w:sz w:val="24"/>
          <w:szCs w:val="24"/>
          <w:lang w:val="en-US"/>
        </w:rPr>
      </w:pPr>
      <w:proofErr w:type="spellStart"/>
      <w:r w:rsidRPr="001B7251">
        <w:rPr>
          <w:rFonts w:ascii="Times New Roman" w:hAnsi="Times New Roman" w:cs="Times New Roman"/>
          <w:i w:val="0"/>
          <w:color w:val="auto"/>
          <w:sz w:val="24"/>
          <w:szCs w:val="24"/>
        </w:rPr>
        <w:t>Tabel</w:t>
      </w:r>
      <w:proofErr w:type="spellEnd"/>
      <w:r w:rsidRPr="001B7251">
        <w:rPr>
          <w:rFonts w:ascii="Times New Roman" w:hAnsi="Times New Roman" w:cs="Times New Roman"/>
          <w:i w:val="0"/>
          <w:color w:val="auto"/>
          <w:sz w:val="24"/>
          <w:szCs w:val="24"/>
        </w:rPr>
        <w:t xml:space="preserve">  </w:t>
      </w:r>
      <w:r w:rsidRPr="001B7251">
        <w:rPr>
          <w:rFonts w:ascii="Times New Roman" w:hAnsi="Times New Roman" w:cs="Times New Roman"/>
          <w:i w:val="0"/>
          <w:color w:val="auto"/>
          <w:sz w:val="24"/>
          <w:szCs w:val="24"/>
        </w:rPr>
        <w:fldChar w:fldCharType="begin"/>
      </w:r>
      <w:r w:rsidRPr="001B7251">
        <w:rPr>
          <w:rFonts w:ascii="Times New Roman" w:hAnsi="Times New Roman" w:cs="Times New Roman"/>
          <w:i w:val="0"/>
          <w:color w:val="auto"/>
          <w:sz w:val="24"/>
          <w:szCs w:val="24"/>
        </w:rPr>
        <w:instrText xml:space="preserve"> SEQ Tabel_ \* ARABIC </w:instrText>
      </w:r>
      <w:r w:rsidRPr="001B7251">
        <w:rPr>
          <w:rFonts w:ascii="Times New Roman" w:hAnsi="Times New Roman" w:cs="Times New Roman"/>
          <w:i w:val="0"/>
          <w:color w:val="auto"/>
          <w:sz w:val="24"/>
          <w:szCs w:val="24"/>
        </w:rPr>
        <w:fldChar w:fldCharType="separate"/>
      </w:r>
      <w:r w:rsidR="00453815">
        <w:rPr>
          <w:rFonts w:ascii="Times New Roman" w:hAnsi="Times New Roman" w:cs="Times New Roman"/>
          <w:i w:val="0"/>
          <w:noProof/>
          <w:color w:val="auto"/>
          <w:sz w:val="24"/>
          <w:szCs w:val="24"/>
        </w:rPr>
        <w:t>2</w:t>
      </w:r>
      <w:r w:rsidRPr="001B7251">
        <w:rPr>
          <w:rFonts w:ascii="Times New Roman" w:hAnsi="Times New Roman" w:cs="Times New Roman"/>
          <w:i w:val="0"/>
          <w:color w:val="auto"/>
          <w:sz w:val="24"/>
          <w:szCs w:val="24"/>
        </w:rPr>
        <w:fldChar w:fldCharType="end"/>
      </w:r>
      <w:r w:rsidRPr="001B7251">
        <w:rPr>
          <w:rFonts w:ascii="Times New Roman" w:hAnsi="Times New Roman" w:cs="Times New Roman"/>
          <w:i w:val="0"/>
          <w:color w:val="auto"/>
          <w:sz w:val="24"/>
          <w:szCs w:val="24"/>
        </w:rPr>
        <w:t xml:space="preserve"> </w:t>
      </w:r>
      <w:proofErr w:type="spellStart"/>
      <w:r w:rsidRPr="001B7251">
        <w:rPr>
          <w:rFonts w:ascii="Times New Roman" w:hAnsi="Times New Roman" w:cs="Times New Roman"/>
          <w:i w:val="0"/>
          <w:color w:val="auto"/>
          <w:sz w:val="24"/>
          <w:szCs w:val="24"/>
        </w:rPr>
        <w:t>Proporsi</w:t>
      </w:r>
      <w:proofErr w:type="spellEnd"/>
      <w:r w:rsidRPr="001B7251">
        <w:rPr>
          <w:rFonts w:ascii="Times New Roman" w:hAnsi="Times New Roman" w:cs="Times New Roman"/>
          <w:i w:val="0"/>
          <w:color w:val="auto"/>
          <w:sz w:val="24"/>
          <w:szCs w:val="24"/>
        </w:rPr>
        <w:t xml:space="preserve"> </w:t>
      </w:r>
      <w:proofErr w:type="spellStart"/>
      <w:r w:rsidRPr="001B7251">
        <w:rPr>
          <w:rFonts w:ascii="Times New Roman" w:hAnsi="Times New Roman" w:cs="Times New Roman"/>
          <w:i w:val="0"/>
          <w:color w:val="auto"/>
          <w:sz w:val="24"/>
          <w:szCs w:val="24"/>
        </w:rPr>
        <w:t>Kendaraan</w:t>
      </w:r>
      <w:proofErr w:type="spellEnd"/>
      <w:r w:rsidRPr="001B7251">
        <w:rPr>
          <w:rFonts w:ascii="Times New Roman" w:hAnsi="Times New Roman" w:cs="Times New Roman"/>
          <w:i w:val="0"/>
          <w:color w:val="auto"/>
          <w:sz w:val="24"/>
          <w:szCs w:val="24"/>
        </w:rPr>
        <w:t xml:space="preserve"> </w:t>
      </w:r>
      <w:proofErr w:type="spellStart"/>
      <w:r w:rsidRPr="001B7251">
        <w:rPr>
          <w:rFonts w:ascii="Times New Roman" w:hAnsi="Times New Roman" w:cs="Times New Roman"/>
          <w:i w:val="0"/>
          <w:color w:val="auto"/>
          <w:sz w:val="24"/>
          <w:szCs w:val="24"/>
        </w:rPr>
        <w:t>Masuk</w:t>
      </w:r>
      <w:proofErr w:type="spellEnd"/>
      <w:r w:rsidRPr="001B7251">
        <w:rPr>
          <w:rFonts w:ascii="Times New Roman" w:hAnsi="Times New Roman" w:cs="Times New Roman"/>
          <w:i w:val="0"/>
          <w:color w:val="auto"/>
          <w:sz w:val="24"/>
          <w:szCs w:val="24"/>
        </w:rPr>
        <w:t xml:space="preserve"> Jalan Lintas Sumatera 7</w:t>
      </w:r>
    </w:p>
    <w:tbl>
      <w:tblPr>
        <w:tblStyle w:val="PlainTable2"/>
        <w:tblW w:w="5655" w:type="dxa"/>
        <w:jc w:val="center"/>
        <w:tblLook w:val="04A0" w:firstRow="1" w:lastRow="0" w:firstColumn="1" w:lastColumn="0" w:noHBand="0" w:noVBand="1"/>
      </w:tblPr>
      <w:tblGrid>
        <w:gridCol w:w="2120"/>
        <w:gridCol w:w="2096"/>
        <w:gridCol w:w="1439"/>
      </w:tblGrid>
      <w:tr w:rsidR="002E2C41" w:rsidRPr="001B7251" w14:paraId="0D8A646D" w14:textId="77777777" w:rsidTr="002E2C41">
        <w:trPr>
          <w:cnfStyle w:val="100000000000" w:firstRow="1" w:lastRow="0" w:firstColumn="0" w:lastColumn="0" w:oddVBand="0" w:evenVBand="0" w:oddHBand="0"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2120" w:type="dxa"/>
            <w:noWrap/>
            <w:hideMark/>
          </w:tcPr>
          <w:p w14:paraId="6F99BC13" w14:textId="77777777" w:rsidR="002E2C41" w:rsidRPr="001B7251" w:rsidRDefault="002E2C41" w:rsidP="002E2C41">
            <w:pPr>
              <w:pStyle w:val="ListParagraph"/>
              <w:tabs>
                <w:tab w:val="left" w:pos="419"/>
              </w:tabs>
              <w:spacing w:line="240" w:lineRule="auto"/>
              <w:ind w:left="-151"/>
              <w:jc w:val="center"/>
              <w:rPr>
                <w:rFonts w:ascii="Times New Roman" w:hAnsi="Times New Roman" w:cs="Times New Roman"/>
                <w:b w:val="0"/>
                <w:sz w:val="24"/>
                <w:szCs w:val="24"/>
                <w:lang w:val="en-US"/>
              </w:rPr>
            </w:pPr>
            <w:proofErr w:type="spellStart"/>
            <w:r w:rsidRPr="001B7251">
              <w:rPr>
                <w:rFonts w:ascii="Times New Roman" w:hAnsi="Times New Roman" w:cs="Times New Roman"/>
                <w:b w:val="0"/>
                <w:sz w:val="24"/>
                <w:szCs w:val="24"/>
                <w:lang w:val="en-US"/>
              </w:rPr>
              <w:t>Jenis</w:t>
            </w:r>
            <w:proofErr w:type="spellEnd"/>
            <w:r w:rsidRPr="001B7251">
              <w:rPr>
                <w:rFonts w:ascii="Times New Roman" w:hAnsi="Times New Roman" w:cs="Times New Roman"/>
                <w:b w:val="0"/>
                <w:sz w:val="24"/>
                <w:szCs w:val="24"/>
                <w:lang w:val="en-US"/>
              </w:rPr>
              <w:t xml:space="preserve"> </w:t>
            </w:r>
            <w:proofErr w:type="spellStart"/>
            <w:r w:rsidRPr="001B7251">
              <w:rPr>
                <w:rFonts w:ascii="Times New Roman" w:hAnsi="Times New Roman" w:cs="Times New Roman"/>
                <w:b w:val="0"/>
                <w:sz w:val="24"/>
                <w:szCs w:val="24"/>
                <w:lang w:val="en-US"/>
              </w:rPr>
              <w:t>Kendaraan</w:t>
            </w:r>
            <w:proofErr w:type="spellEnd"/>
          </w:p>
        </w:tc>
        <w:tc>
          <w:tcPr>
            <w:tcW w:w="2096" w:type="dxa"/>
            <w:noWrap/>
            <w:hideMark/>
          </w:tcPr>
          <w:p w14:paraId="77D12374" w14:textId="77777777" w:rsidR="002E2C41" w:rsidRPr="001B7251" w:rsidRDefault="002E2C41" w:rsidP="002E2C41">
            <w:pPr>
              <w:pStyle w:val="ListParagraph"/>
              <w:tabs>
                <w:tab w:val="left" w:pos="419"/>
              </w:tabs>
              <w:spacing w:line="240" w:lineRule="auto"/>
              <w:ind w:left="-15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proofErr w:type="spellStart"/>
            <w:r w:rsidRPr="001B7251">
              <w:rPr>
                <w:rFonts w:ascii="Times New Roman" w:hAnsi="Times New Roman" w:cs="Times New Roman"/>
                <w:b w:val="0"/>
                <w:sz w:val="24"/>
                <w:szCs w:val="24"/>
                <w:lang w:val="en-US"/>
              </w:rPr>
              <w:t>Jumlah</w:t>
            </w:r>
            <w:proofErr w:type="spellEnd"/>
            <w:r w:rsidRPr="001B7251">
              <w:rPr>
                <w:rFonts w:ascii="Times New Roman" w:hAnsi="Times New Roman" w:cs="Times New Roman"/>
                <w:b w:val="0"/>
                <w:sz w:val="24"/>
                <w:szCs w:val="24"/>
                <w:lang w:val="en-US"/>
              </w:rPr>
              <w:t xml:space="preserve"> </w:t>
            </w:r>
            <w:proofErr w:type="spellStart"/>
            <w:r w:rsidRPr="001B7251">
              <w:rPr>
                <w:rFonts w:ascii="Times New Roman" w:hAnsi="Times New Roman" w:cs="Times New Roman"/>
                <w:b w:val="0"/>
                <w:sz w:val="24"/>
                <w:szCs w:val="24"/>
                <w:lang w:val="en-US"/>
              </w:rPr>
              <w:t>Kendaraan</w:t>
            </w:r>
            <w:proofErr w:type="spellEnd"/>
          </w:p>
        </w:tc>
        <w:tc>
          <w:tcPr>
            <w:tcW w:w="1439" w:type="dxa"/>
            <w:noWrap/>
            <w:hideMark/>
          </w:tcPr>
          <w:p w14:paraId="2D4A1167" w14:textId="77777777" w:rsidR="002E2C41" w:rsidRPr="001B7251" w:rsidRDefault="002E2C41" w:rsidP="002E2C41">
            <w:pPr>
              <w:pStyle w:val="ListParagraph"/>
              <w:tabs>
                <w:tab w:val="left" w:pos="419"/>
              </w:tabs>
              <w:spacing w:line="240" w:lineRule="auto"/>
              <w:ind w:left="-15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proofErr w:type="spellStart"/>
            <w:r w:rsidRPr="001B7251">
              <w:rPr>
                <w:rFonts w:ascii="Times New Roman" w:hAnsi="Times New Roman" w:cs="Times New Roman"/>
                <w:b w:val="0"/>
                <w:sz w:val="24"/>
                <w:szCs w:val="24"/>
                <w:lang w:val="en-US"/>
              </w:rPr>
              <w:t>Presentase</w:t>
            </w:r>
            <w:proofErr w:type="spellEnd"/>
          </w:p>
        </w:tc>
      </w:tr>
      <w:tr w:rsidR="002E2C41" w:rsidRPr="001B7251" w14:paraId="53AB2EC2" w14:textId="77777777" w:rsidTr="002E2C41">
        <w:trPr>
          <w:cnfStyle w:val="000000100000" w:firstRow="0" w:lastRow="0" w:firstColumn="0" w:lastColumn="0" w:oddVBand="0" w:evenVBand="0" w:oddHBand="1"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2120" w:type="dxa"/>
            <w:hideMark/>
          </w:tcPr>
          <w:p w14:paraId="113B726E" w14:textId="15C05177" w:rsidR="002E2C41" w:rsidRPr="001B7251" w:rsidRDefault="002E2C41" w:rsidP="002E2C41">
            <w:pPr>
              <w:pStyle w:val="ListParagraph"/>
              <w:tabs>
                <w:tab w:val="left" w:pos="419"/>
              </w:tabs>
              <w:spacing w:line="240" w:lineRule="auto"/>
              <w:ind w:left="-151"/>
              <w:jc w:val="center"/>
              <w:rPr>
                <w:rFonts w:ascii="Times New Roman" w:hAnsi="Times New Roman" w:cs="Times New Roman"/>
                <w:b w:val="0"/>
                <w:sz w:val="24"/>
                <w:szCs w:val="24"/>
                <w:lang w:val="en-US"/>
              </w:rPr>
            </w:pPr>
            <w:proofErr w:type="spellStart"/>
            <w:r w:rsidRPr="001B7251">
              <w:rPr>
                <w:rFonts w:ascii="Times New Roman" w:hAnsi="Times New Roman" w:cs="Times New Roman"/>
                <w:b w:val="0"/>
                <w:sz w:val="24"/>
                <w:szCs w:val="24"/>
                <w:lang w:val="en-US"/>
              </w:rPr>
              <w:t>Sepeda</w:t>
            </w:r>
            <w:proofErr w:type="spellEnd"/>
            <w:r w:rsidRPr="001B7251">
              <w:rPr>
                <w:rFonts w:ascii="Times New Roman" w:hAnsi="Times New Roman" w:cs="Times New Roman"/>
                <w:b w:val="0"/>
                <w:sz w:val="24"/>
                <w:szCs w:val="24"/>
                <w:lang w:val="en-US"/>
              </w:rPr>
              <w:t xml:space="preserve"> Motor</w:t>
            </w:r>
          </w:p>
        </w:tc>
        <w:tc>
          <w:tcPr>
            <w:tcW w:w="2096" w:type="dxa"/>
            <w:noWrap/>
            <w:hideMark/>
          </w:tcPr>
          <w:p w14:paraId="30A1AEB8" w14:textId="7E8C17C8" w:rsidR="002E2C41" w:rsidRPr="001B7251" w:rsidRDefault="002E2C41" w:rsidP="002E2C41">
            <w:pPr>
              <w:pStyle w:val="ListParagraph"/>
              <w:tabs>
                <w:tab w:val="left" w:pos="419"/>
              </w:tabs>
              <w:spacing w:line="240" w:lineRule="auto"/>
              <w:ind w:left="-15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1B7251">
              <w:rPr>
                <w:rFonts w:ascii="Times New Roman" w:hAnsi="Times New Roman" w:cs="Times New Roman"/>
                <w:sz w:val="24"/>
                <w:szCs w:val="24"/>
                <w:lang w:val="en-US"/>
              </w:rPr>
              <w:t>6.457</w:t>
            </w:r>
          </w:p>
        </w:tc>
        <w:tc>
          <w:tcPr>
            <w:tcW w:w="1439" w:type="dxa"/>
            <w:noWrap/>
            <w:hideMark/>
          </w:tcPr>
          <w:p w14:paraId="45B88AA1" w14:textId="77777777" w:rsidR="002E2C41" w:rsidRPr="001B7251" w:rsidRDefault="002E2C41" w:rsidP="002E2C41">
            <w:pPr>
              <w:pStyle w:val="ListParagraph"/>
              <w:tabs>
                <w:tab w:val="left" w:pos="419"/>
              </w:tabs>
              <w:spacing w:line="240" w:lineRule="auto"/>
              <w:ind w:left="-15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1B7251">
              <w:rPr>
                <w:rFonts w:ascii="Times New Roman" w:hAnsi="Times New Roman" w:cs="Times New Roman"/>
                <w:sz w:val="24"/>
                <w:szCs w:val="24"/>
                <w:lang w:val="en-US"/>
              </w:rPr>
              <w:t>51,3</w:t>
            </w:r>
          </w:p>
        </w:tc>
      </w:tr>
      <w:tr w:rsidR="002E2C41" w:rsidRPr="001B7251" w14:paraId="3A7B300D" w14:textId="77777777" w:rsidTr="002E2C41">
        <w:trPr>
          <w:trHeight w:val="212"/>
          <w:jc w:val="center"/>
        </w:trPr>
        <w:tc>
          <w:tcPr>
            <w:cnfStyle w:val="001000000000" w:firstRow="0" w:lastRow="0" w:firstColumn="1" w:lastColumn="0" w:oddVBand="0" w:evenVBand="0" w:oddHBand="0" w:evenHBand="0" w:firstRowFirstColumn="0" w:firstRowLastColumn="0" w:lastRowFirstColumn="0" w:lastRowLastColumn="0"/>
            <w:tcW w:w="2120" w:type="dxa"/>
            <w:noWrap/>
            <w:hideMark/>
          </w:tcPr>
          <w:p w14:paraId="692DB45F" w14:textId="4BC3F9FB" w:rsidR="002E2C41" w:rsidRPr="001B7251" w:rsidRDefault="002E2C41" w:rsidP="002E2C41">
            <w:pPr>
              <w:pStyle w:val="ListParagraph"/>
              <w:tabs>
                <w:tab w:val="left" w:pos="419"/>
              </w:tabs>
              <w:spacing w:line="240" w:lineRule="auto"/>
              <w:ind w:left="-151"/>
              <w:jc w:val="center"/>
              <w:rPr>
                <w:rFonts w:ascii="Times New Roman" w:hAnsi="Times New Roman" w:cs="Times New Roman"/>
                <w:b w:val="0"/>
                <w:sz w:val="24"/>
                <w:szCs w:val="24"/>
                <w:lang w:val="en-US"/>
              </w:rPr>
            </w:pPr>
            <w:r w:rsidRPr="001B7251">
              <w:rPr>
                <w:rFonts w:ascii="Times New Roman" w:hAnsi="Times New Roman" w:cs="Times New Roman"/>
                <w:b w:val="0"/>
                <w:sz w:val="24"/>
                <w:szCs w:val="24"/>
                <w:lang w:val="en-US"/>
              </w:rPr>
              <w:t>Mobil</w:t>
            </w:r>
          </w:p>
        </w:tc>
        <w:tc>
          <w:tcPr>
            <w:tcW w:w="2096" w:type="dxa"/>
            <w:noWrap/>
            <w:hideMark/>
          </w:tcPr>
          <w:p w14:paraId="196D8FEF" w14:textId="6C339A30" w:rsidR="002E2C41" w:rsidRPr="001B7251" w:rsidRDefault="002E2C41" w:rsidP="002E2C41">
            <w:pPr>
              <w:pStyle w:val="ListParagraph"/>
              <w:tabs>
                <w:tab w:val="left" w:pos="419"/>
              </w:tabs>
              <w:spacing w:line="240" w:lineRule="auto"/>
              <w:ind w:left="-15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B7251">
              <w:rPr>
                <w:rFonts w:ascii="Times New Roman" w:hAnsi="Times New Roman" w:cs="Times New Roman"/>
                <w:sz w:val="24"/>
                <w:szCs w:val="24"/>
                <w:lang w:val="en-US"/>
              </w:rPr>
              <w:t>3.455</w:t>
            </w:r>
          </w:p>
        </w:tc>
        <w:tc>
          <w:tcPr>
            <w:tcW w:w="1439" w:type="dxa"/>
            <w:noWrap/>
            <w:hideMark/>
          </w:tcPr>
          <w:p w14:paraId="1B377B20" w14:textId="77777777" w:rsidR="002E2C41" w:rsidRPr="001B7251" w:rsidRDefault="002E2C41" w:rsidP="002E2C41">
            <w:pPr>
              <w:pStyle w:val="ListParagraph"/>
              <w:tabs>
                <w:tab w:val="left" w:pos="419"/>
              </w:tabs>
              <w:spacing w:line="240" w:lineRule="auto"/>
              <w:ind w:left="-15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B7251">
              <w:rPr>
                <w:rFonts w:ascii="Times New Roman" w:hAnsi="Times New Roman" w:cs="Times New Roman"/>
                <w:sz w:val="24"/>
                <w:szCs w:val="24"/>
                <w:lang w:val="en-US"/>
              </w:rPr>
              <w:t>27,5</w:t>
            </w:r>
          </w:p>
        </w:tc>
      </w:tr>
      <w:tr w:rsidR="002E2C41" w:rsidRPr="001B7251" w14:paraId="5B074784" w14:textId="77777777" w:rsidTr="002E2C41">
        <w:trPr>
          <w:cnfStyle w:val="000000100000" w:firstRow="0" w:lastRow="0" w:firstColumn="0" w:lastColumn="0" w:oddVBand="0" w:evenVBand="0" w:oddHBand="1"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2120" w:type="dxa"/>
            <w:noWrap/>
            <w:hideMark/>
          </w:tcPr>
          <w:p w14:paraId="22EF29C2" w14:textId="5FAA2DC8" w:rsidR="002E2C41" w:rsidRPr="001B7251" w:rsidRDefault="002E2C41" w:rsidP="002E2C41">
            <w:pPr>
              <w:pStyle w:val="ListParagraph"/>
              <w:tabs>
                <w:tab w:val="left" w:pos="419"/>
              </w:tabs>
              <w:spacing w:line="240" w:lineRule="auto"/>
              <w:ind w:left="-151"/>
              <w:jc w:val="center"/>
              <w:rPr>
                <w:rFonts w:ascii="Times New Roman" w:hAnsi="Times New Roman" w:cs="Times New Roman"/>
                <w:b w:val="0"/>
                <w:sz w:val="24"/>
                <w:szCs w:val="24"/>
                <w:lang w:val="en-US"/>
              </w:rPr>
            </w:pPr>
            <w:r w:rsidRPr="001B7251">
              <w:rPr>
                <w:rFonts w:ascii="Times New Roman" w:hAnsi="Times New Roman" w:cs="Times New Roman"/>
                <w:b w:val="0"/>
                <w:sz w:val="24"/>
                <w:szCs w:val="24"/>
                <w:lang w:val="en-US"/>
              </w:rPr>
              <w:t>MPU</w:t>
            </w:r>
          </w:p>
        </w:tc>
        <w:tc>
          <w:tcPr>
            <w:tcW w:w="2096" w:type="dxa"/>
            <w:noWrap/>
            <w:hideMark/>
          </w:tcPr>
          <w:p w14:paraId="4C21B272" w14:textId="28711025" w:rsidR="002E2C41" w:rsidRPr="001B7251" w:rsidRDefault="002E2C41" w:rsidP="002E2C41">
            <w:pPr>
              <w:pStyle w:val="ListParagraph"/>
              <w:tabs>
                <w:tab w:val="left" w:pos="419"/>
              </w:tabs>
              <w:spacing w:line="240" w:lineRule="auto"/>
              <w:ind w:left="-15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1B7251">
              <w:rPr>
                <w:rFonts w:ascii="Times New Roman" w:hAnsi="Times New Roman" w:cs="Times New Roman"/>
                <w:sz w:val="24"/>
                <w:szCs w:val="24"/>
                <w:lang w:val="en-US"/>
              </w:rPr>
              <w:t>83</w:t>
            </w:r>
          </w:p>
        </w:tc>
        <w:tc>
          <w:tcPr>
            <w:tcW w:w="1439" w:type="dxa"/>
            <w:noWrap/>
            <w:hideMark/>
          </w:tcPr>
          <w:p w14:paraId="43C79761" w14:textId="77777777" w:rsidR="002E2C41" w:rsidRPr="001B7251" w:rsidRDefault="002E2C41" w:rsidP="002E2C41">
            <w:pPr>
              <w:pStyle w:val="ListParagraph"/>
              <w:tabs>
                <w:tab w:val="left" w:pos="419"/>
              </w:tabs>
              <w:spacing w:line="240" w:lineRule="auto"/>
              <w:ind w:left="-15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1B7251">
              <w:rPr>
                <w:rFonts w:ascii="Times New Roman" w:hAnsi="Times New Roman" w:cs="Times New Roman"/>
                <w:sz w:val="24"/>
                <w:szCs w:val="24"/>
                <w:lang w:val="en-US"/>
              </w:rPr>
              <w:t>0,7</w:t>
            </w:r>
          </w:p>
        </w:tc>
      </w:tr>
      <w:tr w:rsidR="002E2C41" w:rsidRPr="001B7251" w14:paraId="4AE20985" w14:textId="77777777" w:rsidTr="002E2C41">
        <w:trPr>
          <w:trHeight w:val="212"/>
          <w:jc w:val="center"/>
        </w:trPr>
        <w:tc>
          <w:tcPr>
            <w:cnfStyle w:val="001000000000" w:firstRow="0" w:lastRow="0" w:firstColumn="1" w:lastColumn="0" w:oddVBand="0" w:evenVBand="0" w:oddHBand="0" w:evenHBand="0" w:firstRowFirstColumn="0" w:firstRowLastColumn="0" w:lastRowFirstColumn="0" w:lastRowLastColumn="0"/>
            <w:tcW w:w="2120" w:type="dxa"/>
            <w:noWrap/>
            <w:hideMark/>
          </w:tcPr>
          <w:p w14:paraId="414F86A5" w14:textId="54264AAA" w:rsidR="002E2C41" w:rsidRPr="001B7251" w:rsidRDefault="002E2C41" w:rsidP="002E2C41">
            <w:pPr>
              <w:pStyle w:val="ListParagraph"/>
              <w:tabs>
                <w:tab w:val="left" w:pos="419"/>
              </w:tabs>
              <w:spacing w:line="240" w:lineRule="auto"/>
              <w:ind w:left="-151"/>
              <w:jc w:val="center"/>
              <w:rPr>
                <w:rFonts w:ascii="Times New Roman" w:hAnsi="Times New Roman" w:cs="Times New Roman"/>
                <w:b w:val="0"/>
                <w:sz w:val="24"/>
                <w:szCs w:val="24"/>
                <w:lang w:val="en-US"/>
              </w:rPr>
            </w:pPr>
            <w:r w:rsidRPr="001B7251">
              <w:rPr>
                <w:rFonts w:ascii="Times New Roman" w:hAnsi="Times New Roman" w:cs="Times New Roman"/>
                <w:b w:val="0"/>
                <w:sz w:val="24"/>
                <w:szCs w:val="24"/>
                <w:lang w:val="en-US"/>
              </w:rPr>
              <w:t>Bus Kecil</w:t>
            </w:r>
          </w:p>
        </w:tc>
        <w:tc>
          <w:tcPr>
            <w:tcW w:w="2096" w:type="dxa"/>
            <w:noWrap/>
            <w:hideMark/>
          </w:tcPr>
          <w:p w14:paraId="22ED2CCD" w14:textId="37DA0050" w:rsidR="002E2C41" w:rsidRPr="001B7251" w:rsidRDefault="002E2C41" w:rsidP="002E2C41">
            <w:pPr>
              <w:pStyle w:val="ListParagraph"/>
              <w:tabs>
                <w:tab w:val="left" w:pos="419"/>
              </w:tabs>
              <w:spacing w:line="240" w:lineRule="auto"/>
              <w:ind w:left="-15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B7251">
              <w:rPr>
                <w:rFonts w:ascii="Times New Roman" w:hAnsi="Times New Roman" w:cs="Times New Roman"/>
                <w:sz w:val="24"/>
                <w:szCs w:val="24"/>
                <w:lang w:val="en-US"/>
              </w:rPr>
              <w:t>165</w:t>
            </w:r>
          </w:p>
        </w:tc>
        <w:tc>
          <w:tcPr>
            <w:tcW w:w="1439" w:type="dxa"/>
            <w:noWrap/>
            <w:hideMark/>
          </w:tcPr>
          <w:p w14:paraId="7FDC8B89" w14:textId="77777777" w:rsidR="002E2C41" w:rsidRPr="001B7251" w:rsidRDefault="002E2C41" w:rsidP="002E2C41">
            <w:pPr>
              <w:pStyle w:val="ListParagraph"/>
              <w:tabs>
                <w:tab w:val="left" w:pos="419"/>
              </w:tabs>
              <w:spacing w:line="240" w:lineRule="auto"/>
              <w:ind w:left="-15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B7251">
              <w:rPr>
                <w:rFonts w:ascii="Times New Roman" w:hAnsi="Times New Roman" w:cs="Times New Roman"/>
                <w:sz w:val="24"/>
                <w:szCs w:val="24"/>
                <w:lang w:val="en-US"/>
              </w:rPr>
              <w:t>1,3</w:t>
            </w:r>
          </w:p>
        </w:tc>
      </w:tr>
      <w:tr w:rsidR="002E2C41" w:rsidRPr="001B7251" w14:paraId="4BF319BB" w14:textId="77777777" w:rsidTr="002E2C41">
        <w:trPr>
          <w:cnfStyle w:val="000000100000" w:firstRow="0" w:lastRow="0" w:firstColumn="0" w:lastColumn="0" w:oddVBand="0" w:evenVBand="0" w:oddHBand="1"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2120" w:type="dxa"/>
            <w:hideMark/>
          </w:tcPr>
          <w:p w14:paraId="5C940BCE" w14:textId="6C0131AB" w:rsidR="002E2C41" w:rsidRPr="001B7251" w:rsidRDefault="002E2C41" w:rsidP="002E2C41">
            <w:pPr>
              <w:pStyle w:val="ListParagraph"/>
              <w:tabs>
                <w:tab w:val="left" w:pos="419"/>
              </w:tabs>
              <w:spacing w:line="240" w:lineRule="auto"/>
              <w:ind w:left="-151"/>
              <w:jc w:val="center"/>
              <w:rPr>
                <w:rFonts w:ascii="Times New Roman" w:hAnsi="Times New Roman" w:cs="Times New Roman"/>
                <w:b w:val="0"/>
                <w:sz w:val="24"/>
                <w:szCs w:val="24"/>
                <w:lang w:val="en-US"/>
              </w:rPr>
            </w:pPr>
            <w:r w:rsidRPr="001B7251">
              <w:rPr>
                <w:rFonts w:ascii="Times New Roman" w:hAnsi="Times New Roman" w:cs="Times New Roman"/>
                <w:b w:val="0"/>
                <w:sz w:val="24"/>
                <w:szCs w:val="24"/>
                <w:lang w:val="en-US"/>
              </w:rPr>
              <w:t xml:space="preserve">Bus </w:t>
            </w:r>
            <w:proofErr w:type="spellStart"/>
            <w:r w:rsidRPr="001B7251">
              <w:rPr>
                <w:rFonts w:ascii="Times New Roman" w:hAnsi="Times New Roman" w:cs="Times New Roman"/>
                <w:b w:val="0"/>
                <w:sz w:val="24"/>
                <w:szCs w:val="24"/>
                <w:lang w:val="en-US"/>
              </w:rPr>
              <w:t>Sedang</w:t>
            </w:r>
            <w:proofErr w:type="spellEnd"/>
          </w:p>
        </w:tc>
        <w:tc>
          <w:tcPr>
            <w:tcW w:w="2096" w:type="dxa"/>
            <w:noWrap/>
            <w:hideMark/>
          </w:tcPr>
          <w:p w14:paraId="3695CB88" w14:textId="70C17DB0" w:rsidR="002E2C41" w:rsidRPr="001B7251" w:rsidRDefault="002E2C41" w:rsidP="002E2C41">
            <w:pPr>
              <w:pStyle w:val="ListParagraph"/>
              <w:tabs>
                <w:tab w:val="left" w:pos="419"/>
              </w:tabs>
              <w:spacing w:line="240" w:lineRule="auto"/>
              <w:ind w:left="-15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1B7251">
              <w:rPr>
                <w:rFonts w:ascii="Times New Roman" w:hAnsi="Times New Roman" w:cs="Times New Roman"/>
                <w:sz w:val="24"/>
                <w:szCs w:val="24"/>
                <w:lang w:val="en-US"/>
              </w:rPr>
              <w:t>339</w:t>
            </w:r>
          </w:p>
        </w:tc>
        <w:tc>
          <w:tcPr>
            <w:tcW w:w="1439" w:type="dxa"/>
            <w:noWrap/>
            <w:hideMark/>
          </w:tcPr>
          <w:p w14:paraId="2BADF740" w14:textId="77777777" w:rsidR="002E2C41" w:rsidRPr="001B7251" w:rsidRDefault="002E2C41" w:rsidP="002E2C41">
            <w:pPr>
              <w:pStyle w:val="ListParagraph"/>
              <w:tabs>
                <w:tab w:val="left" w:pos="419"/>
              </w:tabs>
              <w:spacing w:line="240" w:lineRule="auto"/>
              <w:ind w:left="-15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1B7251">
              <w:rPr>
                <w:rFonts w:ascii="Times New Roman" w:hAnsi="Times New Roman" w:cs="Times New Roman"/>
                <w:sz w:val="24"/>
                <w:szCs w:val="24"/>
                <w:lang w:val="en-US"/>
              </w:rPr>
              <w:t>2,7</w:t>
            </w:r>
          </w:p>
        </w:tc>
      </w:tr>
      <w:tr w:rsidR="002E2C41" w:rsidRPr="001B7251" w14:paraId="570A7112" w14:textId="77777777" w:rsidTr="002E2C41">
        <w:trPr>
          <w:trHeight w:val="212"/>
          <w:jc w:val="center"/>
        </w:trPr>
        <w:tc>
          <w:tcPr>
            <w:cnfStyle w:val="001000000000" w:firstRow="0" w:lastRow="0" w:firstColumn="1" w:lastColumn="0" w:oddVBand="0" w:evenVBand="0" w:oddHBand="0" w:evenHBand="0" w:firstRowFirstColumn="0" w:firstRowLastColumn="0" w:lastRowFirstColumn="0" w:lastRowLastColumn="0"/>
            <w:tcW w:w="2120" w:type="dxa"/>
            <w:hideMark/>
          </w:tcPr>
          <w:p w14:paraId="482EFFB6" w14:textId="729275E4" w:rsidR="002E2C41" w:rsidRPr="001B7251" w:rsidRDefault="002E2C41" w:rsidP="002E2C41">
            <w:pPr>
              <w:pStyle w:val="ListParagraph"/>
              <w:tabs>
                <w:tab w:val="left" w:pos="419"/>
              </w:tabs>
              <w:spacing w:line="240" w:lineRule="auto"/>
              <w:ind w:left="-151"/>
              <w:jc w:val="center"/>
              <w:rPr>
                <w:rFonts w:ascii="Times New Roman" w:hAnsi="Times New Roman" w:cs="Times New Roman"/>
                <w:b w:val="0"/>
                <w:sz w:val="24"/>
                <w:szCs w:val="24"/>
                <w:lang w:val="en-US"/>
              </w:rPr>
            </w:pPr>
            <w:r w:rsidRPr="001B7251">
              <w:rPr>
                <w:rFonts w:ascii="Times New Roman" w:hAnsi="Times New Roman" w:cs="Times New Roman"/>
                <w:b w:val="0"/>
                <w:sz w:val="24"/>
                <w:szCs w:val="24"/>
                <w:lang w:val="en-US"/>
              </w:rPr>
              <w:t xml:space="preserve">Bus </w:t>
            </w:r>
            <w:proofErr w:type="spellStart"/>
            <w:r w:rsidRPr="001B7251">
              <w:rPr>
                <w:rFonts w:ascii="Times New Roman" w:hAnsi="Times New Roman" w:cs="Times New Roman"/>
                <w:b w:val="0"/>
                <w:sz w:val="24"/>
                <w:szCs w:val="24"/>
                <w:lang w:val="en-US"/>
              </w:rPr>
              <w:t>Besar</w:t>
            </w:r>
            <w:proofErr w:type="spellEnd"/>
          </w:p>
        </w:tc>
        <w:tc>
          <w:tcPr>
            <w:tcW w:w="2096" w:type="dxa"/>
            <w:noWrap/>
            <w:hideMark/>
          </w:tcPr>
          <w:p w14:paraId="4E14CEB8" w14:textId="5B9E247A" w:rsidR="002E2C41" w:rsidRPr="001B7251" w:rsidRDefault="002E2C41" w:rsidP="002E2C41">
            <w:pPr>
              <w:pStyle w:val="ListParagraph"/>
              <w:tabs>
                <w:tab w:val="left" w:pos="419"/>
              </w:tabs>
              <w:spacing w:line="240" w:lineRule="auto"/>
              <w:ind w:left="-15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B7251">
              <w:rPr>
                <w:rFonts w:ascii="Times New Roman" w:hAnsi="Times New Roman" w:cs="Times New Roman"/>
                <w:sz w:val="24"/>
                <w:szCs w:val="24"/>
                <w:lang w:val="en-US"/>
              </w:rPr>
              <w:t>243</w:t>
            </w:r>
          </w:p>
        </w:tc>
        <w:tc>
          <w:tcPr>
            <w:tcW w:w="1439" w:type="dxa"/>
            <w:noWrap/>
            <w:hideMark/>
          </w:tcPr>
          <w:p w14:paraId="0F4B4E60" w14:textId="77777777" w:rsidR="002E2C41" w:rsidRPr="001B7251" w:rsidRDefault="002E2C41" w:rsidP="002E2C41">
            <w:pPr>
              <w:pStyle w:val="ListParagraph"/>
              <w:tabs>
                <w:tab w:val="left" w:pos="419"/>
              </w:tabs>
              <w:spacing w:line="240" w:lineRule="auto"/>
              <w:ind w:left="-15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B7251">
              <w:rPr>
                <w:rFonts w:ascii="Times New Roman" w:hAnsi="Times New Roman" w:cs="Times New Roman"/>
                <w:sz w:val="24"/>
                <w:szCs w:val="24"/>
                <w:lang w:val="en-US"/>
              </w:rPr>
              <w:t>1,9</w:t>
            </w:r>
          </w:p>
        </w:tc>
      </w:tr>
      <w:tr w:rsidR="002E2C41" w:rsidRPr="001B7251" w14:paraId="2B43FA6C" w14:textId="77777777" w:rsidTr="002E2C41">
        <w:trPr>
          <w:cnfStyle w:val="000000100000" w:firstRow="0" w:lastRow="0" w:firstColumn="0" w:lastColumn="0" w:oddVBand="0" w:evenVBand="0" w:oddHBand="1"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2120" w:type="dxa"/>
            <w:noWrap/>
            <w:hideMark/>
          </w:tcPr>
          <w:p w14:paraId="46A0A238" w14:textId="22DE7588" w:rsidR="002E2C41" w:rsidRPr="001B7251" w:rsidRDefault="002E2C41" w:rsidP="002E2C41">
            <w:pPr>
              <w:pStyle w:val="ListParagraph"/>
              <w:tabs>
                <w:tab w:val="left" w:pos="419"/>
              </w:tabs>
              <w:spacing w:line="240" w:lineRule="auto"/>
              <w:ind w:left="-151"/>
              <w:jc w:val="center"/>
              <w:rPr>
                <w:rFonts w:ascii="Times New Roman" w:hAnsi="Times New Roman" w:cs="Times New Roman"/>
                <w:b w:val="0"/>
                <w:sz w:val="24"/>
                <w:szCs w:val="24"/>
                <w:lang w:val="en-US"/>
              </w:rPr>
            </w:pPr>
            <w:r w:rsidRPr="001B7251">
              <w:rPr>
                <w:rFonts w:ascii="Times New Roman" w:hAnsi="Times New Roman" w:cs="Times New Roman"/>
                <w:b w:val="0"/>
                <w:sz w:val="24"/>
                <w:szCs w:val="24"/>
                <w:lang w:val="en-US"/>
              </w:rPr>
              <w:t>Pick Up</w:t>
            </w:r>
          </w:p>
        </w:tc>
        <w:tc>
          <w:tcPr>
            <w:tcW w:w="2096" w:type="dxa"/>
            <w:noWrap/>
            <w:hideMark/>
          </w:tcPr>
          <w:p w14:paraId="1B7C20A7" w14:textId="48668311" w:rsidR="002E2C41" w:rsidRPr="001B7251" w:rsidRDefault="002E2C41" w:rsidP="002E2C41">
            <w:pPr>
              <w:pStyle w:val="ListParagraph"/>
              <w:tabs>
                <w:tab w:val="left" w:pos="419"/>
              </w:tabs>
              <w:spacing w:line="240" w:lineRule="auto"/>
              <w:ind w:left="-15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1B7251">
              <w:rPr>
                <w:rFonts w:ascii="Times New Roman" w:hAnsi="Times New Roman" w:cs="Times New Roman"/>
                <w:sz w:val="24"/>
                <w:szCs w:val="24"/>
                <w:lang w:val="en-US"/>
              </w:rPr>
              <w:t>544</w:t>
            </w:r>
          </w:p>
        </w:tc>
        <w:tc>
          <w:tcPr>
            <w:tcW w:w="1439" w:type="dxa"/>
            <w:noWrap/>
            <w:hideMark/>
          </w:tcPr>
          <w:p w14:paraId="03FD6623" w14:textId="77777777" w:rsidR="002E2C41" w:rsidRPr="001B7251" w:rsidRDefault="002E2C41" w:rsidP="002E2C41">
            <w:pPr>
              <w:pStyle w:val="ListParagraph"/>
              <w:tabs>
                <w:tab w:val="left" w:pos="419"/>
              </w:tabs>
              <w:spacing w:line="240" w:lineRule="auto"/>
              <w:ind w:left="-15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1B7251">
              <w:rPr>
                <w:rFonts w:ascii="Times New Roman" w:hAnsi="Times New Roman" w:cs="Times New Roman"/>
                <w:sz w:val="24"/>
                <w:szCs w:val="24"/>
                <w:lang w:val="en-US"/>
              </w:rPr>
              <w:t>4,3</w:t>
            </w:r>
          </w:p>
        </w:tc>
      </w:tr>
      <w:tr w:rsidR="002E2C41" w:rsidRPr="001B7251" w14:paraId="072B665E" w14:textId="77777777" w:rsidTr="002E2C41">
        <w:trPr>
          <w:trHeight w:val="212"/>
          <w:jc w:val="center"/>
        </w:trPr>
        <w:tc>
          <w:tcPr>
            <w:cnfStyle w:val="001000000000" w:firstRow="0" w:lastRow="0" w:firstColumn="1" w:lastColumn="0" w:oddVBand="0" w:evenVBand="0" w:oddHBand="0" w:evenHBand="0" w:firstRowFirstColumn="0" w:firstRowLastColumn="0" w:lastRowFirstColumn="0" w:lastRowLastColumn="0"/>
            <w:tcW w:w="2120" w:type="dxa"/>
            <w:hideMark/>
          </w:tcPr>
          <w:p w14:paraId="69EAD36E" w14:textId="7AB2EE81" w:rsidR="002E2C41" w:rsidRPr="001B7251" w:rsidRDefault="002E2C41" w:rsidP="002E2C41">
            <w:pPr>
              <w:pStyle w:val="ListParagraph"/>
              <w:tabs>
                <w:tab w:val="left" w:pos="419"/>
              </w:tabs>
              <w:spacing w:line="240" w:lineRule="auto"/>
              <w:ind w:left="-151"/>
              <w:jc w:val="center"/>
              <w:rPr>
                <w:rFonts w:ascii="Times New Roman" w:hAnsi="Times New Roman" w:cs="Times New Roman"/>
                <w:b w:val="0"/>
                <w:sz w:val="24"/>
                <w:szCs w:val="24"/>
                <w:lang w:val="en-US"/>
              </w:rPr>
            </w:pPr>
            <w:proofErr w:type="spellStart"/>
            <w:r w:rsidRPr="001B7251">
              <w:rPr>
                <w:rFonts w:ascii="Times New Roman" w:hAnsi="Times New Roman" w:cs="Times New Roman"/>
                <w:b w:val="0"/>
                <w:sz w:val="24"/>
                <w:szCs w:val="24"/>
                <w:lang w:val="en-US"/>
              </w:rPr>
              <w:t>Truk</w:t>
            </w:r>
            <w:proofErr w:type="spellEnd"/>
            <w:r w:rsidRPr="001B7251">
              <w:rPr>
                <w:rFonts w:ascii="Times New Roman" w:hAnsi="Times New Roman" w:cs="Times New Roman"/>
                <w:b w:val="0"/>
                <w:sz w:val="24"/>
                <w:szCs w:val="24"/>
                <w:lang w:val="en-US"/>
              </w:rPr>
              <w:t xml:space="preserve"> Kecil</w:t>
            </w:r>
          </w:p>
        </w:tc>
        <w:tc>
          <w:tcPr>
            <w:tcW w:w="2096" w:type="dxa"/>
            <w:noWrap/>
            <w:hideMark/>
          </w:tcPr>
          <w:p w14:paraId="70BE06C3" w14:textId="440F6364" w:rsidR="002E2C41" w:rsidRPr="001B7251" w:rsidRDefault="002E2C41" w:rsidP="002E2C41">
            <w:pPr>
              <w:pStyle w:val="ListParagraph"/>
              <w:tabs>
                <w:tab w:val="left" w:pos="419"/>
              </w:tabs>
              <w:spacing w:line="240" w:lineRule="auto"/>
              <w:ind w:left="-15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B7251">
              <w:rPr>
                <w:rFonts w:ascii="Times New Roman" w:hAnsi="Times New Roman" w:cs="Times New Roman"/>
                <w:sz w:val="24"/>
                <w:szCs w:val="24"/>
                <w:lang w:val="en-US"/>
              </w:rPr>
              <w:t>-</w:t>
            </w:r>
          </w:p>
        </w:tc>
        <w:tc>
          <w:tcPr>
            <w:tcW w:w="1439" w:type="dxa"/>
            <w:noWrap/>
            <w:hideMark/>
          </w:tcPr>
          <w:p w14:paraId="451664F2" w14:textId="1D64BB90" w:rsidR="002E2C41" w:rsidRPr="001B7251" w:rsidRDefault="002E2C41" w:rsidP="002E2C41">
            <w:pPr>
              <w:pStyle w:val="ListParagraph"/>
              <w:tabs>
                <w:tab w:val="left" w:pos="419"/>
              </w:tabs>
              <w:spacing w:line="240" w:lineRule="auto"/>
              <w:ind w:left="-15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r>
      <w:tr w:rsidR="002E2C41" w:rsidRPr="001B7251" w14:paraId="36B0F42E" w14:textId="77777777" w:rsidTr="002E2C41">
        <w:trPr>
          <w:cnfStyle w:val="000000100000" w:firstRow="0" w:lastRow="0" w:firstColumn="0" w:lastColumn="0" w:oddVBand="0" w:evenVBand="0" w:oddHBand="1"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2120" w:type="dxa"/>
            <w:hideMark/>
          </w:tcPr>
          <w:p w14:paraId="2702DE72" w14:textId="04E42E55" w:rsidR="002E2C41" w:rsidRPr="001B7251" w:rsidRDefault="002E2C41" w:rsidP="002E2C41">
            <w:pPr>
              <w:pStyle w:val="ListParagraph"/>
              <w:tabs>
                <w:tab w:val="left" w:pos="419"/>
              </w:tabs>
              <w:spacing w:line="240" w:lineRule="auto"/>
              <w:ind w:left="-151"/>
              <w:jc w:val="center"/>
              <w:rPr>
                <w:rFonts w:ascii="Times New Roman" w:hAnsi="Times New Roman" w:cs="Times New Roman"/>
                <w:b w:val="0"/>
                <w:sz w:val="24"/>
                <w:szCs w:val="24"/>
                <w:lang w:val="en-US"/>
              </w:rPr>
            </w:pPr>
            <w:proofErr w:type="spellStart"/>
            <w:r w:rsidRPr="001B7251">
              <w:rPr>
                <w:rFonts w:ascii="Times New Roman" w:hAnsi="Times New Roman" w:cs="Times New Roman"/>
                <w:b w:val="0"/>
                <w:sz w:val="24"/>
                <w:szCs w:val="24"/>
                <w:lang w:val="en-US"/>
              </w:rPr>
              <w:t>Truk</w:t>
            </w:r>
            <w:proofErr w:type="spellEnd"/>
            <w:r w:rsidRPr="001B7251">
              <w:rPr>
                <w:rFonts w:ascii="Times New Roman" w:hAnsi="Times New Roman" w:cs="Times New Roman"/>
                <w:b w:val="0"/>
                <w:sz w:val="24"/>
                <w:szCs w:val="24"/>
                <w:lang w:val="en-US"/>
              </w:rPr>
              <w:t xml:space="preserve"> </w:t>
            </w:r>
            <w:proofErr w:type="spellStart"/>
            <w:r w:rsidRPr="001B7251">
              <w:rPr>
                <w:rFonts w:ascii="Times New Roman" w:hAnsi="Times New Roman" w:cs="Times New Roman"/>
                <w:b w:val="0"/>
                <w:sz w:val="24"/>
                <w:szCs w:val="24"/>
                <w:lang w:val="en-US"/>
              </w:rPr>
              <w:t>Sedang</w:t>
            </w:r>
            <w:proofErr w:type="spellEnd"/>
          </w:p>
        </w:tc>
        <w:tc>
          <w:tcPr>
            <w:tcW w:w="2096" w:type="dxa"/>
            <w:noWrap/>
            <w:hideMark/>
          </w:tcPr>
          <w:p w14:paraId="341C7B07" w14:textId="5B666817" w:rsidR="002E2C41" w:rsidRPr="001B7251" w:rsidRDefault="002E2C41" w:rsidP="002E2C41">
            <w:pPr>
              <w:pStyle w:val="ListParagraph"/>
              <w:tabs>
                <w:tab w:val="left" w:pos="419"/>
              </w:tabs>
              <w:spacing w:line="240" w:lineRule="auto"/>
              <w:ind w:left="-15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1B7251">
              <w:rPr>
                <w:rFonts w:ascii="Times New Roman" w:hAnsi="Times New Roman" w:cs="Times New Roman"/>
                <w:sz w:val="24"/>
                <w:szCs w:val="24"/>
                <w:lang w:val="en-US"/>
              </w:rPr>
              <w:t>763</w:t>
            </w:r>
          </w:p>
        </w:tc>
        <w:tc>
          <w:tcPr>
            <w:tcW w:w="1439" w:type="dxa"/>
            <w:noWrap/>
            <w:hideMark/>
          </w:tcPr>
          <w:p w14:paraId="43A89D8D" w14:textId="77777777" w:rsidR="002E2C41" w:rsidRPr="001B7251" w:rsidRDefault="002E2C41" w:rsidP="002E2C41">
            <w:pPr>
              <w:pStyle w:val="ListParagraph"/>
              <w:tabs>
                <w:tab w:val="left" w:pos="419"/>
              </w:tabs>
              <w:spacing w:line="240" w:lineRule="auto"/>
              <w:ind w:left="-15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1B7251">
              <w:rPr>
                <w:rFonts w:ascii="Times New Roman" w:hAnsi="Times New Roman" w:cs="Times New Roman"/>
                <w:sz w:val="24"/>
                <w:szCs w:val="24"/>
                <w:lang w:val="en-US"/>
              </w:rPr>
              <w:t>6,1</w:t>
            </w:r>
          </w:p>
        </w:tc>
      </w:tr>
      <w:tr w:rsidR="002E2C41" w:rsidRPr="001B7251" w14:paraId="0C48B589" w14:textId="77777777" w:rsidTr="002E2C41">
        <w:trPr>
          <w:trHeight w:val="212"/>
          <w:jc w:val="center"/>
        </w:trPr>
        <w:tc>
          <w:tcPr>
            <w:cnfStyle w:val="001000000000" w:firstRow="0" w:lastRow="0" w:firstColumn="1" w:lastColumn="0" w:oddVBand="0" w:evenVBand="0" w:oddHBand="0" w:evenHBand="0" w:firstRowFirstColumn="0" w:firstRowLastColumn="0" w:lastRowFirstColumn="0" w:lastRowLastColumn="0"/>
            <w:tcW w:w="2120" w:type="dxa"/>
            <w:hideMark/>
          </w:tcPr>
          <w:p w14:paraId="3D9446E7" w14:textId="50A89D26" w:rsidR="002E2C41" w:rsidRPr="001B7251" w:rsidRDefault="002E2C41" w:rsidP="002E2C41">
            <w:pPr>
              <w:pStyle w:val="ListParagraph"/>
              <w:tabs>
                <w:tab w:val="left" w:pos="419"/>
              </w:tabs>
              <w:spacing w:line="240" w:lineRule="auto"/>
              <w:ind w:left="-151"/>
              <w:jc w:val="center"/>
              <w:rPr>
                <w:rFonts w:ascii="Times New Roman" w:hAnsi="Times New Roman" w:cs="Times New Roman"/>
                <w:b w:val="0"/>
                <w:sz w:val="24"/>
                <w:szCs w:val="24"/>
                <w:lang w:val="en-US"/>
              </w:rPr>
            </w:pPr>
            <w:proofErr w:type="spellStart"/>
            <w:r w:rsidRPr="001B7251">
              <w:rPr>
                <w:rFonts w:ascii="Times New Roman" w:hAnsi="Times New Roman" w:cs="Times New Roman"/>
                <w:b w:val="0"/>
                <w:sz w:val="24"/>
                <w:szCs w:val="24"/>
                <w:lang w:val="en-US"/>
              </w:rPr>
              <w:t>Truk</w:t>
            </w:r>
            <w:proofErr w:type="spellEnd"/>
            <w:r w:rsidRPr="001B7251">
              <w:rPr>
                <w:rFonts w:ascii="Times New Roman" w:hAnsi="Times New Roman" w:cs="Times New Roman"/>
                <w:b w:val="0"/>
                <w:sz w:val="24"/>
                <w:szCs w:val="24"/>
                <w:lang w:val="en-US"/>
              </w:rPr>
              <w:t xml:space="preserve"> </w:t>
            </w:r>
            <w:proofErr w:type="spellStart"/>
            <w:r w:rsidRPr="001B7251">
              <w:rPr>
                <w:rFonts w:ascii="Times New Roman" w:hAnsi="Times New Roman" w:cs="Times New Roman"/>
                <w:b w:val="0"/>
                <w:sz w:val="24"/>
                <w:szCs w:val="24"/>
                <w:lang w:val="en-US"/>
              </w:rPr>
              <w:t>Besar</w:t>
            </w:r>
            <w:proofErr w:type="spellEnd"/>
          </w:p>
        </w:tc>
        <w:tc>
          <w:tcPr>
            <w:tcW w:w="2096" w:type="dxa"/>
            <w:noWrap/>
            <w:hideMark/>
          </w:tcPr>
          <w:p w14:paraId="7C70DC9D" w14:textId="233838FC" w:rsidR="002E2C41" w:rsidRPr="001B7251" w:rsidRDefault="002E2C41" w:rsidP="002E2C41">
            <w:pPr>
              <w:pStyle w:val="ListParagraph"/>
              <w:tabs>
                <w:tab w:val="left" w:pos="419"/>
              </w:tabs>
              <w:spacing w:line="240" w:lineRule="auto"/>
              <w:ind w:left="-15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B7251">
              <w:rPr>
                <w:rFonts w:ascii="Times New Roman" w:hAnsi="Times New Roman" w:cs="Times New Roman"/>
                <w:sz w:val="24"/>
                <w:szCs w:val="24"/>
                <w:lang w:val="en-US"/>
              </w:rPr>
              <w:t>498</w:t>
            </w:r>
          </w:p>
        </w:tc>
        <w:tc>
          <w:tcPr>
            <w:tcW w:w="1439" w:type="dxa"/>
            <w:noWrap/>
            <w:hideMark/>
          </w:tcPr>
          <w:p w14:paraId="10CC64EE" w14:textId="77777777" w:rsidR="002E2C41" w:rsidRPr="001B7251" w:rsidRDefault="002E2C41" w:rsidP="002E2C41">
            <w:pPr>
              <w:pStyle w:val="ListParagraph"/>
              <w:tabs>
                <w:tab w:val="left" w:pos="419"/>
              </w:tabs>
              <w:spacing w:line="240" w:lineRule="auto"/>
              <w:ind w:left="-15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B7251">
              <w:rPr>
                <w:rFonts w:ascii="Times New Roman" w:hAnsi="Times New Roman" w:cs="Times New Roman"/>
                <w:sz w:val="24"/>
                <w:szCs w:val="24"/>
                <w:lang w:val="en-US"/>
              </w:rPr>
              <w:t>4,0</w:t>
            </w:r>
          </w:p>
        </w:tc>
      </w:tr>
      <w:tr w:rsidR="002E2C41" w:rsidRPr="001B7251" w14:paraId="5B6D8559" w14:textId="77777777" w:rsidTr="002E2C41">
        <w:trPr>
          <w:cnfStyle w:val="000000100000" w:firstRow="0" w:lastRow="0" w:firstColumn="0" w:lastColumn="0" w:oddVBand="0" w:evenVBand="0" w:oddHBand="1"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2120" w:type="dxa"/>
            <w:hideMark/>
          </w:tcPr>
          <w:p w14:paraId="5C690FA6" w14:textId="6A946A55" w:rsidR="002E2C41" w:rsidRPr="001B7251" w:rsidRDefault="002E2C41" w:rsidP="002E2C41">
            <w:pPr>
              <w:pStyle w:val="ListParagraph"/>
              <w:tabs>
                <w:tab w:val="left" w:pos="419"/>
              </w:tabs>
              <w:spacing w:line="240" w:lineRule="auto"/>
              <w:ind w:left="-151"/>
              <w:jc w:val="center"/>
              <w:rPr>
                <w:rFonts w:ascii="Times New Roman" w:hAnsi="Times New Roman" w:cs="Times New Roman"/>
                <w:b w:val="0"/>
                <w:sz w:val="24"/>
                <w:szCs w:val="24"/>
                <w:lang w:val="en-US"/>
              </w:rPr>
            </w:pPr>
            <w:proofErr w:type="spellStart"/>
            <w:r w:rsidRPr="001B7251">
              <w:rPr>
                <w:rFonts w:ascii="Times New Roman" w:hAnsi="Times New Roman" w:cs="Times New Roman"/>
                <w:b w:val="0"/>
                <w:sz w:val="24"/>
                <w:szCs w:val="24"/>
                <w:lang w:val="en-US"/>
              </w:rPr>
              <w:t>Truk</w:t>
            </w:r>
            <w:proofErr w:type="spellEnd"/>
            <w:r w:rsidRPr="001B7251">
              <w:rPr>
                <w:rFonts w:ascii="Times New Roman" w:hAnsi="Times New Roman" w:cs="Times New Roman"/>
                <w:b w:val="0"/>
                <w:sz w:val="24"/>
                <w:szCs w:val="24"/>
                <w:lang w:val="en-US"/>
              </w:rPr>
              <w:t xml:space="preserve"> </w:t>
            </w:r>
            <w:proofErr w:type="spellStart"/>
            <w:r w:rsidRPr="001B7251">
              <w:rPr>
                <w:rFonts w:ascii="Times New Roman" w:hAnsi="Times New Roman" w:cs="Times New Roman"/>
                <w:b w:val="0"/>
                <w:sz w:val="24"/>
                <w:szCs w:val="24"/>
                <w:lang w:val="en-US"/>
              </w:rPr>
              <w:t>Tangki</w:t>
            </w:r>
            <w:proofErr w:type="spellEnd"/>
          </w:p>
        </w:tc>
        <w:tc>
          <w:tcPr>
            <w:tcW w:w="2096" w:type="dxa"/>
            <w:noWrap/>
            <w:hideMark/>
          </w:tcPr>
          <w:p w14:paraId="458A4D10" w14:textId="19B73788" w:rsidR="002E2C41" w:rsidRPr="001B7251" w:rsidRDefault="002E2C41" w:rsidP="002E2C41">
            <w:pPr>
              <w:pStyle w:val="ListParagraph"/>
              <w:tabs>
                <w:tab w:val="left" w:pos="419"/>
              </w:tabs>
              <w:spacing w:line="240" w:lineRule="auto"/>
              <w:ind w:left="-15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1B7251">
              <w:rPr>
                <w:rFonts w:ascii="Times New Roman" w:hAnsi="Times New Roman" w:cs="Times New Roman"/>
                <w:sz w:val="24"/>
                <w:szCs w:val="24"/>
                <w:lang w:val="en-US"/>
              </w:rPr>
              <w:t>25</w:t>
            </w:r>
          </w:p>
        </w:tc>
        <w:tc>
          <w:tcPr>
            <w:tcW w:w="1439" w:type="dxa"/>
            <w:noWrap/>
            <w:hideMark/>
          </w:tcPr>
          <w:p w14:paraId="65BB3F05" w14:textId="77777777" w:rsidR="002E2C41" w:rsidRPr="001B7251" w:rsidRDefault="002E2C41" w:rsidP="002E2C41">
            <w:pPr>
              <w:pStyle w:val="ListParagraph"/>
              <w:tabs>
                <w:tab w:val="left" w:pos="419"/>
              </w:tabs>
              <w:spacing w:line="240" w:lineRule="auto"/>
              <w:ind w:left="-15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1B7251">
              <w:rPr>
                <w:rFonts w:ascii="Times New Roman" w:hAnsi="Times New Roman" w:cs="Times New Roman"/>
                <w:sz w:val="24"/>
                <w:szCs w:val="24"/>
                <w:lang w:val="en-US"/>
              </w:rPr>
              <w:t>0,2</w:t>
            </w:r>
          </w:p>
        </w:tc>
      </w:tr>
      <w:tr w:rsidR="002E2C41" w:rsidRPr="001B7251" w14:paraId="7BC042A7" w14:textId="77777777" w:rsidTr="002E2C41">
        <w:trPr>
          <w:trHeight w:val="212"/>
          <w:jc w:val="center"/>
        </w:trPr>
        <w:tc>
          <w:tcPr>
            <w:cnfStyle w:val="001000000000" w:firstRow="0" w:lastRow="0" w:firstColumn="1" w:lastColumn="0" w:oddVBand="0" w:evenVBand="0" w:oddHBand="0" w:evenHBand="0" w:firstRowFirstColumn="0" w:firstRowLastColumn="0" w:lastRowFirstColumn="0" w:lastRowLastColumn="0"/>
            <w:tcW w:w="2120" w:type="dxa"/>
            <w:noWrap/>
            <w:hideMark/>
          </w:tcPr>
          <w:p w14:paraId="13A17BB4" w14:textId="5E27112F" w:rsidR="002E2C41" w:rsidRPr="001B7251" w:rsidRDefault="002E2C41" w:rsidP="002E2C41">
            <w:pPr>
              <w:pStyle w:val="ListParagraph"/>
              <w:tabs>
                <w:tab w:val="left" w:pos="419"/>
              </w:tabs>
              <w:spacing w:line="240" w:lineRule="auto"/>
              <w:ind w:left="-151"/>
              <w:jc w:val="center"/>
              <w:rPr>
                <w:rFonts w:ascii="Times New Roman" w:hAnsi="Times New Roman" w:cs="Times New Roman"/>
                <w:b w:val="0"/>
                <w:sz w:val="24"/>
                <w:szCs w:val="24"/>
                <w:lang w:val="en-US"/>
              </w:rPr>
            </w:pPr>
            <w:proofErr w:type="spellStart"/>
            <w:r w:rsidRPr="001B7251">
              <w:rPr>
                <w:rFonts w:ascii="Times New Roman" w:hAnsi="Times New Roman" w:cs="Times New Roman"/>
                <w:b w:val="0"/>
                <w:sz w:val="24"/>
                <w:szCs w:val="24"/>
                <w:lang w:val="en-US"/>
              </w:rPr>
              <w:t>Kendaraan</w:t>
            </w:r>
            <w:proofErr w:type="spellEnd"/>
            <w:r w:rsidRPr="001B7251">
              <w:rPr>
                <w:rFonts w:ascii="Times New Roman" w:hAnsi="Times New Roman" w:cs="Times New Roman"/>
                <w:b w:val="0"/>
                <w:sz w:val="24"/>
                <w:szCs w:val="24"/>
                <w:lang w:val="en-US"/>
              </w:rPr>
              <w:t xml:space="preserve"> </w:t>
            </w:r>
            <w:proofErr w:type="spellStart"/>
            <w:r w:rsidRPr="001B7251">
              <w:rPr>
                <w:rFonts w:ascii="Times New Roman" w:hAnsi="Times New Roman" w:cs="Times New Roman"/>
                <w:b w:val="0"/>
                <w:sz w:val="24"/>
                <w:szCs w:val="24"/>
                <w:lang w:val="en-US"/>
              </w:rPr>
              <w:t>tidak</w:t>
            </w:r>
            <w:proofErr w:type="spellEnd"/>
            <w:r w:rsidRPr="001B7251">
              <w:rPr>
                <w:rFonts w:ascii="Times New Roman" w:hAnsi="Times New Roman" w:cs="Times New Roman"/>
                <w:b w:val="0"/>
                <w:sz w:val="24"/>
                <w:szCs w:val="24"/>
                <w:lang w:val="en-US"/>
              </w:rPr>
              <w:t xml:space="preserve"> </w:t>
            </w:r>
            <w:proofErr w:type="spellStart"/>
            <w:r w:rsidRPr="001B7251">
              <w:rPr>
                <w:rFonts w:ascii="Times New Roman" w:hAnsi="Times New Roman" w:cs="Times New Roman"/>
                <w:b w:val="0"/>
                <w:sz w:val="24"/>
                <w:szCs w:val="24"/>
                <w:lang w:val="en-US"/>
              </w:rPr>
              <w:t>bermotor</w:t>
            </w:r>
            <w:proofErr w:type="spellEnd"/>
          </w:p>
        </w:tc>
        <w:tc>
          <w:tcPr>
            <w:tcW w:w="2096" w:type="dxa"/>
            <w:noWrap/>
            <w:hideMark/>
          </w:tcPr>
          <w:p w14:paraId="35137019" w14:textId="5AA8B697" w:rsidR="002E2C41" w:rsidRPr="001B7251" w:rsidRDefault="002E2C41" w:rsidP="002E2C41">
            <w:pPr>
              <w:pStyle w:val="ListParagraph"/>
              <w:tabs>
                <w:tab w:val="left" w:pos="419"/>
              </w:tabs>
              <w:spacing w:line="240" w:lineRule="auto"/>
              <w:ind w:left="-15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B7251">
              <w:rPr>
                <w:rFonts w:ascii="Times New Roman" w:hAnsi="Times New Roman" w:cs="Times New Roman"/>
                <w:sz w:val="24"/>
                <w:szCs w:val="24"/>
                <w:lang w:val="en-US"/>
              </w:rPr>
              <w:t>6</w:t>
            </w:r>
          </w:p>
        </w:tc>
        <w:tc>
          <w:tcPr>
            <w:tcW w:w="1439" w:type="dxa"/>
            <w:noWrap/>
            <w:hideMark/>
          </w:tcPr>
          <w:p w14:paraId="45C04267" w14:textId="77777777" w:rsidR="002E2C41" w:rsidRPr="001B7251" w:rsidRDefault="002E2C41" w:rsidP="002E2C41">
            <w:pPr>
              <w:pStyle w:val="ListParagraph"/>
              <w:tabs>
                <w:tab w:val="left" w:pos="419"/>
              </w:tabs>
              <w:spacing w:line="240" w:lineRule="auto"/>
              <w:ind w:left="-15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B7251">
              <w:rPr>
                <w:rFonts w:ascii="Times New Roman" w:hAnsi="Times New Roman" w:cs="Times New Roman"/>
                <w:sz w:val="24"/>
                <w:szCs w:val="24"/>
                <w:lang w:val="en-US"/>
              </w:rPr>
              <w:t>0,0</w:t>
            </w:r>
          </w:p>
        </w:tc>
      </w:tr>
      <w:tr w:rsidR="002E2C41" w:rsidRPr="001B7251" w14:paraId="6420DE8F" w14:textId="77777777" w:rsidTr="002E2C41">
        <w:trPr>
          <w:cnfStyle w:val="000000100000" w:firstRow="0" w:lastRow="0" w:firstColumn="0" w:lastColumn="0" w:oddVBand="0" w:evenVBand="0" w:oddHBand="1"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2120" w:type="dxa"/>
            <w:noWrap/>
            <w:hideMark/>
          </w:tcPr>
          <w:p w14:paraId="19CA0DB0" w14:textId="15719E64" w:rsidR="002E2C41" w:rsidRPr="001B7251" w:rsidRDefault="002E2C41" w:rsidP="002E2C41">
            <w:pPr>
              <w:pStyle w:val="ListParagraph"/>
              <w:tabs>
                <w:tab w:val="left" w:pos="419"/>
              </w:tabs>
              <w:spacing w:line="240" w:lineRule="auto"/>
              <w:ind w:left="-151"/>
              <w:jc w:val="center"/>
              <w:rPr>
                <w:rFonts w:ascii="Times New Roman" w:hAnsi="Times New Roman" w:cs="Times New Roman"/>
                <w:b w:val="0"/>
                <w:sz w:val="24"/>
                <w:szCs w:val="24"/>
                <w:lang w:val="en-US"/>
              </w:rPr>
            </w:pPr>
            <w:proofErr w:type="spellStart"/>
            <w:r w:rsidRPr="001B7251">
              <w:rPr>
                <w:rFonts w:ascii="Times New Roman" w:hAnsi="Times New Roman" w:cs="Times New Roman"/>
                <w:b w:val="0"/>
                <w:sz w:val="24"/>
                <w:szCs w:val="24"/>
                <w:lang w:val="en-US"/>
              </w:rPr>
              <w:t>Jumlah</w:t>
            </w:r>
            <w:proofErr w:type="spellEnd"/>
          </w:p>
        </w:tc>
        <w:tc>
          <w:tcPr>
            <w:tcW w:w="2096" w:type="dxa"/>
            <w:noWrap/>
            <w:hideMark/>
          </w:tcPr>
          <w:p w14:paraId="777BC6B7" w14:textId="2D764A53" w:rsidR="002E2C41" w:rsidRPr="001B7251" w:rsidRDefault="002E2C41" w:rsidP="002E2C41">
            <w:pPr>
              <w:pStyle w:val="ListParagraph"/>
              <w:tabs>
                <w:tab w:val="left" w:pos="419"/>
              </w:tabs>
              <w:spacing w:line="240" w:lineRule="auto"/>
              <w:ind w:left="-15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1B7251">
              <w:rPr>
                <w:rFonts w:ascii="Times New Roman" w:hAnsi="Times New Roman" w:cs="Times New Roman"/>
                <w:sz w:val="24"/>
                <w:szCs w:val="24"/>
                <w:lang w:val="en-US"/>
              </w:rPr>
              <w:t>12.578</w:t>
            </w:r>
          </w:p>
        </w:tc>
        <w:tc>
          <w:tcPr>
            <w:tcW w:w="1439" w:type="dxa"/>
            <w:noWrap/>
            <w:hideMark/>
          </w:tcPr>
          <w:p w14:paraId="62835A02" w14:textId="77777777" w:rsidR="002E2C41" w:rsidRPr="001B7251" w:rsidRDefault="002E2C41" w:rsidP="002E2C41">
            <w:pPr>
              <w:pStyle w:val="ListParagraph"/>
              <w:tabs>
                <w:tab w:val="left" w:pos="419"/>
              </w:tabs>
              <w:spacing w:line="240" w:lineRule="auto"/>
              <w:ind w:left="-15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1B7251">
              <w:rPr>
                <w:rFonts w:ascii="Times New Roman" w:hAnsi="Times New Roman" w:cs="Times New Roman"/>
                <w:sz w:val="24"/>
                <w:szCs w:val="24"/>
                <w:lang w:val="en-US"/>
              </w:rPr>
              <w:t>100</w:t>
            </w:r>
          </w:p>
        </w:tc>
      </w:tr>
    </w:tbl>
    <w:p w14:paraId="437E491C" w14:textId="76DD981F" w:rsidR="002E2C41" w:rsidRPr="001B7251" w:rsidRDefault="00696C4A" w:rsidP="00696C4A">
      <w:pPr>
        <w:tabs>
          <w:tab w:val="left" w:pos="567"/>
          <w:tab w:val="left" w:pos="1985"/>
        </w:tabs>
        <w:spacing w:line="240" w:lineRule="auto"/>
        <w:ind w:left="927"/>
        <w:jc w:val="both"/>
        <w:rPr>
          <w:rFonts w:ascii="Times New Roman" w:hAnsi="Times New Roman" w:cs="Times New Roman"/>
          <w:sz w:val="24"/>
          <w:szCs w:val="24"/>
          <w:lang w:val="en-US"/>
        </w:rPr>
      </w:pPr>
      <w:r w:rsidRPr="001B7251">
        <w:rPr>
          <w:rFonts w:ascii="Times New Roman" w:hAnsi="Times New Roman" w:cs="Times New Roman"/>
          <w:sz w:val="24"/>
          <w:szCs w:val="24"/>
          <w:lang w:val="en-US"/>
        </w:rPr>
        <w:lastRenderedPageBreak/>
        <w:t xml:space="preserve">Dari </w:t>
      </w:r>
      <w:proofErr w:type="spellStart"/>
      <w:r w:rsidRPr="001B7251">
        <w:rPr>
          <w:rFonts w:ascii="Times New Roman" w:hAnsi="Times New Roman" w:cs="Times New Roman"/>
          <w:sz w:val="24"/>
          <w:szCs w:val="24"/>
          <w:lang w:val="en-US"/>
        </w:rPr>
        <w:t>tabel</w:t>
      </w:r>
      <w:proofErr w:type="spellEnd"/>
      <w:r w:rsidRPr="001B7251">
        <w:rPr>
          <w:rFonts w:ascii="Times New Roman" w:hAnsi="Times New Roman" w:cs="Times New Roman"/>
          <w:sz w:val="24"/>
          <w:szCs w:val="24"/>
          <w:lang w:val="en-US"/>
        </w:rPr>
        <w:t xml:space="preserve"> </w:t>
      </w:r>
      <w:proofErr w:type="spellStart"/>
      <w:r w:rsidRPr="001B7251">
        <w:rPr>
          <w:rFonts w:ascii="Times New Roman" w:hAnsi="Times New Roman" w:cs="Times New Roman"/>
          <w:sz w:val="24"/>
          <w:szCs w:val="24"/>
          <w:lang w:val="en-US"/>
        </w:rPr>
        <w:t>proporsi</w:t>
      </w:r>
      <w:proofErr w:type="spellEnd"/>
      <w:r w:rsidRPr="001B7251">
        <w:rPr>
          <w:rFonts w:ascii="Times New Roman" w:hAnsi="Times New Roman" w:cs="Times New Roman"/>
          <w:sz w:val="24"/>
          <w:szCs w:val="24"/>
          <w:lang w:val="en-US"/>
        </w:rPr>
        <w:t xml:space="preserve"> </w:t>
      </w:r>
      <w:proofErr w:type="spellStart"/>
      <w:r w:rsidRPr="001B7251">
        <w:rPr>
          <w:rFonts w:ascii="Times New Roman" w:hAnsi="Times New Roman" w:cs="Times New Roman"/>
          <w:sz w:val="24"/>
          <w:szCs w:val="24"/>
          <w:lang w:val="en-US"/>
        </w:rPr>
        <w:t>kendaraan</w:t>
      </w:r>
      <w:proofErr w:type="spellEnd"/>
      <w:r w:rsidRPr="001B7251">
        <w:rPr>
          <w:rFonts w:ascii="Times New Roman" w:hAnsi="Times New Roman" w:cs="Times New Roman"/>
          <w:sz w:val="24"/>
          <w:szCs w:val="24"/>
          <w:lang w:val="en-US"/>
        </w:rPr>
        <w:t xml:space="preserve"> </w:t>
      </w:r>
      <w:proofErr w:type="spellStart"/>
      <w:r w:rsidRPr="001B7251">
        <w:rPr>
          <w:rFonts w:ascii="Times New Roman" w:hAnsi="Times New Roman" w:cs="Times New Roman"/>
          <w:sz w:val="24"/>
          <w:szCs w:val="24"/>
          <w:lang w:val="en-US"/>
        </w:rPr>
        <w:t>yaitu</w:t>
      </w:r>
      <w:proofErr w:type="spellEnd"/>
      <w:r w:rsidRPr="001B7251">
        <w:rPr>
          <w:rFonts w:ascii="Times New Roman" w:hAnsi="Times New Roman" w:cs="Times New Roman"/>
          <w:sz w:val="24"/>
          <w:szCs w:val="24"/>
          <w:lang w:val="en-US"/>
        </w:rPr>
        <w:t xml:space="preserve"> pada </w:t>
      </w:r>
      <w:proofErr w:type="spellStart"/>
      <w:r w:rsidRPr="001B7251">
        <w:rPr>
          <w:rFonts w:ascii="Times New Roman" w:hAnsi="Times New Roman" w:cs="Times New Roman"/>
          <w:sz w:val="24"/>
          <w:szCs w:val="24"/>
          <w:lang w:val="en-US"/>
        </w:rPr>
        <w:t>Tabel</w:t>
      </w:r>
      <w:proofErr w:type="spellEnd"/>
      <w:r w:rsidRPr="001B7251">
        <w:rPr>
          <w:rFonts w:ascii="Times New Roman" w:hAnsi="Times New Roman" w:cs="Times New Roman"/>
          <w:sz w:val="24"/>
          <w:szCs w:val="24"/>
          <w:lang w:val="en-US"/>
        </w:rPr>
        <w:t xml:space="preserve"> 2 </w:t>
      </w:r>
      <w:proofErr w:type="spellStart"/>
      <w:r w:rsidRPr="001B7251">
        <w:rPr>
          <w:rFonts w:ascii="Times New Roman" w:hAnsi="Times New Roman" w:cs="Times New Roman"/>
          <w:sz w:val="24"/>
          <w:szCs w:val="24"/>
          <w:lang w:val="en-US"/>
        </w:rPr>
        <w:t>terlihat</w:t>
      </w:r>
      <w:proofErr w:type="spellEnd"/>
      <w:r w:rsidRPr="001B7251">
        <w:rPr>
          <w:rFonts w:ascii="Times New Roman" w:hAnsi="Times New Roman" w:cs="Times New Roman"/>
          <w:sz w:val="24"/>
          <w:szCs w:val="24"/>
          <w:lang w:val="en-US"/>
        </w:rPr>
        <w:t xml:space="preserve"> </w:t>
      </w:r>
      <w:proofErr w:type="spellStart"/>
      <w:r w:rsidRPr="001B7251">
        <w:rPr>
          <w:rFonts w:ascii="Times New Roman" w:hAnsi="Times New Roman" w:cs="Times New Roman"/>
          <w:sz w:val="24"/>
          <w:szCs w:val="24"/>
          <w:lang w:val="en-US"/>
        </w:rPr>
        <w:t>persentase</w:t>
      </w:r>
      <w:proofErr w:type="spellEnd"/>
      <w:r w:rsidRPr="001B7251">
        <w:rPr>
          <w:rFonts w:ascii="Times New Roman" w:hAnsi="Times New Roman" w:cs="Times New Roman"/>
          <w:sz w:val="24"/>
          <w:szCs w:val="24"/>
          <w:lang w:val="en-US"/>
        </w:rPr>
        <w:t xml:space="preserve"> </w:t>
      </w:r>
      <w:proofErr w:type="spellStart"/>
      <w:r w:rsidRPr="001B7251">
        <w:rPr>
          <w:rFonts w:ascii="Times New Roman" w:hAnsi="Times New Roman" w:cs="Times New Roman"/>
          <w:sz w:val="24"/>
          <w:szCs w:val="24"/>
          <w:lang w:val="en-US"/>
        </w:rPr>
        <w:t>terbesar</w:t>
      </w:r>
      <w:proofErr w:type="spellEnd"/>
      <w:r w:rsidRPr="001B7251">
        <w:rPr>
          <w:rFonts w:ascii="Times New Roman" w:hAnsi="Times New Roman" w:cs="Times New Roman"/>
          <w:sz w:val="24"/>
          <w:szCs w:val="24"/>
          <w:lang w:val="en-US"/>
        </w:rPr>
        <w:t xml:space="preserve"> </w:t>
      </w:r>
      <w:proofErr w:type="spellStart"/>
      <w:r w:rsidRPr="001B7251">
        <w:rPr>
          <w:rFonts w:ascii="Times New Roman" w:hAnsi="Times New Roman" w:cs="Times New Roman"/>
          <w:sz w:val="24"/>
          <w:szCs w:val="24"/>
          <w:lang w:val="en-US"/>
        </w:rPr>
        <w:t>dari</w:t>
      </w:r>
      <w:proofErr w:type="spellEnd"/>
      <w:r w:rsidRPr="001B7251">
        <w:rPr>
          <w:rFonts w:ascii="Times New Roman" w:hAnsi="Times New Roman" w:cs="Times New Roman"/>
          <w:sz w:val="24"/>
          <w:szCs w:val="24"/>
          <w:lang w:val="en-US"/>
        </w:rPr>
        <w:t xml:space="preserve"> </w:t>
      </w:r>
      <w:proofErr w:type="spellStart"/>
      <w:r w:rsidRPr="001B7251">
        <w:rPr>
          <w:rFonts w:ascii="Times New Roman" w:hAnsi="Times New Roman" w:cs="Times New Roman"/>
          <w:sz w:val="24"/>
          <w:szCs w:val="24"/>
          <w:lang w:val="en-US"/>
        </w:rPr>
        <w:t>kendaraan</w:t>
      </w:r>
      <w:proofErr w:type="spellEnd"/>
      <w:r w:rsidRPr="001B7251">
        <w:rPr>
          <w:rFonts w:ascii="Times New Roman" w:hAnsi="Times New Roman" w:cs="Times New Roman"/>
          <w:sz w:val="24"/>
          <w:szCs w:val="24"/>
          <w:lang w:val="en-US"/>
        </w:rPr>
        <w:t xml:space="preserve"> yang </w:t>
      </w:r>
      <w:proofErr w:type="spellStart"/>
      <w:r w:rsidRPr="001B7251">
        <w:rPr>
          <w:rFonts w:ascii="Times New Roman" w:hAnsi="Times New Roman" w:cs="Times New Roman"/>
          <w:sz w:val="24"/>
          <w:szCs w:val="24"/>
          <w:lang w:val="en-US"/>
        </w:rPr>
        <w:t>melintasi</w:t>
      </w:r>
      <w:proofErr w:type="spellEnd"/>
      <w:r w:rsidRPr="001B7251">
        <w:rPr>
          <w:rFonts w:ascii="Times New Roman" w:hAnsi="Times New Roman" w:cs="Times New Roman"/>
          <w:sz w:val="24"/>
          <w:szCs w:val="24"/>
          <w:lang w:val="en-US"/>
        </w:rPr>
        <w:t xml:space="preserve"> </w:t>
      </w:r>
      <w:proofErr w:type="spellStart"/>
      <w:r w:rsidRPr="001B7251">
        <w:rPr>
          <w:rFonts w:ascii="Times New Roman" w:hAnsi="Times New Roman" w:cs="Times New Roman"/>
          <w:sz w:val="24"/>
          <w:szCs w:val="24"/>
          <w:lang w:val="en-US"/>
        </w:rPr>
        <w:t>ruas</w:t>
      </w:r>
      <w:proofErr w:type="spellEnd"/>
      <w:r w:rsidRPr="001B7251">
        <w:rPr>
          <w:rFonts w:ascii="Times New Roman" w:hAnsi="Times New Roman" w:cs="Times New Roman"/>
          <w:sz w:val="24"/>
          <w:szCs w:val="24"/>
          <w:lang w:val="en-US"/>
        </w:rPr>
        <w:t xml:space="preserve"> </w:t>
      </w:r>
      <w:proofErr w:type="spellStart"/>
      <w:r w:rsidRPr="001B7251">
        <w:rPr>
          <w:rFonts w:ascii="Times New Roman" w:hAnsi="Times New Roman" w:cs="Times New Roman"/>
          <w:sz w:val="24"/>
          <w:szCs w:val="24"/>
          <w:lang w:val="en-US"/>
        </w:rPr>
        <w:t>jalan</w:t>
      </w:r>
      <w:proofErr w:type="spellEnd"/>
      <w:r w:rsidRPr="001B7251">
        <w:rPr>
          <w:rFonts w:ascii="Times New Roman" w:hAnsi="Times New Roman" w:cs="Times New Roman"/>
          <w:sz w:val="24"/>
          <w:szCs w:val="24"/>
          <w:lang w:val="en-US"/>
        </w:rPr>
        <w:t xml:space="preserve"> Lintas </w:t>
      </w:r>
      <w:proofErr w:type="spellStart"/>
      <w:r w:rsidRPr="001B7251">
        <w:rPr>
          <w:rFonts w:ascii="Times New Roman" w:hAnsi="Times New Roman" w:cs="Times New Roman"/>
          <w:sz w:val="24"/>
          <w:szCs w:val="24"/>
          <w:lang w:val="en-US"/>
        </w:rPr>
        <w:t>sumatra</w:t>
      </w:r>
      <w:proofErr w:type="spellEnd"/>
      <w:r w:rsidRPr="001B7251">
        <w:rPr>
          <w:rFonts w:ascii="Times New Roman" w:hAnsi="Times New Roman" w:cs="Times New Roman"/>
          <w:sz w:val="24"/>
          <w:szCs w:val="24"/>
          <w:lang w:val="en-US"/>
        </w:rPr>
        <w:t xml:space="preserve"> 7 </w:t>
      </w:r>
      <w:proofErr w:type="spellStart"/>
      <w:r w:rsidRPr="001B7251">
        <w:rPr>
          <w:rFonts w:ascii="Times New Roman" w:hAnsi="Times New Roman" w:cs="Times New Roman"/>
          <w:sz w:val="24"/>
          <w:szCs w:val="24"/>
          <w:lang w:val="en-US"/>
        </w:rPr>
        <w:t>adalah</w:t>
      </w:r>
      <w:proofErr w:type="spellEnd"/>
      <w:r w:rsidRPr="001B7251">
        <w:rPr>
          <w:rFonts w:ascii="Times New Roman" w:hAnsi="Times New Roman" w:cs="Times New Roman"/>
          <w:sz w:val="24"/>
          <w:szCs w:val="24"/>
          <w:lang w:val="en-US"/>
        </w:rPr>
        <w:t xml:space="preserve"> </w:t>
      </w:r>
      <w:proofErr w:type="spellStart"/>
      <w:r w:rsidRPr="001B7251">
        <w:rPr>
          <w:rFonts w:ascii="Times New Roman" w:hAnsi="Times New Roman" w:cs="Times New Roman"/>
          <w:sz w:val="24"/>
          <w:szCs w:val="24"/>
          <w:lang w:val="en-US"/>
        </w:rPr>
        <w:t>kategori</w:t>
      </w:r>
      <w:proofErr w:type="spellEnd"/>
      <w:r w:rsidRPr="001B7251">
        <w:rPr>
          <w:rFonts w:ascii="Times New Roman" w:hAnsi="Times New Roman" w:cs="Times New Roman"/>
          <w:sz w:val="24"/>
          <w:szCs w:val="24"/>
          <w:lang w:val="en-US"/>
        </w:rPr>
        <w:t xml:space="preserve"> </w:t>
      </w:r>
      <w:proofErr w:type="spellStart"/>
      <w:r w:rsidRPr="001B7251">
        <w:rPr>
          <w:rFonts w:ascii="Times New Roman" w:hAnsi="Times New Roman" w:cs="Times New Roman"/>
          <w:sz w:val="24"/>
          <w:szCs w:val="24"/>
          <w:lang w:val="en-US"/>
        </w:rPr>
        <w:t>kendaraan</w:t>
      </w:r>
      <w:proofErr w:type="spellEnd"/>
      <w:r w:rsidRPr="001B7251">
        <w:rPr>
          <w:rFonts w:ascii="Times New Roman" w:hAnsi="Times New Roman" w:cs="Times New Roman"/>
          <w:sz w:val="24"/>
          <w:szCs w:val="24"/>
          <w:lang w:val="en-US"/>
        </w:rPr>
        <w:t xml:space="preserve"> </w:t>
      </w:r>
      <w:proofErr w:type="spellStart"/>
      <w:r w:rsidRPr="001B7251">
        <w:rPr>
          <w:rFonts w:ascii="Times New Roman" w:hAnsi="Times New Roman" w:cs="Times New Roman"/>
          <w:sz w:val="24"/>
          <w:szCs w:val="24"/>
          <w:lang w:val="en-US"/>
        </w:rPr>
        <w:t>bermotor</w:t>
      </w:r>
      <w:proofErr w:type="spellEnd"/>
      <w:r w:rsidRPr="001B7251">
        <w:rPr>
          <w:rFonts w:ascii="Times New Roman" w:hAnsi="Times New Roman" w:cs="Times New Roman"/>
          <w:sz w:val="24"/>
          <w:szCs w:val="24"/>
          <w:lang w:val="en-US"/>
        </w:rPr>
        <w:t xml:space="preserve"> </w:t>
      </w:r>
      <w:proofErr w:type="spellStart"/>
      <w:r w:rsidRPr="001B7251">
        <w:rPr>
          <w:rFonts w:ascii="Times New Roman" w:hAnsi="Times New Roman" w:cs="Times New Roman"/>
          <w:sz w:val="24"/>
          <w:szCs w:val="24"/>
          <w:lang w:val="en-US"/>
        </w:rPr>
        <w:t>pribadi</w:t>
      </w:r>
      <w:proofErr w:type="spellEnd"/>
      <w:r w:rsidRPr="001B7251">
        <w:rPr>
          <w:rFonts w:ascii="Times New Roman" w:hAnsi="Times New Roman" w:cs="Times New Roman"/>
          <w:sz w:val="24"/>
          <w:szCs w:val="24"/>
          <w:lang w:val="en-US"/>
        </w:rPr>
        <w:t xml:space="preserve"> </w:t>
      </w:r>
      <w:proofErr w:type="spellStart"/>
      <w:r w:rsidRPr="001B7251">
        <w:rPr>
          <w:rFonts w:ascii="Times New Roman" w:hAnsi="Times New Roman" w:cs="Times New Roman"/>
          <w:sz w:val="24"/>
          <w:szCs w:val="24"/>
          <w:lang w:val="en-US"/>
        </w:rPr>
        <w:t>seperti</w:t>
      </w:r>
      <w:proofErr w:type="spellEnd"/>
      <w:r w:rsidRPr="001B7251">
        <w:rPr>
          <w:rFonts w:ascii="Times New Roman" w:hAnsi="Times New Roman" w:cs="Times New Roman"/>
          <w:sz w:val="24"/>
          <w:szCs w:val="24"/>
          <w:lang w:val="en-US"/>
        </w:rPr>
        <w:t xml:space="preserve"> </w:t>
      </w:r>
      <w:proofErr w:type="spellStart"/>
      <w:r w:rsidRPr="001B7251">
        <w:rPr>
          <w:rFonts w:ascii="Times New Roman" w:hAnsi="Times New Roman" w:cs="Times New Roman"/>
          <w:sz w:val="24"/>
          <w:szCs w:val="24"/>
          <w:lang w:val="en-US"/>
        </w:rPr>
        <w:t>sepeda</w:t>
      </w:r>
      <w:proofErr w:type="spellEnd"/>
      <w:r w:rsidRPr="001B7251">
        <w:rPr>
          <w:rFonts w:ascii="Times New Roman" w:hAnsi="Times New Roman" w:cs="Times New Roman"/>
          <w:sz w:val="24"/>
          <w:szCs w:val="24"/>
          <w:lang w:val="en-US"/>
        </w:rPr>
        <w:t xml:space="preserve"> motor </w:t>
      </w:r>
      <w:proofErr w:type="spellStart"/>
      <w:r w:rsidRPr="001B7251">
        <w:rPr>
          <w:rFonts w:ascii="Times New Roman" w:hAnsi="Times New Roman" w:cs="Times New Roman"/>
          <w:sz w:val="24"/>
          <w:szCs w:val="24"/>
          <w:lang w:val="en-US"/>
        </w:rPr>
        <w:t>dengan</w:t>
      </w:r>
      <w:proofErr w:type="spellEnd"/>
      <w:r w:rsidRPr="001B7251">
        <w:rPr>
          <w:rFonts w:ascii="Times New Roman" w:hAnsi="Times New Roman" w:cs="Times New Roman"/>
          <w:sz w:val="24"/>
          <w:szCs w:val="24"/>
          <w:lang w:val="en-US"/>
        </w:rPr>
        <w:t xml:space="preserve"> </w:t>
      </w:r>
      <w:proofErr w:type="spellStart"/>
      <w:r w:rsidRPr="001B7251">
        <w:rPr>
          <w:rFonts w:ascii="Times New Roman" w:hAnsi="Times New Roman" w:cs="Times New Roman"/>
          <w:sz w:val="24"/>
          <w:szCs w:val="24"/>
          <w:lang w:val="en-US"/>
        </w:rPr>
        <w:t>persentase</w:t>
      </w:r>
      <w:proofErr w:type="spellEnd"/>
      <w:r w:rsidRPr="001B7251">
        <w:rPr>
          <w:rFonts w:ascii="Times New Roman" w:hAnsi="Times New Roman" w:cs="Times New Roman"/>
          <w:sz w:val="24"/>
          <w:szCs w:val="24"/>
          <w:lang w:val="en-US"/>
        </w:rPr>
        <w:t xml:space="preserve"> 51,3% </w:t>
      </w:r>
      <w:proofErr w:type="spellStart"/>
      <w:r w:rsidRPr="001B7251">
        <w:rPr>
          <w:rFonts w:ascii="Times New Roman" w:hAnsi="Times New Roman" w:cs="Times New Roman"/>
          <w:sz w:val="24"/>
          <w:szCs w:val="24"/>
          <w:lang w:val="en-US"/>
        </w:rPr>
        <w:t>kemudian</w:t>
      </w:r>
      <w:proofErr w:type="spellEnd"/>
      <w:r w:rsidRPr="001B7251">
        <w:rPr>
          <w:rFonts w:ascii="Times New Roman" w:hAnsi="Times New Roman" w:cs="Times New Roman"/>
          <w:sz w:val="24"/>
          <w:szCs w:val="24"/>
          <w:lang w:val="en-US"/>
        </w:rPr>
        <w:t xml:space="preserve"> </w:t>
      </w:r>
      <w:proofErr w:type="spellStart"/>
      <w:r w:rsidRPr="001B7251">
        <w:rPr>
          <w:rFonts w:ascii="Times New Roman" w:hAnsi="Times New Roman" w:cs="Times New Roman"/>
          <w:sz w:val="24"/>
          <w:szCs w:val="24"/>
          <w:lang w:val="en-US"/>
        </w:rPr>
        <w:t>mobil</w:t>
      </w:r>
      <w:proofErr w:type="spellEnd"/>
      <w:r w:rsidRPr="001B7251">
        <w:rPr>
          <w:rFonts w:ascii="Times New Roman" w:hAnsi="Times New Roman" w:cs="Times New Roman"/>
          <w:sz w:val="24"/>
          <w:szCs w:val="24"/>
          <w:lang w:val="en-US"/>
        </w:rPr>
        <w:t xml:space="preserve"> </w:t>
      </w:r>
      <w:proofErr w:type="spellStart"/>
      <w:r w:rsidRPr="001B7251">
        <w:rPr>
          <w:rFonts w:ascii="Times New Roman" w:hAnsi="Times New Roman" w:cs="Times New Roman"/>
          <w:sz w:val="24"/>
          <w:szCs w:val="24"/>
          <w:lang w:val="en-US"/>
        </w:rPr>
        <w:t>pribadi</w:t>
      </w:r>
      <w:proofErr w:type="spellEnd"/>
      <w:r w:rsidRPr="001B7251">
        <w:rPr>
          <w:rFonts w:ascii="Times New Roman" w:hAnsi="Times New Roman" w:cs="Times New Roman"/>
          <w:sz w:val="24"/>
          <w:szCs w:val="24"/>
          <w:lang w:val="en-US"/>
        </w:rPr>
        <w:t xml:space="preserve"> </w:t>
      </w:r>
      <w:proofErr w:type="spellStart"/>
      <w:r w:rsidRPr="001B7251">
        <w:rPr>
          <w:rFonts w:ascii="Times New Roman" w:hAnsi="Times New Roman" w:cs="Times New Roman"/>
          <w:sz w:val="24"/>
          <w:szCs w:val="24"/>
          <w:lang w:val="en-US"/>
        </w:rPr>
        <w:t>sebesar</w:t>
      </w:r>
      <w:proofErr w:type="spellEnd"/>
      <w:r w:rsidRPr="001B7251">
        <w:rPr>
          <w:rFonts w:ascii="Times New Roman" w:hAnsi="Times New Roman" w:cs="Times New Roman"/>
          <w:sz w:val="24"/>
          <w:szCs w:val="24"/>
          <w:lang w:val="en-US"/>
        </w:rPr>
        <w:t xml:space="preserve"> 27,5% </w:t>
      </w:r>
      <w:proofErr w:type="spellStart"/>
      <w:r w:rsidRPr="001B7251">
        <w:rPr>
          <w:rFonts w:ascii="Times New Roman" w:hAnsi="Times New Roman" w:cs="Times New Roman"/>
          <w:sz w:val="24"/>
          <w:szCs w:val="24"/>
          <w:lang w:val="en-US"/>
        </w:rPr>
        <w:t>disusul</w:t>
      </w:r>
      <w:proofErr w:type="spellEnd"/>
      <w:r w:rsidRPr="001B7251">
        <w:rPr>
          <w:rFonts w:ascii="Times New Roman" w:hAnsi="Times New Roman" w:cs="Times New Roman"/>
          <w:sz w:val="24"/>
          <w:szCs w:val="24"/>
          <w:lang w:val="en-US"/>
        </w:rPr>
        <w:t xml:space="preserve"> oleh truck </w:t>
      </w:r>
      <w:proofErr w:type="spellStart"/>
      <w:r w:rsidRPr="001B7251">
        <w:rPr>
          <w:rFonts w:ascii="Times New Roman" w:hAnsi="Times New Roman" w:cs="Times New Roman"/>
          <w:sz w:val="24"/>
          <w:szCs w:val="24"/>
          <w:lang w:val="en-US"/>
        </w:rPr>
        <w:t>sedang</w:t>
      </w:r>
      <w:proofErr w:type="spellEnd"/>
      <w:r w:rsidRPr="001B7251">
        <w:rPr>
          <w:rFonts w:ascii="Times New Roman" w:hAnsi="Times New Roman" w:cs="Times New Roman"/>
          <w:sz w:val="24"/>
          <w:szCs w:val="24"/>
          <w:lang w:val="en-US"/>
        </w:rPr>
        <w:t xml:space="preserve"> </w:t>
      </w:r>
      <w:proofErr w:type="spellStart"/>
      <w:r w:rsidRPr="001B7251">
        <w:rPr>
          <w:rFonts w:ascii="Times New Roman" w:hAnsi="Times New Roman" w:cs="Times New Roman"/>
          <w:sz w:val="24"/>
          <w:szCs w:val="24"/>
          <w:lang w:val="en-US"/>
        </w:rPr>
        <w:t>dengan</w:t>
      </w:r>
      <w:proofErr w:type="spellEnd"/>
      <w:r w:rsidRPr="001B7251">
        <w:rPr>
          <w:rFonts w:ascii="Times New Roman" w:hAnsi="Times New Roman" w:cs="Times New Roman"/>
          <w:sz w:val="24"/>
          <w:szCs w:val="24"/>
          <w:lang w:val="en-US"/>
        </w:rPr>
        <w:t xml:space="preserve"> </w:t>
      </w:r>
      <w:proofErr w:type="spellStart"/>
      <w:r w:rsidRPr="001B7251">
        <w:rPr>
          <w:rFonts w:ascii="Times New Roman" w:hAnsi="Times New Roman" w:cs="Times New Roman"/>
          <w:sz w:val="24"/>
          <w:szCs w:val="24"/>
          <w:lang w:val="en-US"/>
        </w:rPr>
        <w:t>persentase</w:t>
      </w:r>
      <w:proofErr w:type="spellEnd"/>
      <w:r w:rsidRPr="001B7251">
        <w:rPr>
          <w:rFonts w:ascii="Times New Roman" w:hAnsi="Times New Roman" w:cs="Times New Roman"/>
          <w:sz w:val="24"/>
          <w:szCs w:val="24"/>
          <w:lang w:val="en-US"/>
        </w:rPr>
        <w:t xml:space="preserve"> 6,1% dan pick up </w:t>
      </w:r>
      <w:proofErr w:type="spellStart"/>
      <w:r w:rsidRPr="001B7251">
        <w:rPr>
          <w:rFonts w:ascii="Times New Roman" w:hAnsi="Times New Roman" w:cs="Times New Roman"/>
          <w:sz w:val="24"/>
          <w:szCs w:val="24"/>
          <w:lang w:val="en-US"/>
        </w:rPr>
        <w:t>dengan</w:t>
      </w:r>
      <w:proofErr w:type="spellEnd"/>
      <w:r w:rsidRPr="001B7251">
        <w:rPr>
          <w:rFonts w:ascii="Times New Roman" w:hAnsi="Times New Roman" w:cs="Times New Roman"/>
          <w:sz w:val="24"/>
          <w:szCs w:val="24"/>
          <w:lang w:val="en-US"/>
        </w:rPr>
        <w:t xml:space="preserve"> </w:t>
      </w:r>
      <w:proofErr w:type="spellStart"/>
      <w:r w:rsidRPr="001B7251">
        <w:rPr>
          <w:rFonts w:ascii="Times New Roman" w:hAnsi="Times New Roman" w:cs="Times New Roman"/>
          <w:sz w:val="24"/>
          <w:szCs w:val="24"/>
          <w:lang w:val="en-US"/>
        </w:rPr>
        <w:t>persentase</w:t>
      </w:r>
      <w:proofErr w:type="spellEnd"/>
      <w:r w:rsidRPr="001B7251">
        <w:rPr>
          <w:rFonts w:ascii="Times New Roman" w:hAnsi="Times New Roman" w:cs="Times New Roman"/>
          <w:sz w:val="24"/>
          <w:szCs w:val="24"/>
          <w:lang w:val="en-US"/>
        </w:rPr>
        <w:t xml:space="preserve"> </w:t>
      </w:r>
      <w:proofErr w:type="spellStart"/>
      <w:r w:rsidRPr="001B7251">
        <w:rPr>
          <w:rFonts w:ascii="Times New Roman" w:hAnsi="Times New Roman" w:cs="Times New Roman"/>
          <w:sz w:val="24"/>
          <w:szCs w:val="24"/>
          <w:lang w:val="en-US"/>
        </w:rPr>
        <w:t>sebesar</w:t>
      </w:r>
      <w:proofErr w:type="spellEnd"/>
      <w:r w:rsidRPr="001B7251">
        <w:rPr>
          <w:rFonts w:ascii="Times New Roman" w:hAnsi="Times New Roman" w:cs="Times New Roman"/>
          <w:sz w:val="24"/>
          <w:szCs w:val="24"/>
          <w:lang w:val="en-US"/>
        </w:rPr>
        <w:t xml:space="preserve"> 4,3%.</w:t>
      </w:r>
    </w:p>
    <w:p w14:paraId="1FE8C7E3" w14:textId="4B95D2C1" w:rsidR="00696C4A" w:rsidRPr="001B7251" w:rsidRDefault="00696C4A" w:rsidP="00696C4A">
      <w:pPr>
        <w:pStyle w:val="Caption"/>
        <w:jc w:val="center"/>
        <w:rPr>
          <w:rFonts w:ascii="Times New Roman" w:hAnsi="Times New Roman" w:cs="Times New Roman"/>
          <w:i w:val="0"/>
          <w:color w:val="auto"/>
          <w:sz w:val="24"/>
          <w:szCs w:val="24"/>
        </w:rPr>
      </w:pPr>
      <w:proofErr w:type="spellStart"/>
      <w:r w:rsidRPr="001B7251">
        <w:rPr>
          <w:rFonts w:ascii="Times New Roman" w:hAnsi="Times New Roman" w:cs="Times New Roman"/>
          <w:i w:val="0"/>
          <w:color w:val="auto"/>
          <w:sz w:val="24"/>
          <w:szCs w:val="24"/>
        </w:rPr>
        <w:t>Tabel</w:t>
      </w:r>
      <w:proofErr w:type="spellEnd"/>
      <w:r w:rsidRPr="001B7251">
        <w:rPr>
          <w:rFonts w:ascii="Times New Roman" w:hAnsi="Times New Roman" w:cs="Times New Roman"/>
          <w:i w:val="0"/>
          <w:color w:val="auto"/>
          <w:sz w:val="24"/>
          <w:szCs w:val="24"/>
        </w:rPr>
        <w:t xml:space="preserve">  </w:t>
      </w:r>
      <w:r w:rsidRPr="001B7251">
        <w:rPr>
          <w:rFonts w:ascii="Times New Roman" w:hAnsi="Times New Roman" w:cs="Times New Roman"/>
          <w:i w:val="0"/>
          <w:color w:val="auto"/>
          <w:sz w:val="24"/>
          <w:szCs w:val="24"/>
        </w:rPr>
        <w:fldChar w:fldCharType="begin"/>
      </w:r>
      <w:r w:rsidRPr="001B7251">
        <w:rPr>
          <w:rFonts w:ascii="Times New Roman" w:hAnsi="Times New Roman" w:cs="Times New Roman"/>
          <w:i w:val="0"/>
          <w:color w:val="auto"/>
          <w:sz w:val="24"/>
          <w:szCs w:val="24"/>
        </w:rPr>
        <w:instrText xml:space="preserve"> SEQ Tabel_ \* ARABIC </w:instrText>
      </w:r>
      <w:r w:rsidRPr="001B7251">
        <w:rPr>
          <w:rFonts w:ascii="Times New Roman" w:hAnsi="Times New Roman" w:cs="Times New Roman"/>
          <w:i w:val="0"/>
          <w:color w:val="auto"/>
          <w:sz w:val="24"/>
          <w:szCs w:val="24"/>
        </w:rPr>
        <w:fldChar w:fldCharType="separate"/>
      </w:r>
      <w:r w:rsidR="00453815">
        <w:rPr>
          <w:rFonts w:ascii="Times New Roman" w:hAnsi="Times New Roman" w:cs="Times New Roman"/>
          <w:i w:val="0"/>
          <w:noProof/>
          <w:color w:val="auto"/>
          <w:sz w:val="24"/>
          <w:szCs w:val="24"/>
        </w:rPr>
        <w:t>3</w:t>
      </w:r>
      <w:r w:rsidRPr="001B7251">
        <w:rPr>
          <w:rFonts w:ascii="Times New Roman" w:hAnsi="Times New Roman" w:cs="Times New Roman"/>
          <w:i w:val="0"/>
          <w:color w:val="auto"/>
          <w:sz w:val="24"/>
          <w:szCs w:val="24"/>
        </w:rPr>
        <w:fldChar w:fldCharType="end"/>
      </w:r>
      <w:r w:rsidRPr="001B7251">
        <w:rPr>
          <w:rFonts w:ascii="Times New Roman" w:hAnsi="Times New Roman" w:cs="Times New Roman"/>
          <w:i w:val="0"/>
          <w:color w:val="auto"/>
          <w:sz w:val="24"/>
          <w:szCs w:val="24"/>
        </w:rPr>
        <w:t xml:space="preserve"> </w:t>
      </w:r>
      <w:proofErr w:type="spellStart"/>
      <w:r w:rsidRPr="001B7251">
        <w:rPr>
          <w:rFonts w:ascii="Times New Roman" w:hAnsi="Times New Roman" w:cs="Times New Roman"/>
          <w:i w:val="0"/>
          <w:color w:val="auto"/>
          <w:sz w:val="24"/>
          <w:szCs w:val="24"/>
        </w:rPr>
        <w:t>Proporsi</w:t>
      </w:r>
      <w:proofErr w:type="spellEnd"/>
      <w:r w:rsidRPr="001B7251">
        <w:rPr>
          <w:rFonts w:ascii="Times New Roman" w:hAnsi="Times New Roman" w:cs="Times New Roman"/>
          <w:i w:val="0"/>
          <w:color w:val="auto"/>
          <w:sz w:val="24"/>
          <w:szCs w:val="24"/>
        </w:rPr>
        <w:t xml:space="preserve"> </w:t>
      </w:r>
      <w:proofErr w:type="spellStart"/>
      <w:r w:rsidRPr="001B7251">
        <w:rPr>
          <w:rFonts w:ascii="Times New Roman" w:hAnsi="Times New Roman" w:cs="Times New Roman"/>
          <w:i w:val="0"/>
          <w:color w:val="auto"/>
          <w:sz w:val="24"/>
          <w:szCs w:val="24"/>
        </w:rPr>
        <w:t>Kendaraan</w:t>
      </w:r>
      <w:proofErr w:type="spellEnd"/>
      <w:r w:rsidRPr="001B7251">
        <w:rPr>
          <w:rFonts w:ascii="Times New Roman" w:hAnsi="Times New Roman" w:cs="Times New Roman"/>
          <w:i w:val="0"/>
          <w:color w:val="auto"/>
          <w:sz w:val="24"/>
          <w:szCs w:val="24"/>
        </w:rPr>
        <w:t xml:space="preserve"> </w:t>
      </w:r>
      <w:proofErr w:type="spellStart"/>
      <w:r w:rsidRPr="001B7251">
        <w:rPr>
          <w:rFonts w:ascii="Times New Roman" w:hAnsi="Times New Roman" w:cs="Times New Roman"/>
          <w:i w:val="0"/>
          <w:color w:val="auto"/>
          <w:sz w:val="24"/>
          <w:szCs w:val="24"/>
        </w:rPr>
        <w:t>Keluar</w:t>
      </w:r>
      <w:proofErr w:type="spellEnd"/>
      <w:r w:rsidRPr="001B7251">
        <w:rPr>
          <w:rFonts w:ascii="Times New Roman" w:hAnsi="Times New Roman" w:cs="Times New Roman"/>
          <w:i w:val="0"/>
          <w:color w:val="auto"/>
          <w:sz w:val="24"/>
          <w:szCs w:val="24"/>
        </w:rPr>
        <w:t xml:space="preserve"> Jalan Lintas Sumatera 7</w:t>
      </w:r>
    </w:p>
    <w:tbl>
      <w:tblPr>
        <w:tblStyle w:val="PlainTable2"/>
        <w:tblW w:w="6192" w:type="dxa"/>
        <w:jc w:val="center"/>
        <w:tblLook w:val="04A0" w:firstRow="1" w:lastRow="0" w:firstColumn="1" w:lastColumn="0" w:noHBand="0" w:noVBand="1"/>
      </w:tblPr>
      <w:tblGrid>
        <w:gridCol w:w="2424"/>
        <w:gridCol w:w="2374"/>
        <w:gridCol w:w="1421"/>
      </w:tblGrid>
      <w:tr w:rsidR="00696C4A" w:rsidRPr="001B7251" w14:paraId="1C7C1A1A" w14:textId="77777777" w:rsidTr="00696C4A">
        <w:trPr>
          <w:cnfStyle w:val="100000000000" w:firstRow="1" w:lastRow="0" w:firstColumn="0" w:lastColumn="0" w:oddVBand="0" w:evenVBand="0" w:oddHBand="0"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424" w:type="dxa"/>
            <w:noWrap/>
            <w:hideMark/>
          </w:tcPr>
          <w:p w14:paraId="115C020D" w14:textId="77777777" w:rsidR="00696C4A" w:rsidRPr="001B7251" w:rsidRDefault="00696C4A" w:rsidP="00696C4A">
            <w:pPr>
              <w:spacing w:after="160" w:line="259" w:lineRule="auto"/>
              <w:ind w:left="192"/>
              <w:jc w:val="center"/>
              <w:rPr>
                <w:rFonts w:ascii="Times New Roman" w:hAnsi="Times New Roman" w:cs="Times New Roman"/>
                <w:b w:val="0"/>
                <w:sz w:val="24"/>
                <w:szCs w:val="24"/>
                <w:lang w:val="en-US"/>
              </w:rPr>
            </w:pPr>
            <w:proofErr w:type="spellStart"/>
            <w:r w:rsidRPr="001B7251">
              <w:rPr>
                <w:rFonts w:ascii="Times New Roman" w:hAnsi="Times New Roman" w:cs="Times New Roman"/>
                <w:b w:val="0"/>
                <w:sz w:val="24"/>
                <w:szCs w:val="24"/>
                <w:lang w:val="en-US"/>
              </w:rPr>
              <w:t>Jenis</w:t>
            </w:r>
            <w:proofErr w:type="spellEnd"/>
            <w:r w:rsidRPr="001B7251">
              <w:rPr>
                <w:rFonts w:ascii="Times New Roman" w:hAnsi="Times New Roman" w:cs="Times New Roman"/>
                <w:b w:val="0"/>
                <w:sz w:val="24"/>
                <w:szCs w:val="24"/>
                <w:lang w:val="en-US"/>
              </w:rPr>
              <w:t xml:space="preserve"> </w:t>
            </w:r>
            <w:proofErr w:type="spellStart"/>
            <w:r w:rsidRPr="001B7251">
              <w:rPr>
                <w:rFonts w:ascii="Times New Roman" w:hAnsi="Times New Roman" w:cs="Times New Roman"/>
                <w:b w:val="0"/>
                <w:sz w:val="24"/>
                <w:szCs w:val="24"/>
                <w:lang w:val="en-US"/>
              </w:rPr>
              <w:t>Kendaraan</w:t>
            </w:r>
            <w:proofErr w:type="spellEnd"/>
          </w:p>
        </w:tc>
        <w:tc>
          <w:tcPr>
            <w:tcW w:w="2374" w:type="dxa"/>
            <w:noWrap/>
            <w:hideMark/>
          </w:tcPr>
          <w:p w14:paraId="11C77601" w14:textId="77777777" w:rsidR="00696C4A" w:rsidRPr="001B7251" w:rsidRDefault="00696C4A" w:rsidP="00696C4A">
            <w:pPr>
              <w:spacing w:after="160" w:line="259" w:lineRule="auto"/>
              <w:ind w:left="19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proofErr w:type="spellStart"/>
            <w:r w:rsidRPr="001B7251">
              <w:rPr>
                <w:rFonts w:ascii="Times New Roman" w:hAnsi="Times New Roman" w:cs="Times New Roman"/>
                <w:b w:val="0"/>
                <w:sz w:val="24"/>
                <w:szCs w:val="24"/>
                <w:lang w:val="en-US"/>
              </w:rPr>
              <w:t>Jumlah</w:t>
            </w:r>
            <w:proofErr w:type="spellEnd"/>
            <w:r w:rsidRPr="001B7251">
              <w:rPr>
                <w:rFonts w:ascii="Times New Roman" w:hAnsi="Times New Roman" w:cs="Times New Roman"/>
                <w:b w:val="0"/>
                <w:sz w:val="24"/>
                <w:szCs w:val="24"/>
                <w:lang w:val="en-US"/>
              </w:rPr>
              <w:t xml:space="preserve"> </w:t>
            </w:r>
            <w:proofErr w:type="spellStart"/>
            <w:r w:rsidRPr="001B7251">
              <w:rPr>
                <w:rFonts w:ascii="Times New Roman" w:hAnsi="Times New Roman" w:cs="Times New Roman"/>
                <w:b w:val="0"/>
                <w:sz w:val="24"/>
                <w:szCs w:val="24"/>
                <w:lang w:val="en-US"/>
              </w:rPr>
              <w:t>Kendaraan</w:t>
            </w:r>
            <w:proofErr w:type="spellEnd"/>
          </w:p>
        </w:tc>
        <w:tc>
          <w:tcPr>
            <w:tcW w:w="1394" w:type="dxa"/>
            <w:noWrap/>
            <w:hideMark/>
          </w:tcPr>
          <w:p w14:paraId="2C06D091" w14:textId="77777777" w:rsidR="00696C4A" w:rsidRPr="001B7251" w:rsidRDefault="00696C4A" w:rsidP="00696C4A">
            <w:pPr>
              <w:spacing w:after="160" w:line="259" w:lineRule="auto"/>
              <w:ind w:left="19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proofErr w:type="spellStart"/>
            <w:r w:rsidRPr="001B7251">
              <w:rPr>
                <w:rFonts w:ascii="Times New Roman" w:hAnsi="Times New Roman" w:cs="Times New Roman"/>
                <w:b w:val="0"/>
                <w:sz w:val="24"/>
                <w:szCs w:val="24"/>
                <w:lang w:val="en-US"/>
              </w:rPr>
              <w:t>Presentase</w:t>
            </w:r>
            <w:proofErr w:type="spellEnd"/>
          </w:p>
        </w:tc>
      </w:tr>
      <w:tr w:rsidR="00696C4A" w:rsidRPr="001B7251" w14:paraId="6D8A4A2C" w14:textId="77777777" w:rsidTr="00696C4A">
        <w:trPr>
          <w:cnfStyle w:val="000000100000" w:firstRow="0" w:lastRow="0" w:firstColumn="0" w:lastColumn="0" w:oddVBand="0" w:evenVBand="0" w:oddHBand="1" w:evenHBand="0" w:firstRowFirstColumn="0" w:firstRowLastColumn="0" w:lastRowFirstColumn="0" w:lastRowLastColumn="0"/>
          <w:trHeight w:val="601"/>
          <w:jc w:val="center"/>
        </w:trPr>
        <w:tc>
          <w:tcPr>
            <w:cnfStyle w:val="001000000000" w:firstRow="0" w:lastRow="0" w:firstColumn="1" w:lastColumn="0" w:oddVBand="0" w:evenVBand="0" w:oddHBand="0" w:evenHBand="0" w:firstRowFirstColumn="0" w:firstRowLastColumn="0" w:lastRowFirstColumn="0" w:lastRowLastColumn="0"/>
            <w:tcW w:w="2424" w:type="dxa"/>
            <w:hideMark/>
          </w:tcPr>
          <w:p w14:paraId="60021F9A" w14:textId="71A27726" w:rsidR="00696C4A" w:rsidRPr="001B7251" w:rsidRDefault="00696C4A" w:rsidP="00696C4A">
            <w:pPr>
              <w:spacing w:after="160" w:line="259" w:lineRule="auto"/>
              <w:ind w:left="192"/>
              <w:jc w:val="center"/>
              <w:rPr>
                <w:rFonts w:ascii="Times New Roman" w:hAnsi="Times New Roman" w:cs="Times New Roman"/>
                <w:b w:val="0"/>
                <w:sz w:val="24"/>
                <w:szCs w:val="24"/>
                <w:lang w:val="en-US"/>
              </w:rPr>
            </w:pPr>
            <w:proofErr w:type="spellStart"/>
            <w:r w:rsidRPr="001B7251">
              <w:rPr>
                <w:rFonts w:ascii="Times New Roman" w:hAnsi="Times New Roman" w:cs="Times New Roman"/>
                <w:b w:val="0"/>
                <w:sz w:val="24"/>
                <w:szCs w:val="24"/>
                <w:lang w:val="en-US"/>
              </w:rPr>
              <w:t>Sepeda</w:t>
            </w:r>
            <w:proofErr w:type="spellEnd"/>
            <w:r w:rsidRPr="001B7251">
              <w:rPr>
                <w:rFonts w:ascii="Times New Roman" w:hAnsi="Times New Roman" w:cs="Times New Roman"/>
                <w:b w:val="0"/>
                <w:sz w:val="24"/>
                <w:szCs w:val="24"/>
                <w:lang w:val="en-US"/>
              </w:rPr>
              <w:t xml:space="preserve"> Motor</w:t>
            </w:r>
          </w:p>
        </w:tc>
        <w:tc>
          <w:tcPr>
            <w:tcW w:w="2374" w:type="dxa"/>
            <w:noWrap/>
            <w:hideMark/>
          </w:tcPr>
          <w:p w14:paraId="4C832DB6" w14:textId="29246945" w:rsidR="00696C4A" w:rsidRPr="001B7251" w:rsidRDefault="00696C4A" w:rsidP="00696C4A">
            <w:pPr>
              <w:spacing w:after="160" w:line="259" w:lineRule="auto"/>
              <w:ind w:left="19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1B7251">
              <w:rPr>
                <w:rFonts w:ascii="Times New Roman" w:hAnsi="Times New Roman" w:cs="Times New Roman"/>
                <w:sz w:val="24"/>
                <w:szCs w:val="24"/>
                <w:lang w:val="en-US"/>
              </w:rPr>
              <w:t>5.827</w:t>
            </w:r>
          </w:p>
        </w:tc>
        <w:tc>
          <w:tcPr>
            <w:tcW w:w="1394" w:type="dxa"/>
            <w:noWrap/>
            <w:hideMark/>
          </w:tcPr>
          <w:p w14:paraId="5F7D85FE" w14:textId="77777777" w:rsidR="00696C4A" w:rsidRPr="001B7251" w:rsidRDefault="00696C4A" w:rsidP="00696C4A">
            <w:pPr>
              <w:spacing w:after="160" w:line="259" w:lineRule="auto"/>
              <w:ind w:left="19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1B7251">
              <w:rPr>
                <w:rFonts w:ascii="Times New Roman" w:hAnsi="Times New Roman" w:cs="Times New Roman"/>
                <w:sz w:val="24"/>
                <w:szCs w:val="24"/>
                <w:lang w:val="en-US"/>
              </w:rPr>
              <w:t>51,4</w:t>
            </w:r>
          </w:p>
        </w:tc>
      </w:tr>
      <w:tr w:rsidR="00696C4A" w:rsidRPr="001B7251" w14:paraId="78A99F4D" w14:textId="77777777" w:rsidTr="00696C4A">
        <w:trPr>
          <w:trHeight w:val="241"/>
          <w:jc w:val="center"/>
        </w:trPr>
        <w:tc>
          <w:tcPr>
            <w:cnfStyle w:val="001000000000" w:firstRow="0" w:lastRow="0" w:firstColumn="1" w:lastColumn="0" w:oddVBand="0" w:evenVBand="0" w:oddHBand="0" w:evenHBand="0" w:firstRowFirstColumn="0" w:firstRowLastColumn="0" w:lastRowFirstColumn="0" w:lastRowLastColumn="0"/>
            <w:tcW w:w="2424" w:type="dxa"/>
            <w:noWrap/>
            <w:hideMark/>
          </w:tcPr>
          <w:p w14:paraId="6D4C5F36" w14:textId="647C6024" w:rsidR="00696C4A" w:rsidRPr="001B7251" w:rsidRDefault="00696C4A" w:rsidP="00696C4A">
            <w:pPr>
              <w:spacing w:after="160" w:line="259" w:lineRule="auto"/>
              <w:ind w:left="192"/>
              <w:jc w:val="center"/>
              <w:rPr>
                <w:rFonts w:ascii="Times New Roman" w:hAnsi="Times New Roman" w:cs="Times New Roman"/>
                <w:b w:val="0"/>
                <w:sz w:val="24"/>
                <w:szCs w:val="24"/>
                <w:lang w:val="en-US"/>
              </w:rPr>
            </w:pPr>
            <w:r w:rsidRPr="001B7251">
              <w:rPr>
                <w:rFonts w:ascii="Times New Roman" w:hAnsi="Times New Roman" w:cs="Times New Roman"/>
                <w:b w:val="0"/>
                <w:sz w:val="24"/>
                <w:szCs w:val="24"/>
                <w:lang w:val="en-US"/>
              </w:rPr>
              <w:t>Mobil</w:t>
            </w:r>
          </w:p>
        </w:tc>
        <w:tc>
          <w:tcPr>
            <w:tcW w:w="2374" w:type="dxa"/>
            <w:noWrap/>
            <w:hideMark/>
          </w:tcPr>
          <w:p w14:paraId="25ED83BE" w14:textId="02128670" w:rsidR="00696C4A" w:rsidRPr="001B7251" w:rsidRDefault="00696C4A" w:rsidP="00696C4A">
            <w:pPr>
              <w:spacing w:after="160" w:line="259" w:lineRule="auto"/>
              <w:ind w:left="19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B7251">
              <w:rPr>
                <w:rFonts w:ascii="Times New Roman" w:hAnsi="Times New Roman" w:cs="Times New Roman"/>
                <w:sz w:val="24"/>
                <w:szCs w:val="24"/>
                <w:lang w:val="en-US"/>
              </w:rPr>
              <w:t>3.131</w:t>
            </w:r>
          </w:p>
        </w:tc>
        <w:tc>
          <w:tcPr>
            <w:tcW w:w="1394" w:type="dxa"/>
            <w:noWrap/>
            <w:hideMark/>
          </w:tcPr>
          <w:p w14:paraId="23E3E3DF" w14:textId="77777777" w:rsidR="00696C4A" w:rsidRPr="001B7251" w:rsidRDefault="00696C4A" w:rsidP="00696C4A">
            <w:pPr>
              <w:spacing w:after="160" w:line="259" w:lineRule="auto"/>
              <w:ind w:left="19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B7251">
              <w:rPr>
                <w:rFonts w:ascii="Times New Roman" w:hAnsi="Times New Roman" w:cs="Times New Roman"/>
                <w:sz w:val="24"/>
                <w:szCs w:val="24"/>
                <w:lang w:val="en-US"/>
              </w:rPr>
              <w:t>27,6</w:t>
            </w:r>
          </w:p>
        </w:tc>
      </w:tr>
      <w:tr w:rsidR="00696C4A" w:rsidRPr="001B7251" w14:paraId="56A143FA" w14:textId="77777777" w:rsidTr="00696C4A">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424" w:type="dxa"/>
            <w:noWrap/>
            <w:hideMark/>
          </w:tcPr>
          <w:p w14:paraId="1E513D25" w14:textId="1E25CDDD" w:rsidR="00696C4A" w:rsidRPr="001B7251" w:rsidRDefault="00696C4A" w:rsidP="00696C4A">
            <w:pPr>
              <w:spacing w:after="160" w:line="259" w:lineRule="auto"/>
              <w:ind w:left="192"/>
              <w:jc w:val="center"/>
              <w:rPr>
                <w:rFonts w:ascii="Times New Roman" w:hAnsi="Times New Roman" w:cs="Times New Roman"/>
                <w:b w:val="0"/>
                <w:sz w:val="24"/>
                <w:szCs w:val="24"/>
                <w:lang w:val="en-US"/>
              </w:rPr>
            </w:pPr>
            <w:r w:rsidRPr="001B7251">
              <w:rPr>
                <w:rFonts w:ascii="Times New Roman" w:hAnsi="Times New Roman" w:cs="Times New Roman"/>
                <w:b w:val="0"/>
                <w:sz w:val="24"/>
                <w:szCs w:val="24"/>
                <w:lang w:val="en-US"/>
              </w:rPr>
              <w:t>MPU</w:t>
            </w:r>
          </w:p>
        </w:tc>
        <w:tc>
          <w:tcPr>
            <w:tcW w:w="2374" w:type="dxa"/>
            <w:noWrap/>
            <w:hideMark/>
          </w:tcPr>
          <w:p w14:paraId="2DA364C6" w14:textId="5134B17B" w:rsidR="00696C4A" w:rsidRPr="001B7251" w:rsidRDefault="00696C4A" w:rsidP="00696C4A">
            <w:pPr>
              <w:spacing w:after="160" w:line="259" w:lineRule="auto"/>
              <w:ind w:left="19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1B7251">
              <w:rPr>
                <w:rFonts w:ascii="Times New Roman" w:hAnsi="Times New Roman" w:cs="Times New Roman"/>
                <w:sz w:val="24"/>
                <w:szCs w:val="24"/>
                <w:lang w:val="en-US"/>
              </w:rPr>
              <w:t>78</w:t>
            </w:r>
          </w:p>
        </w:tc>
        <w:tc>
          <w:tcPr>
            <w:tcW w:w="1394" w:type="dxa"/>
            <w:noWrap/>
            <w:hideMark/>
          </w:tcPr>
          <w:p w14:paraId="705DB979" w14:textId="77777777" w:rsidR="00696C4A" w:rsidRPr="001B7251" w:rsidRDefault="00696C4A" w:rsidP="00696C4A">
            <w:pPr>
              <w:spacing w:after="160" w:line="259" w:lineRule="auto"/>
              <w:ind w:left="19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1B7251">
              <w:rPr>
                <w:rFonts w:ascii="Times New Roman" w:hAnsi="Times New Roman" w:cs="Times New Roman"/>
                <w:sz w:val="24"/>
                <w:szCs w:val="24"/>
                <w:lang w:val="en-US"/>
              </w:rPr>
              <w:t>0,7</w:t>
            </w:r>
          </w:p>
        </w:tc>
      </w:tr>
      <w:tr w:rsidR="00696C4A" w:rsidRPr="001B7251" w14:paraId="7832E7E8" w14:textId="77777777" w:rsidTr="00696C4A">
        <w:trPr>
          <w:trHeight w:val="241"/>
          <w:jc w:val="center"/>
        </w:trPr>
        <w:tc>
          <w:tcPr>
            <w:cnfStyle w:val="001000000000" w:firstRow="0" w:lastRow="0" w:firstColumn="1" w:lastColumn="0" w:oddVBand="0" w:evenVBand="0" w:oddHBand="0" w:evenHBand="0" w:firstRowFirstColumn="0" w:firstRowLastColumn="0" w:lastRowFirstColumn="0" w:lastRowLastColumn="0"/>
            <w:tcW w:w="2424" w:type="dxa"/>
            <w:noWrap/>
            <w:hideMark/>
          </w:tcPr>
          <w:p w14:paraId="03B9B2C1" w14:textId="555083C9" w:rsidR="00696C4A" w:rsidRPr="001B7251" w:rsidRDefault="00696C4A" w:rsidP="00696C4A">
            <w:pPr>
              <w:spacing w:after="160" w:line="259" w:lineRule="auto"/>
              <w:ind w:left="192"/>
              <w:jc w:val="center"/>
              <w:rPr>
                <w:rFonts w:ascii="Times New Roman" w:hAnsi="Times New Roman" w:cs="Times New Roman"/>
                <w:b w:val="0"/>
                <w:sz w:val="24"/>
                <w:szCs w:val="24"/>
                <w:lang w:val="en-US"/>
              </w:rPr>
            </w:pPr>
            <w:r w:rsidRPr="001B7251">
              <w:rPr>
                <w:rFonts w:ascii="Times New Roman" w:hAnsi="Times New Roman" w:cs="Times New Roman"/>
                <w:b w:val="0"/>
                <w:sz w:val="24"/>
                <w:szCs w:val="24"/>
                <w:lang w:val="en-US"/>
              </w:rPr>
              <w:t>Bus Kecil</w:t>
            </w:r>
          </w:p>
        </w:tc>
        <w:tc>
          <w:tcPr>
            <w:tcW w:w="2374" w:type="dxa"/>
            <w:noWrap/>
            <w:hideMark/>
          </w:tcPr>
          <w:p w14:paraId="060B3CEE" w14:textId="071CDEDA" w:rsidR="00696C4A" w:rsidRPr="001B7251" w:rsidRDefault="00696C4A" w:rsidP="00696C4A">
            <w:pPr>
              <w:spacing w:after="160" w:line="259" w:lineRule="auto"/>
              <w:ind w:left="19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B7251">
              <w:rPr>
                <w:rFonts w:ascii="Times New Roman" w:hAnsi="Times New Roman" w:cs="Times New Roman"/>
                <w:sz w:val="24"/>
                <w:szCs w:val="24"/>
                <w:lang w:val="en-US"/>
              </w:rPr>
              <w:t>83</w:t>
            </w:r>
          </w:p>
        </w:tc>
        <w:tc>
          <w:tcPr>
            <w:tcW w:w="1394" w:type="dxa"/>
            <w:noWrap/>
            <w:hideMark/>
          </w:tcPr>
          <w:p w14:paraId="782D2D61" w14:textId="77777777" w:rsidR="00696C4A" w:rsidRPr="001B7251" w:rsidRDefault="00696C4A" w:rsidP="00696C4A">
            <w:pPr>
              <w:spacing w:after="160" w:line="259" w:lineRule="auto"/>
              <w:ind w:left="19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B7251">
              <w:rPr>
                <w:rFonts w:ascii="Times New Roman" w:hAnsi="Times New Roman" w:cs="Times New Roman"/>
                <w:sz w:val="24"/>
                <w:szCs w:val="24"/>
                <w:lang w:val="en-US"/>
              </w:rPr>
              <w:t>0,7</w:t>
            </w:r>
          </w:p>
        </w:tc>
      </w:tr>
      <w:tr w:rsidR="00696C4A" w:rsidRPr="001B7251" w14:paraId="2BBE77C8" w14:textId="77777777" w:rsidTr="00696C4A">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424" w:type="dxa"/>
            <w:hideMark/>
          </w:tcPr>
          <w:p w14:paraId="53F7B148" w14:textId="3FC3F989" w:rsidR="00696C4A" w:rsidRPr="001B7251" w:rsidRDefault="00696C4A" w:rsidP="00696C4A">
            <w:pPr>
              <w:spacing w:after="160" w:line="259" w:lineRule="auto"/>
              <w:ind w:left="192"/>
              <w:jc w:val="center"/>
              <w:rPr>
                <w:rFonts w:ascii="Times New Roman" w:hAnsi="Times New Roman" w:cs="Times New Roman"/>
                <w:b w:val="0"/>
                <w:sz w:val="24"/>
                <w:szCs w:val="24"/>
                <w:lang w:val="en-US"/>
              </w:rPr>
            </w:pPr>
            <w:r w:rsidRPr="001B7251">
              <w:rPr>
                <w:rFonts w:ascii="Times New Roman" w:hAnsi="Times New Roman" w:cs="Times New Roman"/>
                <w:b w:val="0"/>
                <w:sz w:val="24"/>
                <w:szCs w:val="24"/>
                <w:lang w:val="en-US"/>
              </w:rPr>
              <w:t xml:space="preserve">Bus </w:t>
            </w:r>
            <w:proofErr w:type="spellStart"/>
            <w:r w:rsidRPr="001B7251">
              <w:rPr>
                <w:rFonts w:ascii="Times New Roman" w:hAnsi="Times New Roman" w:cs="Times New Roman"/>
                <w:b w:val="0"/>
                <w:sz w:val="24"/>
                <w:szCs w:val="24"/>
                <w:lang w:val="en-US"/>
              </w:rPr>
              <w:t>Sedang</w:t>
            </w:r>
            <w:proofErr w:type="spellEnd"/>
          </w:p>
        </w:tc>
        <w:tc>
          <w:tcPr>
            <w:tcW w:w="2374" w:type="dxa"/>
            <w:noWrap/>
            <w:hideMark/>
          </w:tcPr>
          <w:p w14:paraId="6058F6B0" w14:textId="6EA08FE6" w:rsidR="00696C4A" w:rsidRPr="001B7251" w:rsidRDefault="00696C4A" w:rsidP="00696C4A">
            <w:pPr>
              <w:spacing w:after="160" w:line="259" w:lineRule="auto"/>
              <w:ind w:left="19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1B7251">
              <w:rPr>
                <w:rFonts w:ascii="Times New Roman" w:hAnsi="Times New Roman" w:cs="Times New Roman"/>
                <w:sz w:val="24"/>
                <w:szCs w:val="24"/>
                <w:lang w:val="en-US"/>
              </w:rPr>
              <w:t>309</w:t>
            </w:r>
          </w:p>
        </w:tc>
        <w:tc>
          <w:tcPr>
            <w:tcW w:w="1394" w:type="dxa"/>
            <w:noWrap/>
            <w:hideMark/>
          </w:tcPr>
          <w:p w14:paraId="4FFCAE7B" w14:textId="77777777" w:rsidR="00696C4A" w:rsidRPr="001B7251" w:rsidRDefault="00696C4A" w:rsidP="00696C4A">
            <w:pPr>
              <w:spacing w:after="160" w:line="259" w:lineRule="auto"/>
              <w:ind w:left="19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1B7251">
              <w:rPr>
                <w:rFonts w:ascii="Times New Roman" w:hAnsi="Times New Roman" w:cs="Times New Roman"/>
                <w:sz w:val="24"/>
                <w:szCs w:val="24"/>
                <w:lang w:val="en-US"/>
              </w:rPr>
              <w:t>2,7</w:t>
            </w:r>
          </w:p>
        </w:tc>
      </w:tr>
      <w:tr w:rsidR="00696C4A" w:rsidRPr="001B7251" w14:paraId="1C64A243" w14:textId="77777777" w:rsidTr="00696C4A">
        <w:trPr>
          <w:trHeight w:val="241"/>
          <w:jc w:val="center"/>
        </w:trPr>
        <w:tc>
          <w:tcPr>
            <w:cnfStyle w:val="001000000000" w:firstRow="0" w:lastRow="0" w:firstColumn="1" w:lastColumn="0" w:oddVBand="0" w:evenVBand="0" w:oddHBand="0" w:evenHBand="0" w:firstRowFirstColumn="0" w:firstRowLastColumn="0" w:lastRowFirstColumn="0" w:lastRowLastColumn="0"/>
            <w:tcW w:w="2424" w:type="dxa"/>
            <w:noWrap/>
            <w:hideMark/>
          </w:tcPr>
          <w:p w14:paraId="2B2BEE3C" w14:textId="77777777" w:rsidR="00696C4A" w:rsidRPr="001B7251" w:rsidRDefault="00696C4A" w:rsidP="00696C4A">
            <w:pPr>
              <w:spacing w:after="160" w:line="259" w:lineRule="auto"/>
              <w:ind w:left="192"/>
              <w:jc w:val="center"/>
              <w:rPr>
                <w:rFonts w:ascii="Times New Roman" w:hAnsi="Times New Roman" w:cs="Times New Roman"/>
                <w:b w:val="0"/>
                <w:sz w:val="24"/>
                <w:szCs w:val="24"/>
                <w:lang w:val="en-US"/>
              </w:rPr>
            </w:pPr>
            <w:proofErr w:type="spellStart"/>
            <w:r w:rsidRPr="001B7251">
              <w:rPr>
                <w:rFonts w:ascii="Times New Roman" w:hAnsi="Times New Roman" w:cs="Times New Roman"/>
                <w:b w:val="0"/>
                <w:sz w:val="24"/>
                <w:szCs w:val="24"/>
                <w:lang w:val="en-US"/>
              </w:rPr>
              <w:t>Jenis</w:t>
            </w:r>
            <w:proofErr w:type="spellEnd"/>
            <w:r w:rsidRPr="001B7251">
              <w:rPr>
                <w:rFonts w:ascii="Times New Roman" w:hAnsi="Times New Roman" w:cs="Times New Roman"/>
                <w:b w:val="0"/>
                <w:sz w:val="24"/>
                <w:szCs w:val="24"/>
                <w:lang w:val="en-US"/>
              </w:rPr>
              <w:t xml:space="preserve"> </w:t>
            </w:r>
            <w:proofErr w:type="spellStart"/>
            <w:r w:rsidRPr="001B7251">
              <w:rPr>
                <w:rFonts w:ascii="Times New Roman" w:hAnsi="Times New Roman" w:cs="Times New Roman"/>
                <w:b w:val="0"/>
                <w:sz w:val="24"/>
                <w:szCs w:val="24"/>
                <w:lang w:val="en-US"/>
              </w:rPr>
              <w:t>Kendaraan</w:t>
            </w:r>
            <w:proofErr w:type="spellEnd"/>
          </w:p>
        </w:tc>
        <w:tc>
          <w:tcPr>
            <w:tcW w:w="2374" w:type="dxa"/>
            <w:noWrap/>
            <w:hideMark/>
          </w:tcPr>
          <w:p w14:paraId="4F5F2FE4" w14:textId="77777777" w:rsidR="00696C4A" w:rsidRPr="001B7251" w:rsidRDefault="00696C4A" w:rsidP="00696C4A">
            <w:pPr>
              <w:spacing w:after="160" w:line="259" w:lineRule="auto"/>
              <w:ind w:left="19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proofErr w:type="spellStart"/>
            <w:r w:rsidRPr="001B7251">
              <w:rPr>
                <w:rFonts w:ascii="Times New Roman" w:hAnsi="Times New Roman" w:cs="Times New Roman"/>
                <w:bCs/>
                <w:sz w:val="24"/>
                <w:szCs w:val="24"/>
                <w:lang w:val="en-US"/>
              </w:rPr>
              <w:t>Jumlah</w:t>
            </w:r>
            <w:proofErr w:type="spellEnd"/>
            <w:r w:rsidRPr="001B7251">
              <w:rPr>
                <w:rFonts w:ascii="Times New Roman" w:hAnsi="Times New Roman" w:cs="Times New Roman"/>
                <w:bCs/>
                <w:sz w:val="24"/>
                <w:szCs w:val="24"/>
                <w:lang w:val="en-US"/>
              </w:rPr>
              <w:t xml:space="preserve"> </w:t>
            </w:r>
            <w:proofErr w:type="spellStart"/>
            <w:r w:rsidRPr="001B7251">
              <w:rPr>
                <w:rFonts w:ascii="Times New Roman" w:hAnsi="Times New Roman" w:cs="Times New Roman"/>
                <w:bCs/>
                <w:sz w:val="24"/>
                <w:szCs w:val="24"/>
                <w:lang w:val="en-US"/>
              </w:rPr>
              <w:t>Kendaraan</w:t>
            </w:r>
            <w:proofErr w:type="spellEnd"/>
          </w:p>
        </w:tc>
        <w:tc>
          <w:tcPr>
            <w:tcW w:w="1394" w:type="dxa"/>
            <w:noWrap/>
            <w:hideMark/>
          </w:tcPr>
          <w:p w14:paraId="11BD0B3B" w14:textId="77777777" w:rsidR="00696C4A" w:rsidRPr="001B7251" w:rsidRDefault="00696C4A" w:rsidP="00696C4A">
            <w:pPr>
              <w:spacing w:after="160" w:line="259" w:lineRule="auto"/>
              <w:ind w:left="19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proofErr w:type="spellStart"/>
            <w:r w:rsidRPr="001B7251">
              <w:rPr>
                <w:rFonts w:ascii="Times New Roman" w:hAnsi="Times New Roman" w:cs="Times New Roman"/>
                <w:bCs/>
                <w:sz w:val="24"/>
                <w:szCs w:val="24"/>
                <w:lang w:val="en-US"/>
              </w:rPr>
              <w:t>Presentase</w:t>
            </w:r>
            <w:proofErr w:type="spellEnd"/>
          </w:p>
        </w:tc>
      </w:tr>
      <w:tr w:rsidR="00696C4A" w:rsidRPr="001B7251" w14:paraId="4AF5CCE3" w14:textId="77777777" w:rsidTr="00696C4A">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424" w:type="dxa"/>
            <w:hideMark/>
          </w:tcPr>
          <w:p w14:paraId="4505F7FE" w14:textId="191ADB40" w:rsidR="00696C4A" w:rsidRPr="001B7251" w:rsidRDefault="00696C4A" w:rsidP="00696C4A">
            <w:pPr>
              <w:spacing w:after="160" w:line="259" w:lineRule="auto"/>
              <w:ind w:left="192"/>
              <w:jc w:val="center"/>
              <w:rPr>
                <w:rFonts w:ascii="Times New Roman" w:hAnsi="Times New Roman" w:cs="Times New Roman"/>
                <w:b w:val="0"/>
                <w:sz w:val="24"/>
                <w:szCs w:val="24"/>
                <w:lang w:val="en-US"/>
              </w:rPr>
            </w:pPr>
            <w:r w:rsidRPr="001B7251">
              <w:rPr>
                <w:rFonts w:ascii="Times New Roman" w:hAnsi="Times New Roman" w:cs="Times New Roman"/>
                <w:b w:val="0"/>
                <w:sz w:val="24"/>
                <w:szCs w:val="24"/>
                <w:lang w:val="en-US"/>
              </w:rPr>
              <w:t xml:space="preserve">Bus </w:t>
            </w:r>
            <w:proofErr w:type="spellStart"/>
            <w:r w:rsidRPr="001B7251">
              <w:rPr>
                <w:rFonts w:ascii="Times New Roman" w:hAnsi="Times New Roman" w:cs="Times New Roman"/>
                <w:b w:val="0"/>
                <w:sz w:val="24"/>
                <w:szCs w:val="24"/>
                <w:lang w:val="en-US"/>
              </w:rPr>
              <w:t>Besar</w:t>
            </w:r>
            <w:proofErr w:type="spellEnd"/>
          </w:p>
        </w:tc>
        <w:tc>
          <w:tcPr>
            <w:tcW w:w="2374" w:type="dxa"/>
            <w:noWrap/>
            <w:hideMark/>
          </w:tcPr>
          <w:p w14:paraId="110797EE" w14:textId="313BD826" w:rsidR="00696C4A" w:rsidRPr="001B7251" w:rsidRDefault="00696C4A" w:rsidP="00696C4A">
            <w:pPr>
              <w:spacing w:after="160" w:line="259" w:lineRule="auto"/>
              <w:ind w:left="19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1B7251">
              <w:rPr>
                <w:rFonts w:ascii="Times New Roman" w:hAnsi="Times New Roman" w:cs="Times New Roman"/>
                <w:sz w:val="24"/>
                <w:szCs w:val="24"/>
                <w:lang w:val="en-US"/>
              </w:rPr>
              <w:t>170</w:t>
            </w:r>
          </w:p>
        </w:tc>
        <w:tc>
          <w:tcPr>
            <w:tcW w:w="1394" w:type="dxa"/>
            <w:noWrap/>
            <w:hideMark/>
          </w:tcPr>
          <w:p w14:paraId="6B5C31F7" w14:textId="77777777" w:rsidR="00696C4A" w:rsidRPr="001B7251" w:rsidRDefault="00696C4A" w:rsidP="00696C4A">
            <w:pPr>
              <w:spacing w:after="160" w:line="259" w:lineRule="auto"/>
              <w:ind w:left="19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1B7251">
              <w:rPr>
                <w:rFonts w:ascii="Times New Roman" w:hAnsi="Times New Roman" w:cs="Times New Roman"/>
                <w:sz w:val="24"/>
                <w:szCs w:val="24"/>
                <w:lang w:val="en-US"/>
              </w:rPr>
              <w:t>1,5</w:t>
            </w:r>
          </w:p>
        </w:tc>
      </w:tr>
      <w:tr w:rsidR="00696C4A" w:rsidRPr="001B7251" w14:paraId="54D2ED2B" w14:textId="77777777" w:rsidTr="00696C4A">
        <w:trPr>
          <w:trHeight w:val="241"/>
          <w:jc w:val="center"/>
        </w:trPr>
        <w:tc>
          <w:tcPr>
            <w:cnfStyle w:val="001000000000" w:firstRow="0" w:lastRow="0" w:firstColumn="1" w:lastColumn="0" w:oddVBand="0" w:evenVBand="0" w:oddHBand="0" w:evenHBand="0" w:firstRowFirstColumn="0" w:firstRowLastColumn="0" w:lastRowFirstColumn="0" w:lastRowLastColumn="0"/>
            <w:tcW w:w="2424" w:type="dxa"/>
            <w:noWrap/>
            <w:hideMark/>
          </w:tcPr>
          <w:p w14:paraId="52C1F98E" w14:textId="2BD3F256" w:rsidR="00696C4A" w:rsidRPr="001B7251" w:rsidRDefault="00696C4A" w:rsidP="00696C4A">
            <w:pPr>
              <w:spacing w:after="160" w:line="259" w:lineRule="auto"/>
              <w:ind w:left="192"/>
              <w:jc w:val="center"/>
              <w:rPr>
                <w:rFonts w:ascii="Times New Roman" w:hAnsi="Times New Roman" w:cs="Times New Roman"/>
                <w:b w:val="0"/>
                <w:sz w:val="24"/>
                <w:szCs w:val="24"/>
                <w:lang w:val="en-US"/>
              </w:rPr>
            </w:pPr>
            <w:r w:rsidRPr="001B7251">
              <w:rPr>
                <w:rFonts w:ascii="Times New Roman" w:hAnsi="Times New Roman" w:cs="Times New Roman"/>
                <w:b w:val="0"/>
                <w:sz w:val="24"/>
                <w:szCs w:val="24"/>
                <w:lang w:val="en-US"/>
              </w:rPr>
              <w:t>Pick Up</w:t>
            </w:r>
          </w:p>
        </w:tc>
        <w:tc>
          <w:tcPr>
            <w:tcW w:w="2374" w:type="dxa"/>
            <w:noWrap/>
            <w:hideMark/>
          </w:tcPr>
          <w:p w14:paraId="768F954C" w14:textId="34659B01" w:rsidR="00696C4A" w:rsidRPr="001B7251" w:rsidRDefault="00696C4A" w:rsidP="00696C4A">
            <w:pPr>
              <w:spacing w:after="160" w:line="259" w:lineRule="auto"/>
              <w:ind w:left="19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B7251">
              <w:rPr>
                <w:rFonts w:ascii="Times New Roman" w:hAnsi="Times New Roman" w:cs="Times New Roman"/>
                <w:sz w:val="24"/>
                <w:szCs w:val="24"/>
                <w:lang w:val="en-US"/>
              </w:rPr>
              <w:t>525</w:t>
            </w:r>
          </w:p>
        </w:tc>
        <w:tc>
          <w:tcPr>
            <w:tcW w:w="1394" w:type="dxa"/>
            <w:noWrap/>
            <w:hideMark/>
          </w:tcPr>
          <w:p w14:paraId="7D5F8735" w14:textId="77777777" w:rsidR="00696C4A" w:rsidRPr="001B7251" w:rsidRDefault="00696C4A" w:rsidP="00696C4A">
            <w:pPr>
              <w:spacing w:after="160" w:line="259" w:lineRule="auto"/>
              <w:ind w:left="19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B7251">
              <w:rPr>
                <w:rFonts w:ascii="Times New Roman" w:hAnsi="Times New Roman" w:cs="Times New Roman"/>
                <w:sz w:val="24"/>
                <w:szCs w:val="24"/>
                <w:lang w:val="en-US"/>
              </w:rPr>
              <w:t>4,6</w:t>
            </w:r>
          </w:p>
        </w:tc>
      </w:tr>
      <w:tr w:rsidR="00696C4A" w:rsidRPr="001B7251" w14:paraId="40682E38" w14:textId="77777777" w:rsidTr="00696C4A">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424" w:type="dxa"/>
            <w:hideMark/>
          </w:tcPr>
          <w:p w14:paraId="3AE180A2" w14:textId="262EF028" w:rsidR="00696C4A" w:rsidRPr="001B7251" w:rsidRDefault="00696C4A" w:rsidP="00696C4A">
            <w:pPr>
              <w:spacing w:after="160" w:line="259" w:lineRule="auto"/>
              <w:ind w:left="192"/>
              <w:jc w:val="center"/>
              <w:rPr>
                <w:rFonts w:ascii="Times New Roman" w:hAnsi="Times New Roman" w:cs="Times New Roman"/>
                <w:b w:val="0"/>
                <w:sz w:val="24"/>
                <w:szCs w:val="24"/>
                <w:lang w:val="en-US"/>
              </w:rPr>
            </w:pPr>
            <w:proofErr w:type="spellStart"/>
            <w:r w:rsidRPr="001B7251">
              <w:rPr>
                <w:rFonts w:ascii="Times New Roman" w:hAnsi="Times New Roman" w:cs="Times New Roman"/>
                <w:b w:val="0"/>
                <w:sz w:val="24"/>
                <w:szCs w:val="24"/>
                <w:lang w:val="en-US"/>
              </w:rPr>
              <w:t>Truk</w:t>
            </w:r>
            <w:proofErr w:type="spellEnd"/>
            <w:r w:rsidRPr="001B7251">
              <w:rPr>
                <w:rFonts w:ascii="Times New Roman" w:hAnsi="Times New Roman" w:cs="Times New Roman"/>
                <w:b w:val="0"/>
                <w:sz w:val="24"/>
                <w:szCs w:val="24"/>
                <w:lang w:val="en-US"/>
              </w:rPr>
              <w:t xml:space="preserve"> </w:t>
            </w:r>
            <w:proofErr w:type="spellStart"/>
            <w:r w:rsidRPr="001B7251">
              <w:rPr>
                <w:rFonts w:ascii="Times New Roman" w:hAnsi="Times New Roman" w:cs="Times New Roman"/>
                <w:b w:val="0"/>
                <w:sz w:val="24"/>
                <w:szCs w:val="24"/>
                <w:lang w:val="en-US"/>
              </w:rPr>
              <w:t>Sedang</w:t>
            </w:r>
            <w:proofErr w:type="spellEnd"/>
          </w:p>
        </w:tc>
        <w:tc>
          <w:tcPr>
            <w:tcW w:w="2374" w:type="dxa"/>
            <w:noWrap/>
            <w:hideMark/>
          </w:tcPr>
          <w:p w14:paraId="7810A3E9" w14:textId="69A47484" w:rsidR="00696C4A" w:rsidRPr="001B7251" w:rsidRDefault="00696C4A" w:rsidP="00696C4A">
            <w:pPr>
              <w:spacing w:after="160" w:line="259" w:lineRule="auto"/>
              <w:ind w:left="19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1B7251">
              <w:rPr>
                <w:rFonts w:ascii="Times New Roman" w:hAnsi="Times New Roman" w:cs="Times New Roman"/>
                <w:sz w:val="24"/>
                <w:szCs w:val="24"/>
                <w:lang w:val="en-US"/>
              </w:rPr>
              <w:t>741</w:t>
            </w:r>
          </w:p>
        </w:tc>
        <w:tc>
          <w:tcPr>
            <w:tcW w:w="1394" w:type="dxa"/>
            <w:noWrap/>
            <w:hideMark/>
          </w:tcPr>
          <w:p w14:paraId="316D126A" w14:textId="77777777" w:rsidR="00696C4A" w:rsidRPr="001B7251" w:rsidRDefault="00696C4A" w:rsidP="00696C4A">
            <w:pPr>
              <w:spacing w:after="160" w:line="259" w:lineRule="auto"/>
              <w:ind w:left="19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1B7251">
              <w:rPr>
                <w:rFonts w:ascii="Times New Roman" w:hAnsi="Times New Roman" w:cs="Times New Roman"/>
                <w:sz w:val="24"/>
                <w:szCs w:val="24"/>
                <w:lang w:val="en-US"/>
              </w:rPr>
              <w:t>6,5</w:t>
            </w:r>
          </w:p>
        </w:tc>
      </w:tr>
      <w:tr w:rsidR="00696C4A" w:rsidRPr="001B7251" w14:paraId="2317876A" w14:textId="77777777" w:rsidTr="00696C4A">
        <w:trPr>
          <w:trHeight w:val="241"/>
          <w:jc w:val="center"/>
        </w:trPr>
        <w:tc>
          <w:tcPr>
            <w:cnfStyle w:val="001000000000" w:firstRow="0" w:lastRow="0" w:firstColumn="1" w:lastColumn="0" w:oddVBand="0" w:evenVBand="0" w:oddHBand="0" w:evenHBand="0" w:firstRowFirstColumn="0" w:firstRowLastColumn="0" w:lastRowFirstColumn="0" w:lastRowLastColumn="0"/>
            <w:tcW w:w="2424" w:type="dxa"/>
            <w:hideMark/>
          </w:tcPr>
          <w:p w14:paraId="77C1FFA5" w14:textId="3A159BB9" w:rsidR="00696C4A" w:rsidRPr="001B7251" w:rsidRDefault="00696C4A" w:rsidP="00696C4A">
            <w:pPr>
              <w:spacing w:after="160" w:line="259" w:lineRule="auto"/>
              <w:ind w:left="192"/>
              <w:jc w:val="center"/>
              <w:rPr>
                <w:rFonts w:ascii="Times New Roman" w:hAnsi="Times New Roman" w:cs="Times New Roman"/>
                <w:b w:val="0"/>
                <w:sz w:val="24"/>
                <w:szCs w:val="24"/>
                <w:lang w:val="en-US"/>
              </w:rPr>
            </w:pPr>
            <w:proofErr w:type="spellStart"/>
            <w:r w:rsidRPr="001B7251">
              <w:rPr>
                <w:rFonts w:ascii="Times New Roman" w:hAnsi="Times New Roman" w:cs="Times New Roman"/>
                <w:b w:val="0"/>
                <w:sz w:val="24"/>
                <w:szCs w:val="24"/>
                <w:lang w:val="en-US"/>
              </w:rPr>
              <w:t>Truk</w:t>
            </w:r>
            <w:proofErr w:type="spellEnd"/>
            <w:r w:rsidRPr="001B7251">
              <w:rPr>
                <w:rFonts w:ascii="Times New Roman" w:hAnsi="Times New Roman" w:cs="Times New Roman"/>
                <w:b w:val="0"/>
                <w:sz w:val="24"/>
                <w:szCs w:val="24"/>
                <w:lang w:val="en-US"/>
              </w:rPr>
              <w:t xml:space="preserve"> </w:t>
            </w:r>
            <w:proofErr w:type="spellStart"/>
            <w:r w:rsidRPr="001B7251">
              <w:rPr>
                <w:rFonts w:ascii="Times New Roman" w:hAnsi="Times New Roman" w:cs="Times New Roman"/>
                <w:b w:val="0"/>
                <w:sz w:val="24"/>
                <w:szCs w:val="24"/>
                <w:lang w:val="en-US"/>
              </w:rPr>
              <w:t>Besar</w:t>
            </w:r>
            <w:proofErr w:type="spellEnd"/>
          </w:p>
        </w:tc>
        <w:tc>
          <w:tcPr>
            <w:tcW w:w="2374" w:type="dxa"/>
            <w:noWrap/>
            <w:hideMark/>
          </w:tcPr>
          <w:p w14:paraId="68794CF5" w14:textId="3151800D" w:rsidR="00696C4A" w:rsidRPr="001B7251" w:rsidRDefault="00696C4A" w:rsidP="00696C4A">
            <w:pPr>
              <w:spacing w:after="160" w:line="259" w:lineRule="auto"/>
              <w:ind w:left="19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B7251">
              <w:rPr>
                <w:rFonts w:ascii="Times New Roman" w:hAnsi="Times New Roman" w:cs="Times New Roman"/>
                <w:sz w:val="24"/>
                <w:szCs w:val="24"/>
                <w:lang w:val="en-US"/>
              </w:rPr>
              <w:t>432</w:t>
            </w:r>
          </w:p>
        </w:tc>
        <w:tc>
          <w:tcPr>
            <w:tcW w:w="1394" w:type="dxa"/>
            <w:noWrap/>
            <w:hideMark/>
          </w:tcPr>
          <w:p w14:paraId="108A4220" w14:textId="77777777" w:rsidR="00696C4A" w:rsidRPr="001B7251" w:rsidRDefault="00696C4A" w:rsidP="00696C4A">
            <w:pPr>
              <w:spacing w:after="160" w:line="259" w:lineRule="auto"/>
              <w:ind w:left="19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B7251">
              <w:rPr>
                <w:rFonts w:ascii="Times New Roman" w:hAnsi="Times New Roman" w:cs="Times New Roman"/>
                <w:sz w:val="24"/>
                <w:szCs w:val="24"/>
                <w:lang w:val="en-US"/>
              </w:rPr>
              <w:t>3,8</w:t>
            </w:r>
          </w:p>
        </w:tc>
      </w:tr>
      <w:tr w:rsidR="00696C4A" w:rsidRPr="001B7251" w14:paraId="4A785267" w14:textId="77777777" w:rsidTr="00696C4A">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424" w:type="dxa"/>
            <w:hideMark/>
          </w:tcPr>
          <w:p w14:paraId="58B2B36A" w14:textId="04429944" w:rsidR="00696C4A" w:rsidRPr="001B7251" w:rsidRDefault="00696C4A" w:rsidP="00696C4A">
            <w:pPr>
              <w:spacing w:after="160" w:line="259" w:lineRule="auto"/>
              <w:ind w:left="192"/>
              <w:jc w:val="center"/>
              <w:rPr>
                <w:rFonts w:ascii="Times New Roman" w:hAnsi="Times New Roman" w:cs="Times New Roman"/>
                <w:b w:val="0"/>
                <w:sz w:val="24"/>
                <w:szCs w:val="24"/>
                <w:lang w:val="en-US"/>
              </w:rPr>
            </w:pPr>
            <w:proofErr w:type="spellStart"/>
            <w:r w:rsidRPr="001B7251">
              <w:rPr>
                <w:rFonts w:ascii="Times New Roman" w:hAnsi="Times New Roman" w:cs="Times New Roman"/>
                <w:b w:val="0"/>
                <w:sz w:val="24"/>
                <w:szCs w:val="24"/>
                <w:lang w:val="en-US"/>
              </w:rPr>
              <w:t>Truk</w:t>
            </w:r>
            <w:proofErr w:type="spellEnd"/>
            <w:r w:rsidRPr="001B7251">
              <w:rPr>
                <w:rFonts w:ascii="Times New Roman" w:hAnsi="Times New Roman" w:cs="Times New Roman"/>
                <w:b w:val="0"/>
                <w:sz w:val="24"/>
                <w:szCs w:val="24"/>
                <w:lang w:val="en-US"/>
              </w:rPr>
              <w:t xml:space="preserve"> </w:t>
            </w:r>
            <w:proofErr w:type="spellStart"/>
            <w:r w:rsidRPr="001B7251">
              <w:rPr>
                <w:rFonts w:ascii="Times New Roman" w:hAnsi="Times New Roman" w:cs="Times New Roman"/>
                <w:b w:val="0"/>
                <w:sz w:val="24"/>
                <w:szCs w:val="24"/>
                <w:lang w:val="en-US"/>
              </w:rPr>
              <w:t>Tangki</w:t>
            </w:r>
            <w:proofErr w:type="spellEnd"/>
          </w:p>
        </w:tc>
        <w:tc>
          <w:tcPr>
            <w:tcW w:w="2374" w:type="dxa"/>
            <w:noWrap/>
            <w:hideMark/>
          </w:tcPr>
          <w:p w14:paraId="5A99D567" w14:textId="0458D5EB" w:rsidR="00696C4A" w:rsidRPr="001B7251" w:rsidRDefault="00696C4A" w:rsidP="00696C4A">
            <w:pPr>
              <w:spacing w:after="160" w:line="259" w:lineRule="auto"/>
              <w:ind w:left="19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1B7251">
              <w:rPr>
                <w:rFonts w:ascii="Times New Roman" w:hAnsi="Times New Roman" w:cs="Times New Roman"/>
                <w:sz w:val="24"/>
                <w:szCs w:val="24"/>
                <w:lang w:val="en-US"/>
              </w:rPr>
              <w:t>35</w:t>
            </w:r>
          </w:p>
        </w:tc>
        <w:tc>
          <w:tcPr>
            <w:tcW w:w="1394" w:type="dxa"/>
            <w:noWrap/>
            <w:hideMark/>
          </w:tcPr>
          <w:p w14:paraId="5A9CBFD6" w14:textId="77777777" w:rsidR="00696C4A" w:rsidRPr="001B7251" w:rsidRDefault="00696C4A" w:rsidP="00696C4A">
            <w:pPr>
              <w:spacing w:after="160" w:line="259" w:lineRule="auto"/>
              <w:ind w:left="19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1B7251">
              <w:rPr>
                <w:rFonts w:ascii="Times New Roman" w:hAnsi="Times New Roman" w:cs="Times New Roman"/>
                <w:sz w:val="24"/>
                <w:szCs w:val="24"/>
                <w:lang w:val="en-US"/>
              </w:rPr>
              <w:t>0,3</w:t>
            </w:r>
          </w:p>
        </w:tc>
      </w:tr>
      <w:tr w:rsidR="00696C4A" w:rsidRPr="001B7251" w14:paraId="3B555129" w14:textId="77777777" w:rsidTr="00696C4A">
        <w:trPr>
          <w:trHeight w:val="241"/>
          <w:jc w:val="center"/>
        </w:trPr>
        <w:tc>
          <w:tcPr>
            <w:cnfStyle w:val="001000000000" w:firstRow="0" w:lastRow="0" w:firstColumn="1" w:lastColumn="0" w:oddVBand="0" w:evenVBand="0" w:oddHBand="0" w:evenHBand="0" w:firstRowFirstColumn="0" w:firstRowLastColumn="0" w:lastRowFirstColumn="0" w:lastRowLastColumn="0"/>
            <w:tcW w:w="2424" w:type="dxa"/>
            <w:noWrap/>
            <w:hideMark/>
          </w:tcPr>
          <w:p w14:paraId="04FE1536" w14:textId="03378B29" w:rsidR="00696C4A" w:rsidRPr="001B7251" w:rsidRDefault="00696C4A" w:rsidP="00696C4A">
            <w:pPr>
              <w:spacing w:after="160" w:line="259" w:lineRule="auto"/>
              <w:ind w:left="192"/>
              <w:jc w:val="center"/>
              <w:rPr>
                <w:rFonts w:ascii="Times New Roman" w:hAnsi="Times New Roman" w:cs="Times New Roman"/>
                <w:b w:val="0"/>
                <w:sz w:val="24"/>
                <w:szCs w:val="24"/>
                <w:lang w:val="en-US"/>
              </w:rPr>
            </w:pPr>
            <w:proofErr w:type="spellStart"/>
            <w:r w:rsidRPr="001B7251">
              <w:rPr>
                <w:rFonts w:ascii="Times New Roman" w:hAnsi="Times New Roman" w:cs="Times New Roman"/>
                <w:b w:val="0"/>
                <w:sz w:val="24"/>
                <w:szCs w:val="24"/>
                <w:lang w:val="en-US"/>
              </w:rPr>
              <w:t>Kendaraan</w:t>
            </w:r>
            <w:proofErr w:type="spellEnd"/>
            <w:r w:rsidRPr="001B7251">
              <w:rPr>
                <w:rFonts w:ascii="Times New Roman" w:hAnsi="Times New Roman" w:cs="Times New Roman"/>
                <w:b w:val="0"/>
                <w:sz w:val="24"/>
                <w:szCs w:val="24"/>
                <w:lang w:val="en-US"/>
              </w:rPr>
              <w:t xml:space="preserve"> </w:t>
            </w:r>
            <w:proofErr w:type="spellStart"/>
            <w:r w:rsidRPr="001B7251">
              <w:rPr>
                <w:rFonts w:ascii="Times New Roman" w:hAnsi="Times New Roman" w:cs="Times New Roman"/>
                <w:b w:val="0"/>
                <w:sz w:val="24"/>
                <w:szCs w:val="24"/>
                <w:lang w:val="en-US"/>
              </w:rPr>
              <w:t>tidak</w:t>
            </w:r>
            <w:proofErr w:type="spellEnd"/>
            <w:r w:rsidRPr="001B7251">
              <w:rPr>
                <w:rFonts w:ascii="Times New Roman" w:hAnsi="Times New Roman" w:cs="Times New Roman"/>
                <w:b w:val="0"/>
                <w:sz w:val="24"/>
                <w:szCs w:val="24"/>
                <w:lang w:val="en-US"/>
              </w:rPr>
              <w:t xml:space="preserve"> </w:t>
            </w:r>
            <w:proofErr w:type="spellStart"/>
            <w:r w:rsidRPr="001B7251">
              <w:rPr>
                <w:rFonts w:ascii="Times New Roman" w:hAnsi="Times New Roman" w:cs="Times New Roman"/>
                <w:b w:val="0"/>
                <w:sz w:val="24"/>
                <w:szCs w:val="24"/>
                <w:lang w:val="en-US"/>
              </w:rPr>
              <w:t>bermotor</w:t>
            </w:r>
            <w:proofErr w:type="spellEnd"/>
          </w:p>
        </w:tc>
        <w:tc>
          <w:tcPr>
            <w:tcW w:w="2374" w:type="dxa"/>
            <w:noWrap/>
            <w:hideMark/>
          </w:tcPr>
          <w:p w14:paraId="2280594A" w14:textId="7C834F0F" w:rsidR="00696C4A" w:rsidRPr="001B7251" w:rsidRDefault="00696C4A" w:rsidP="00696C4A">
            <w:pPr>
              <w:spacing w:after="160" w:line="259" w:lineRule="auto"/>
              <w:ind w:left="19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B7251">
              <w:rPr>
                <w:rFonts w:ascii="Times New Roman" w:hAnsi="Times New Roman" w:cs="Times New Roman"/>
                <w:sz w:val="24"/>
                <w:szCs w:val="24"/>
                <w:lang w:val="en-US"/>
              </w:rPr>
              <w:t>15</w:t>
            </w:r>
          </w:p>
        </w:tc>
        <w:tc>
          <w:tcPr>
            <w:tcW w:w="1394" w:type="dxa"/>
            <w:noWrap/>
            <w:hideMark/>
          </w:tcPr>
          <w:p w14:paraId="30EE26DA" w14:textId="77777777" w:rsidR="00696C4A" w:rsidRPr="001B7251" w:rsidRDefault="00696C4A" w:rsidP="00696C4A">
            <w:pPr>
              <w:spacing w:after="160" w:line="259" w:lineRule="auto"/>
              <w:ind w:left="19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B7251">
              <w:rPr>
                <w:rFonts w:ascii="Times New Roman" w:hAnsi="Times New Roman" w:cs="Times New Roman"/>
                <w:sz w:val="24"/>
                <w:szCs w:val="24"/>
                <w:lang w:val="en-US"/>
              </w:rPr>
              <w:t>0,1</w:t>
            </w:r>
          </w:p>
        </w:tc>
      </w:tr>
      <w:tr w:rsidR="00696C4A" w:rsidRPr="001B7251" w14:paraId="7D50AFD1" w14:textId="77777777" w:rsidTr="00696C4A">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424" w:type="dxa"/>
            <w:noWrap/>
            <w:hideMark/>
          </w:tcPr>
          <w:p w14:paraId="5317752C" w14:textId="77777777" w:rsidR="00696C4A" w:rsidRPr="001B7251" w:rsidRDefault="00696C4A" w:rsidP="00696C4A">
            <w:pPr>
              <w:spacing w:after="160" w:line="259" w:lineRule="auto"/>
              <w:ind w:left="192"/>
              <w:jc w:val="center"/>
              <w:rPr>
                <w:rFonts w:ascii="Times New Roman" w:hAnsi="Times New Roman" w:cs="Times New Roman"/>
                <w:b w:val="0"/>
                <w:sz w:val="24"/>
                <w:szCs w:val="24"/>
                <w:lang w:val="en-US"/>
              </w:rPr>
            </w:pPr>
            <w:proofErr w:type="spellStart"/>
            <w:r w:rsidRPr="001B7251">
              <w:rPr>
                <w:rFonts w:ascii="Times New Roman" w:hAnsi="Times New Roman" w:cs="Times New Roman"/>
                <w:b w:val="0"/>
                <w:sz w:val="24"/>
                <w:szCs w:val="24"/>
                <w:lang w:val="en-US"/>
              </w:rPr>
              <w:t>Jumlah</w:t>
            </w:r>
            <w:proofErr w:type="spellEnd"/>
          </w:p>
        </w:tc>
        <w:tc>
          <w:tcPr>
            <w:tcW w:w="2374" w:type="dxa"/>
            <w:noWrap/>
            <w:hideMark/>
          </w:tcPr>
          <w:p w14:paraId="45F70CAC" w14:textId="57D18DD9" w:rsidR="00696C4A" w:rsidRPr="001B7251" w:rsidRDefault="00696C4A" w:rsidP="00696C4A">
            <w:pPr>
              <w:spacing w:after="160" w:line="259" w:lineRule="auto"/>
              <w:ind w:left="19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1B7251">
              <w:rPr>
                <w:rFonts w:ascii="Times New Roman" w:hAnsi="Times New Roman" w:cs="Times New Roman"/>
                <w:sz w:val="24"/>
                <w:szCs w:val="24"/>
                <w:lang w:val="en-US"/>
              </w:rPr>
              <w:t>11.346</w:t>
            </w:r>
          </w:p>
        </w:tc>
        <w:tc>
          <w:tcPr>
            <w:tcW w:w="1394" w:type="dxa"/>
            <w:noWrap/>
            <w:hideMark/>
          </w:tcPr>
          <w:p w14:paraId="31AE0DB5" w14:textId="77777777" w:rsidR="00696C4A" w:rsidRPr="001B7251" w:rsidRDefault="00696C4A" w:rsidP="00696C4A">
            <w:pPr>
              <w:spacing w:after="160" w:line="259" w:lineRule="auto"/>
              <w:ind w:left="19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1B7251">
              <w:rPr>
                <w:rFonts w:ascii="Times New Roman" w:hAnsi="Times New Roman" w:cs="Times New Roman"/>
                <w:sz w:val="24"/>
                <w:szCs w:val="24"/>
                <w:lang w:val="en-US"/>
              </w:rPr>
              <w:t>100</w:t>
            </w:r>
          </w:p>
        </w:tc>
      </w:tr>
    </w:tbl>
    <w:p w14:paraId="7FA09D3E" w14:textId="77777777" w:rsidR="00696C4A" w:rsidRPr="001B7251" w:rsidRDefault="00696C4A" w:rsidP="00696C4A">
      <w:pPr>
        <w:tabs>
          <w:tab w:val="left" w:pos="709"/>
        </w:tabs>
        <w:spacing w:line="240" w:lineRule="auto"/>
        <w:ind w:left="567"/>
        <w:jc w:val="both"/>
        <w:rPr>
          <w:rFonts w:ascii="Times New Roman" w:hAnsi="Times New Roman" w:cs="Times New Roman"/>
          <w:sz w:val="24"/>
          <w:szCs w:val="24"/>
        </w:rPr>
      </w:pPr>
    </w:p>
    <w:p w14:paraId="0B9A8FF1" w14:textId="094FB30B" w:rsidR="00696C4A" w:rsidRPr="001B7251" w:rsidRDefault="00696C4A" w:rsidP="007A4B46">
      <w:pPr>
        <w:tabs>
          <w:tab w:val="left" w:pos="709"/>
        </w:tabs>
        <w:spacing w:line="240" w:lineRule="auto"/>
        <w:ind w:left="927"/>
        <w:jc w:val="both"/>
        <w:rPr>
          <w:rFonts w:ascii="Times New Roman" w:hAnsi="Times New Roman" w:cs="Times New Roman"/>
          <w:sz w:val="24"/>
          <w:szCs w:val="24"/>
          <w:lang w:val="en-US"/>
        </w:rPr>
      </w:pPr>
      <w:r w:rsidRPr="001B7251">
        <w:rPr>
          <w:rFonts w:ascii="Times New Roman" w:hAnsi="Times New Roman" w:cs="Times New Roman"/>
          <w:sz w:val="24"/>
          <w:szCs w:val="24"/>
        </w:rPr>
        <w:t xml:space="preserve">Dari </w:t>
      </w:r>
      <w:proofErr w:type="spellStart"/>
      <w:r w:rsidRPr="001B7251">
        <w:rPr>
          <w:rFonts w:ascii="Times New Roman" w:hAnsi="Times New Roman" w:cs="Times New Roman"/>
          <w:sz w:val="24"/>
          <w:szCs w:val="24"/>
        </w:rPr>
        <w:t>tabel</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proporsi</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kendaraan</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yaitu</w:t>
      </w:r>
      <w:proofErr w:type="spellEnd"/>
      <w:r w:rsidRPr="001B7251">
        <w:rPr>
          <w:rFonts w:ascii="Times New Roman" w:hAnsi="Times New Roman" w:cs="Times New Roman"/>
          <w:sz w:val="24"/>
          <w:szCs w:val="24"/>
        </w:rPr>
        <w:t xml:space="preserve"> pada </w:t>
      </w:r>
      <w:proofErr w:type="spellStart"/>
      <w:r w:rsidRPr="001B7251">
        <w:rPr>
          <w:rFonts w:ascii="Times New Roman" w:hAnsi="Times New Roman" w:cs="Times New Roman"/>
          <w:sz w:val="24"/>
          <w:szCs w:val="24"/>
        </w:rPr>
        <w:t>Tabel</w:t>
      </w:r>
      <w:proofErr w:type="spellEnd"/>
      <w:r w:rsidRPr="001B7251">
        <w:rPr>
          <w:rFonts w:ascii="Times New Roman" w:hAnsi="Times New Roman" w:cs="Times New Roman"/>
          <w:sz w:val="24"/>
          <w:szCs w:val="24"/>
        </w:rPr>
        <w:t xml:space="preserve"> 3</w:t>
      </w:r>
      <w:r w:rsidRPr="001B7251">
        <w:rPr>
          <w:rFonts w:ascii="Times New Roman" w:hAnsi="Times New Roman" w:cs="Times New Roman"/>
          <w:b/>
          <w:sz w:val="24"/>
          <w:szCs w:val="24"/>
        </w:rPr>
        <w:t xml:space="preserve"> </w:t>
      </w:r>
      <w:proofErr w:type="spellStart"/>
      <w:r w:rsidRPr="001B7251">
        <w:rPr>
          <w:rFonts w:ascii="Times New Roman" w:hAnsi="Times New Roman" w:cs="Times New Roman"/>
          <w:sz w:val="24"/>
          <w:szCs w:val="24"/>
        </w:rPr>
        <w:t>terlihat</w:t>
      </w:r>
      <w:proofErr w:type="spellEnd"/>
      <w:r w:rsidRPr="001B7251">
        <w:rPr>
          <w:rFonts w:ascii="Times New Roman" w:hAnsi="Times New Roman" w:cs="Times New Roman"/>
          <w:spacing w:val="1"/>
          <w:sz w:val="24"/>
          <w:szCs w:val="24"/>
        </w:rPr>
        <w:t xml:space="preserve"> </w:t>
      </w:r>
      <w:proofErr w:type="spellStart"/>
      <w:r w:rsidRPr="001B7251">
        <w:rPr>
          <w:rFonts w:ascii="Times New Roman" w:hAnsi="Times New Roman" w:cs="Times New Roman"/>
          <w:sz w:val="24"/>
          <w:szCs w:val="24"/>
        </w:rPr>
        <w:t>persentase</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terbesar</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dari</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kendaraan</w:t>
      </w:r>
      <w:proofErr w:type="spellEnd"/>
      <w:r w:rsidRPr="001B7251">
        <w:rPr>
          <w:rFonts w:ascii="Times New Roman" w:hAnsi="Times New Roman" w:cs="Times New Roman"/>
          <w:sz w:val="24"/>
          <w:szCs w:val="24"/>
        </w:rPr>
        <w:t xml:space="preserve"> yang </w:t>
      </w:r>
      <w:proofErr w:type="spellStart"/>
      <w:r w:rsidRPr="001B7251">
        <w:rPr>
          <w:rFonts w:ascii="Times New Roman" w:hAnsi="Times New Roman" w:cs="Times New Roman"/>
          <w:sz w:val="24"/>
          <w:szCs w:val="24"/>
        </w:rPr>
        <w:t>melintasi</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ruas</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jalan</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lintas</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sumatra</w:t>
      </w:r>
      <w:proofErr w:type="spellEnd"/>
      <w:r w:rsidRPr="001B7251">
        <w:rPr>
          <w:rFonts w:ascii="Times New Roman" w:hAnsi="Times New Roman" w:cs="Times New Roman"/>
          <w:sz w:val="24"/>
          <w:szCs w:val="24"/>
        </w:rPr>
        <w:t xml:space="preserve"> 7</w:t>
      </w:r>
      <w:r w:rsidRPr="001B7251">
        <w:rPr>
          <w:rFonts w:ascii="Times New Roman" w:hAnsi="Times New Roman" w:cs="Times New Roman"/>
          <w:spacing w:val="1"/>
          <w:sz w:val="24"/>
          <w:szCs w:val="24"/>
        </w:rPr>
        <w:t xml:space="preserve"> </w:t>
      </w:r>
      <w:proofErr w:type="spellStart"/>
      <w:r w:rsidRPr="001B7251">
        <w:rPr>
          <w:rFonts w:ascii="Times New Roman" w:hAnsi="Times New Roman" w:cs="Times New Roman"/>
          <w:sz w:val="24"/>
          <w:szCs w:val="24"/>
        </w:rPr>
        <w:t>adalah</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kategori</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kendaraan</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bermotor</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pribadi</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seperti</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sepeda</w:t>
      </w:r>
      <w:proofErr w:type="spellEnd"/>
      <w:r w:rsidRPr="001B7251">
        <w:rPr>
          <w:rFonts w:ascii="Times New Roman" w:hAnsi="Times New Roman" w:cs="Times New Roman"/>
          <w:spacing w:val="1"/>
          <w:sz w:val="24"/>
          <w:szCs w:val="24"/>
        </w:rPr>
        <w:t xml:space="preserve"> </w:t>
      </w:r>
      <w:r w:rsidRPr="001B7251">
        <w:rPr>
          <w:rFonts w:ascii="Times New Roman" w:hAnsi="Times New Roman" w:cs="Times New Roman"/>
          <w:sz w:val="24"/>
          <w:szCs w:val="24"/>
        </w:rPr>
        <w:t>motor</w:t>
      </w:r>
      <w:r w:rsidRPr="001B7251">
        <w:rPr>
          <w:rFonts w:ascii="Times New Roman" w:hAnsi="Times New Roman" w:cs="Times New Roman"/>
          <w:spacing w:val="1"/>
          <w:sz w:val="24"/>
          <w:szCs w:val="24"/>
        </w:rPr>
        <w:t xml:space="preserve"> </w:t>
      </w:r>
      <w:proofErr w:type="spellStart"/>
      <w:r w:rsidRPr="001B7251">
        <w:rPr>
          <w:rFonts w:ascii="Times New Roman" w:hAnsi="Times New Roman" w:cs="Times New Roman"/>
          <w:sz w:val="24"/>
          <w:szCs w:val="24"/>
        </w:rPr>
        <w:t>dengan</w:t>
      </w:r>
      <w:proofErr w:type="spellEnd"/>
      <w:r w:rsidRPr="001B7251">
        <w:rPr>
          <w:rFonts w:ascii="Times New Roman" w:hAnsi="Times New Roman" w:cs="Times New Roman"/>
          <w:spacing w:val="1"/>
          <w:sz w:val="24"/>
          <w:szCs w:val="24"/>
        </w:rPr>
        <w:t xml:space="preserve"> </w:t>
      </w:r>
      <w:proofErr w:type="spellStart"/>
      <w:r w:rsidRPr="001B7251">
        <w:rPr>
          <w:rFonts w:ascii="Times New Roman" w:hAnsi="Times New Roman" w:cs="Times New Roman"/>
          <w:sz w:val="24"/>
          <w:szCs w:val="24"/>
        </w:rPr>
        <w:t>persentase</w:t>
      </w:r>
      <w:proofErr w:type="spellEnd"/>
      <w:r w:rsidRPr="001B7251">
        <w:rPr>
          <w:rFonts w:ascii="Times New Roman" w:hAnsi="Times New Roman" w:cs="Times New Roman"/>
          <w:spacing w:val="1"/>
          <w:sz w:val="24"/>
          <w:szCs w:val="24"/>
        </w:rPr>
        <w:t xml:space="preserve"> </w:t>
      </w:r>
      <w:r w:rsidRPr="001B7251">
        <w:rPr>
          <w:rFonts w:ascii="Times New Roman" w:hAnsi="Times New Roman" w:cs="Times New Roman"/>
          <w:sz w:val="24"/>
          <w:szCs w:val="24"/>
        </w:rPr>
        <w:t>51,4%</w:t>
      </w:r>
      <w:r w:rsidRPr="001B7251">
        <w:rPr>
          <w:rFonts w:ascii="Times New Roman" w:hAnsi="Times New Roman" w:cs="Times New Roman"/>
          <w:spacing w:val="1"/>
          <w:sz w:val="24"/>
          <w:szCs w:val="24"/>
        </w:rPr>
        <w:t xml:space="preserve"> </w:t>
      </w:r>
      <w:proofErr w:type="spellStart"/>
      <w:r w:rsidRPr="001B7251">
        <w:rPr>
          <w:rFonts w:ascii="Times New Roman" w:hAnsi="Times New Roman" w:cs="Times New Roman"/>
          <w:sz w:val="24"/>
          <w:szCs w:val="24"/>
        </w:rPr>
        <w:t>kemudian</w:t>
      </w:r>
      <w:proofErr w:type="spellEnd"/>
      <w:r w:rsidRPr="001B7251">
        <w:rPr>
          <w:rFonts w:ascii="Times New Roman" w:hAnsi="Times New Roman" w:cs="Times New Roman"/>
          <w:spacing w:val="1"/>
          <w:sz w:val="24"/>
          <w:szCs w:val="24"/>
        </w:rPr>
        <w:t xml:space="preserve"> </w:t>
      </w:r>
      <w:proofErr w:type="spellStart"/>
      <w:r w:rsidRPr="001B7251">
        <w:rPr>
          <w:rFonts w:ascii="Times New Roman" w:hAnsi="Times New Roman" w:cs="Times New Roman"/>
          <w:sz w:val="24"/>
          <w:szCs w:val="24"/>
        </w:rPr>
        <w:t>mobil</w:t>
      </w:r>
      <w:proofErr w:type="spellEnd"/>
      <w:r w:rsidRPr="001B7251">
        <w:rPr>
          <w:rFonts w:ascii="Times New Roman" w:hAnsi="Times New Roman" w:cs="Times New Roman"/>
          <w:spacing w:val="1"/>
          <w:sz w:val="24"/>
          <w:szCs w:val="24"/>
        </w:rPr>
        <w:t xml:space="preserve"> </w:t>
      </w:r>
      <w:proofErr w:type="spellStart"/>
      <w:r w:rsidRPr="001B7251">
        <w:rPr>
          <w:rFonts w:ascii="Times New Roman" w:hAnsi="Times New Roman" w:cs="Times New Roman"/>
          <w:sz w:val="24"/>
          <w:szCs w:val="24"/>
        </w:rPr>
        <w:t>pribadi</w:t>
      </w:r>
      <w:proofErr w:type="spellEnd"/>
      <w:r w:rsidRPr="001B7251">
        <w:rPr>
          <w:rFonts w:ascii="Times New Roman" w:hAnsi="Times New Roman" w:cs="Times New Roman"/>
          <w:spacing w:val="1"/>
          <w:sz w:val="24"/>
          <w:szCs w:val="24"/>
        </w:rPr>
        <w:t xml:space="preserve"> </w:t>
      </w:r>
      <w:proofErr w:type="spellStart"/>
      <w:r w:rsidRPr="001B7251">
        <w:rPr>
          <w:rFonts w:ascii="Times New Roman" w:hAnsi="Times New Roman" w:cs="Times New Roman"/>
          <w:sz w:val="24"/>
          <w:szCs w:val="24"/>
        </w:rPr>
        <w:t>sebesar</w:t>
      </w:r>
      <w:proofErr w:type="spellEnd"/>
      <w:r w:rsidRPr="001B7251">
        <w:rPr>
          <w:rFonts w:ascii="Times New Roman" w:hAnsi="Times New Roman" w:cs="Times New Roman"/>
          <w:spacing w:val="-66"/>
          <w:sz w:val="24"/>
          <w:szCs w:val="24"/>
        </w:rPr>
        <w:t xml:space="preserve"> </w:t>
      </w:r>
      <w:r w:rsidRPr="001B7251">
        <w:rPr>
          <w:rFonts w:ascii="Times New Roman" w:hAnsi="Times New Roman" w:cs="Times New Roman"/>
          <w:sz w:val="24"/>
          <w:szCs w:val="24"/>
        </w:rPr>
        <w:t xml:space="preserve">27,6% </w:t>
      </w:r>
      <w:proofErr w:type="spellStart"/>
      <w:r w:rsidRPr="001B7251">
        <w:rPr>
          <w:rFonts w:ascii="Times New Roman" w:hAnsi="Times New Roman" w:cs="Times New Roman"/>
          <w:sz w:val="24"/>
          <w:szCs w:val="24"/>
        </w:rPr>
        <w:t>disusul</w:t>
      </w:r>
      <w:proofErr w:type="spellEnd"/>
      <w:r w:rsidRPr="001B7251">
        <w:rPr>
          <w:rFonts w:ascii="Times New Roman" w:hAnsi="Times New Roman" w:cs="Times New Roman"/>
          <w:sz w:val="24"/>
          <w:szCs w:val="24"/>
        </w:rPr>
        <w:t xml:space="preserve"> oleh truck </w:t>
      </w:r>
      <w:proofErr w:type="spellStart"/>
      <w:r w:rsidRPr="001B7251">
        <w:rPr>
          <w:rFonts w:ascii="Times New Roman" w:hAnsi="Times New Roman" w:cs="Times New Roman"/>
          <w:sz w:val="24"/>
          <w:szCs w:val="24"/>
        </w:rPr>
        <w:t>sedang</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dengan</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persentase</w:t>
      </w:r>
      <w:proofErr w:type="spellEnd"/>
      <w:r w:rsidRPr="001B7251">
        <w:rPr>
          <w:rFonts w:ascii="Times New Roman" w:hAnsi="Times New Roman" w:cs="Times New Roman"/>
          <w:sz w:val="24"/>
          <w:szCs w:val="24"/>
        </w:rPr>
        <w:t xml:space="preserve"> 6,5% dan</w:t>
      </w:r>
      <w:r w:rsidRPr="001B7251">
        <w:rPr>
          <w:rFonts w:ascii="Times New Roman" w:hAnsi="Times New Roman" w:cs="Times New Roman"/>
          <w:spacing w:val="1"/>
          <w:sz w:val="24"/>
          <w:szCs w:val="24"/>
        </w:rPr>
        <w:t xml:space="preserve"> pick up </w:t>
      </w:r>
      <w:proofErr w:type="spellStart"/>
      <w:r w:rsidRPr="001B7251">
        <w:rPr>
          <w:rFonts w:ascii="Times New Roman" w:hAnsi="Times New Roman" w:cs="Times New Roman"/>
          <w:sz w:val="24"/>
          <w:szCs w:val="24"/>
        </w:rPr>
        <w:t>dengan</w:t>
      </w:r>
      <w:proofErr w:type="spellEnd"/>
      <w:r w:rsidRPr="001B7251">
        <w:rPr>
          <w:rFonts w:ascii="Times New Roman" w:hAnsi="Times New Roman" w:cs="Times New Roman"/>
          <w:spacing w:val="-2"/>
          <w:sz w:val="24"/>
          <w:szCs w:val="24"/>
        </w:rPr>
        <w:t xml:space="preserve"> </w:t>
      </w:r>
      <w:proofErr w:type="spellStart"/>
      <w:r w:rsidRPr="001B7251">
        <w:rPr>
          <w:rFonts w:ascii="Times New Roman" w:hAnsi="Times New Roman" w:cs="Times New Roman"/>
          <w:sz w:val="24"/>
          <w:szCs w:val="24"/>
        </w:rPr>
        <w:t>persentase</w:t>
      </w:r>
      <w:proofErr w:type="spellEnd"/>
      <w:r w:rsidRPr="001B7251">
        <w:rPr>
          <w:rFonts w:ascii="Times New Roman" w:hAnsi="Times New Roman" w:cs="Times New Roman"/>
          <w:spacing w:val="-1"/>
          <w:sz w:val="24"/>
          <w:szCs w:val="24"/>
        </w:rPr>
        <w:t xml:space="preserve"> </w:t>
      </w:r>
      <w:proofErr w:type="spellStart"/>
      <w:r w:rsidRPr="001B7251">
        <w:rPr>
          <w:rFonts w:ascii="Times New Roman" w:hAnsi="Times New Roman" w:cs="Times New Roman"/>
          <w:sz w:val="24"/>
          <w:szCs w:val="24"/>
        </w:rPr>
        <w:t>sebesar</w:t>
      </w:r>
      <w:proofErr w:type="spellEnd"/>
      <w:r w:rsidRPr="001B7251">
        <w:rPr>
          <w:rFonts w:ascii="Times New Roman" w:hAnsi="Times New Roman" w:cs="Times New Roman"/>
          <w:spacing w:val="1"/>
          <w:sz w:val="24"/>
          <w:szCs w:val="24"/>
        </w:rPr>
        <w:t xml:space="preserve"> </w:t>
      </w:r>
      <w:r w:rsidRPr="001B7251">
        <w:rPr>
          <w:rFonts w:ascii="Times New Roman" w:hAnsi="Times New Roman" w:cs="Times New Roman"/>
          <w:sz w:val="24"/>
          <w:szCs w:val="24"/>
        </w:rPr>
        <w:t>4,6%.</w:t>
      </w:r>
    </w:p>
    <w:p w14:paraId="37FAFDBD" w14:textId="5F79F6CD" w:rsidR="002E2C41" w:rsidRPr="001B7251" w:rsidRDefault="002E2C41" w:rsidP="002E2C41">
      <w:pPr>
        <w:pStyle w:val="ListParagraph"/>
        <w:numPr>
          <w:ilvl w:val="0"/>
          <w:numId w:val="9"/>
        </w:numPr>
        <w:tabs>
          <w:tab w:val="left" w:pos="567"/>
        </w:tabs>
        <w:spacing w:line="240" w:lineRule="auto"/>
        <w:jc w:val="both"/>
        <w:rPr>
          <w:rFonts w:ascii="Times New Roman" w:hAnsi="Times New Roman" w:cs="Times New Roman"/>
          <w:b/>
          <w:sz w:val="24"/>
          <w:szCs w:val="24"/>
          <w:lang w:val="en-US"/>
        </w:rPr>
      </w:pPr>
      <w:r w:rsidRPr="001B7251">
        <w:rPr>
          <w:rFonts w:ascii="Times New Roman" w:hAnsi="Times New Roman" w:cs="Times New Roman"/>
          <w:b/>
          <w:sz w:val="24"/>
          <w:szCs w:val="24"/>
          <w:lang w:val="en-US"/>
        </w:rPr>
        <w:t xml:space="preserve">Jalan </w:t>
      </w:r>
      <w:proofErr w:type="spellStart"/>
      <w:r w:rsidRPr="001B7251">
        <w:rPr>
          <w:rFonts w:ascii="Times New Roman" w:hAnsi="Times New Roman" w:cs="Times New Roman"/>
          <w:b/>
          <w:sz w:val="24"/>
          <w:szCs w:val="24"/>
          <w:lang w:val="en-US"/>
        </w:rPr>
        <w:t>Jendral</w:t>
      </w:r>
      <w:proofErr w:type="spellEnd"/>
      <w:r w:rsidRPr="001B7251">
        <w:rPr>
          <w:rFonts w:ascii="Times New Roman" w:hAnsi="Times New Roman" w:cs="Times New Roman"/>
          <w:b/>
          <w:sz w:val="24"/>
          <w:szCs w:val="24"/>
          <w:lang w:val="en-US"/>
        </w:rPr>
        <w:t xml:space="preserve"> Sudirman</w:t>
      </w:r>
    </w:p>
    <w:p w14:paraId="027C69DC" w14:textId="063C6DD7" w:rsidR="007A4B46" w:rsidRPr="001B7251" w:rsidRDefault="007A4B46" w:rsidP="007A4B46">
      <w:pPr>
        <w:pStyle w:val="Caption"/>
        <w:jc w:val="center"/>
        <w:rPr>
          <w:rFonts w:ascii="Times New Roman" w:hAnsi="Times New Roman" w:cs="Times New Roman"/>
          <w:i w:val="0"/>
          <w:color w:val="auto"/>
          <w:sz w:val="24"/>
          <w:szCs w:val="24"/>
        </w:rPr>
      </w:pPr>
      <w:proofErr w:type="spellStart"/>
      <w:r w:rsidRPr="001B7251">
        <w:rPr>
          <w:rFonts w:ascii="Times New Roman" w:hAnsi="Times New Roman" w:cs="Times New Roman"/>
          <w:i w:val="0"/>
          <w:color w:val="auto"/>
          <w:sz w:val="24"/>
          <w:szCs w:val="24"/>
        </w:rPr>
        <w:t>Tabel</w:t>
      </w:r>
      <w:proofErr w:type="spellEnd"/>
      <w:r w:rsidRPr="001B7251">
        <w:rPr>
          <w:rFonts w:ascii="Times New Roman" w:hAnsi="Times New Roman" w:cs="Times New Roman"/>
          <w:i w:val="0"/>
          <w:color w:val="auto"/>
          <w:sz w:val="24"/>
          <w:szCs w:val="24"/>
        </w:rPr>
        <w:t xml:space="preserve">  </w:t>
      </w:r>
      <w:r w:rsidRPr="001B7251">
        <w:rPr>
          <w:rFonts w:ascii="Times New Roman" w:hAnsi="Times New Roman" w:cs="Times New Roman"/>
          <w:i w:val="0"/>
          <w:color w:val="auto"/>
          <w:sz w:val="24"/>
          <w:szCs w:val="24"/>
        </w:rPr>
        <w:fldChar w:fldCharType="begin"/>
      </w:r>
      <w:r w:rsidRPr="001B7251">
        <w:rPr>
          <w:rFonts w:ascii="Times New Roman" w:hAnsi="Times New Roman" w:cs="Times New Roman"/>
          <w:i w:val="0"/>
          <w:color w:val="auto"/>
          <w:sz w:val="24"/>
          <w:szCs w:val="24"/>
        </w:rPr>
        <w:instrText xml:space="preserve"> SEQ Tabel_ \* ARABIC </w:instrText>
      </w:r>
      <w:r w:rsidRPr="001B7251">
        <w:rPr>
          <w:rFonts w:ascii="Times New Roman" w:hAnsi="Times New Roman" w:cs="Times New Roman"/>
          <w:i w:val="0"/>
          <w:color w:val="auto"/>
          <w:sz w:val="24"/>
          <w:szCs w:val="24"/>
        </w:rPr>
        <w:fldChar w:fldCharType="separate"/>
      </w:r>
      <w:r w:rsidR="00453815">
        <w:rPr>
          <w:rFonts w:ascii="Times New Roman" w:hAnsi="Times New Roman" w:cs="Times New Roman"/>
          <w:i w:val="0"/>
          <w:noProof/>
          <w:color w:val="auto"/>
          <w:sz w:val="24"/>
          <w:szCs w:val="24"/>
        </w:rPr>
        <w:t>4</w:t>
      </w:r>
      <w:r w:rsidRPr="001B7251">
        <w:rPr>
          <w:rFonts w:ascii="Times New Roman" w:hAnsi="Times New Roman" w:cs="Times New Roman"/>
          <w:i w:val="0"/>
          <w:color w:val="auto"/>
          <w:sz w:val="24"/>
          <w:szCs w:val="24"/>
        </w:rPr>
        <w:fldChar w:fldCharType="end"/>
      </w:r>
      <w:r w:rsidRPr="001B7251">
        <w:rPr>
          <w:rFonts w:ascii="Times New Roman" w:hAnsi="Times New Roman" w:cs="Times New Roman"/>
          <w:i w:val="0"/>
          <w:color w:val="auto"/>
          <w:sz w:val="24"/>
          <w:szCs w:val="24"/>
        </w:rPr>
        <w:t xml:space="preserve"> </w:t>
      </w:r>
      <w:proofErr w:type="spellStart"/>
      <w:r w:rsidRPr="001B7251">
        <w:rPr>
          <w:rFonts w:ascii="Times New Roman" w:hAnsi="Times New Roman" w:cs="Times New Roman"/>
          <w:i w:val="0"/>
          <w:color w:val="auto"/>
          <w:sz w:val="24"/>
          <w:szCs w:val="24"/>
        </w:rPr>
        <w:t>Proporsi</w:t>
      </w:r>
      <w:proofErr w:type="spellEnd"/>
      <w:r w:rsidRPr="001B7251">
        <w:rPr>
          <w:rFonts w:ascii="Times New Roman" w:hAnsi="Times New Roman" w:cs="Times New Roman"/>
          <w:i w:val="0"/>
          <w:color w:val="auto"/>
          <w:sz w:val="24"/>
          <w:szCs w:val="24"/>
        </w:rPr>
        <w:t xml:space="preserve"> </w:t>
      </w:r>
      <w:proofErr w:type="spellStart"/>
      <w:r w:rsidRPr="001B7251">
        <w:rPr>
          <w:rFonts w:ascii="Times New Roman" w:hAnsi="Times New Roman" w:cs="Times New Roman"/>
          <w:i w:val="0"/>
          <w:color w:val="auto"/>
          <w:sz w:val="24"/>
          <w:szCs w:val="24"/>
        </w:rPr>
        <w:t>Kendaraan</w:t>
      </w:r>
      <w:proofErr w:type="spellEnd"/>
      <w:r w:rsidRPr="001B7251">
        <w:rPr>
          <w:rFonts w:ascii="Times New Roman" w:hAnsi="Times New Roman" w:cs="Times New Roman"/>
          <w:i w:val="0"/>
          <w:color w:val="auto"/>
          <w:sz w:val="24"/>
          <w:szCs w:val="24"/>
        </w:rPr>
        <w:t xml:space="preserve"> </w:t>
      </w:r>
      <w:proofErr w:type="spellStart"/>
      <w:r w:rsidRPr="001B7251">
        <w:rPr>
          <w:rFonts w:ascii="Times New Roman" w:hAnsi="Times New Roman" w:cs="Times New Roman"/>
          <w:i w:val="0"/>
          <w:color w:val="auto"/>
          <w:sz w:val="24"/>
          <w:szCs w:val="24"/>
        </w:rPr>
        <w:t>Masuk</w:t>
      </w:r>
      <w:proofErr w:type="spellEnd"/>
      <w:r w:rsidRPr="001B7251">
        <w:rPr>
          <w:rFonts w:ascii="Times New Roman" w:hAnsi="Times New Roman" w:cs="Times New Roman"/>
          <w:i w:val="0"/>
          <w:color w:val="auto"/>
          <w:sz w:val="24"/>
          <w:szCs w:val="24"/>
        </w:rPr>
        <w:t xml:space="preserve"> Jalan </w:t>
      </w:r>
      <w:proofErr w:type="spellStart"/>
      <w:r w:rsidRPr="001B7251">
        <w:rPr>
          <w:rFonts w:ascii="Times New Roman" w:hAnsi="Times New Roman" w:cs="Times New Roman"/>
          <w:i w:val="0"/>
          <w:color w:val="auto"/>
          <w:sz w:val="24"/>
          <w:szCs w:val="24"/>
        </w:rPr>
        <w:t>Jendral</w:t>
      </w:r>
      <w:proofErr w:type="spellEnd"/>
      <w:r w:rsidRPr="001B7251">
        <w:rPr>
          <w:rFonts w:ascii="Times New Roman" w:hAnsi="Times New Roman" w:cs="Times New Roman"/>
          <w:i w:val="0"/>
          <w:color w:val="auto"/>
          <w:sz w:val="24"/>
          <w:szCs w:val="24"/>
        </w:rPr>
        <w:t xml:space="preserve"> Sudirman</w:t>
      </w:r>
    </w:p>
    <w:tbl>
      <w:tblPr>
        <w:tblStyle w:val="PlainTable2"/>
        <w:tblW w:w="6026" w:type="dxa"/>
        <w:jc w:val="center"/>
        <w:tblLook w:val="04A0" w:firstRow="1" w:lastRow="0" w:firstColumn="1" w:lastColumn="0" w:noHBand="0" w:noVBand="1"/>
      </w:tblPr>
      <w:tblGrid>
        <w:gridCol w:w="2307"/>
        <w:gridCol w:w="2280"/>
        <w:gridCol w:w="1439"/>
      </w:tblGrid>
      <w:tr w:rsidR="00696C4A" w:rsidRPr="001B7251" w14:paraId="746CF245" w14:textId="77777777" w:rsidTr="00696C4A">
        <w:trPr>
          <w:cnfStyle w:val="100000000000" w:firstRow="1" w:lastRow="0" w:firstColumn="0" w:lastColumn="0" w:oddVBand="0" w:evenVBand="0" w:oddHBand="0" w:evenHBand="0"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2307" w:type="dxa"/>
            <w:noWrap/>
            <w:vAlign w:val="center"/>
            <w:hideMark/>
          </w:tcPr>
          <w:p w14:paraId="546CA406" w14:textId="77777777" w:rsidR="00696C4A" w:rsidRPr="001B7251" w:rsidRDefault="00696C4A" w:rsidP="007A4B46">
            <w:pPr>
              <w:spacing w:line="360" w:lineRule="auto"/>
              <w:ind w:right="-358"/>
              <w:jc w:val="center"/>
              <w:rPr>
                <w:rFonts w:ascii="Times New Roman" w:eastAsia="Times New Roman" w:hAnsi="Times New Roman" w:cs="Times New Roman"/>
                <w:b w:val="0"/>
                <w:bCs w:val="0"/>
                <w:color w:val="000000"/>
                <w:sz w:val="24"/>
                <w:szCs w:val="24"/>
                <w:lang w:val="en-US"/>
              </w:rPr>
            </w:pPr>
            <w:proofErr w:type="spellStart"/>
            <w:r w:rsidRPr="001B7251">
              <w:rPr>
                <w:rFonts w:ascii="Times New Roman" w:eastAsia="Times New Roman" w:hAnsi="Times New Roman" w:cs="Times New Roman"/>
                <w:b w:val="0"/>
                <w:color w:val="000000"/>
                <w:sz w:val="24"/>
                <w:szCs w:val="24"/>
                <w:lang w:val="en-US"/>
              </w:rPr>
              <w:t>Jenis</w:t>
            </w:r>
            <w:proofErr w:type="spellEnd"/>
            <w:r w:rsidRPr="001B7251">
              <w:rPr>
                <w:rFonts w:ascii="Times New Roman" w:eastAsia="Times New Roman" w:hAnsi="Times New Roman" w:cs="Times New Roman"/>
                <w:b w:val="0"/>
                <w:color w:val="000000"/>
                <w:sz w:val="24"/>
                <w:szCs w:val="24"/>
                <w:lang w:val="en-US"/>
              </w:rPr>
              <w:t xml:space="preserve"> </w:t>
            </w:r>
            <w:proofErr w:type="spellStart"/>
            <w:r w:rsidRPr="001B7251">
              <w:rPr>
                <w:rFonts w:ascii="Times New Roman" w:eastAsia="Times New Roman" w:hAnsi="Times New Roman" w:cs="Times New Roman"/>
                <w:b w:val="0"/>
                <w:color w:val="000000"/>
                <w:sz w:val="24"/>
                <w:szCs w:val="24"/>
                <w:lang w:val="en-US"/>
              </w:rPr>
              <w:t>Kendaraan</w:t>
            </w:r>
            <w:proofErr w:type="spellEnd"/>
          </w:p>
        </w:tc>
        <w:tc>
          <w:tcPr>
            <w:tcW w:w="2280" w:type="dxa"/>
            <w:noWrap/>
            <w:vAlign w:val="center"/>
            <w:hideMark/>
          </w:tcPr>
          <w:p w14:paraId="66DD5EA8" w14:textId="77777777" w:rsidR="00696C4A" w:rsidRPr="001B7251" w:rsidRDefault="00696C4A" w:rsidP="00696C4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val="en-US"/>
              </w:rPr>
            </w:pPr>
            <w:proofErr w:type="spellStart"/>
            <w:r w:rsidRPr="001B7251">
              <w:rPr>
                <w:rFonts w:ascii="Times New Roman" w:eastAsia="Times New Roman" w:hAnsi="Times New Roman" w:cs="Times New Roman"/>
                <w:b w:val="0"/>
                <w:color w:val="000000"/>
                <w:sz w:val="24"/>
                <w:szCs w:val="24"/>
                <w:lang w:val="en-US"/>
              </w:rPr>
              <w:t>Jumlah</w:t>
            </w:r>
            <w:proofErr w:type="spellEnd"/>
            <w:r w:rsidRPr="001B7251">
              <w:rPr>
                <w:rFonts w:ascii="Times New Roman" w:eastAsia="Times New Roman" w:hAnsi="Times New Roman" w:cs="Times New Roman"/>
                <w:b w:val="0"/>
                <w:color w:val="000000"/>
                <w:sz w:val="24"/>
                <w:szCs w:val="24"/>
                <w:lang w:val="en-US"/>
              </w:rPr>
              <w:t xml:space="preserve"> </w:t>
            </w:r>
            <w:proofErr w:type="spellStart"/>
            <w:r w:rsidRPr="001B7251">
              <w:rPr>
                <w:rFonts w:ascii="Times New Roman" w:eastAsia="Times New Roman" w:hAnsi="Times New Roman" w:cs="Times New Roman"/>
                <w:b w:val="0"/>
                <w:color w:val="000000"/>
                <w:sz w:val="24"/>
                <w:szCs w:val="24"/>
                <w:lang w:val="en-US"/>
              </w:rPr>
              <w:t>Kendaraan</w:t>
            </w:r>
            <w:proofErr w:type="spellEnd"/>
          </w:p>
        </w:tc>
        <w:tc>
          <w:tcPr>
            <w:tcW w:w="1439" w:type="dxa"/>
            <w:noWrap/>
            <w:vAlign w:val="center"/>
            <w:hideMark/>
          </w:tcPr>
          <w:p w14:paraId="5585431F" w14:textId="77777777" w:rsidR="00696C4A" w:rsidRPr="001B7251" w:rsidRDefault="00696C4A" w:rsidP="00696C4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val="en-US"/>
              </w:rPr>
            </w:pPr>
            <w:proofErr w:type="spellStart"/>
            <w:r w:rsidRPr="001B7251">
              <w:rPr>
                <w:rFonts w:ascii="Times New Roman" w:eastAsia="Times New Roman" w:hAnsi="Times New Roman" w:cs="Times New Roman"/>
                <w:b w:val="0"/>
                <w:color w:val="000000"/>
                <w:sz w:val="24"/>
                <w:szCs w:val="24"/>
                <w:lang w:val="en-US"/>
              </w:rPr>
              <w:t>Presentase</w:t>
            </w:r>
            <w:proofErr w:type="spellEnd"/>
          </w:p>
        </w:tc>
      </w:tr>
      <w:tr w:rsidR="00696C4A" w:rsidRPr="001B7251" w14:paraId="505CB673" w14:textId="77777777" w:rsidTr="00696C4A">
        <w:trPr>
          <w:cnfStyle w:val="000000100000" w:firstRow="0" w:lastRow="0" w:firstColumn="0" w:lastColumn="0" w:oddVBand="0" w:evenVBand="0" w:oddHBand="1" w:evenHBand="0" w:firstRowFirstColumn="0" w:firstRowLastColumn="0" w:lastRowFirstColumn="0" w:lastRowLastColumn="0"/>
          <w:trHeight w:val="457"/>
          <w:jc w:val="center"/>
        </w:trPr>
        <w:tc>
          <w:tcPr>
            <w:cnfStyle w:val="001000000000" w:firstRow="0" w:lastRow="0" w:firstColumn="1" w:lastColumn="0" w:oddVBand="0" w:evenVBand="0" w:oddHBand="0" w:evenHBand="0" w:firstRowFirstColumn="0" w:firstRowLastColumn="0" w:lastRowFirstColumn="0" w:lastRowLastColumn="0"/>
            <w:tcW w:w="2307" w:type="dxa"/>
            <w:vAlign w:val="center"/>
            <w:hideMark/>
          </w:tcPr>
          <w:p w14:paraId="1297447E" w14:textId="5DA02C61" w:rsidR="00696C4A" w:rsidRPr="001B7251" w:rsidRDefault="00696C4A" w:rsidP="007A4B46">
            <w:pPr>
              <w:spacing w:line="360" w:lineRule="auto"/>
              <w:ind w:right="-358"/>
              <w:jc w:val="center"/>
              <w:rPr>
                <w:rFonts w:ascii="Times New Roman" w:eastAsia="Times New Roman" w:hAnsi="Times New Roman" w:cs="Times New Roman"/>
                <w:b w:val="0"/>
                <w:color w:val="000000"/>
                <w:sz w:val="24"/>
                <w:szCs w:val="24"/>
                <w:lang w:val="en-US"/>
              </w:rPr>
            </w:pPr>
            <w:proofErr w:type="spellStart"/>
            <w:r w:rsidRPr="001B7251">
              <w:rPr>
                <w:rFonts w:ascii="Times New Roman" w:eastAsia="Times New Roman" w:hAnsi="Times New Roman" w:cs="Times New Roman"/>
                <w:b w:val="0"/>
                <w:color w:val="000000"/>
                <w:sz w:val="24"/>
                <w:szCs w:val="24"/>
                <w:lang w:val="en-US"/>
              </w:rPr>
              <w:t>Sepeda</w:t>
            </w:r>
            <w:proofErr w:type="spellEnd"/>
            <w:r w:rsidRPr="001B7251">
              <w:rPr>
                <w:rFonts w:ascii="Times New Roman" w:eastAsia="Times New Roman" w:hAnsi="Times New Roman" w:cs="Times New Roman"/>
                <w:b w:val="0"/>
                <w:color w:val="000000"/>
                <w:sz w:val="24"/>
                <w:szCs w:val="24"/>
                <w:lang w:val="en-US"/>
              </w:rPr>
              <w:t xml:space="preserve"> Motor</w:t>
            </w:r>
          </w:p>
        </w:tc>
        <w:tc>
          <w:tcPr>
            <w:tcW w:w="2280" w:type="dxa"/>
            <w:noWrap/>
            <w:vAlign w:val="center"/>
            <w:hideMark/>
          </w:tcPr>
          <w:p w14:paraId="502B6054" w14:textId="1C27119D" w:rsidR="00696C4A" w:rsidRPr="001B7251" w:rsidRDefault="00696C4A" w:rsidP="00696C4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8.156</w:t>
            </w:r>
          </w:p>
        </w:tc>
        <w:tc>
          <w:tcPr>
            <w:tcW w:w="1439" w:type="dxa"/>
            <w:noWrap/>
            <w:vAlign w:val="center"/>
            <w:hideMark/>
          </w:tcPr>
          <w:p w14:paraId="2B1B4617" w14:textId="77777777" w:rsidR="00696C4A" w:rsidRPr="001B7251" w:rsidRDefault="00696C4A" w:rsidP="00696C4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64</w:t>
            </w:r>
          </w:p>
        </w:tc>
      </w:tr>
      <w:tr w:rsidR="00696C4A" w:rsidRPr="001B7251" w14:paraId="4EC85F11" w14:textId="77777777" w:rsidTr="00696C4A">
        <w:trPr>
          <w:trHeight w:val="198"/>
          <w:jc w:val="center"/>
        </w:trPr>
        <w:tc>
          <w:tcPr>
            <w:cnfStyle w:val="001000000000" w:firstRow="0" w:lastRow="0" w:firstColumn="1" w:lastColumn="0" w:oddVBand="0" w:evenVBand="0" w:oddHBand="0" w:evenHBand="0" w:firstRowFirstColumn="0" w:firstRowLastColumn="0" w:lastRowFirstColumn="0" w:lastRowLastColumn="0"/>
            <w:tcW w:w="2307" w:type="dxa"/>
            <w:noWrap/>
            <w:vAlign w:val="center"/>
            <w:hideMark/>
          </w:tcPr>
          <w:p w14:paraId="0FD0284E" w14:textId="796F5AA3" w:rsidR="00696C4A" w:rsidRPr="001B7251" w:rsidRDefault="00696C4A" w:rsidP="007A4B46">
            <w:pPr>
              <w:spacing w:line="360" w:lineRule="auto"/>
              <w:ind w:right="-358"/>
              <w:jc w:val="center"/>
              <w:rPr>
                <w:rFonts w:ascii="Times New Roman" w:eastAsia="Times New Roman" w:hAnsi="Times New Roman" w:cs="Times New Roman"/>
                <w:b w:val="0"/>
                <w:color w:val="000000"/>
                <w:sz w:val="24"/>
                <w:szCs w:val="24"/>
                <w:lang w:val="en-US"/>
              </w:rPr>
            </w:pPr>
            <w:r w:rsidRPr="001B7251">
              <w:rPr>
                <w:rFonts w:ascii="Times New Roman" w:eastAsia="Times New Roman" w:hAnsi="Times New Roman" w:cs="Times New Roman"/>
                <w:b w:val="0"/>
                <w:color w:val="000000"/>
                <w:sz w:val="24"/>
                <w:szCs w:val="24"/>
                <w:lang w:val="en-US"/>
              </w:rPr>
              <w:t>Mobil</w:t>
            </w:r>
          </w:p>
        </w:tc>
        <w:tc>
          <w:tcPr>
            <w:tcW w:w="2280" w:type="dxa"/>
            <w:noWrap/>
            <w:vAlign w:val="center"/>
            <w:hideMark/>
          </w:tcPr>
          <w:p w14:paraId="3FA6F999" w14:textId="39A65EE9" w:rsidR="00696C4A" w:rsidRPr="001B7251" w:rsidRDefault="00696C4A" w:rsidP="00696C4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1.726</w:t>
            </w:r>
          </w:p>
        </w:tc>
        <w:tc>
          <w:tcPr>
            <w:tcW w:w="1439" w:type="dxa"/>
            <w:noWrap/>
            <w:vAlign w:val="center"/>
            <w:hideMark/>
          </w:tcPr>
          <w:p w14:paraId="03C24471" w14:textId="77777777" w:rsidR="00696C4A" w:rsidRPr="001B7251" w:rsidRDefault="00696C4A" w:rsidP="00696C4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14</w:t>
            </w:r>
          </w:p>
        </w:tc>
      </w:tr>
      <w:tr w:rsidR="00696C4A" w:rsidRPr="001B7251" w14:paraId="3CB60BD9" w14:textId="77777777" w:rsidTr="00696C4A">
        <w:trPr>
          <w:cnfStyle w:val="000000100000" w:firstRow="0" w:lastRow="0" w:firstColumn="0" w:lastColumn="0" w:oddVBand="0" w:evenVBand="0" w:oddHBand="1" w:evenHBand="0"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2307" w:type="dxa"/>
            <w:noWrap/>
            <w:vAlign w:val="center"/>
            <w:hideMark/>
          </w:tcPr>
          <w:p w14:paraId="77F3FBF8" w14:textId="4CFEB88D" w:rsidR="00696C4A" w:rsidRPr="001B7251" w:rsidRDefault="00696C4A" w:rsidP="007A4B46">
            <w:pPr>
              <w:spacing w:line="360" w:lineRule="auto"/>
              <w:ind w:right="-358"/>
              <w:jc w:val="center"/>
              <w:rPr>
                <w:rFonts w:ascii="Times New Roman" w:eastAsia="Times New Roman" w:hAnsi="Times New Roman" w:cs="Times New Roman"/>
                <w:b w:val="0"/>
                <w:color w:val="000000"/>
                <w:sz w:val="24"/>
                <w:szCs w:val="24"/>
                <w:lang w:val="en-US"/>
              </w:rPr>
            </w:pPr>
            <w:r w:rsidRPr="001B7251">
              <w:rPr>
                <w:rFonts w:ascii="Times New Roman" w:eastAsia="Times New Roman" w:hAnsi="Times New Roman" w:cs="Times New Roman"/>
                <w:b w:val="0"/>
                <w:color w:val="000000"/>
                <w:sz w:val="24"/>
                <w:szCs w:val="24"/>
                <w:lang w:val="en-US"/>
              </w:rPr>
              <w:lastRenderedPageBreak/>
              <w:t>MPU</w:t>
            </w:r>
          </w:p>
        </w:tc>
        <w:tc>
          <w:tcPr>
            <w:tcW w:w="2280" w:type="dxa"/>
            <w:noWrap/>
            <w:vAlign w:val="center"/>
            <w:hideMark/>
          </w:tcPr>
          <w:p w14:paraId="66164F67" w14:textId="4EB8D95E" w:rsidR="00696C4A" w:rsidRPr="001B7251" w:rsidRDefault="00696C4A" w:rsidP="00696C4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63</w:t>
            </w:r>
          </w:p>
        </w:tc>
        <w:tc>
          <w:tcPr>
            <w:tcW w:w="1439" w:type="dxa"/>
            <w:noWrap/>
            <w:vAlign w:val="center"/>
            <w:hideMark/>
          </w:tcPr>
          <w:p w14:paraId="00F11B6E" w14:textId="77777777" w:rsidR="00696C4A" w:rsidRPr="001B7251" w:rsidRDefault="00696C4A" w:rsidP="00696C4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0</w:t>
            </w:r>
          </w:p>
        </w:tc>
      </w:tr>
      <w:tr w:rsidR="00696C4A" w:rsidRPr="001B7251" w14:paraId="7AD3F874" w14:textId="77777777" w:rsidTr="00696C4A">
        <w:trPr>
          <w:trHeight w:val="198"/>
          <w:jc w:val="center"/>
        </w:trPr>
        <w:tc>
          <w:tcPr>
            <w:cnfStyle w:val="001000000000" w:firstRow="0" w:lastRow="0" w:firstColumn="1" w:lastColumn="0" w:oddVBand="0" w:evenVBand="0" w:oddHBand="0" w:evenHBand="0" w:firstRowFirstColumn="0" w:firstRowLastColumn="0" w:lastRowFirstColumn="0" w:lastRowLastColumn="0"/>
            <w:tcW w:w="2307" w:type="dxa"/>
            <w:noWrap/>
            <w:vAlign w:val="center"/>
            <w:hideMark/>
          </w:tcPr>
          <w:p w14:paraId="2EF16936" w14:textId="22B5C51C" w:rsidR="00696C4A" w:rsidRPr="001B7251" w:rsidRDefault="00696C4A" w:rsidP="007A4B46">
            <w:pPr>
              <w:spacing w:line="360" w:lineRule="auto"/>
              <w:ind w:right="-358"/>
              <w:jc w:val="center"/>
              <w:rPr>
                <w:rFonts w:ascii="Times New Roman" w:eastAsia="Times New Roman" w:hAnsi="Times New Roman" w:cs="Times New Roman"/>
                <w:b w:val="0"/>
                <w:color w:val="000000"/>
                <w:sz w:val="24"/>
                <w:szCs w:val="24"/>
                <w:lang w:val="en-US"/>
              </w:rPr>
            </w:pPr>
            <w:r w:rsidRPr="001B7251">
              <w:rPr>
                <w:rFonts w:ascii="Times New Roman" w:eastAsia="Times New Roman" w:hAnsi="Times New Roman" w:cs="Times New Roman"/>
                <w:b w:val="0"/>
                <w:color w:val="000000"/>
                <w:sz w:val="24"/>
                <w:szCs w:val="24"/>
                <w:lang w:val="en-US"/>
              </w:rPr>
              <w:t>Bus Kecil</w:t>
            </w:r>
          </w:p>
        </w:tc>
        <w:tc>
          <w:tcPr>
            <w:tcW w:w="2280" w:type="dxa"/>
            <w:noWrap/>
            <w:vAlign w:val="center"/>
            <w:hideMark/>
          </w:tcPr>
          <w:p w14:paraId="7E5E18B3" w14:textId="62161CF7" w:rsidR="00696C4A" w:rsidRPr="001B7251" w:rsidRDefault="00696C4A" w:rsidP="00696C4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w:t>
            </w:r>
          </w:p>
        </w:tc>
        <w:tc>
          <w:tcPr>
            <w:tcW w:w="1439" w:type="dxa"/>
            <w:noWrap/>
            <w:vAlign w:val="center"/>
            <w:hideMark/>
          </w:tcPr>
          <w:p w14:paraId="7AE6944B" w14:textId="77777777" w:rsidR="00696C4A" w:rsidRPr="001B7251" w:rsidRDefault="00696C4A" w:rsidP="00696C4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0</w:t>
            </w:r>
          </w:p>
        </w:tc>
      </w:tr>
      <w:tr w:rsidR="00696C4A" w:rsidRPr="001B7251" w14:paraId="3A0C888D" w14:textId="77777777" w:rsidTr="00696C4A">
        <w:trPr>
          <w:cnfStyle w:val="000000100000" w:firstRow="0" w:lastRow="0" w:firstColumn="0" w:lastColumn="0" w:oddVBand="0" w:evenVBand="0" w:oddHBand="1" w:evenHBand="0"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2307" w:type="dxa"/>
            <w:vAlign w:val="center"/>
            <w:hideMark/>
          </w:tcPr>
          <w:p w14:paraId="30EF7A0B" w14:textId="1E384AA7" w:rsidR="00696C4A" w:rsidRPr="001B7251" w:rsidRDefault="00696C4A" w:rsidP="007A4B46">
            <w:pPr>
              <w:spacing w:line="360" w:lineRule="auto"/>
              <w:ind w:right="-358"/>
              <w:jc w:val="center"/>
              <w:rPr>
                <w:rFonts w:ascii="Times New Roman" w:eastAsia="Times New Roman" w:hAnsi="Times New Roman" w:cs="Times New Roman"/>
                <w:b w:val="0"/>
                <w:color w:val="000000"/>
                <w:sz w:val="24"/>
                <w:szCs w:val="24"/>
                <w:lang w:val="en-US"/>
              </w:rPr>
            </w:pPr>
            <w:r w:rsidRPr="001B7251">
              <w:rPr>
                <w:rFonts w:ascii="Times New Roman" w:eastAsia="Times New Roman" w:hAnsi="Times New Roman" w:cs="Times New Roman"/>
                <w:b w:val="0"/>
                <w:color w:val="000000"/>
                <w:sz w:val="24"/>
                <w:szCs w:val="24"/>
                <w:lang w:val="en-US"/>
              </w:rPr>
              <w:t xml:space="preserve">Bus </w:t>
            </w:r>
            <w:proofErr w:type="spellStart"/>
            <w:r w:rsidRPr="001B7251">
              <w:rPr>
                <w:rFonts w:ascii="Times New Roman" w:eastAsia="Times New Roman" w:hAnsi="Times New Roman" w:cs="Times New Roman"/>
                <w:b w:val="0"/>
                <w:color w:val="000000"/>
                <w:sz w:val="24"/>
                <w:szCs w:val="24"/>
                <w:lang w:val="en-US"/>
              </w:rPr>
              <w:t>Sedang</w:t>
            </w:r>
            <w:proofErr w:type="spellEnd"/>
          </w:p>
        </w:tc>
        <w:tc>
          <w:tcPr>
            <w:tcW w:w="2280" w:type="dxa"/>
            <w:noWrap/>
            <w:vAlign w:val="center"/>
            <w:hideMark/>
          </w:tcPr>
          <w:p w14:paraId="6E29D43B" w14:textId="11031FEF" w:rsidR="00696C4A" w:rsidRPr="001B7251" w:rsidRDefault="00696C4A" w:rsidP="00696C4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w:t>
            </w:r>
          </w:p>
        </w:tc>
        <w:tc>
          <w:tcPr>
            <w:tcW w:w="1439" w:type="dxa"/>
            <w:noWrap/>
            <w:vAlign w:val="center"/>
            <w:hideMark/>
          </w:tcPr>
          <w:p w14:paraId="55BFCC46" w14:textId="77777777" w:rsidR="00696C4A" w:rsidRPr="001B7251" w:rsidRDefault="00696C4A" w:rsidP="00696C4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0</w:t>
            </w:r>
          </w:p>
        </w:tc>
      </w:tr>
      <w:tr w:rsidR="00696C4A" w:rsidRPr="001B7251" w14:paraId="646E19D3" w14:textId="77777777" w:rsidTr="00696C4A">
        <w:trPr>
          <w:trHeight w:val="198"/>
          <w:jc w:val="center"/>
        </w:trPr>
        <w:tc>
          <w:tcPr>
            <w:cnfStyle w:val="001000000000" w:firstRow="0" w:lastRow="0" w:firstColumn="1" w:lastColumn="0" w:oddVBand="0" w:evenVBand="0" w:oddHBand="0" w:evenHBand="0" w:firstRowFirstColumn="0" w:firstRowLastColumn="0" w:lastRowFirstColumn="0" w:lastRowLastColumn="0"/>
            <w:tcW w:w="2307" w:type="dxa"/>
            <w:vAlign w:val="center"/>
            <w:hideMark/>
          </w:tcPr>
          <w:p w14:paraId="0DDF4B03" w14:textId="7BBD4E96" w:rsidR="00696C4A" w:rsidRPr="001B7251" w:rsidRDefault="00696C4A" w:rsidP="007A4B46">
            <w:pPr>
              <w:spacing w:line="360" w:lineRule="auto"/>
              <w:ind w:right="-358"/>
              <w:jc w:val="center"/>
              <w:rPr>
                <w:rFonts w:ascii="Times New Roman" w:eastAsia="Times New Roman" w:hAnsi="Times New Roman" w:cs="Times New Roman"/>
                <w:b w:val="0"/>
                <w:color w:val="000000"/>
                <w:sz w:val="24"/>
                <w:szCs w:val="24"/>
                <w:lang w:val="en-US"/>
              </w:rPr>
            </w:pPr>
            <w:r w:rsidRPr="001B7251">
              <w:rPr>
                <w:rFonts w:ascii="Times New Roman" w:eastAsia="Times New Roman" w:hAnsi="Times New Roman" w:cs="Times New Roman"/>
                <w:b w:val="0"/>
                <w:color w:val="000000"/>
                <w:sz w:val="24"/>
                <w:szCs w:val="24"/>
                <w:lang w:val="en-US"/>
              </w:rPr>
              <w:t xml:space="preserve">Bus </w:t>
            </w:r>
            <w:proofErr w:type="spellStart"/>
            <w:r w:rsidRPr="001B7251">
              <w:rPr>
                <w:rFonts w:ascii="Times New Roman" w:eastAsia="Times New Roman" w:hAnsi="Times New Roman" w:cs="Times New Roman"/>
                <w:b w:val="0"/>
                <w:color w:val="000000"/>
                <w:sz w:val="24"/>
                <w:szCs w:val="24"/>
                <w:lang w:val="en-US"/>
              </w:rPr>
              <w:t>Besar</w:t>
            </w:r>
            <w:proofErr w:type="spellEnd"/>
          </w:p>
        </w:tc>
        <w:tc>
          <w:tcPr>
            <w:tcW w:w="2280" w:type="dxa"/>
            <w:noWrap/>
            <w:vAlign w:val="center"/>
            <w:hideMark/>
          </w:tcPr>
          <w:p w14:paraId="4A4D77FF" w14:textId="576A8DE4" w:rsidR="00696C4A" w:rsidRPr="001B7251" w:rsidRDefault="00696C4A" w:rsidP="00696C4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w:t>
            </w:r>
          </w:p>
        </w:tc>
        <w:tc>
          <w:tcPr>
            <w:tcW w:w="1439" w:type="dxa"/>
            <w:noWrap/>
            <w:vAlign w:val="center"/>
            <w:hideMark/>
          </w:tcPr>
          <w:p w14:paraId="19015D89" w14:textId="77777777" w:rsidR="00696C4A" w:rsidRPr="001B7251" w:rsidRDefault="00696C4A" w:rsidP="00696C4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0</w:t>
            </w:r>
          </w:p>
        </w:tc>
      </w:tr>
      <w:tr w:rsidR="00696C4A" w:rsidRPr="001B7251" w14:paraId="66304945" w14:textId="77777777" w:rsidTr="007A4B46">
        <w:trPr>
          <w:cnfStyle w:val="000000100000" w:firstRow="0" w:lastRow="0" w:firstColumn="0" w:lastColumn="0" w:oddVBand="0" w:evenVBand="0" w:oddHBand="1" w:evenHBand="0" w:firstRowFirstColumn="0" w:firstRowLastColumn="0" w:lastRowFirstColumn="0" w:lastRowLastColumn="0"/>
          <w:trHeight w:val="404"/>
          <w:jc w:val="center"/>
        </w:trPr>
        <w:tc>
          <w:tcPr>
            <w:cnfStyle w:val="001000000000" w:firstRow="0" w:lastRow="0" w:firstColumn="1" w:lastColumn="0" w:oddVBand="0" w:evenVBand="0" w:oddHBand="0" w:evenHBand="0" w:firstRowFirstColumn="0" w:firstRowLastColumn="0" w:lastRowFirstColumn="0" w:lastRowLastColumn="0"/>
            <w:tcW w:w="2307" w:type="dxa"/>
            <w:noWrap/>
            <w:vAlign w:val="center"/>
            <w:hideMark/>
          </w:tcPr>
          <w:p w14:paraId="6EE1914F" w14:textId="79D609C6" w:rsidR="00696C4A" w:rsidRPr="001B7251" w:rsidRDefault="00696C4A" w:rsidP="007A4B46">
            <w:pPr>
              <w:spacing w:line="360" w:lineRule="auto"/>
              <w:ind w:right="-358"/>
              <w:jc w:val="center"/>
              <w:rPr>
                <w:rFonts w:ascii="Times New Roman" w:eastAsia="Times New Roman" w:hAnsi="Times New Roman" w:cs="Times New Roman"/>
                <w:b w:val="0"/>
                <w:color w:val="000000"/>
                <w:sz w:val="24"/>
                <w:szCs w:val="24"/>
                <w:lang w:val="en-US"/>
              </w:rPr>
            </w:pPr>
            <w:r w:rsidRPr="001B7251">
              <w:rPr>
                <w:rFonts w:ascii="Times New Roman" w:eastAsia="Times New Roman" w:hAnsi="Times New Roman" w:cs="Times New Roman"/>
                <w:b w:val="0"/>
                <w:color w:val="000000"/>
                <w:sz w:val="24"/>
                <w:szCs w:val="24"/>
                <w:lang w:val="en-US"/>
              </w:rPr>
              <w:t>Pick Up</w:t>
            </w:r>
          </w:p>
        </w:tc>
        <w:tc>
          <w:tcPr>
            <w:tcW w:w="2280" w:type="dxa"/>
            <w:noWrap/>
            <w:vAlign w:val="center"/>
            <w:hideMark/>
          </w:tcPr>
          <w:p w14:paraId="5E9085D9" w14:textId="3561C4CA" w:rsidR="00696C4A" w:rsidRPr="001B7251" w:rsidRDefault="00696C4A" w:rsidP="00696C4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1.045</w:t>
            </w:r>
          </w:p>
        </w:tc>
        <w:tc>
          <w:tcPr>
            <w:tcW w:w="1439" w:type="dxa"/>
            <w:noWrap/>
            <w:vAlign w:val="center"/>
            <w:hideMark/>
          </w:tcPr>
          <w:p w14:paraId="696BC34D" w14:textId="77777777" w:rsidR="00696C4A" w:rsidRPr="001B7251" w:rsidRDefault="00696C4A" w:rsidP="00696C4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8</w:t>
            </w:r>
          </w:p>
        </w:tc>
      </w:tr>
      <w:tr w:rsidR="007A4B46" w:rsidRPr="001B7251" w14:paraId="15102FBB" w14:textId="77777777" w:rsidTr="007A4B46">
        <w:trPr>
          <w:trHeight w:val="404"/>
          <w:jc w:val="center"/>
        </w:trPr>
        <w:tc>
          <w:tcPr>
            <w:cnfStyle w:val="001000000000" w:firstRow="0" w:lastRow="0" w:firstColumn="1" w:lastColumn="0" w:oddVBand="0" w:evenVBand="0" w:oddHBand="0" w:evenHBand="0" w:firstRowFirstColumn="0" w:firstRowLastColumn="0" w:lastRowFirstColumn="0" w:lastRowLastColumn="0"/>
            <w:tcW w:w="2307" w:type="dxa"/>
            <w:noWrap/>
            <w:vAlign w:val="center"/>
          </w:tcPr>
          <w:p w14:paraId="64BAF38D" w14:textId="3C708C19" w:rsidR="007A4B46" w:rsidRPr="001B7251" w:rsidRDefault="007A4B46" w:rsidP="007A4B46">
            <w:pPr>
              <w:spacing w:line="360" w:lineRule="auto"/>
              <w:ind w:right="-358"/>
              <w:jc w:val="center"/>
              <w:rPr>
                <w:rFonts w:ascii="Times New Roman" w:eastAsia="Times New Roman" w:hAnsi="Times New Roman" w:cs="Times New Roman"/>
                <w:b w:val="0"/>
                <w:color w:val="000000"/>
                <w:sz w:val="24"/>
                <w:szCs w:val="24"/>
                <w:lang w:val="en-US"/>
              </w:rPr>
            </w:pPr>
            <w:proofErr w:type="spellStart"/>
            <w:r w:rsidRPr="001B7251">
              <w:rPr>
                <w:rFonts w:ascii="Times New Roman" w:eastAsia="Times New Roman" w:hAnsi="Times New Roman" w:cs="Times New Roman"/>
                <w:b w:val="0"/>
                <w:color w:val="000000"/>
                <w:sz w:val="24"/>
                <w:szCs w:val="24"/>
                <w:lang w:val="en-US"/>
              </w:rPr>
              <w:t>Truk</w:t>
            </w:r>
            <w:proofErr w:type="spellEnd"/>
            <w:r w:rsidRPr="001B7251">
              <w:rPr>
                <w:rFonts w:ascii="Times New Roman" w:eastAsia="Times New Roman" w:hAnsi="Times New Roman" w:cs="Times New Roman"/>
                <w:b w:val="0"/>
                <w:color w:val="000000"/>
                <w:sz w:val="24"/>
                <w:szCs w:val="24"/>
                <w:lang w:val="en-US"/>
              </w:rPr>
              <w:t xml:space="preserve"> Kecil</w:t>
            </w:r>
          </w:p>
        </w:tc>
        <w:tc>
          <w:tcPr>
            <w:tcW w:w="2280" w:type="dxa"/>
            <w:noWrap/>
            <w:vAlign w:val="center"/>
          </w:tcPr>
          <w:p w14:paraId="731E57CA" w14:textId="44BB6569" w:rsidR="007A4B46" w:rsidRPr="001B7251" w:rsidRDefault="007A4B46" w:rsidP="00696C4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w:t>
            </w:r>
          </w:p>
        </w:tc>
        <w:tc>
          <w:tcPr>
            <w:tcW w:w="1439" w:type="dxa"/>
            <w:noWrap/>
            <w:vAlign w:val="center"/>
          </w:tcPr>
          <w:p w14:paraId="6E1ACBFA" w14:textId="642E4E2D" w:rsidR="007A4B46" w:rsidRPr="001B7251" w:rsidRDefault="007A4B46" w:rsidP="00696C4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0</w:t>
            </w:r>
          </w:p>
        </w:tc>
      </w:tr>
      <w:tr w:rsidR="00696C4A" w:rsidRPr="001B7251" w14:paraId="43B822E8" w14:textId="77777777" w:rsidTr="007A4B46">
        <w:trPr>
          <w:cnfStyle w:val="000000100000" w:firstRow="0" w:lastRow="0" w:firstColumn="0" w:lastColumn="0" w:oddVBand="0" w:evenVBand="0" w:oddHBand="1" w:evenHBand="0" w:firstRowFirstColumn="0" w:firstRowLastColumn="0" w:lastRowFirstColumn="0" w:lastRowLastColumn="0"/>
          <w:trHeight w:val="423"/>
          <w:jc w:val="center"/>
        </w:trPr>
        <w:tc>
          <w:tcPr>
            <w:cnfStyle w:val="001000000000" w:firstRow="0" w:lastRow="0" w:firstColumn="1" w:lastColumn="0" w:oddVBand="0" w:evenVBand="0" w:oddHBand="0" w:evenHBand="0" w:firstRowFirstColumn="0" w:firstRowLastColumn="0" w:lastRowFirstColumn="0" w:lastRowLastColumn="0"/>
            <w:tcW w:w="2307" w:type="dxa"/>
            <w:vAlign w:val="center"/>
            <w:hideMark/>
          </w:tcPr>
          <w:p w14:paraId="3C0C3684" w14:textId="50C55D53" w:rsidR="00696C4A" w:rsidRPr="001B7251" w:rsidRDefault="00696C4A" w:rsidP="007A4B46">
            <w:pPr>
              <w:spacing w:line="360" w:lineRule="auto"/>
              <w:ind w:right="-358"/>
              <w:jc w:val="center"/>
              <w:rPr>
                <w:rFonts w:ascii="Times New Roman" w:eastAsia="Times New Roman" w:hAnsi="Times New Roman" w:cs="Times New Roman"/>
                <w:b w:val="0"/>
                <w:color w:val="000000"/>
                <w:sz w:val="24"/>
                <w:szCs w:val="24"/>
                <w:lang w:val="en-US"/>
              </w:rPr>
            </w:pPr>
            <w:proofErr w:type="spellStart"/>
            <w:r w:rsidRPr="001B7251">
              <w:rPr>
                <w:rFonts w:ascii="Times New Roman" w:eastAsia="Times New Roman" w:hAnsi="Times New Roman" w:cs="Times New Roman"/>
                <w:b w:val="0"/>
                <w:color w:val="000000"/>
                <w:sz w:val="24"/>
                <w:szCs w:val="24"/>
                <w:lang w:val="en-US"/>
              </w:rPr>
              <w:t>Truk</w:t>
            </w:r>
            <w:proofErr w:type="spellEnd"/>
            <w:r w:rsidRPr="001B7251">
              <w:rPr>
                <w:rFonts w:ascii="Times New Roman" w:eastAsia="Times New Roman" w:hAnsi="Times New Roman" w:cs="Times New Roman"/>
                <w:b w:val="0"/>
                <w:color w:val="000000"/>
                <w:sz w:val="24"/>
                <w:szCs w:val="24"/>
                <w:lang w:val="en-US"/>
              </w:rPr>
              <w:t xml:space="preserve"> </w:t>
            </w:r>
            <w:proofErr w:type="spellStart"/>
            <w:r w:rsidRPr="001B7251">
              <w:rPr>
                <w:rFonts w:ascii="Times New Roman" w:eastAsia="Times New Roman" w:hAnsi="Times New Roman" w:cs="Times New Roman"/>
                <w:b w:val="0"/>
                <w:color w:val="000000"/>
                <w:sz w:val="24"/>
                <w:szCs w:val="24"/>
                <w:lang w:val="en-US"/>
              </w:rPr>
              <w:t>Sedang</w:t>
            </w:r>
            <w:proofErr w:type="spellEnd"/>
          </w:p>
        </w:tc>
        <w:tc>
          <w:tcPr>
            <w:tcW w:w="2280" w:type="dxa"/>
            <w:noWrap/>
            <w:vAlign w:val="center"/>
            <w:hideMark/>
          </w:tcPr>
          <w:p w14:paraId="3B942C29" w14:textId="5BEE68A9" w:rsidR="00696C4A" w:rsidRPr="001B7251" w:rsidRDefault="00696C4A" w:rsidP="00696C4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1.112</w:t>
            </w:r>
          </w:p>
        </w:tc>
        <w:tc>
          <w:tcPr>
            <w:tcW w:w="1439" w:type="dxa"/>
            <w:noWrap/>
            <w:vAlign w:val="center"/>
            <w:hideMark/>
          </w:tcPr>
          <w:p w14:paraId="3E6F024D" w14:textId="77777777" w:rsidR="00696C4A" w:rsidRPr="001B7251" w:rsidRDefault="00696C4A" w:rsidP="00696C4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9</w:t>
            </w:r>
          </w:p>
        </w:tc>
      </w:tr>
      <w:tr w:rsidR="00696C4A" w:rsidRPr="001B7251" w14:paraId="625C8A9A" w14:textId="77777777" w:rsidTr="00696C4A">
        <w:trPr>
          <w:trHeight w:val="198"/>
          <w:jc w:val="center"/>
        </w:trPr>
        <w:tc>
          <w:tcPr>
            <w:cnfStyle w:val="001000000000" w:firstRow="0" w:lastRow="0" w:firstColumn="1" w:lastColumn="0" w:oddVBand="0" w:evenVBand="0" w:oddHBand="0" w:evenHBand="0" w:firstRowFirstColumn="0" w:firstRowLastColumn="0" w:lastRowFirstColumn="0" w:lastRowLastColumn="0"/>
            <w:tcW w:w="2307" w:type="dxa"/>
            <w:vAlign w:val="center"/>
            <w:hideMark/>
          </w:tcPr>
          <w:p w14:paraId="0A1FFD72" w14:textId="6FF23E6B" w:rsidR="00696C4A" w:rsidRPr="001B7251" w:rsidRDefault="00696C4A" w:rsidP="007A4B46">
            <w:pPr>
              <w:spacing w:line="360" w:lineRule="auto"/>
              <w:ind w:right="-358"/>
              <w:jc w:val="center"/>
              <w:rPr>
                <w:rFonts w:ascii="Times New Roman" w:eastAsia="Times New Roman" w:hAnsi="Times New Roman" w:cs="Times New Roman"/>
                <w:b w:val="0"/>
                <w:color w:val="000000"/>
                <w:sz w:val="24"/>
                <w:szCs w:val="24"/>
                <w:lang w:val="en-US"/>
              </w:rPr>
            </w:pPr>
            <w:proofErr w:type="spellStart"/>
            <w:r w:rsidRPr="001B7251">
              <w:rPr>
                <w:rFonts w:ascii="Times New Roman" w:eastAsia="Times New Roman" w:hAnsi="Times New Roman" w:cs="Times New Roman"/>
                <w:b w:val="0"/>
                <w:color w:val="000000"/>
                <w:sz w:val="24"/>
                <w:szCs w:val="24"/>
                <w:lang w:val="en-US"/>
              </w:rPr>
              <w:t>Truk</w:t>
            </w:r>
            <w:proofErr w:type="spellEnd"/>
            <w:r w:rsidRPr="001B7251">
              <w:rPr>
                <w:rFonts w:ascii="Times New Roman" w:eastAsia="Times New Roman" w:hAnsi="Times New Roman" w:cs="Times New Roman"/>
                <w:b w:val="0"/>
                <w:color w:val="000000"/>
                <w:sz w:val="24"/>
                <w:szCs w:val="24"/>
                <w:lang w:val="en-US"/>
              </w:rPr>
              <w:t xml:space="preserve"> </w:t>
            </w:r>
            <w:proofErr w:type="spellStart"/>
            <w:r w:rsidRPr="001B7251">
              <w:rPr>
                <w:rFonts w:ascii="Times New Roman" w:eastAsia="Times New Roman" w:hAnsi="Times New Roman" w:cs="Times New Roman"/>
                <w:b w:val="0"/>
                <w:color w:val="000000"/>
                <w:sz w:val="24"/>
                <w:szCs w:val="24"/>
                <w:lang w:val="en-US"/>
              </w:rPr>
              <w:t>Besar</w:t>
            </w:r>
            <w:proofErr w:type="spellEnd"/>
          </w:p>
        </w:tc>
        <w:tc>
          <w:tcPr>
            <w:tcW w:w="2280" w:type="dxa"/>
            <w:noWrap/>
            <w:vAlign w:val="center"/>
            <w:hideMark/>
          </w:tcPr>
          <w:p w14:paraId="084AA5C1" w14:textId="3F8F243E" w:rsidR="00696C4A" w:rsidRPr="001B7251" w:rsidRDefault="00696C4A" w:rsidP="00696C4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649</w:t>
            </w:r>
          </w:p>
        </w:tc>
        <w:tc>
          <w:tcPr>
            <w:tcW w:w="1439" w:type="dxa"/>
            <w:noWrap/>
            <w:vAlign w:val="center"/>
            <w:hideMark/>
          </w:tcPr>
          <w:p w14:paraId="32C59E74" w14:textId="77777777" w:rsidR="00696C4A" w:rsidRPr="001B7251" w:rsidRDefault="00696C4A" w:rsidP="00696C4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5</w:t>
            </w:r>
          </w:p>
        </w:tc>
      </w:tr>
      <w:tr w:rsidR="00696C4A" w:rsidRPr="001B7251" w14:paraId="63FA0E7D" w14:textId="77777777" w:rsidTr="00696C4A">
        <w:trPr>
          <w:cnfStyle w:val="000000100000" w:firstRow="0" w:lastRow="0" w:firstColumn="0" w:lastColumn="0" w:oddVBand="0" w:evenVBand="0" w:oddHBand="1" w:evenHBand="0"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2307" w:type="dxa"/>
            <w:vAlign w:val="center"/>
            <w:hideMark/>
          </w:tcPr>
          <w:p w14:paraId="133E1435" w14:textId="2D133258" w:rsidR="00696C4A" w:rsidRPr="001B7251" w:rsidRDefault="00696C4A" w:rsidP="007A4B46">
            <w:pPr>
              <w:spacing w:line="360" w:lineRule="auto"/>
              <w:ind w:right="-358"/>
              <w:jc w:val="center"/>
              <w:rPr>
                <w:rFonts w:ascii="Times New Roman" w:eastAsia="Times New Roman" w:hAnsi="Times New Roman" w:cs="Times New Roman"/>
                <w:b w:val="0"/>
                <w:color w:val="000000"/>
                <w:sz w:val="24"/>
                <w:szCs w:val="24"/>
                <w:lang w:val="en-US"/>
              </w:rPr>
            </w:pPr>
            <w:proofErr w:type="spellStart"/>
            <w:r w:rsidRPr="001B7251">
              <w:rPr>
                <w:rFonts w:ascii="Times New Roman" w:eastAsia="Times New Roman" w:hAnsi="Times New Roman" w:cs="Times New Roman"/>
                <w:b w:val="0"/>
                <w:color w:val="000000"/>
                <w:sz w:val="24"/>
                <w:szCs w:val="24"/>
                <w:lang w:val="en-US"/>
              </w:rPr>
              <w:t>Truk</w:t>
            </w:r>
            <w:proofErr w:type="spellEnd"/>
            <w:r w:rsidRPr="001B7251">
              <w:rPr>
                <w:rFonts w:ascii="Times New Roman" w:eastAsia="Times New Roman" w:hAnsi="Times New Roman" w:cs="Times New Roman"/>
                <w:b w:val="0"/>
                <w:color w:val="000000"/>
                <w:sz w:val="24"/>
                <w:szCs w:val="24"/>
                <w:lang w:val="en-US"/>
              </w:rPr>
              <w:t xml:space="preserve"> </w:t>
            </w:r>
            <w:proofErr w:type="spellStart"/>
            <w:r w:rsidRPr="001B7251">
              <w:rPr>
                <w:rFonts w:ascii="Times New Roman" w:eastAsia="Times New Roman" w:hAnsi="Times New Roman" w:cs="Times New Roman"/>
                <w:b w:val="0"/>
                <w:color w:val="000000"/>
                <w:sz w:val="24"/>
                <w:szCs w:val="24"/>
                <w:lang w:val="en-US"/>
              </w:rPr>
              <w:t>Tangki</w:t>
            </w:r>
            <w:proofErr w:type="spellEnd"/>
          </w:p>
        </w:tc>
        <w:tc>
          <w:tcPr>
            <w:tcW w:w="2280" w:type="dxa"/>
            <w:noWrap/>
            <w:vAlign w:val="center"/>
            <w:hideMark/>
          </w:tcPr>
          <w:p w14:paraId="4F99FC0F" w14:textId="2F6C1871" w:rsidR="00696C4A" w:rsidRPr="001B7251" w:rsidRDefault="00696C4A" w:rsidP="00696C4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w:t>
            </w:r>
          </w:p>
        </w:tc>
        <w:tc>
          <w:tcPr>
            <w:tcW w:w="1439" w:type="dxa"/>
            <w:noWrap/>
            <w:vAlign w:val="center"/>
            <w:hideMark/>
          </w:tcPr>
          <w:p w14:paraId="6167BE3D" w14:textId="77777777" w:rsidR="00696C4A" w:rsidRPr="001B7251" w:rsidRDefault="00696C4A" w:rsidP="00696C4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0</w:t>
            </w:r>
          </w:p>
        </w:tc>
      </w:tr>
      <w:tr w:rsidR="00696C4A" w:rsidRPr="001B7251" w14:paraId="77035A5B" w14:textId="77777777" w:rsidTr="007A4B46">
        <w:trPr>
          <w:trHeight w:val="88"/>
          <w:jc w:val="center"/>
        </w:trPr>
        <w:tc>
          <w:tcPr>
            <w:cnfStyle w:val="001000000000" w:firstRow="0" w:lastRow="0" w:firstColumn="1" w:lastColumn="0" w:oddVBand="0" w:evenVBand="0" w:oddHBand="0" w:evenHBand="0" w:firstRowFirstColumn="0" w:firstRowLastColumn="0" w:lastRowFirstColumn="0" w:lastRowLastColumn="0"/>
            <w:tcW w:w="2307" w:type="dxa"/>
            <w:noWrap/>
            <w:vAlign w:val="center"/>
            <w:hideMark/>
          </w:tcPr>
          <w:p w14:paraId="0B0AB392" w14:textId="4F451F29" w:rsidR="00696C4A" w:rsidRPr="001B7251" w:rsidRDefault="00696C4A" w:rsidP="007A4B46">
            <w:pPr>
              <w:spacing w:line="360" w:lineRule="auto"/>
              <w:ind w:right="-358"/>
              <w:jc w:val="center"/>
              <w:rPr>
                <w:rFonts w:ascii="Times New Roman" w:eastAsia="Times New Roman" w:hAnsi="Times New Roman" w:cs="Times New Roman"/>
                <w:b w:val="0"/>
                <w:color w:val="000000"/>
                <w:sz w:val="24"/>
                <w:szCs w:val="24"/>
                <w:lang w:val="en-US"/>
              </w:rPr>
            </w:pPr>
            <w:proofErr w:type="spellStart"/>
            <w:r w:rsidRPr="001B7251">
              <w:rPr>
                <w:rFonts w:ascii="Times New Roman" w:eastAsia="Times New Roman" w:hAnsi="Times New Roman" w:cs="Times New Roman"/>
                <w:b w:val="0"/>
                <w:color w:val="000000"/>
                <w:sz w:val="24"/>
                <w:szCs w:val="24"/>
                <w:lang w:val="en-US"/>
              </w:rPr>
              <w:t>Kendaraan</w:t>
            </w:r>
            <w:proofErr w:type="spellEnd"/>
            <w:r w:rsidRPr="001B7251">
              <w:rPr>
                <w:rFonts w:ascii="Times New Roman" w:eastAsia="Times New Roman" w:hAnsi="Times New Roman" w:cs="Times New Roman"/>
                <w:b w:val="0"/>
                <w:color w:val="000000"/>
                <w:sz w:val="24"/>
                <w:szCs w:val="24"/>
                <w:lang w:val="en-US"/>
              </w:rPr>
              <w:t xml:space="preserve"> </w:t>
            </w:r>
            <w:proofErr w:type="spellStart"/>
            <w:r w:rsidRPr="001B7251">
              <w:rPr>
                <w:rFonts w:ascii="Times New Roman" w:eastAsia="Times New Roman" w:hAnsi="Times New Roman" w:cs="Times New Roman"/>
                <w:b w:val="0"/>
                <w:color w:val="000000"/>
                <w:sz w:val="24"/>
                <w:szCs w:val="24"/>
                <w:lang w:val="en-US"/>
              </w:rPr>
              <w:t>tidak</w:t>
            </w:r>
            <w:proofErr w:type="spellEnd"/>
            <w:r w:rsidRPr="001B7251">
              <w:rPr>
                <w:rFonts w:ascii="Times New Roman" w:eastAsia="Times New Roman" w:hAnsi="Times New Roman" w:cs="Times New Roman"/>
                <w:b w:val="0"/>
                <w:color w:val="000000"/>
                <w:sz w:val="24"/>
                <w:szCs w:val="24"/>
                <w:lang w:val="en-US"/>
              </w:rPr>
              <w:t xml:space="preserve"> </w:t>
            </w:r>
            <w:proofErr w:type="spellStart"/>
            <w:r w:rsidRPr="001B7251">
              <w:rPr>
                <w:rFonts w:ascii="Times New Roman" w:eastAsia="Times New Roman" w:hAnsi="Times New Roman" w:cs="Times New Roman"/>
                <w:b w:val="0"/>
                <w:color w:val="000000"/>
                <w:sz w:val="24"/>
                <w:szCs w:val="24"/>
                <w:lang w:val="en-US"/>
              </w:rPr>
              <w:t>bermotor</w:t>
            </w:r>
            <w:proofErr w:type="spellEnd"/>
          </w:p>
        </w:tc>
        <w:tc>
          <w:tcPr>
            <w:tcW w:w="2280" w:type="dxa"/>
            <w:noWrap/>
            <w:vAlign w:val="center"/>
            <w:hideMark/>
          </w:tcPr>
          <w:p w14:paraId="34979991" w14:textId="27A3E9B7" w:rsidR="00696C4A" w:rsidRPr="001B7251" w:rsidRDefault="00696C4A" w:rsidP="00696C4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6</w:t>
            </w:r>
          </w:p>
        </w:tc>
        <w:tc>
          <w:tcPr>
            <w:tcW w:w="1439" w:type="dxa"/>
            <w:noWrap/>
            <w:vAlign w:val="center"/>
            <w:hideMark/>
          </w:tcPr>
          <w:p w14:paraId="36EB2BFD" w14:textId="77777777" w:rsidR="00696C4A" w:rsidRPr="001B7251" w:rsidRDefault="00696C4A" w:rsidP="00696C4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0</w:t>
            </w:r>
          </w:p>
        </w:tc>
      </w:tr>
      <w:tr w:rsidR="00696C4A" w:rsidRPr="001B7251" w14:paraId="5501C80D" w14:textId="77777777" w:rsidTr="00696C4A">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307" w:type="dxa"/>
            <w:noWrap/>
            <w:vAlign w:val="center"/>
            <w:hideMark/>
          </w:tcPr>
          <w:p w14:paraId="56AE3FE8" w14:textId="77777777" w:rsidR="00696C4A" w:rsidRPr="001B7251" w:rsidRDefault="00696C4A" w:rsidP="007A4B46">
            <w:pPr>
              <w:spacing w:line="360" w:lineRule="auto"/>
              <w:ind w:right="-358"/>
              <w:jc w:val="center"/>
              <w:rPr>
                <w:rFonts w:ascii="Times New Roman" w:eastAsia="Times New Roman" w:hAnsi="Times New Roman" w:cs="Times New Roman"/>
                <w:b w:val="0"/>
                <w:color w:val="000000"/>
                <w:sz w:val="24"/>
                <w:szCs w:val="24"/>
                <w:lang w:val="en-US"/>
              </w:rPr>
            </w:pPr>
            <w:proofErr w:type="spellStart"/>
            <w:r w:rsidRPr="001B7251">
              <w:rPr>
                <w:rFonts w:ascii="Times New Roman" w:eastAsia="Times New Roman" w:hAnsi="Times New Roman" w:cs="Times New Roman"/>
                <w:b w:val="0"/>
                <w:color w:val="000000"/>
                <w:sz w:val="24"/>
                <w:szCs w:val="24"/>
                <w:lang w:val="en-US"/>
              </w:rPr>
              <w:t>Jumlah</w:t>
            </w:r>
            <w:proofErr w:type="spellEnd"/>
          </w:p>
        </w:tc>
        <w:tc>
          <w:tcPr>
            <w:tcW w:w="2280" w:type="dxa"/>
            <w:noWrap/>
            <w:vAlign w:val="center"/>
            <w:hideMark/>
          </w:tcPr>
          <w:p w14:paraId="75D68204" w14:textId="686EAD28" w:rsidR="00696C4A" w:rsidRPr="001B7251" w:rsidRDefault="00696C4A" w:rsidP="00696C4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12.751</w:t>
            </w:r>
          </w:p>
        </w:tc>
        <w:tc>
          <w:tcPr>
            <w:tcW w:w="1439" w:type="dxa"/>
            <w:noWrap/>
            <w:vAlign w:val="center"/>
            <w:hideMark/>
          </w:tcPr>
          <w:p w14:paraId="4146D262" w14:textId="77777777" w:rsidR="00696C4A" w:rsidRPr="001B7251" w:rsidRDefault="00696C4A" w:rsidP="00696C4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100</w:t>
            </w:r>
          </w:p>
        </w:tc>
      </w:tr>
    </w:tbl>
    <w:p w14:paraId="4234EB6D" w14:textId="5F8CCE91" w:rsidR="00696C4A" w:rsidRPr="001B7251" w:rsidRDefault="007A4B46" w:rsidP="007A4B46">
      <w:pPr>
        <w:tabs>
          <w:tab w:val="left" w:pos="709"/>
        </w:tabs>
        <w:spacing w:line="240" w:lineRule="auto"/>
        <w:ind w:left="927"/>
        <w:jc w:val="both"/>
        <w:rPr>
          <w:rFonts w:ascii="Times New Roman" w:hAnsi="Times New Roman" w:cs="Times New Roman"/>
          <w:sz w:val="24"/>
          <w:szCs w:val="24"/>
        </w:rPr>
      </w:pPr>
      <w:r w:rsidRPr="001B7251">
        <w:rPr>
          <w:rFonts w:ascii="Times New Roman" w:hAnsi="Times New Roman" w:cs="Times New Roman"/>
          <w:sz w:val="24"/>
          <w:szCs w:val="24"/>
        </w:rPr>
        <w:t xml:space="preserve">Dari </w:t>
      </w:r>
      <w:proofErr w:type="spellStart"/>
      <w:r w:rsidRPr="001B7251">
        <w:rPr>
          <w:rFonts w:ascii="Times New Roman" w:hAnsi="Times New Roman" w:cs="Times New Roman"/>
          <w:sz w:val="24"/>
          <w:szCs w:val="24"/>
        </w:rPr>
        <w:t>tabel</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proporsi</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kendaraan</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yaitu</w:t>
      </w:r>
      <w:proofErr w:type="spellEnd"/>
      <w:r w:rsidRPr="001B7251">
        <w:rPr>
          <w:rFonts w:ascii="Times New Roman" w:hAnsi="Times New Roman" w:cs="Times New Roman"/>
          <w:sz w:val="24"/>
          <w:szCs w:val="24"/>
        </w:rPr>
        <w:t xml:space="preserve"> pada </w:t>
      </w:r>
      <w:proofErr w:type="spellStart"/>
      <w:r w:rsidRPr="001B7251">
        <w:rPr>
          <w:rFonts w:ascii="Times New Roman" w:hAnsi="Times New Roman" w:cs="Times New Roman"/>
          <w:sz w:val="24"/>
          <w:szCs w:val="24"/>
        </w:rPr>
        <w:t>Tabel</w:t>
      </w:r>
      <w:proofErr w:type="spellEnd"/>
      <w:r w:rsidRPr="001B7251">
        <w:rPr>
          <w:rFonts w:ascii="Times New Roman" w:hAnsi="Times New Roman" w:cs="Times New Roman"/>
          <w:sz w:val="24"/>
          <w:szCs w:val="24"/>
        </w:rPr>
        <w:t xml:space="preserve"> 4 </w:t>
      </w:r>
      <w:proofErr w:type="spellStart"/>
      <w:r w:rsidRPr="001B7251">
        <w:rPr>
          <w:rFonts w:ascii="Times New Roman" w:hAnsi="Times New Roman" w:cs="Times New Roman"/>
          <w:sz w:val="24"/>
          <w:szCs w:val="24"/>
        </w:rPr>
        <w:t>terlihat</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persentase</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terbesar</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dari</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kendaraan</w:t>
      </w:r>
      <w:proofErr w:type="spellEnd"/>
      <w:r w:rsidRPr="001B7251">
        <w:rPr>
          <w:rFonts w:ascii="Times New Roman" w:hAnsi="Times New Roman" w:cs="Times New Roman"/>
          <w:sz w:val="24"/>
          <w:szCs w:val="24"/>
        </w:rPr>
        <w:t xml:space="preserve"> yang </w:t>
      </w:r>
      <w:proofErr w:type="spellStart"/>
      <w:r w:rsidRPr="001B7251">
        <w:rPr>
          <w:rFonts w:ascii="Times New Roman" w:hAnsi="Times New Roman" w:cs="Times New Roman"/>
          <w:sz w:val="24"/>
          <w:szCs w:val="24"/>
        </w:rPr>
        <w:t>melintasi</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ruas</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jalan</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Jend.Sudirman</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adalah</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kategori</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kendaraan</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bermotor</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pribadi</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seperti</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sepeda</w:t>
      </w:r>
      <w:proofErr w:type="spellEnd"/>
      <w:r w:rsidRPr="001B7251">
        <w:rPr>
          <w:rFonts w:ascii="Times New Roman" w:hAnsi="Times New Roman" w:cs="Times New Roman"/>
          <w:sz w:val="24"/>
          <w:szCs w:val="24"/>
        </w:rPr>
        <w:t xml:space="preserve"> motor </w:t>
      </w:r>
      <w:proofErr w:type="spellStart"/>
      <w:r w:rsidRPr="001B7251">
        <w:rPr>
          <w:rFonts w:ascii="Times New Roman" w:hAnsi="Times New Roman" w:cs="Times New Roman"/>
          <w:sz w:val="24"/>
          <w:szCs w:val="24"/>
        </w:rPr>
        <w:t>dengan</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persentase</w:t>
      </w:r>
      <w:proofErr w:type="spellEnd"/>
      <w:r w:rsidRPr="001B7251">
        <w:rPr>
          <w:rFonts w:ascii="Times New Roman" w:hAnsi="Times New Roman" w:cs="Times New Roman"/>
          <w:sz w:val="24"/>
          <w:szCs w:val="24"/>
        </w:rPr>
        <w:t xml:space="preserve"> 64% </w:t>
      </w:r>
      <w:proofErr w:type="spellStart"/>
      <w:r w:rsidRPr="001B7251">
        <w:rPr>
          <w:rFonts w:ascii="Times New Roman" w:hAnsi="Times New Roman" w:cs="Times New Roman"/>
          <w:sz w:val="24"/>
          <w:szCs w:val="24"/>
        </w:rPr>
        <w:t>kemudian</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mobil</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pribadi</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sebesar</w:t>
      </w:r>
      <w:proofErr w:type="spellEnd"/>
      <w:r w:rsidRPr="001B7251">
        <w:rPr>
          <w:rFonts w:ascii="Times New Roman" w:hAnsi="Times New Roman" w:cs="Times New Roman"/>
          <w:sz w:val="24"/>
          <w:szCs w:val="24"/>
        </w:rPr>
        <w:t xml:space="preserve"> 14% </w:t>
      </w:r>
      <w:proofErr w:type="spellStart"/>
      <w:r w:rsidRPr="001B7251">
        <w:rPr>
          <w:rFonts w:ascii="Times New Roman" w:hAnsi="Times New Roman" w:cs="Times New Roman"/>
          <w:sz w:val="24"/>
          <w:szCs w:val="24"/>
        </w:rPr>
        <w:t>disusul</w:t>
      </w:r>
      <w:proofErr w:type="spellEnd"/>
      <w:r w:rsidRPr="001B7251">
        <w:rPr>
          <w:rFonts w:ascii="Times New Roman" w:hAnsi="Times New Roman" w:cs="Times New Roman"/>
          <w:sz w:val="24"/>
          <w:szCs w:val="24"/>
        </w:rPr>
        <w:t xml:space="preserve"> oleh truck </w:t>
      </w:r>
      <w:proofErr w:type="spellStart"/>
      <w:r w:rsidRPr="001B7251">
        <w:rPr>
          <w:rFonts w:ascii="Times New Roman" w:hAnsi="Times New Roman" w:cs="Times New Roman"/>
          <w:sz w:val="24"/>
          <w:szCs w:val="24"/>
        </w:rPr>
        <w:t>sedang</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dengan</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persentase</w:t>
      </w:r>
      <w:proofErr w:type="spellEnd"/>
      <w:r w:rsidRPr="001B7251">
        <w:rPr>
          <w:rFonts w:ascii="Times New Roman" w:hAnsi="Times New Roman" w:cs="Times New Roman"/>
          <w:sz w:val="24"/>
          <w:szCs w:val="24"/>
        </w:rPr>
        <w:t xml:space="preserve"> 9% dan pick up </w:t>
      </w:r>
      <w:proofErr w:type="spellStart"/>
      <w:r w:rsidRPr="001B7251">
        <w:rPr>
          <w:rFonts w:ascii="Times New Roman" w:hAnsi="Times New Roman" w:cs="Times New Roman"/>
          <w:sz w:val="24"/>
          <w:szCs w:val="24"/>
        </w:rPr>
        <w:t>dengan</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persentase</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sebesar</w:t>
      </w:r>
      <w:proofErr w:type="spellEnd"/>
      <w:r w:rsidRPr="001B7251">
        <w:rPr>
          <w:rFonts w:ascii="Times New Roman" w:hAnsi="Times New Roman" w:cs="Times New Roman"/>
          <w:sz w:val="24"/>
          <w:szCs w:val="24"/>
        </w:rPr>
        <w:t xml:space="preserve"> 8%.</w:t>
      </w:r>
    </w:p>
    <w:p w14:paraId="37DD8B42" w14:textId="53459D6C" w:rsidR="007A4B46" w:rsidRPr="001B7251" w:rsidRDefault="007A4B46" w:rsidP="007A4B46">
      <w:pPr>
        <w:pStyle w:val="Caption"/>
        <w:jc w:val="center"/>
        <w:rPr>
          <w:rFonts w:ascii="Times New Roman" w:hAnsi="Times New Roman" w:cs="Times New Roman"/>
          <w:sz w:val="24"/>
          <w:szCs w:val="24"/>
        </w:rPr>
      </w:pPr>
      <w:proofErr w:type="spellStart"/>
      <w:r w:rsidRPr="001B7251">
        <w:rPr>
          <w:rFonts w:ascii="Times New Roman" w:hAnsi="Times New Roman" w:cs="Times New Roman"/>
          <w:i w:val="0"/>
          <w:iCs w:val="0"/>
          <w:color w:val="auto"/>
          <w:sz w:val="24"/>
          <w:szCs w:val="24"/>
        </w:rPr>
        <w:t>Tabel</w:t>
      </w:r>
      <w:proofErr w:type="spellEnd"/>
      <w:r w:rsidRPr="001B7251">
        <w:rPr>
          <w:rFonts w:ascii="Times New Roman" w:hAnsi="Times New Roman" w:cs="Times New Roman"/>
          <w:i w:val="0"/>
          <w:iCs w:val="0"/>
          <w:color w:val="auto"/>
          <w:sz w:val="24"/>
          <w:szCs w:val="24"/>
        </w:rPr>
        <w:t xml:space="preserve">  </w:t>
      </w:r>
      <w:r w:rsidRPr="001B7251">
        <w:rPr>
          <w:rFonts w:ascii="Times New Roman" w:hAnsi="Times New Roman" w:cs="Times New Roman"/>
          <w:i w:val="0"/>
          <w:iCs w:val="0"/>
          <w:color w:val="auto"/>
          <w:sz w:val="24"/>
          <w:szCs w:val="24"/>
        </w:rPr>
        <w:fldChar w:fldCharType="begin"/>
      </w:r>
      <w:r w:rsidRPr="001B7251">
        <w:rPr>
          <w:rFonts w:ascii="Times New Roman" w:hAnsi="Times New Roman" w:cs="Times New Roman"/>
          <w:i w:val="0"/>
          <w:iCs w:val="0"/>
          <w:color w:val="auto"/>
          <w:sz w:val="24"/>
          <w:szCs w:val="24"/>
        </w:rPr>
        <w:instrText xml:space="preserve"> SEQ Tabel_ \* ARABIC </w:instrText>
      </w:r>
      <w:r w:rsidRPr="001B7251">
        <w:rPr>
          <w:rFonts w:ascii="Times New Roman" w:hAnsi="Times New Roman" w:cs="Times New Roman"/>
          <w:i w:val="0"/>
          <w:iCs w:val="0"/>
          <w:color w:val="auto"/>
          <w:sz w:val="24"/>
          <w:szCs w:val="24"/>
        </w:rPr>
        <w:fldChar w:fldCharType="separate"/>
      </w:r>
      <w:r w:rsidR="00453815">
        <w:rPr>
          <w:rFonts w:ascii="Times New Roman" w:hAnsi="Times New Roman" w:cs="Times New Roman"/>
          <w:i w:val="0"/>
          <w:iCs w:val="0"/>
          <w:noProof/>
          <w:color w:val="auto"/>
          <w:sz w:val="24"/>
          <w:szCs w:val="24"/>
        </w:rPr>
        <w:t>5</w:t>
      </w:r>
      <w:r w:rsidRPr="001B7251">
        <w:rPr>
          <w:rFonts w:ascii="Times New Roman" w:hAnsi="Times New Roman" w:cs="Times New Roman"/>
          <w:i w:val="0"/>
          <w:iCs w:val="0"/>
          <w:color w:val="auto"/>
          <w:sz w:val="24"/>
          <w:szCs w:val="24"/>
        </w:rPr>
        <w:fldChar w:fldCharType="end"/>
      </w:r>
      <w:r w:rsidRPr="001B7251">
        <w:rPr>
          <w:rFonts w:ascii="Times New Roman" w:hAnsi="Times New Roman" w:cs="Times New Roman"/>
          <w:i w:val="0"/>
          <w:iCs w:val="0"/>
          <w:color w:val="auto"/>
          <w:sz w:val="24"/>
          <w:szCs w:val="24"/>
        </w:rPr>
        <w:t xml:space="preserve"> </w:t>
      </w:r>
      <w:proofErr w:type="spellStart"/>
      <w:r w:rsidRPr="001B7251">
        <w:rPr>
          <w:rFonts w:ascii="Times New Roman" w:hAnsi="Times New Roman" w:cs="Times New Roman"/>
          <w:i w:val="0"/>
          <w:iCs w:val="0"/>
          <w:color w:val="auto"/>
          <w:sz w:val="24"/>
          <w:szCs w:val="24"/>
        </w:rPr>
        <w:t>Proporsi</w:t>
      </w:r>
      <w:proofErr w:type="spellEnd"/>
      <w:r w:rsidRPr="001B7251">
        <w:rPr>
          <w:rFonts w:ascii="Times New Roman" w:hAnsi="Times New Roman" w:cs="Times New Roman"/>
          <w:i w:val="0"/>
          <w:color w:val="auto"/>
          <w:sz w:val="24"/>
          <w:szCs w:val="24"/>
        </w:rPr>
        <w:t xml:space="preserve"> </w:t>
      </w:r>
      <w:proofErr w:type="spellStart"/>
      <w:r w:rsidRPr="001B7251">
        <w:rPr>
          <w:rFonts w:ascii="Times New Roman" w:hAnsi="Times New Roman" w:cs="Times New Roman"/>
          <w:i w:val="0"/>
          <w:color w:val="auto"/>
          <w:sz w:val="24"/>
          <w:szCs w:val="24"/>
        </w:rPr>
        <w:t>Kendaraan</w:t>
      </w:r>
      <w:proofErr w:type="spellEnd"/>
      <w:r w:rsidRPr="001B7251">
        <w:rPr>
          <w:rFonts w:ascii="Times New Roman" w:hAnsi="Times New Roman" w:cs="Times New Roman"/>
          <w:i w:val="0"/>
          <w:color w:val="auto"/>
          <w:sz w:val="24"/>
          <w:szCs w:val="24"/>
        </w:rPr>
        <w:t xml:space="preserve"> </w:t>
      </w:r>
      <w:proofErr w:type="spellStart"/>
      <w:r w:rsidRPr="001B7251">
        <w:rPr>
          <w:rFonts w:ascii="Times New Roman" w:hAnsi="Times New Roman" w:cs="Times New Roman"/>
          <w:i w:val="0"/>
          <w:color w:val="auto"/>
          <w:sz w:val="24"/>
          <w:szCs w:val="24"/>
        </w:rPr>
        <w:t>Keluar</w:t>
      </w:r>
      <w:proofErr w:type="spellEnd"/>
      <w:r w:rsidRPr="001B7251">
        <w:rPr>
          <w:rFonts w:ascii="Times New Roman" w:hAnsi="Times New Roman" w:cs="Times New Roman"/>
          <w:i w:val="0"/>
          <w:color w:val="auto"/>
          <w:sz w:val="24"/>
          <w:szCs w:val="24"/>
        </w:rPr>
        <w:t xml:space="preserve"> Jalan </w:t>
      </w:r>
      <w:proofErr w:type="spellStart"/>
      <w:r w:rsidRPr="001B7251">
        <w:rPr>
          <w:rFonts w:ascii="Times New Roman" w:hAnsi="Times New Roman" w:cs="Times New Roman"/>
          <w:i w:val="0"/>
          <w:color w:val="auto"/>
          <w:sz w:val="24"/>
          <w:szCs w:val="24"/>
        </w:rPr>
        <w:t>Jendral</w:t>
      </w:r>
      <w:proofErr w:type="spellEnd"/>
      <w:r w:rsidRPr="001B7251">
        <w:rPr>
          <w:rFonts w:ascii="Times New Roman" w:hAnsi="Times New Roman" w:cs="Times New Roman"/>
          <w:i w:val="0"/>
          <w:color w:val="auto"/>
          <w:sz w:val="24"/>
          <w:szCs w:val="24"/>
        </w:rPr>
        <w:t xml:space="preserve"> Sudirman</w:t>
      </w:r>
    </w:p>
    <w:tbl>
      <w:tblPr>
        <w:tblStyle w:val="PlainTable2"/>
        <w:tblW w:w="6483" w:type="dxa"/>
        <w:jc w:val="center"/>
        <w:tblLook w:val="04A0" w:firstRow="1" w:lastRow="0" w:firstColumn="1" w:lastColumn="0" w:noHBand="0" w:noVBand="1"/>
      </w:tblPr>
      <w:tblGrid>
        <w:gridCol w:w="2485"/>
        <w:gridCol w:w="2456"/>
        <w:gridCol w:w="1542"/>
      </w:tblGrid>
      <w:tr w:rsidR="007A4B46" w:rsidRPr="001B7251" w14:paraId="26AF96C5" w14:textId="77777777" w:rsidTr="007A4B46">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2485" w:type="dxa"/>
            <w:noWrap/>
            <w:hideMark/>
          </w:tcPr>
          <w:p w14:paraId="18A587E5" w14:textId="77777777" w:rsidR="007A4B46" w:rsidRPr="001B7251" w:rsidRDefault="007A4B46" w:rsidP="000E4454">
            <w:pPr>
              <w:spacing w:line="360" w:lineRule="auto"/>
              <w:ind w:left="269"/>
              <w:jc w:val="center"/>
              <w:rPr>
                <w:rFonts w:ascii="Times New Roman" w:eastAsia="Times New Roman" w:hAnsi="Times New Roman" w:cs="Times New Roman"/>
                <w:b w:val="0"/>
                <w:bCs w:val="0"/>
                <w:color w:val="000000"/>
                <w:sz w:val="24"/>
                <w:szCs w:val="24"/>
                <w:lang w:val="en-US"/>
              </w:rPr>
            </w:pPr>
            <w:proofErr w:type="spellStart"/>
            <w:r w:rsidRPr="001B7251">
              <w:rPr>
                <w:rFonts w:ascii="Times New Roman" w:eastAsia="Times New Roman" w:hAnsi="Times New Roman" w:cs="Times New Roman"/>
                <w:b w:val="0"/>
                <w:color w:val="000000"/>
                <w:sz w:val="24"/>
                <w:szCs w:val="24"/>
                <w:lang w:val="en-US"/>
              </w:rPr>
              <w:t>Jenis</w:t>
            </w:r>
            <w:proofErr w:type="spellEnd"/>
            <w:r w:rsidRPr="001B7251">
              <w:rPr>
                <w:rFonts w:ascii="Times New Roman" w:eastAsia="Times New Roman" w:hAnsi="Times New Roman" w:cs="Times New Roman"/>
                <w:b w:val="0"/>
                <w:color w:val="000000"/>
                <w:sz w:val="24"/>
                <w:szCs w:val="24"/>
                <w:lang w:val="en-US"/>
              </w:rPr>
              <w:t xml:space="preserve"> </w:t>
            </w:r>
            <w:proofErr w:type="spellStart"/>
            <w:r w:rsidRPr="001B7251">
              <w:rPr>
                <w:rFonts w:ascii="Times New Roman" w:eastAsia="Times New Roman" w:hAnsi="Times New Roman" w:cs="Times New Roman"/>
                <w:b w:val="0"/>
                <w:color w:val="000000"/>
                <w:sz w:val="24"/>
                <w:szCs w:val="24"/>
                <w:lang w:val="en-US"/>
              </w:rPr>
              <w:t>Kendaraan</w:t>
            </w:r>
            <w:proofErr w:type="spellEnd"/>
          </w:p>
        </w:tc>
        <w:tc>
          <w:tcPr>
            <w:tcW w:w="2456" w:type="dxa"/>
            <w:noWrap/>
            <w:hideMark/>
          </w:tcPr>
          <w:p w14:paraId="215B1C42" w14:textId="77777777" w:rsidR="007A4B46" w:rsidRPr="001B7251" w:rsidRDefault="007A4B46" w:rsidP="000E4454">
            <w:pPr>
              <w:spacing w:line="360" w:lineRule="auto"/>
              <w:ind w:left="269"/>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val="en-US"/>
              </w:rPr>
            </w:pPr>
            <w:proofErr w:type="spellStart"/>
            <w:r w:rsidRPr="001B7251">
              <w:rPr>
                <w:rFonts w:ascii="Times New Roman" w:eastAsia="Times New Roman" w:hAnsi="Times New Roman" w:cs="Times New Roman"/>
                <w:b w:val="0"/>
                <w:color w:val="000000"/>
                <w:sz w:val="24"/>
                <w:szCs w:val="24"/>
                <w:lang w:val="en-US"/>
              </w:rPr>
              <w:t>Jumlah</w:t>
            </w:r>
            <w:proofErr w:type="spellEnd"/>
            <w:r w:rsidRPr="001B7251">
              <w:rPr>
                <w:rFonts w:ascii="Times New Roman" w:eastAsia="Times New Roman" w:hAnsi="Times New Roman" w:cs="Times New Roman"/>
                <w:b w:val="0"/>
                <w:color w:val="000000"/>
                <w:sz w:val="24"/>
                <w:szCs w:val="24"/>
                <w:lang w:val="en-US"/>
              </w:rPr>
              <w:t xml:space="preserve"> </w:t>
            </w:r>
            <w:proofErr w:type="spellStart"/>
            <w:r w:rsidRPr="001B7251">
              <w:rPr>
                <w:rFonts w:ascii="Times New Roman" w:eastAsia="Times New Roman" w:hAnsi="Times New Roman" w:cs="Times New Roman"/>
                <w:b w:val="0"/>
                <w:color w:val="000000"/>
                <w:sz w:val="24"/>
                <w:szCs w:val="24"/>
                <w:lang w:val="en-US"/>
              </w:rPr>
              <w:t>Kendaraan</w:t>
            </w:r>
            <w:proofErr w:type="spellEnd"/>
          </w:p>
        </w:tc>
        <w:tc>
          <w:tcPr>
            <w:tcW w:w="1542" w:type="dxa"/>
            <w:noWrap/>
            <w:hideMark/>
          </w:tcPr>
          <w:p w14:paraId="3F57CF11" w14:textId="77777777" w:rsidR="007A4B46" w:rsidRPr="001B7251" w:rsidRDefault="007A4B46" w:rsidP="000E4454">
            <w:pPr>
              <w:spacing w:line="360" w:lineRule="auto"/>
              <w:ind w:left="269"/>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val="en-US"/>
              </w:rPr>
            </w:pPr>
            <w:proofErr w:type="spellStart"/>
            <w:r w:rsidRPr="001B7251">
              <w:rPr>
                <w:rFonts w:ascii="Times New Roman" w:eastAsia="Times New Roman" w:hAnsi="Times New Roman" w:cs="Times New Roman"/>
                <w:b w:val="0"/>
                <w:color w:val="000000"/>
                <w:sz w:val="24"/>
                <w:szCs w:val="24"/>
                <w:lang w:val="en-US"/>
              </w:rPr>
              <w:t>Presentase</w:t>
            </w:r>
            <w:proofErr w:type="spellEnd"/>
          </w:p>
        </w:tc>
      </w:tr>
      <w:tr w:rsidR="007A4B46" w:rsidRPr="001B7251" w14:paraId="17E799E5" w14:textId="77777777" w:rsidTr="007A4B46">
        <w:trPr>
          <w:cnfStyle w:val="000000100000" w:firstRow="0" w:lastRow="0" w:firstColumn="0" w:lastColumn="0" w:oddVBand="0" w:evenVBand="0" w:oddHBand="1" w:evenHBand="0" w:firstRowFirstColumn="0" w:firstRowLastColumn="0" w:lastRowFirstColumn="0" w:lastRowLastColumn="0"/>
          <w:trHeight w:val="515"/>
          <w:jc w:val="center"/>
        </w:trPr>
        <w:tc>
          <w:tcPr>
            <w:cnfStyle w:val="001000000000" w:firstRow="0" w:lastRow="0" w:firstColumn="1" w:lastColumn="0" w:oddVBand="0" w:evenVBand="0" w:oddHBand="0" w:evenHBand="0" w:firstRowFirstColumn="0" w:firstRowLastColumn="0" w:lastRowFirstColumn="0" w:lastRowLastColumn="0"/>
            <w:tcW w:w="2485" w:type="dxa"/>
            <w:hideMark/>
          </w:tcPr>
          <w:p w14:paraId="3937C401" w14:textId="77777777" w:rsidR="007A4B46" w:rsidRPr="001B7251" w:rsidRDefault="007A4B46" w:rsidP="000E4454">
            <w:pPr>
              <w:spacing w:line="360" w:lineRule="auto"/>
              <w:ind w:left="269"/>
              <w:jc w:val="center"/>
              <w:rPr>
                <w:rFonts w:ascii="Times New Roman" w:eastAsia="Times New Roman" w:hAnsi="Times New Roman" w:cs="Times New Roman"/>
                <w:b w:val="0"/>
                <w:color w:val="000000"/>
                <w:sz w:val="24"/>
                <w:szCs w:val="24"/>
                <w:lang w:val="en-US"/>
              </w:rPr>
            </w:pPr>
            <w:proofErr w:type="spellStart"/>
            <w:r w:rsidRPr="001B7251">
              <w:rPr>
                <w:rFonts w:ascii="Times New Roman" w:eastAsia="Times New Roman" w:hAnsi="Times New Roman" w:cs="Times New Roman"/>
                <w:b w:val="0"/>
                <w:color w:val="000000"/>
                <w:sz w:val="24"/>
                <w:szCs w:val="24"/>
                <w:lang w:val="en-US"/>
              </w:rPr>
              <w:t>Sepeda</w:t>
            </w:r>
            <w:proofErr w:type="spellEnd"/>
            <w:r w:rsidRPr="001B7251">
              <w:rPr>
                <w:rFonts w:ascii="Times New Roman" w:eastAsia="Times New Roman" w:hAnsi="Times New Roman" w:cs="Times New Roman"/>
                <w:b w:val="0"/>
                <w:color w:val="000000"/>
                <w:sz w:val="24"/>
                <w:szCs w:val="24"/>
                <w:lang w:val="en-US"/>
              </w:rPr>
              <w:t xml:space="preserve"> Motor</w:t>
            </w:r>
          </w:p>
        </w:tc>
        <w:tc>
          <w:tcPr>
            <w:tcW w:w="2456" w:type="dxa"/>
            <w:noWrap/>
            <w:hideMark/>
          </w:tcPr>
          <w:p w14:paraId="2B673C4C" w14:textId="77777777" w:rsidR="007A4B46" w:rsidRPr="001B7251" w:rsidRDefault="007A4B46" w:rsidP="000E4454">
            <w:pPr>
              <w:spacing w:line="360" w:lineRule="auto"/>
              <w:ind w:left="26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7.864</w:t>
            </w:r>
          </w:p>
        </w:tc>
        <w:tc>
          <w:tcPr>
            <w:tcW w:w="1542" w:type="dxa"/>
            <w:noWrap/>
            <w:hideMark/>
          </w:tcPr>
          <w:p w14:paraId="3280F299" w14:textId="77777777" w:rsidR="007A4B46" w:rsidRPr="001B7251" w:rsidRDefault="007A4B46" w:rsidP="000E4454">
            <w:pPr>
              <w:spacing w:line="360" w:lineRule="auto"/>
              <w:ind w:left="26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63</w:t>
            </w:r>
          </w:p>
        </w:tc>
      </w:tr>
      <w:tr w:rsidR="007A4B46" w:rsidRPr="001B7251" w14:paraId="3F167201" w14:textId="77777777" w:rsidTr="007A4B46">
        <w:trPr>
          <w:trHeight w:val="227"/>
          <w:jc w:val="center"/>
        </w:trPr>
        <w:tc>
          <w:tcPr>
            <w:cnfStyle w:val="001000000000" w:firstRow="0" w:lastRow="0" w:firstColumn="1" w:lastColumn="0" w:oddVBand="0" w:evenVBand="0" w:oddHBand="0" w:evenHBand="0" w:firstRowFirstColumn="0" w:firstRowLastColumn="0" w:lastRowFirstColumn="0" w:lastRowLastColumn="0"/>
            <w:tcW w:w="2485" w:type="dxa"/>
            <w:noWrap/>
            <w:hideMark/>
          </w:tcPr>
          <w:p w14:paraId="2B07B684" w14:textId="77777777" w:rsidR="007A4B46" w:rsidRPr="001B7251" w:rsidRDefault="007A4B46" w:rsidP="000E4454">
            <w:pPr>
              <w:spacing w:line="360" w:lineRule="auto"/>
              <w:ind w:left="269"/>
              <w:jc w:val="center"/>
              <w:rPr>
                <w:rFonts w:ascii="Times New Roman" w:eastAsia="Times New Roman" w:hAnsi="Times New Roman" w:cs="Times New Roman"/>
                <w:b w:val="0"/>
                <w:color w:val="000000"/>
                <w:sz w:val="24"/>
                <w:szCs w:val="24"/>
                <w:lang w:val="en-US"/>
              </w:rPr>
            </w:pPr>
            <w:r w:rsidRPr="001B7251">
              <w:rPr>
                <w:rFonts w:ascii="Times New Roman" w:eastAsia="Times New Roman" w:hAnsi="Times New Roman" w:cs="Times New Roman"/>
                <w:b w:val="0"/>
                <w:color w:val="000000"/>
                <w:sz w:val="24"/>
                <w:szCs w:val="24"/>
                <w:lang w:val="en-US"/>
              </w:rPr>
              <w:t>Mobil</w:t>
            </w:r>
          </w:p>
        </w:tc>
        <w:tc>
          <w:tcPr>
            <w:tcW w:w="2456" w:type="dxa"/>
            <w:noWrap/>
            <w:hideMark/>
          </w:tcPr>
          <w:p w14:paraId="61F1B500" w14:textId="77777777" w:rsidR="007A4B46" w:rsidRPr="001B7251" w:rsidRDefault="007A4B46" w:rsidP="000E4454">
            <w:pPr>
              <w:spacing w:line="360" w:lineRule="auto"/>
              <w:ind w:left="269"/>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1.508</w:t>
            </w:r>
          </w:p>
        </w:tc>
        <w:tc>
          <w:tcPr>
            <w:tcW w:w="1542" w:type="dxa"/>
            <w:noWrap/>
            <w:hideMark/>
          </w:tcPr>
          <w:p w14:paraId="10B9B30B" w14:textId="77777777" w:rsidR="007A4B46" w:rsidRPr="001B7251" w:rsidRDefault="007A4B46" w:rsidP="000E4454">
            <w:pPr>
              <w:spacing w:line="360" w:lineRule="auto"/>
              <w:ind w:left="269"/>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12</w:t>
            </w:r>
          </w:p>
        </w:tc>
      </w:tr>
      <w:tr w:rsidR="007A4B46" w:rsidRPr="001B7251" w14:paraId="550E9CD4" w14:textId="77777777" w:rsidTr="007A4B46">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2485" w:type="dxa"/>
            <w:noWrap/>
            <w:hideMark/>
          </w:tcPr>
          <w:p w14:paraId="5B20755E" w14:textId="77777777" w:rsidR="007A4B46" w:rsidRPr="001B7251" w:rsidRDefault="007A4B46" w:rsidP="000E4454">
            <w:pPr>
              <w:spacing w:line="360" w:lineRule="auto"/>
              <w:ind w:left="269"/>
              <w:jc w:val="center"/>
              <w:rPr>
                <w:rFonts w:ascii="Times New Roman" w:eastAsia="Times New Roman" w:hAnsi="Times New Roman" w:cs="Times New Roman"/>
                <w:b w:val="0"/>
                <w:color w:val="000000"/>
                <w:sz w:val="24"/>
                <w:szCs w:val="24"/>
                <w:lang w:val="en-US"/>
              </w:rPr>
            </w:pPr>
            <w:r w:rsidRPr="001B7251">
              <w:rPr>
                <w:rFonts w:ascii="Times New Roman" w:eastAsia="Times New Roman" w:hAnsi="Times New Roman" w:cs="Times New Roman"/>
                <w:b w:val="0"/>
                <w:color w:val="000000"/>
                <w:sz w:val="24"/>
                <w:szCs w:val="24"/>
                <w:lang w:val="en-US"/>
              </w:rPr>
              <w:t>MPU</w:t>
            </w:r>
          </w:p>
        </w:tc>
        <w:tc>
          <w:tcPr>
            <w:tcW w:w="2456" w:type="dxa"/>
            <w:noWrap/>
            <w:hideMark/>
          </w:tcPr>
          <w:p w14:paraId="07436B4C" w14:textId="77777777" w:rsidR="007A4B46" w:rsidRPr="001B7251" w:rsidRDefault="007A4B46" w:rsidP="000E4454">
            <w:pPr>
              <w:spacing w:line="360" w:lineRule="auto"/>
              <w:ind w:left="26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70</w:t>
            </w:r>
          </w:p>
        </w:tc>
        <w:tc>
          <w:tcPr>
            <w:tcW w:w="1542" w:type="dxa"/>
            <w:noWrap/>
            <w:hideMark/>
          </w:tcPr>
          <w:p w14:paraId="4077F569" w14:textId="77777777" w:rsidR="007A4B46" w:rsidRPr="001B7251" w:rsidRDefault="007A4B46" w:rsidP="000E4454">
            <w:pPr>
              <w:spacing w:line="360" w:lineRule="auto"/>
              <w:ind w:left="26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0</w:t>
            </w:r>
          </w:p>
        </w:tc>
      </w:tr>
      <w:tr w:rsidR="007A4B46" w:rsidRPr="001B7251" w14:paraId="727E9536" w14:textId="77777777" w:rsidTr="007A4B46">
        <w:trPr>
          <w:trHeight w:val="227"/>
          <w:jc w:val="center"/>
        </w:trPr>
        <w:tc>
          <w:tcPr>
            <w:cnfStyle w:val="001000000000" w:firstRow="0" w:lastRow="0" w:firstColumn="1" w:lastColumn="0" w:oddVBand="0" w:evenVBand="0" w:oddHBand="0" w:evenHBand="0" w:firstRowFirstColumn="0" w:firstRowLastColumn="0" w:lastRowFirstColumn="0" w:lastRowLastColumn="0"/>
            <w:tcW w:w="2485" w:type="dxa"/>
            <w:noWrap/>
            <w:hideMark/>
          </w:tcPr>
          <w:p w14:paraId="2CA34922" w14:textId="77777777" w:rsidR="007A4B46" w:rsidRPr="001B7251" w:rsidRDefault="007A4B46" w:rsidP="000E4454">
            <w:pPr>
              <w:spacing w:line="360" w:lineRule="auto"/>
              <w:ind w:left="269"/>
              <w:jc w:val="center"/>
              <w:rPr>
                <w:rFonts w:ascii="Times New Roman" w:eastAsia="Times New Roman" w:hAnsi="Times New Roman" w:cs="Times New Roman"/>
                <w:b w:val="0"/>
                <w:color w:val="000000"/>
                <w:sz w:val="24"/>
                <w:szCs w:val="24"/>
                <w:lang w:val="en-US"/>
              </w:rPr>
            </w:pPr>
            <w:r w:rsidRPr="001B7251">
              <w:rPr>
                <w:rFonts w:ascii="Times New Roman" w:eastAsia="Times New Roman" w:hAnsi="Times New Roman" w:cs="Times New Roman"/>
                <w:b w:val="0"/>
                <w:color w:val="000000"/>
                <w:sz w:val="24"/>
                <w:szCs w:val="24"/>
                <w:lang w:val="en-US"/>
              </w:rPr>
              <w:t>Bus Kecil</w:t>
            </w:r>
          </w:p>
        </w:tc>
        <w:tc>
          <w:tcPr>
            <w:tcW w:w="2456" w:type="dxa"/>
            <w:noWrap/>
            <w:hideMark/>
          </w:tcPr>
          <w:p w14:paraId="0F396835" w14:textId="77777777" w:rsidR="007A4B46" w:rsidRPr="001B7251" w:rsidRDefault="007A4B46" w:rsidP="000E4454">
            <w:pPr>
              <w:spacing w:line="360" w:lineRule="auto"/>
              <w:ind w:left="269"/>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w:t>
            </w:r>
          </w:p>
        </w:tc>
        <w:tc>
          <w:tcPr>
            <w:tcW w:w="1542" w:type="dxa"/>
            <w:noWrap/>
            <w:hideMark/>
          </w:tcPr>
          <w:p w14:paraId="285F7E57" w14:textId="77777777" w:rsidR="007A4B46" w:rsidRPr="001B7251" w:rsidRDefault="007A4B46" w:rsidP="000E4454">
            <w:pPr>
              <w:spacing w:line="360" w:lineRule="auto"/>
              <w:ind w:left="269"/>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0</w:t>
            </w:r>
          </w:p>
        </w:tc>
      </w:tr>
      <w:tr w:rsidR="007A4B46" w:rsidRPr="001B7251" w14:paraId="29893D03" w14:textId="77777777" w:rsidTr="007A4B46">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2485" w:type="dxa"/>
            <w:hideMark/>
          </w:tcPr>
          <w:p w14:paraId="7D2F2F00" w14:textId="77777777" w:rsidR="007A4B46" w:rsidRPr="001B7251" w:rsidRDefault="007A4B46" w:rsidP="000E4454">
            <w:pPr>
              <w:spacing w:line="360" w:lineRule="auto"/>
              <w:ind w:left="269"/>
              <w:jc w:val="center"/>
              <w:rPr>
                <w:rFonts w:ascii="Times New Roman" w:eastAsia="Times New Roman" w:hAnsi="Times New Roman" w:cs="Times New Roman"/>
                <w:b w:val="0"/>
                <w:color w:val="000000"/>
                <w:sz w:val="24"/>
                <w:szCs w:val="24"/>
                <w:lang w:val="en-US"/>
              </w:rPr>
            </w:pPr>
            <w:r w:rsidRPr="001B7251">
              <w:rPr>
                <w:rFonts w:ascii="Times New Roman" w:eastAsia="Times New Roman" w:hAnsi="Times New Roman" w:cs="Times New Roman"/>
                <w:b w:val="0"/>
                <w:color w:val="000000"/>
                <w:sz w:val="24"/>
                <w:szCs w:val="24"/>
                <w:lang w:val="en-US"/>
              </w:rPr>
              <w:t xml:space="preserve">Bus </w:t>
            </w:r>
            <w:proofErr w:type="spellStart"/>
            <w:r w:rsidRPr="001B7251">
              <w:rPr>
                <w:rFonts w:ascii="Times New Roman" w:eastAsia="Times New Roman" w:hAnsi="Times New Roman" w:cs="Times New Roman"/>
                <w:b w:val="0"/>
                <w:color w:val="000000"/>
                <w:sz w:val="24"/>
                <w:szCs w:val="24"/>
                <w:lang w:val="en-US"/>
              </w:rPr>
              <w:t>Sedang</w:t>
            </w:r>
            <w:proofErr w:type="spellEnd"/>
          </w:p>
        </w:tc>
        <w:tc>
          <w:tcPr>
            <w:tcW w:w="2456" w:type="dxa"/>
            <w:noWrap/>
            <w:hideMark/>
          </w:tcPr>
          <w:p w14:paraId="162B12E8" w14:textId="77777777" w:rsidR="007A4B46" w:rsidRPr="001B7251" w:rsidRDefault="007A4B46" w:rsidP="000E4454">
            <w:pPr>
              <w:spacing w:line="360" w:lineRule="auto"/>
              <w:ind w:left="26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w:t>
            </w:r>
          </w:p>
        </w:tc>
        <w:tc>
          <w:tcPr>
            <w:tcW w:w="1542" w:type="dxa"/>
            <w:noWrap/>
            <w:hideMark/>
          </w:tcPr>
          <w:p w14:paraId="0D810428" w14:textId="77777777" w:rsidR="007A4B46" w:rsidRPr="001B7251" w:rsidRDefault="007A4B46" w:rsidP="000E4454">
            <w:pPr>
              <w:spacing w:line="360" w:lineRule="auto"/>
              <w:ind w:left="26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0</w:t>
            </w:r>
          </w:p>
        </w:tc>
      </w:tr>
      <w:tr w:rsidR="007A4B46" w:rsidRPr="001B7251" w14:paraId="1BB96A9D" w14:textId="77777777" w:rsidTr="007A4B46">
        <w:trPr>
          <w:trHeight w:val="227"/>
          <w:jc w:val="center"/>
        </w:trPr>
        <w:tc>
          <w:tcPr>
            <w:cnfStyle w:val="001000000000" w:firstRow="0" w:lastRow="0" w:firstColumn="1" w:lastColumn="0" w:oddVBand="0" w:evenVBand="0" w:oddHBand="0" w:evenHBand="0" w:firstRowFirstColumn="0" w:firstRowLastColumn="0" w:lastRowFirstColumn="0" w:lastRowLastColumn="0"/>
            <w:tcW w:w="2485" w:type="dxa"/>
            <w:hideMark/>
          </w:tcPr>
          <w:p w14:paraId="10F664B3" w14:textId="77777777" w:rsidR="007A4B46" w:rsidRPr="001B7251" w:rsidRDefault="007A4B46" w:rsidP="000E4454">
            <w:pPr>
              <w:spacing w:line="360" w:lineRule="auto"/>
              <w:ind w:left="269"/>
              <w:jc w:val="center"/>
              <w:rPr>
                <w:rFonts w:ascii="Times New Roman" w:eastAsia="Times New Roman" w:hAnsi="Times New Roman" w:cs="Times New Roman"/>
                <w:b w:val="0"/>
                <w:color w:val="000000"/>
                <w:sz w:val="24"/>
                <w:szCs w:val="24"/>
                <w:lang w:val="en-US"/>
              </w:rPr>
            </w:pPr>
            <w:r w:rsidRPr="001B7251">
              <w:rPr>
                <w:rFonts w:ascii="Times New Roman" w:eastAsia="Times New Roman" w:hAnsi="Times New Roman" w:cs="Times New Roman"/>
                <w:b w:val="0"/>
                <w:color w:val="000000"/>
                <w:sz w:val="24"/>
                <w:szCs w:val="24"/>
                <w:lang w:val="en-US"/>
              </w:rPr>
              <w:t xml:space="preserve">Bus </w:t>
            </w:r>
            <w:proofErr w:type="spellStart"/>
            <w:r w:rsidRPr="001B7251">
              <w:rPr>
                <w:rFonts w:ascii="Times New Roman" w:eastAsia="Times New Roman" w:hAnsi="Times New Roman" w:cs="Times New Roman"/>
                <w:b w:val="0"/>
                <w:color w:val="000000"/>
                <w:sz w:val="24"/>
                <w:szCs w:val="24"/>
                <w:lang w:val="en-US"/>
              </w:rPr>
              <w:t>Besar</w:t>
            </w:r>
            <w:proofErr w:type="spellEnd"/>
          </w:p>
        </w:tc>
        <w:tc>
          <w:tcPr>
            <w:tcW w:w="2456" w:type="dxa"/>
            <w:noWrap/>
            <w:hideMark/>
          </w:tcPr>
          <w:p w14:paraId="5781DAE0" w14:textId="77777777" w:rsidR="007A4B46" w:rsidRPr="001B7251" w:rsidRDefault="007A4B46" w:rsidP="000E4454">
            <w:pPr>
              <w:spacing w:line="360" w:lineRule="auto"/>
              <w:ind w:left="269"/>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w:t>
            </w:r>
          </w:p>
        </w:tc>
        <w:tc>
          <w:tcPr>
            <w:tcW w:w="1542" w:type="dxa"/>
            <w:noWrap/>
            <w:hideMark/>
          </w:tcPr>
          <w:p w14:paraId="2BB6B7E4" w14:textId="77777777" w:rsidR="007A4B46" w:rsidRPr="001B7251" w:rsidRDefault="007A4B46" w:rsidP="000E4454">
            <w:pPr>
              <w:spacing w:line="360" w:lineRule="auto"/>
              <w:ind w:left="269"/>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0</w:t>
            </w:r>
          </w:p>
        </w:tc>
      </w:tr>
      <w:tr w:rsidR="007A4B46" w:rsidRPr="001B7251" w14:paraId="7176EF9D" w14:textId="77777777" w:rsidTr="007A4B46">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2485" w:type="dxa"/>
            <w:noWrap/>
            <w:hideMark/>
          </w:tcPr>
          <w:p w14:paraId="333BD922" w14:textId="77777777" w:rsidR="007A4B46" w:rsidRPr="001B7251" w:rsidRDefault="007A4B46" w:rsidP="000E4454">
            <w:pPr>
              <w:spacing w:line="360" w:lineRule="auto"/>
              <w:ind w:left="269"/>
              <w:jc w:val="center"/>
              <w:rPr>
                <w:rFonts w:ascii="Times New Roman" w:eastAsia="Times New Roman" w:hAnsi="Times New Roman" w:cs="Times New Roman"/>
                <w:b w:val="0"/>
                <w:color w:val="000000"/>
                <w:sz w:val="24"/>
                <w:szCs w:val="24"/>
                <w:lang w:val="en-US"/>
              </w:rPr>
            </w:pPr>
            <w:r w:rsidRPr="001B7251">
              <w:rPr>
                <w:rFonts w:ascii="Times New Roman" w:eastAsia="Times New Roman" w:hAnsi="Times New Roman" w:cs="Times New Roman"/>
                <w:b w:val="0"/>
                <w:color w:val="000000"/>
                <w:sz w:val="24"/>
                <w:szCs w:val="24"/>
                <w:lang w:val="en-US"/>
              </w:rPr>
              <w:t>Pick Up</w:t>
            </w:r>
          </w:p>
        </w:tc>
        <w:tc>
          <w:tcPr>
            <w:tcW w:w="2456" w:type="dxa"/>
            <w:noWrap/>
            <w:hideMark/>
          </w:tcPr>
          <w:p w14:paraId="1A05CDDD" w14:textId="77777777" w:rsidR="007A4B46" w:rsidRPr="001B7251" w:rsidRDefault="007A4B46" w:rsidP="000E4454">
            <w:pPr>
              <w:spacing w:line="360" w:lineRule="auto"/>
              <w:ind w:left="26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1.120</w:t>
            </w:r>
          </w:p>
        </w:tc>
        <w:tc>
          <w:tcPr>
            <w:tcW w:w="1542" w:type="dxa"/>
            <w:noWrap/>
            <w:hideMark/>
          </w:tcPr>
          <w:p w14:paraId="6BB748F6" w14:textId="77777777" w:rsidR="007A4B46" w:rsidRPr="001B7251" w:rsidRDefault="007A4B46" w:rsidP="000E4454">
            <w:pPr>
              <w:spacing w:line="360" w:lineRule="auto"/>
              <w:ind w:left="26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9</w:t>
            </w:r>
          </w:p>
        </w:tc>
      </w:tr>
      <w:tr w:rsidR="007A4B46" w:rsidRPr="001B7251" w14:paraId="2FC903F2" w14:textId="77777777" w:rsidTr="007A4B46">
        <w:trPr>
          <w:trHeight w:val="227"/>
          <w:jc w:val="center"/>
        </w:trPr>
        <w:tc>
          <w:tcPr>
            <w:cnfStyle w:val="001000000000" w:firstRow="0" w:lastRow="0" w:firstColumn="1" w:lastColumn="0" w:oddVBand="0" w:evenVBand="0" w:oddHBand="0" w:evenHBand="0" w:firstRowFirstColumn="0" w:firstRowLastColumn="0" w:lastRowFirstColumn="0" w:lastRowLastColumn="0"/>
            <w:tcW w:w="2485" w:type="dxa"/>
            <w:hideMark/>
          </w:tcPr>
          <w:p w14:paraId="7AD349C0" w14:textId="77777777" w:rsidR="007A4B46" w:rsidRPr="001B7251" w:rsidRDefault="007A4B46" w:rsidP="000E4454">
            <w:pPr>
              <w:spacing w:line="360" w:lineRule="auto"/>
              <w:ind w:left="269"/>
              <w:jc w:val="center"/>
              <w:rPr>
                <w:rFonts w:ascii="Times New Roman" w:eastAsia="Times New Roman" w:hAnsi="Times New Roman" w:cs="Times New Roman"/>
                <w:b w:val="0"/>
                <w:color w:val="000000"/>
                <w:sz w:val="24"/>
                <w:szCs w:val="24"/>
                <w:lang w:val="en-US"/>
              </w:rPr>
            </w:pPr>
            <w:proofErr w:type="spellStart"/>
            <w:r w:rsidRPr="001B7251">
              <w:rPr>
                <w:rFonts w:ascii="Times New Roman" w:eastAsia="Times New Roman" w:hAnsi="Times New Roman" w:cs="Times New Roman"/>
                <w:b w:val="0"/>
                <w:color w:val="000000"/>
                <w:sz w:val="24"/>
                <w:szCs w:val="24"/>
                <w:lang w:val="en-US"/>
              </w:rPr>
              <w:t>Truk</w:t>
            </w:r>
            <w:proofErr w:type="spellEnd"/>
            <w:r w:rsidRPr="001B7251">
              <w:rPr>
                <w:rFonts w:ascii="Times New Roman" w:eastAsia="Times New Roman" w:hAnsi="Times New Roman" w:cs="Times New Roman"/>
                <w:b w:val="0"/>
                <w:color w:val="000000"/>
                <w:sz w:val="24"/>
                <w:szCs w:val="24"/>
                <w:lang w:val="en-US"/>
              </w:rPr>
              <w:t xml:space="preserve"> Kecil</w:t>
            </w:r>
          </w:p>
        </w:tc>
        <w:tc>
          <w:tcPr>
            <w:tcW w:w="2456" w:type="dxa"/>
            <w:noWrap/>
            <w:hideMark/>
          </w:tcPr>
          <w:p w14:paraId="16C1445D" w14:textId="77777777" w:rsidR="007A4B46" w:rsidRPr="001B7251" w:rsidRDefault="007A4B46" w:rsidP="000E4454">
            <w:pPr>
              <w:spacing w:line="360" w:lineRule="auto"/>
              <w:ind w:left="269"/>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w:t>
            </w:r>
          </w:p>
        </w:tc>
        <w:tc>
          <w:tcPr>
            <w:tcW w:w="1542" w:type="dxa"/>
            <w:noWrap/>
            <w:hideMark/>
          </w:tcPr>
          <w:p w14:paraId="0F684FC5" w14:textId="77777777" w:rsidR="007A4B46" w:rsidRPr="001B7251" w:rsidRDefault="007A4B46" w:rsidP="000E4454">
            <w:pPr>
              <w:spacing w:line="360" w:lineRule="auto"/>
              <w:ind w:left="269"/>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0</w:t>
            </w:r>
          </w:p>
        </w:tc>
      </w:tr>
      <w:tr w:rsidR="007A4B46" w:rsidRPr="001B7251" w14:paraId="4BA1CF76" w14:textId="77777777" w:rsidTr="007A4B46">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2485" w:type="dxa"/>
            <w:hideMark/>
          </w:tcPr>
          <w:p w14:paraId="4DA92A6A" w14:textId="77777777" w:rsidR="007A4B46" w:rsidRPr="001B7251" w:rsidRDefault="007A4B46" w:rsidP="000E4454">
            <w:pPr>
              <w:spacing w:line="360" w:lineRule="auto"/>
              <w:ind w:left="269"/>
              <w:jc w:val="center"/>
              <w:rPr>
                <w:rFonts w:ascii="Times New Roman" w:eastAsia="Times New Roman" w:hAnsi="Times New Roman" w:cs="Times New Roman"/>
                <w:b w:val="0"/>
                <w:color w:val="000000"/>
                <w:sz w:val="24"/>
                <w:szCs w:val="24"/>
                <w:lang w:val="en-US"/>
              </w:rPr>
            </w:pPr>
            <w:proofErr w:type="spellStart"/>
            <w:r w:rsidRPr="001B7251">
              <w:rPr>
                <w:rFonts w:ascii="Times New Roman" w:eastAsia="Times New Roman" w:hAnsi="Times New Roman" w:cs="Times New Roman"/>
                <w:b w:val="0"/>
                <w:color w:val="000000"/>
                <w:sz w:val="24"/>
                <w:szCs w:val="24"/>
                <w:lang w:val="en-US"/>
              </w:rPr>
              <w:t>Truk</w:t>
            </w:r>
            <w:proofErr w:type="spellEnd"/>
            <w:r w:rsidRPr="001B7251">
              <w:rPr>
                <w:rFonts w:ascii="Times New Roman" w:eastAsia="Times New Roman" w:hAnsi="Times New Roman" w:cs="Times New Roman"/>
                <w:b w:val="0"/>
                <w:color w:val="000000"/>
                <w:sz w:val="24"/>
                <w:szCs w:val="24"/>
                <w:lang w:val="en-US"/>
              </w:rPr>
              <w:t xml:space="preserve"> </w:t>
            </w:r>
            <w:proofErr w:type="spellStart"/>
            <w:r w:rsidRPr="001B7251">
              <w:rPr>
                <w:rFonts w:ascii="Times New Roman" w:eastAsia="Times New Roman" w:hAnsi="Times New Roman" w:cs="Times New Roman"/>
                <w:b w:val="0"/>
                <w:color w:val="000000"/>
                <w:sz w:val="24"/>
                <w:szCs w:val="24"/>
                <w:lang w:val="en-US"/>
              </w:rPr>
              <w:t>Sedang</w:t>
            </w:r>
            <w:proofErr w:type="spellEnd"/>
          </w:p>
        </w:tc>
        <w:tc>
          <w:tcPr>
            <w:tcW w:w="2456" w:type="dxa"/>
            <w:noWrap/>
            <w:hideMark/>
          </w:tcPr>
          <w:p w14:paraId="6DCCF3A1" w14:textId="77777777" w:rsidR="007A4B46" w:rsidRPr="001B7251" w:rsidRDefault="007A4B46" w:rsidP="000E4454">
            <w:pPr>
              <w:spacing w:line="360" w:lineRule="auto"/>
              <w:ind w:left="26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1.165</w:t>
            </w:r>
          </w:p>
        </w:tc>
        <w:tc>
          <w:tcPr>
            <w:tcW w:w="1542" w:type="dxa"/>
            <w:noWrap/>
            <w:hideMark/>
          </w:tcPr>
          <w:p w14:paraId="6AAB607F" w14:textId="77777777" w:rsidR="007A4B46" w:rsidRPr="001B7251" w:rsidRDefault="007A4B46" w:rsidP="000E4454">
            <w:pPr>
              <w:spacing w:line="360" w:lineRule="auto"/>
              <w:ind w:left="26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9</w:t>
            </w:r>
          </w:p>
        </w:tc>
      </w:tr>
      <w:tr w:rsidR="007A4B46" w:rsidRPr="001B7251" w14:paraId="5FA6BD7B" w14:textId="77777777" w:rsidTr="007A4B46">
        <w:trPr>
          <w:trHeight w:val="227"/>
          <w:jc w:val="center"/>
        </w:trPr>
        <w:tc>
          <w:tcPr>
            <w:cnfStyle w:val="001000000000" w:firstRow="0" w:lastRow="0" w:firstColumn="1" w:lastColumn="0" w:oddVBand="0" w:evenVBand="0" w:oddHBand="0" w:evenHBand="0" w:firstRowFirstColumn="0" w:firstRowLastColumn="0" w:lastRowFirstColumn="0" w:lastRowLastColumn="0"/>
            <w:tcW w:w="2485" w:type="dxa"/>
            <w:hideMark/>
          </w:tcPr>
          <w:p w14:paraId="66632C9B" w14:textId="77777777" w:rsidR="007A4B46" w:rsidRPr="001B7251" w:rsidRDefault="007A4B46" w:rsidP="000E4454">
            <w:pPr>
              <w:spacing w:line="360" w:lineRule="auto"/>
              <w:ind w:left="269"/>
              <w:jc w:val="center"/>
              <w:rPr>
                <w:rFonts w:ascii="Times New Roman" w:eastAsia="Times New Roman" w:hAnsi="Times New Roman" w:cs="Times New Roman"/>
                <w:b w:val="0"/>
                <w:color w:val="000000"/>
                <w:sz w:val="24"/>
                <w:szCs w:val="24"/>
                <w:lang w:val="en-US"/>
              </w:rPr>
            </w:pPr>
            <w:proofErr w:type="spellStart"/>
            <w:r w:rsidRPr="001B7251">
              <w:rPr>
                <w:rFonts w:ascii="Times New Roman" w:eastAsia="Times New Roman" w:hAnsi="Times New Roman" w:cs="Times New Roman"/>
                <w:b w:val="0"/>
                <w:color w:val="000000"/>
                <w:sz w:val="24"/>
                <w:szCs w:val="24"/>
                <w:lang w:val="en-US"/>
              </w:rPr>
              <w:t>Truk</w:t>
            </w:r>
            <w:proofErr w:type="spellEnd"/>
            <w:r w:rsidRPr="001B7251">
              <w:rPr>
                <w:rFonts w:ascii="Times New Roman" w:eastAsia="Times New Roman" w:hAnsi="Times New Roman" w:cs="Times New Roman"/>
                <w:b w:val="0"/>
                <w:color w:val="000000"/>
                <w:sz w:val="24"/>
                <w:szCs w:val="24"/>
                <w:lang w:val="en-US"/>
              </w:rPr>
              <w:t xml:space="preserve"> </w:t>
            </w:r>
            <w:proofErr w:type="spellStart"/>
            <w:r w:rsidRPr="001B7251">
              <w:rPr>
                <w:rFonts w:ascii="Times New Roman" w:eastAsia="Times New Roman" w:hAnsi="Times New Roman" w:cs="Times New Roman"/>
                <w:b w:val="0"/>
                <w:color w:val="000000"/>
                <w:sz w:val="24"/>
                <w:szCs w:val="24"/>
                <w:lang w:val="en-US"/>
              </w:rPr>
              <w:t>Besar</w:t>
            </w:r>
            <w:proofErr w:type="spellEnd"/>
          </w:p>
          <w:p w14:paraId="05B33577" w14:textId="77777777" w:rsidR="007A4B46" w:rsidRPr="001B7251" w:rsidRDefault="007A4B46" w:rsidP="000E4454">
            <w:pPr>
              <w:spacing w:line="360" w:lineRule="auto"/>
              <w:ind w:left="269"/>
              <w:jc w:val="center"/>
              <w:rPr>
                <w:rFonts w:ascii="Times New Roman" w:eastAsia="Times New Roman" w:hAnsi="Times New Roman" w:cs="Times New Roman"/>
                <w:b w:val="0"/>
                <w:color w:val="000000"/>
                <w:sz w:val="24"/>
                <w:szCs w:val="24"/>
                <w:lang w:val="en-US"/>
              </w:rPr>
            </w:pPr>
          </w:p>
          <w:p w14:paraId="4716D312" w14:textId="77777777" w:rsidR="007A4B46" w:rsidRPr="001B7251" w:rsidRDefault="007A4B46" w:rsidP="000E4454">
            <w:pPr>
              <w:spacing w:line="360" w:lineRule="auto"/>
              <w:ind w:left="269"/>
              <w:jc w:val="center"/>
              <w:rPr>
                <w:rFonts w:ascii="Times New Roman" w:eastAsia="Times New Roman" w:hAnsi="Times New Roman" w:cs="Times New Roman"/>
                <w:b w:val="0"/>
                <w:color w:val="000000"/>
                <w:sz w:val="24"/>
                <w:szCs w:val="24"/>
                <w:lang w:val="en-US"/>
              </w:rPr>
            </w:pPr>
          </w:p>
        </w:tc>
        <w:tc>
          <w:tcPr>
            <w:tcW w:w="2456" w:type="dxa"/>
            <w:noWrap/>
            <w:hideMark/>
          </w:tcPr>
          <w:p w14:paraId="51AC4642" w14:textId="77777777" w:rsidR="007A4B46" w:rsidRPr="001B7251" w:rsidRDefault="007A4B46" w:rsidP="000E4454">
            <w:pPr>
              <w:spacing w:line="360" w:lineRule="auto"/>
              <w:ind w:left="269"/>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823</w:t>
            </w:r>
          </w:p>
        </w:tc>
        <w:tc>
          <w:tcPr>
            <w:tcW w:w="1542" w:type="dxa"/>
            <w:noWrap/>
            <w:hideMark/>
          </w:tcPr>
          <w:p w14:paraId="59104152" w14:textId="77777777" w:rsidR="007A4B46" w:rsidRPr="001B7251" w:rsidRDefault="007A4B46" w:rsidP="000E4454">
            <w:pPr>
              <w:spacing w:line="360" w:lineRule="auto"/>
              <w:ind w:left="269"/>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7</w:t>
            </w:r>
          </w:p>
        </w:tc>
      </w:tr>
      <w:tr w:rsidR="007A4B46" w:rsidRPr="001B7251" w14:paraId="353503A4" w14:textId="77777777" w:rsidTr="007A4B46">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2485" w:type="dxa"/>
            <w:hideMark/>
          </w:tcPr>
          <w:p w14:paraId="1ABFF798" w14:textId="77777777" w:rsidR="007A4B46" w:rsidRPr="001B7251" w:rsidRDefault="007A4B46" w:rsidP="000E4454">
            <w:pPr>
              <w:spacing w:line="360" w:lineRule="auto"/>
              <w:ind w:left="269"/>
              <w:jc w:val="center"/>
              <w:rPr>
                <w:rFonts w:ascii="Times New Roman" w:eastAsia="Times New Roman" w:hAnsi="Times New Roman" w:cs="Times New Roman"/>
                <w:b w:val="0"/>
                <w:color w:val="000000"/>
                <w:sz w:val="24"/>
                <w:szCs w:val="24"/>
                <w:lang w:val="en-US"/>
              </w:rPr>
            </w:pPr>
            <w:proofErr w:type="spellStart"/>
            <w:r w:rsidRPr="001B7251">
              <w:rPr>
                <w:rFonts w:ascii="Times New Roman" w:eastAsia="Times New Roman" w:hAnsi="Times New Roman" w:cs="Times New Roman"/>
                <w:b w:val="0"/>
                <w:color w:val="000000"/>
                <w:sz w:val="24"/>
                <w:szCs w:val="24"/>
                <w:lang w:val="en-US"/>
              </w:rPr>
              <w:t>Truk</w:t>
            </w:r>
            <w:proofErr w:type="spellEnd"/>
            <w:r w:rsidRPr="001B7251">
              <w:rPr>
                <w:rFonts w:ascii="Times New Roman" w:eastAsia="Times New Roman" w:hAnsi="Times New Roman" w:cs="Times New Roman"/>
                <w:b w:val="0"/>
                <w:color w:val="000000"/>
                <w:sz w:val="24"/>
                <w:szCs w:val="24"/>
                <w:lang w:val="en-US"/>
              </w:rPr>
              <w:t xml:space="preserve"> </w:t>
            </w:r>
            <w:proofErr w:type="spellStart"/>
            <w:r w:rsidRPr="001B7251">
              <w:rPr>
                <w:rFonts w:ascii="Times New Roman" w:eastAsia="Times New Roman" w:hAnsi="Times New Roman" w:cs="Times New Roman"/>
                <w:b w:val="0"/>
                <w:color w:val="000000"/>
                <w:sz w:val="24"/>
                <w:szCs w:val="24"/>
                <w:lang w:val="en-US"/>
              </w:rPr>
              <w:t>Tangki</w:t>
            </w:r>
            <w:proofErr w:type="spellEnd"/>
          </w:p>
        </w:tc>
        <w:tc>
          <w:tcPr>
            <w:tcW w:w="2456" w:type="dxa"/>
            <w:noWrap/>
            <w:hideMark/>
          </w:tcPr>
          <w:p w14:paraId="518A48E0" w14:textId="77777777" w:rsidR="007A4B46" w:rsidRPr="001B7251" w:rsidRDefault="007A4B46" w:rsidP="000E4454">
            <w:pPr>
              <w:spacing w:line="360" w:lineRule="auto"/>
              <w:ind w:left="26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w:t>
            </w:r>
          </w:p>
        </w:tc>
        <w:tc>
          <w:tcPr>
            <w:tcW w:w="1542" w:type="dxa"/>
            <w:noWrap/>
            <w:hideMark/>
          </w:tcPr>
          <w:p w14:paraId="411A9E3B" w14:textId="77777777" w:rsidR="007A4B46" w:rsidRPr="001B7251" w:rsidRDefault="007A4B46" w:rsidP="000E4454">
            <w:pPr>
              <w:spacing w:line="360" w:lineRule="auto"/>
              <w:ind w:left="26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0</w:t>
            </w:r>
          </w:p>
        </w:tc>
      </w:tr>
      <w:tr w:rsidR="007A4B46" w:rsidRPr="001B7251" w14:paraId="402D0E2B" w14:textId="77777777" w:rsidTr="007A4B46">
        <w:trPr>
          <w:trHeight w:val="227"/>
          <w:jc w:val="center"/>
        </w:trPr>
        <w:tc>
          <w:tcPr>
            <w:cnfStyle w:val="001000000000" w:firstRow="0" w:lastRow="0" w:firstColumn="1" w:lastColumn="0" w:oddVBand="0" w:evenVBand="0" w:oddHBand="0" w:evenHBand="0" w:firstRowFirstColumn="0" w:firstRowLastColumn="0" w:lastRowFirstColumn="0" w:lastRowLastColumn="0"/>
            <w:tcW w:w="2485" w:type="dxa"/>
            <w:noWrap/>
            <w:hideMark/>
          </w:tcPr>
          <w:p w14:paraId="4DD98BFC" w14:textId="77777777" w:rsidR="007A4B46" w:rsidRPr="001B7251" w:rsidRDefault="007A4B46" w:rsidP="000E4454">
            <w:pPr>
              <w:spacing w:line="360" w:lineRule="auto"/>
              <w:ind w:left="269"/>
              <w:jc w:val="center"/>
              <w:rPr>
                <w:rFonts w:ascii="Times New Roman" w:eastAsia="Times New Roman" w:hAnsi="Times New Roman" w:cs="Times New Roman"/>
                <w:b w:val="0"/>
                <w:color w:val="000000"/>
                <w:sz w:val="24"/>
                <w:szCs w:val="24"/>
                <w:lang w:val="en-US"/>
              </w:rPr>
            </w:pPr>
            <w:proofErr w:type="spellStart"/>
            <w:r w:rsidRPr="001B7251">
              <w:rPr>
                <w:rFonts w:ascii="Times New Roman" w:eastAsia="Times New Roman" w:hAnsi="Times New Roman" w:cs="Times New Roman"/>
                <w:b w:val="0"/>
                <w:color w:val="000000"/>
                <w:sz w:val="24"/>
                <w:szCs w:val="24"/>
                <w:lang w:val="en-US"/>
              </w:rPr>
              <w:lastRenderedPageBreak/>
              <w:t>Kendaraan</w:t>
            </w:r>
            <w:proofErr w:type="spellEnd"/>
            <w:r w:rsidRPr="001B7251">
              <w:rPr>
                <w:rFonts w:ascii="Times New Roman" w:eastAsia="Times New Roman" w:hAnsi="Times New Roman" w:cs="Times New Roman"/>
                <w:b w:val="0"/>
                <w:color w:val="000000"/>
                <w:sz w:val="24"/>
                <w:szCs w:val="24"/>
                <w:lang w:val="en-US"/>
              </w:rPr>
              <w:t xml:space="preserve"> </w:t>
            </w:r>
            <w:proofErr w:type="spellStart"/>
            <w:r w:rsidRPr="001B7251">
              <w:rPr>
                <w:rFonts w:ascii="Times New Roman" w:eastAsia="Times New Roman" w:hAnsi="Times New Roman" w:cs="Times New Roman"/>
                <w:b w:val="0"/>
                <w:color w:val="000000"/>
                <w:sz w:val="24"/>
                <w:szCs w:val="24"/>
                <w:lang w:val="en-US"/>
              </w:rPr>
              <w:t>tidak</w:t>
            </w:r>
            <w:proofErr w:type="spellEnd"/>
            <w:r w:rsidRPr="001B7251">
              <w:rPr>
                <w:rFonts w:ascii="Times New Roman" w:eastAsia="Times New Roman" w:hAnsi="Times New Roman" w:cs="Times New Roman"/>
                <w:b w:val="0"/>
                <w:color w:val="000000"/>
                <w:sz w:val="24"/>
                <w:szCs w:val="24"/>
                <w:lang w:val="en-US"/>
              </w:rPr>
              <w:t xml:space="preserve"> </w:t>
            </w:r>
            <w:proofErr w:type="spellStart"/>
            <w:r w:rsidRPr="001B7251">
              <w:rPr>
                <w:rFonts w:ascii="Times New Roman" w:eastAsia="Times New Roman" w:hAnsi="Times New Roman" w:cs="Times New Roman"/>
                <w:b w:val="0"/>
                <w:color w:val="000000"/>
                <w:sz w:val="24"/>
                <w:szCs w:val="24"/>
                <w:lang w:val="en-US"/>
              </w:rPr>
              <w:t>bermotor</w:t>
            </w:r>
            <w:proofErr w:type="spellEnd"/>
          </w:p>
        </w:tc>
        <w:tc>
          <w:tcPr>
            <w:tcW w:w="2456" w:type="dxa"/>
            <w:noWrap/>
            <w:hideMark/>
          </w:tcPr>
          <w:p w14:paraId="2DDC217C" w14:textId="77777777" w:rsidR="007A4B46" w:rsidRPr="001B7251" w:rsidRDefault="007A4B46" w:rsidP="000E4454">
            <w:pPr>
              <w:spacing w:line="360" w:lineRule="auto"/>
              <w:ind w:left="269"/>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7</w:t>
            </w:r>
          </w:p>
        </w:tc>
        <w:tc>
          <w:tcPr>
            <w:tcW w:w="1542" w:type="dxa"/>
            <w:noWrap/>
            <w:hideMark/>
          </w:tcPr>
          <w:p w14:paraId="70FD4AD7" w14:textId="77777777" w:rsidR="007A4B46" w:rsidRPr="001B7251" w:rsidRDefault="007A4B46" w:rsidP="000E4454">
            <w:pPr>
              <w:spacing w:line="360" w:lineRule="auto"/>
              <w:ind w:left="269"/>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0</w:t>
            </w:r>
          </w:p>
        </w:tc>
      </w:tr>
      <w:tr w:rsidR="007A4B46" w:rsidRPr="001B7251" w14:paraId="55A0989E" w14:textId="77777777" w:rsidTr="007A4B46">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2485" w:type="dxa"/>
            <w:noWrap/>
            <w:hideMark/>
          </w:tcPr>
          <w:p w14:paraId="1B856F66" w14:textId="77777777" w:rsidR="007A4B46" w:rsidRPr="001B7251" w:rsidRDefault="007A4B46" w:rsidP="000E4454">
            <w:pPr>
              <w:spacing w:line="360" w:lineRule="auto"/>
              <w:ind w:left="269"/>
              <w:jc w:val="center"/>
              <w:rPr>
                <w:rFonts w:ascii="Times New Roman" w:eastAsia="Times New Roman" w:hAnsi="Times New Roman" w:cs="Times New Roman"/>
                <w:b w:val="0"/>
                <w:color w:val="000000"/>
                <w:sz w:val="24"/>
                <w:szCs w:val="24"/>
                <w:lang w:val="en-US"/>
              </w:rPr>
            </w:pPr>
            <w:proofErr w:type="spellStart"/>
            <w:r w:rsidRPr="001B7251">
              <w:rPr>
                <w:rFonts w:ascii="Times New Roman" w:eastAsia="Times New Roman" w:hAnsi="Times New Roman" w:cs="Times New Roman"/>
                <w:b w:val="0"/>
                <w:color w:val="000000"/>
                <w:sz w:val="24"/>
                <w:szCs w:val="24"/>
                <w:lang w:val="en-US"/>
              </w:rPr>
              <w:t>Jumlah</w:t>
            </w:r>
            <w:proofErr w:type="spellEnd"/>
          </w:p>
        </w:tc>
        <w:tc>
          <w:tcPr>
            <w:tcW w:w="2456" w:type="dxa"/>
            <w:noWrap/>
            <w:hideMark/>
          </w:tcPr>
          <w:p w14:paraId="690F657B" w14:textId="77777777" w:rsidR="007A4B46" w:rsidRPr="001B7251" w:rsidRDefault="007A4B46" w:rsidP="000E4454">
            <w:pPr>
              <w:spacing w:line="360" w:lineRule="auto"/>
              <w:ind w:left="26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12.557</w:t>
            </w:r>
          </w:p>
        </w:tc>
        <w:tc>
          <w:tcPr>
            <w:tcW w:w="1542" w:type="dxa"/>
            <w:noWrap/>
            <w:hideMark/>
          </w:tcPr>
          <w:p w14:paraId="0EB52030" w14:textId="77777777" w:rsidR="007A4B46" w:rsidRPr="001B7251" w:rsidRDefault="007A4B46" w:rsidP="000E4454">
            <w:pPr>
              <w:spacing w:line="360" w:lineRule="auto"/>
              <w:ind w:left="26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100</w:t>
            </w:r>
          </w:p>
        </w:tc>
      </w:tr>
    </w:tbl>
    <w:p w14:paraId="69E1D4CF" w14:textId="77777777" w:rsidR="007A4B46" w:rsidRPr="001B7251" w:rsidRDefault="007A4B46" w:rsidP="007A4B46">
      <w:pPr>
        <w:tabs>
          <w:tab w:val="left" w:pos="709"/>
        </w:tabs>
        <w:spacing w:line="240" w:lineRule="auto"/>
        <w:ind w:left="927"/>
        <w:jc w:val="both"/>
        <w:rPr>
          <w:rFonts w:ascii="Times New Roman" w:hAnsi="Times New Roman" w:cs="Times New Roman"/>
          <w:sz w:val="24"/>
          <w:szCs w:val="24"/>
        </w:rPr>
      </w:pPr>
    </w:p>
    <w:p w14:paraId="54194F2D" w14:textId="3FA066F8" w:rsidR="007A4B46" w:rsidRPr="001B7251" w:rsidRDefault="007A4B46" w:rsidP="007A4B46">
      <w:pPr>
        <w:tabs>
          <w:tab w:val="left" w:pos="709"/>
        </w:tabs>
        <w:spacing w:line="240" w:lineRule="auto"/>
        <w:ind w:left="927"/>
        <w:jc w:val="both"/>
        <w:rPr>
          <w:rFonts w:ascii="Times New Roman" w:hAnsi="Times New Roman" w:cs="Times New Roman"/>
          <w:sz w:val="24"/>
          <w:szCs w:val="24"/>
        </w:rPr>
      </w:pPr>
      <w:r w:rsidRPr="001B7251">
        <w:rPr>
          <w:rFonts w:ascii="Times New Roman" w:hAnsi="Times New Roman" w:cs="Times New Roman"/>
          <w:sz w:val="24"/>
          <w:szCs w:val="24"/>
        </w:rPr>
        <w:t xml:space="preserve">Dari </w:t>
      </w:r>
      <w:proofErr w:type="spellStart"/>
      <w:r w:rsidRPr="001B7251">
        <w:rPr>
          <w:rFonts w:ascii="Times New Roman" w:hAnsi="Times New Roman" w:cs="Times New Roman"/>
          <w:sz w:val="24"/>
          <w:szCs w:val="24"/>
        </w:rPr>
        <w:t>tabel</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proporsi</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kendaraan</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yaitu</w:t>
      </w:r>
      <w:proofErr w:type="spellEnd"/>
      <w:r w:rsidRPr="001B7251">
        <w:rPr>
          <w:rFonts w:ascii="Times New Roman" w:hAnsi="Times New Roman" w:cs="Times New Roman"/>
          <w:sz w:val="24"/>
          <w:szCs w:val="24"/>
        </w:rPr>
        <w:t xml:space="preserve"> pada </w:t>
      </w:r>
      <w:proofErr w:type="spellStart"/>
      <w:r w:rsidRPr="001B7251">
        <w:rPr>
          <w:rFonts w:ascii="Times New Roman" w:hAnsi="Times New Roman" w:cs="Times New Roman"/>
          <w:sz w:val="24"/>
          <w:szCs w:val="24"/>
        </w:rPr>
        <w:t>Tabel</w:t>
      </w:r>
      <w:proofErr w:type="spellEnd"/>
      <w:r w:rsidRPr="001B7251">
        <w:rPr>
          <w:rFonts w:ascii="Times New Roman" w:hAnsi="Times New Roman" w:cs="Times New Roman"/>
          <w:sz w:val="24"/>
          <w:szCs w:val="24"/>
        </w:rPr>
        <w:t xml:space="preserve"> </w:t>
      </w:r>
      <w:r w:rsidR="00574CA0">
        <w:rPr>
          <w:rFonts w:ascii="Times New Roman" w:hAnsi="Times New Roman" w:cs="Times New Roman"/>
          <w:sz w:val="24"/>
          <w:szCs w:val="24"/>
        </w:rPr>
        <w:t>5</w:t>
      </w:r>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terlihat</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persentase</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terbesar</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dari</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kendaraan</w:t>
      </w:r>
      <w:proofErr w:type="spellEnd"/>
      <w:r w:rsidRPr="001B7251">
        <w:rPr>
          <w:rFonts w:ascii="Times New Roman" w:hAnsi="Times New Roman" w:cs="Times New Roman"/>
          <w:sz w:val="24"/>
          <w:szCs w:val="24"/>
        </w:rPr>
        <w:t xml:space="preserve"> yang </w:t>
      </w:r>
      <w:proofErr w:type="spellStart"/>
      <w:r w:rsidRPr="001B7251">
        <w:rPr>
          <w:rFonts w:ascii="Times New Roman" w:hAnsi="Times New Roman" w:cs="Times New Roman"/>
          <w:sz w:val="24"/>
          <w:szCs w:val="24"/>
        </w:rPr>
        <w:t>melintasi</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ruas</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jalan</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Jend.Sudirman</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adalah</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kategori</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kendaraan</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bermotor</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pribadi</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seperti</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sepeda</w:t>
      </w:r>
      <w:proofErr w:type="spellEnd"/>
      <w:r w:rsidRPr="001B7251">
        <w:rPr>
          <w:rFonts w:ascii="Times New Roman" w:hAnsi="Times New Roman" w:cs="Times New Roman"/>
          <w:sz w:val="24"/>
          <w:szCs w:val="24"/>
        </w:rPr>
        <w:t xml:space="preserve"> motor </w:t>
      </w:r>
      <w:proofErr w:type="spellStart"/>
      <w:r w:rsidRPr="001B7251">
        <w:rPr>
          <w:rFonts w:ascii="Times New Roman" w:hAnsi="Times New Roman" w:cs="Times New Roman"/>
          <w:sz w:val="24"/>
          <w:szCs w:val="24"/>
        </w:rPr>
        <w:t>dengan</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persentase</w:t>
      </w:r>
      <w:proofErr w:type="spellEnd"/>
      <w:r w:rsidRPr="001B7251">
        <w:rPr>
          <w:rFonts w:ascii="Times New Roman" w:hAnsi="Times New Roman" w:cs="Times New Roman"/>
          <w:sz w:val="24"/>
          <w:szCs w:val="24"/>
        </w:rPr>
        <w:t xml:space="preserve"> 63% </w:t>
      </w:r>
      <w:proofErr w:type="spellStart"/>
      <w:r w:rsidRPr="001B7251">
        <w:rPr>
          <w:rFonts w:ascii="Times New Roman" w:hAnsi="Times New Roman" w:cs="Times New Roman"/>
          <w:sz w:val="24"/>
          <w:szCs w:val="24"/>
        </w:rPr>
        <w:t>kemudian</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mobil</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pribadi</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sebesar</w:t>
      </w:r>
      <w:proofErr w:type="spellEnd"/>
      <w:r w:rsidRPr="001B7251">
        <w:rPr>
          <w:rFonts w:ascii="Times New Roman" w:hAnsi="Times New Roman" w:cs="Times New Roman"/>
          <w:sz w:val="24"/>
          <w:szCs w:val="24"/>
        </w:rPr>
        <w:t xml:space="preserve"> 12% </w:t>
      </w:r>
      <w:proofErr w:type="spellStart"/>
      <w:r w:rsidRPr="001B7251">
        <w:rPr>
          <w:rFonts w:ascii="Times New Roman" w:hAnsi="Times New Roman" w:cs="Times New Roman"/>
          <w:sz w:val="24"/>
          <w:szCs w:val="24"/>
        </w:rPr>
        <w:t>disusul</w:t>
      </w:r>
      <w:proofErr w:type="spellEnd"/>
      <w:r w:rsidRPr="001B7251">
        <w:rPr>
          <w:rFonts w:ascii="Times New Roman" w:hAnsi="Times New Roman" w:cs="Times New Roman"/>
          <w:sz w:val="24"/>
          <w:szCs w:val="24"/>
        </w:rPr>
        <w:t xml:space="preserve"> oleh truck </w:t>
      </w:r>
      <w:proofErr w:type="spellStart"/>
      <w:r w:rsidRPr="001B7251">
        <w:rPr>
          <w:rFonts w:ascii="Times New Roman" w:hAnsi="Times New Roman" w:cs="Times New Roman"/>
          <w:sz w:val="24"/>
          <w:szCs w:val="24"/>
        </w:rPr>
        <w:t>sedang</w:t>
      </w:r>
      <w:proofErr w:type="spellEnd"/>
      <w:r w:rsidRPr="001B7251">
        <w:rPr>
          <w:rFonts w:ascii="Times New Roman" w:hAnsi="Times New Roman" w:cs="Times New Roman"/>
          <w:sz w:val="24"/>
          <w:szCs w:val="24"/>
        </w:rPr>
        <w:t xml:space="preserve"> dan pick up </w:t>
      </w:r>
      <w:proofErr w:type="spellStart"/>
      <w:r w:rsidRPr="001B7251">
        <w:rPr>
          <w:rFonts w:ascii="Times New Roman" w:hAnsi="Times New Roman" w:cs="Times New Roman"/>
          <w:sz w:val="24"/>
          <w:szCs w:val="24"/>
        </w:rPr>
        <w:t>dengan</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persentase</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sebesar</w:t>
      </w:r>
      <w:proofErr w:type="spellEnd"/>
      <w:r w:rsidRPr="001B7251">
        <w:rPr>
          <w:rFonts w:ascii="Times New Roman" w:hAnsi="Times New Roman" w:cs="Times New Roman"/>
          <w:sz w:val="24"/>
          <w:szCs w:val="24"/>
        </w:rPr>
        <w:t xml:space="preserve"> 9% dan </w:t>
      </w:r>
      <w:proofErr w:type="spellStart"/>
      <w:r w:rsidRPr="001B7251">
        <w:rPr>
          <w:rFonts w:ascii="Times New Roman" w:hAnsi="Times New Roman" w:cs="Times New Roman"/>
          <w:sz w:val="24"/>
          <w:szCs w:val="24"/>
        </w:rPr>
        <w:t>disusul</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dengan</w:t>
      </w:r>
      <w:proofErr w:type="spellEnd"/>
      <w:r w:rsidRPr="001B7251">
        <w:rPr>
          <w:rFonts w:ascii="Times New Roman" w:hAnsi="Times New Roman" w:cs="Times New Roman"/>
          <w:sz w:val="24"/>
          <w:szCs w:val="24"/>
        </w:rPr>
        <w:t xml:space="preserve"> truck </w:t>
      </w:r>
      <w:proofErr w:type="spellStart"/>
      <w:r w:rsidRPr="001B7251">
        <w:rPr>
          <w:rFonts w:ascii="Times New Roman" w:hAnsi="Times New Roman" w:cs="Times New Roman"/>
          <w:sz w:val="24"/>
          <w:szCs w:val="24"/>
        </w:rPr>
        <w:t>besar</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dengan</w:t>
      </w:r>
      <w:proofErr w:type="spellEnd"/>
      <w:r w:rsidRPr="001B7251">
        <w:rPr>
          <w:rFonts w:ascii="Times New Roman" w:hAnsi="Times New Roman" w:cs="Times New Roman"/>
          <w:sz w:val="24"/>
          <w:szCs w:val="24"/>
        </w:rPr>
        <w:t xml:space="preserve"> </w:t>
      </w:r>
      <w:proofErr w:type="spellStart"/>
      <w:r w:rsidRPr="001B7251">
        <w:rPr>
          <w:rFonts w:ascii="Times New Roman" w:hAnsi="Times New Roman" w:cs="Times New Roman"/>
          <w:sz w:val="24"/>
          <w:szCs w:val="24"/>
        </w:rPr>
        <w:t>presentase</w:t>
      </w:r>
      <w:proofErr w:type="spellEnd"/>
      <w:r w:rsidRPr="001B7251">
        <w:rPr>
          <w:rFonts w:ascii="Times New Roman" w:hAnsi="Times New Roman" w:cs="Times New Roman"/>
          <w:sz w:val="24"/>
          <w:szCs w:val="24"/>
        </w:rPr>
        <w:t xml:space="preserve"> 7%.</w:t>
      </w:r>
    </w:p>
    <w:p w14:paraId="32BB6DC1" w14:textId="31D285C7" w:rsidR="002E2C41" w:rsidRPr="001B7251" w:rsidRDefault="002E2C41" w:rsidP="002E2C41">
      <w:pPr>
        <w:pStyle w:val="ListParagraph"/>
        <w:numPr>
          <w:ilvl w:val="0"/>
          <w:numId w:val="9"/>
        </w:numPr>
        <w:tabs>
          <w:tab w:val="left" w:pos="567"/>
        </w:tabs>
        <w:spacing w:line="240" w:lineRule="auto"/>
        <w:jc w:val="both"/>
        <w:rPr>
          <w:rFonts w:ascii="Times New Roman" w:hAnsi="Times New Roman" w:cs="Times New Roman"/>
          <w:b/>
          <w:sz w:val="24"/>
          <w:szCs w:val="24"/>
          <w:lang w:val="en-US"/>
        </w:rPr>
      </w:pPr>
      <w:r w:rsidRPr="001B7251">
        <w:rPr>
          <w:rFonts w:ascii="Times New Roman" w:hAnsi="Times New Roman" w:cs="Times New Roman"/>
          <w:b/>
          <w:sz w:val="24"/>
          <w:szCs w:val="24"/>
          <w:lang w:val="en-US"/>
        </w:rPr>
        <w:t xml:space="preserve">Jalan S. </w:t>
      </w:r>
      <w:proofErr w:type="spellStart"/>
      <w:r w:rsidRPr="001B7251">
        <w:rPr>
          <w:rFonts w:ascii="Times New Roman" w:hAnsi="Times New Roman" w:cs="Times New Roman"/>
          <w:b/>
          <w:sz w:val="24"/>
          <w:szCs w:val="24"/>
          <w:lang w:val="en-US"/>
        </w:rPr>
        <w:t>Parman</w:t>
      </w:r>
      <w:proofErr w:type="spellEnd"/>
    </w:p>
    <w:p w14:paraId="65F279AF" w14:textId="074754ED" w:rsidR="008E6FB1" w:rsidRPr="001B7251" w:rsidRDefault="008E6FB1" w:rsidP="008E6FB1">
      <w:pPr>
        <w:pStyle w:val="Caption"/>
        <w:ind w:left="927"/>
        <w:jc w:val="center"/>
        <w:rPr>
          <w:rFonts w:ascii="Times New Roman" w:hAnsi="Times New Roman" w:cs="Times New Roman"/>
          <w:i w:val="0"/>
          <w:iCs w:val="0"/>
          <w:color w:val="auto"/>
          <w:sz w:val="24"/>
          <w:szCs w:val="24"/>
        </w:rPr>
      </w:pPr>
      <w:proofErr w:type="spellStart"/>
      <w:r w:rsidRPr="001B7251">
        <w:rPr>
          <w:rFonts w:ascii="Times New Roman" w:hAnsi="Times New Roman" w:cs="Times New Roman"/>
          <w:i w:val="0"/>
          <w:iCs w:val="0"/>
          <w:color w:val="auto"/>
          <w:sz w:val="24"/>
          <w:szCs w:val="24"/>
        </w:rPr>
        <w:t>Tabel</w:t>
      </w:r>
      <w:proofErr w:type="spellEnd"/>
      <w:r w:rsidRPr="001B7251">
        <w:rPr>
          <w:rFonts w:ascii="Times New Roman" w:hAnsi="Times New Roman" w:cs="Times New Roman"/>
          <w:i w:val="0"/>
          <w:iCs w:val="0"/>
          <w:color w:val="auto"/>
          <w:sz w:val="24"/>
          <w:szCs w:val="24"/>
        </w:rPr>
        <w:t xml:space="preserve">  </w:t>
      </w:r>
      <w:r w:rsidRPr="001B7251">
        <w:rPr>
          <w:rFonts w:ascii="Times New Roman" w:hAnsi="Times New Roman" w:cs="Times New Roman"/>
          <w:i w:val="0"/>
          <w:iCs w:val="0"/>
          <w:color w:val="auto"/>
          <w:sz w:val="24"/>
          <w:szCs w:val="24"/>
        </w:rPr>
        <w:fldChar w:fldCharType="begin"/>
      </w:r>
      <w:r w:rsidRPr="001B7251">
        <w:rPr>
          <w:rFonts w:ascii="Times New Roman" w:hAnsi="Times New Roman" w:cs="Times New Roman"/>
          <w:i w:val="0"/>
          <w:iCs w:val="0"/>
          <w:color w:val="auto"/>
          <w:sz w:val="24"/>
          <w:szCs w:val="24"/>
        </w:rPr>
        <w:instrText xml:space="preserve"> SEQ Tabel_ \* ARABIC </w:instrText>
      </w:r>
      <w:r w:rsidRPr="001B7251">
        <w:rPr>
          <w:rFonts w:ascii="Times New Roman" w:hAnsi="Times New Roman" w:cs="Times New Roman"/>
          <w:i w:val="0"/>
          <w:iCs w:val="0"/>
          <w:color w:val="auto"/>
          <w:sz w:val="24"/>
          <w:szCs w:val="24"/>
        </w:rPr>
        <w:fldChar w:fldCharType="separate"/>
      </w:r>
      <w:r w:rsidR="00453815">
        <w:rPr>
          <w:rFonts w:ascii="Times New Roman" w:hAnsi="Times New Roman" w:cs="Times New Roman"/>
          <w:i w:val="0"/>
          <w:iCs w:val="0"/>
          <w:noProof/>
          <w:color w:val="auto"/>
          <w:sz w:val="24"/>
          <w:szCs w:val="24"/>
        </w:rPr>
        <w:t>6</w:t>
      </w:r>
      <w:r w:rsidRPr="001B7251">
        <w:rPr>
          <w:rFonts w:ascii="Times New Roman" w:hAnsi="Times New Roman" w:cs="Times New Roman"/>
          <w:i w:val="0"/>
          <w:iCs w:val="0"/>
          <w:color w:val="auto"/>
          <w:sz w:val="24"/>
          <w:szCs w:val="24"/>
        </w:rPr>
        <w:fldChar w:fldCharType="end"/>
      </w:r>
      <w:r w:rsidRPr="001B7251">
        <w:rPr>
          <w:rFonts w:ascii="Times New Roman" w:hAnsi="Times New Roman" w:cs="Times New Roman"/>
          <w:i w:val="0"/>
          <w:iCs w:val="0"/>
          <w:color w:val="auto"/>
          <w:sz w:val="24"/>
          <w:szCs w:val="24"/>
        </w:rPr>
        <w:t xml:space="preserve"> </w:t>
      </w:r>
      <w:proofErr w:type="spellStart"/>
      <w:r w:rsidRPr="001B7251">
        <w:rPr>
          <w:rFonts w:ascii="Times New Roman" w:hAnsi="Times New Roman" w:cs="Times New Roman"/>
          <w:i w:val="0"/>
          <w:iCs w:val="0"/>
          <w:color w:val="auto"/>
          <w:sz w:val="24"/>
          <w:szCs w:val="24"/>
        </w:rPr>
        <w:t>Proporsi</w:t>
      </w:r>
      <w:proofErr w:type="spellEnd"/>
      <w:r w:rsidRPr="001B7251">
        <w:rPr>
          <w:rFonts w:ascii="Times New Roman" w:hAnsi="Times New Roman" w:cs="Times New Roman"/>
          <w:i w:val="0"/>
          <w:iCs w:val="0"/>
          <w:color w:val="auto"/>
          <w:sz w:val="24"/>
          <w:szCs w:val="24"/>
        </w:rPr>
        <w:t xml:space="preserve"> </w:t>
      </w:r>
      <w:proofErr w:type="spellStart"/>
      <w:r w:rsidRPr="001B7251">
        <w:rPr>
          <w:rFonts w:ascii="Times New Roman" w:hAnsi="Times New Roman" w:cs="Times New Roman"/>
          <w:i w:val="0"/>
          <w:iCs w:val="0"/>
          <w:color w:val="auto"/>
          <w:sz w:val="24"/>
          <w:szCs w:val="24"/>
        </w:rPr>
        <w:t>Kendaraan</w:t>
      </w:r>
      <w:proofErr w:type="spellEnd"/>
      <w:r w:rsidRPr="001B7251">
        <w:rPr>
          <w:rFonts w:ascii="Times New Roman" w:hAnsi="Times New Roman" w:cs="Times New Roman"/>
          <w:i w:val="0"/>
          <w:iCs w:val="0"/>
          <w:color w:val="auto"/>
          <w:sz w:val="24"/>
          <w:szCs w:val="24"/>
        </w:rPr>
        <w:t xml:space="preserve"> </w:t>
      </w:r>
      <w:proofErr w:type="spellStart"/>
      <w:r w:rsidRPr="001B7251">
        <w:rPr>
          <w:rFonts w:ascii="Times New Roman" w:hAnsi="Times New Roman" w:cs="Times New Roman"/>
          <w:i w:val="0"/>
          <w:iCs w:val="0"/>
          <w:color w:val="auto"/>
          <w:sz w:val="24"/>
          <w:szCs w:val="24"/>
        </w:rPr>
        <w:t>Masuk</w:t>
      </w:r>
      <w:proofErr w:type="spellEnd"/>
      <w:r w:rsidRPr="001B7251">
        <w:rPr>
          <w:rFonts w:ascii="Times New Roman" w:hAnsi="Times New Roman" w:cs="Times New Roman"/>
          <w:i w:val="0"/>
          <w:iCs w:val="0"/>
          <w:color w:val="auto"/>
          <w:sz w:val="24"/>
          <w:szCs w:val="24"/>
        </w:rPr>
        <w:t xml:space="preserve"> Jalan S. </w:t>
      </w:r>
      <w:proofErr w:type="spellStart"/>
      <w:r w:rsidRPr="001B7251">
        <w:rPr>
          <w:rFonts w:ascii="Times New Roman" w:hAnsi="Times New Roman" w:cs="Times New Roman"/>
          <w:i w:val="0"/>
          <w:iCs w:val="0"/>
          <w:color w:val="auto"/>
          <w:sz w:val="24"/>
          <w:szCs w:val="24"/>
        </w:rPr>
        <w:t>Parman</w:t>
      </w:r>
      <w:proofErr w:type="spellEnd"/>
    </w:p>
    <w:tbl>
      <w:tblPr>
        <w:tblStyle w:val="PlainTable2"/>
        <w:tblW w:w="6389" w:type="dxa"/>
        <w:jc w:val="center"/>
        <w:tblLook w:val="04A0" w:firstRow="1" w:lastRow="0" w:firstColumn="1" w:lastColumn="0" w:noHBand="0" w:noVBand="1"/>
      </w:tblPr>
      <w:tblGrid>
        <w:gridCol w:w="2501"/>
        <w:gridCol w:w="2449"/>
        <w:gridCol w:w="1439"/>
      </w:tblGrid>
      <w:tr w:rsidR="008E6FB1" w:rsidRPr="001B7251" w14:paraId="79953CF7" w14:textId="77777777" w:rsidTr="008E6FB1">
        <w:trPr>
          <w:cnfStyle w:val="100000000000" w:firstRow="1" w:lastRow="0" w:firstColumn="0" w:lastColumn="0" w:oddVBand="0" w:evenVBand="0" w:oddHBand="0" w:evenHBand="0" w:firstRowFirstColumn="0" w:firstRowLastColumn="0" w:lastRowFirstColumn="0" w:lastRowLastColumn="0"/>
          <w:trHeight w:val="122"/>
          <w:jc w:val="center"/>
        </w:trPr>
        <w:tc>
          <w:tcPr>
            <w:cnfStyle w:val="001000000000" w:firstRow="0" w:lastRow="0" w:firstColumn="1" w:lastColumn="0" w:oddVBand="0" w:evenVBand="0" w:oddHBand="0" w:evenHBand="0" w:firstRowFirstColumn="0" w:firstRowLastColumn="0" w:lastRowFirstColumn="0" w:lastRowLastColumn="0"/>
            <w:tcW w:w="2501" w:type="dxa"/>
            <w:noWrap/>
            <w:hideMark/>
          </w:tcPr>
          <w:p w14:paraId="0CB9DAF6" w14:textId="77777777" w:rsidR="008E6FB1" w:rsidRPr="001B7251" w:rsidRDefault="008E6FB1" w:rsidP="000E4454">
            <w:pPr>
              <w:spacing w:line="360" w:lineRule="auto"/>
              <w:jc w:val="center"/>
              <w:rPr>
                <w:rFonts w:ascii="Times New Roman" w:eastAsia="Times New Roman" w:hAnsi="Times New Roman" w:cs="Times New Roman"/>
                <w:b w:val="0"/>
                <w:bCs w:val="0"/>
                <w:color w:val="000000"/>
                <w:sz w:val="24"/>
                <w:szCs w:val="24"/>
                <w:lang w:val="en-US"/>
              </w:rPr>
            </w:pPr>
            <w:proofErr w:type="spellStart"/>
            <w:r w:rsidRPr="001B7251">
              <w:rPr>
                <w:rFonts w:ascii="Times New Roman" w:eastAsia="Times New Roman" w:hAnsi="Times New Roman" w:cs="Times New Roman"/>
                <w:b w:val="0"/>
                <w:color w:val="000000"/>
                <w:sz w:val="24"/>
                <w:szCs w:val="24"/>
                <w:lang w:val="en-US"/>
              </w:rPr>
              <w:t>Jenis</w:t>
            </w:r>
            <w:proofErr w:type="spellEnd"/>
            <w:r w:rsidRPr="001B7251">
              <w:rPr>
                <w:rFonts w:ascii="Times New Roman" w:eastAsia="Times New Roman" w:hAnsi="Times New Roman" w:cs="Times New Roman"/>
                <w:b w:val="0"/>
                <w:color w:val="000000"/>
                <w:sz w:val="24"/>
                <w:szCs w:val="24"/>
                <w:lang w:val="en-US"/>
              </w:rPr>
              <w:t xml:space="preserve"> </w:t>
            </w:r>
            <w:proofErr w:type="spellStart"/>
            <w:r w:rsidRPr="001B7251">
              <w:rPr>
                <w:rFonts w:ascii="Times New Roman" w:eastAsia="Times New Roman" w:hAnsi="Times New Roman" w:cs="Times New Roman"/>
                <w:b w:val="0"/>
                <w:color w:val="000000"/>
                <w:sz w:val="24"/>
                <w:szCs w:val="24"/>
                <w:lang w:val="en-US"/>
              </w:rPr>
              <w:t>Kendaraan</w:t>
            </w:r>
            <w:proofErr w:type="spellEnd"/>
          </w:p>
        </w:tc>
        <w:tc>
          <w:tcPr>
            <w:tcW w:w="2449" w:type="dxa"/>
            <w:noWrap/>
            <w:hideMark/>
          </w:tcPr>
          <w:p w14:paraId="5111C53D" w14:textId="77777777" w:rsidR="008E6FB1" w:rsidRPr="001B7251" w:rsidRDefault="008E6FB1" w:rsidP="000E445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val="en-US"/>
              </w:rPr>
            </w:pPr>
            <w:proofErr w:type="spellStart"/>
            <w:r w:rsidRPr="001B7251">
              <w:rPr>
                <w:rFonts w:ascii="Times New Roman" w:eastAsia="Times New Roman" w:hAnsi="Times New Roman" w:cs="Times New Roman"/>
                <w:b w:val="0"/>
                <w:color w:val="000000"/>
                <w:sz w:val="24"/>
                <w:szCs w:val="24"/>
                <w:lang w:val="en-US"/>
              </w:rPr>
              <w:t>Jumlah</w:t>
            </w:r>
            <w:proofErr w:type="spellEnd"/>
            <w:r w:rsidRPr="001B7251">
              <w:rPr>
                <w:rFonts w:ascii="Times New Roman" w:eastAsia="Times New Roman" w:hAnsi="Times New Roman" w:cs="Times New Roman"/>
                <w:b w:val="0"/>
                <w:color w:val="000000"/>
                <w:sz w:val="24"/>
                <w:szCs w:val="24"/>
                <w:lang w:val="en-US"/>
              </w:rPr>
              <w:t xml:space="preserve"> </w:t>
            </w:r>
            <w:proofErr w:type="spellStart"/>
            <w:r w:rsidRPr="001B7251">
              <w:rPr>
                <w:rFonts w:ascii="Times New Roman" w:eastAsia="Times New Roman" w:hAnsi="Times New Roman" w:cs="Times New Roman"/>
                <w:b w:val="0"/>
                <w:color w:val="000000"/>
                <w:sz w:val="24"/>
                <w:szCs w:val="24"/>
                <w:lang w:val="en-US"/>
              </w:rPr>
              <w:t>Kendaraan</w:t>
            </w:r>
            <w:proofErr w:type="spellEnd"/>
          </w:p>
        </w:tc>
        <w:tc>
          <w:tcPr>
            <w:tcW w:w="1439" w:type="dxa"/>
            <w:noWrap/>
            <w:hideMark/>
          </w:tcPr>
          <w:p w14:paraId="31C8A601" w14:textId="77777777" w:rsidR="008E6FB1" w:rsidRPr="001B7251" w:rsidRDefault="008E6FB1" w:rsidP="000E445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val="en-US"/>
              </w:rPr>
            </w:pPr>
            <w:proofErr w:type="spellStart"/>
            <w:r w:rsidRPr="001B7251">
              <w:rPr>
                <w:rFonts w:ascii="Times New Roman" w:eastAsia="Times New Roman" w:hAnsi="Times New Roman" w:cs="Times New Roman"/>
                <w:b w:val="0"/>
                <w:color w:val="000000"/>
                <w:sz w:val="24"/>
                <w:szCs w:val="24"/>
                <w:lang w:val="en-US"/>
              </w:rPr>
              <w:t>Presentase</w:t>
            </w:r>
            <w:proofErr w:type="spellEnd"/>
          </w:p>
        </w:tc>
      </w:tr>
      <w:tr w:rsidR="008E6FB1" w:rsidRPr="001B7251" w14:paraId="41B17427" w14:textId="77777777" w:rsidTr="008E6FB1">
        <w:trPr>
          <w:cnfStyle w:val="000000100000" w:firstRow="0" w:lastRow="0" w:firstColumn="0" w:lastColumn="0" w:oddVBand="0" w:evenVBand="0" w:oddHBand="1" w:evenHBand="0" w:firstRowFirstColumn="0" w:firstRowLastColumn="0" w:lastRowFirstColumn="0" w:lastRowLastColumn="0"/>
          <w:trHeight w:val="122"/>
          <w:jc w:val="center"/>
        </w:trPr>
        <w:tc>
          <w:tcPr>
            <w:cnfStyle w:val="001000000000" w:firstRow="0" w:lastRow="0" w:firstColumn="1" w:lastColumn="0" w:oddVBand="0" w:evenVBand="0" w:oddHBand="0" w:evenHBand="0" w:firstRowFirstColumn="0" w:firstRowLastColumn="0" w:lastRowFirstColumn="0" w:lastRowLastColumn="0"/>
            <w:tcW w:w="2501" w:type="dxa"/>
            <w:hideMark/>
          </w:tcPr>
          <w:p w14:paraId="6D50D04E" w14:textId="77777777" w:rsidR="008E6FB1" w:rsidRPr="001B7251" w:rsidRDefault="008E6FB1" w:rsidP="000E4454">
            <w:pPr>
              <w:spacing w:line="360" w:lineRule="auto"/>
              <w:jc w:val="center"/>
              <w:rPr>
                <w:rFonts w:ascii="Times New Roman" w:eastAsia="Times New Roman" w:hAnsi="Times New Roman" w:cs="Times New Roman"/>
                <w:b w:val="0"/>
                <w:color w:val="000000"/>
                <w:sz w:val="24"/>
                <w:szCs w:val="24"/>
                <w:lang w:val="en-US"/>
              </w:rPr>
            </w:pPr>
            <w:proofErr w:type="spellStart"/>
            <w:r w:rsidRPr="001B7251">
              <w:rPr>
                <w:rFonts w:ascii="Times New Roman" w:eastAsia="Times New Roman" w:hAnsi="Times New Roman" w:cs="Times New Roman"/>
                <w:b w:val="0"/>
                <w:color w:val="000000"/>
                <w:sz w:val="24"/>
                <w:szCs w:val="24"/>
                <w:lang w:val="en-US"/>
              </w:rPr>
              <w:t>Sepeda</w:t>
            </w:r>
            <w:proofErr w:type="spellEnd"/>
            <w:r w:rsidRPr="001B7251">
              <w:rPr>
                <w:rFonts w:ascii="Times New Roman" w:eastAsia="Times New Roman" w:hAnsi="Times New Roman" w:cs="Times New Roman"/>
                <w:b w:val="0"/>
                <w:color w:val="000000"/>
                <w:sz w:val="24"/>
                <w:szCs w:val="24"/>
                <w:lang w:val="en-US"/>
              </w:rPr>
              <w:t xml:space="preserve"> Motor</w:t>
            </w:r>
          </w:p>
        </w:tc>
        <w:tc>
          <w:tcPr>
            <w:tcW w:w="2449" w:type="dxa"/>
            <w:noWrap/>
            <w:hideMark/>
          </w:tcPr>
          <w:p w14:paraId="505434D9" w14:textId="77777777" w:rsidR="008E6FB1" w:rsidRPr="001B7251" w:rsidRDefault="008E6FB1" w:rsidP="000E44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4.581</w:t>
            </w:r>
          </w:p>
        </w:tc>
        <w:tc>
          <w:tcPr>
            <w:tcW w:w="1439" w:type="dxa"/>
            <w:noWrap/>
            <w:hideMark/>
          </w:tcPr>
          <w:p w14:paraId="497C540E" w14:textId="77777777" w:rsidR="008E6FB1" w:rsidRPr="001B7251" w:rsidRDefault="008E6FB1" w:rsidP="000E44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84</w:t>
            </w:r>
          </w:p>
        </w:tc>
      </w:tr>
      <w:tr w:rsidR="008E6FB1" w:rsidRPr="001B7251" w14:paraId="3FF0A089" w14:textId="77777777" w:rsidTr="008E6FB1">
        <w:trPr>
          <w:trHeight w:val="122"/>
          <w:jc w:val="center"/>
        </w:trPr>
        <w:tc>
          <w:tcPr>
            <w:cnfStyle w:val="001000000000" w:firstRow="0" w:lastRow="0" w:firstColumn="1" w:lastColumn="0" w:oddVBand="0" w:evenVBand="0" w:oddHBand="0" w:evenHBand="0" w:firstRowFirstColumn="0" w:firstRowLastColumn="0" w:lastRowFirstColumn="0" w:lastRowLastColumn="0"/>
            <w:tcW w:w="2501" w:type="dxa"/>
            <w:noWrap/>
            <w:hideMark/>
          </w:tcPr>
          <w:p w14:paraId="4FC1D88E" w14:textId="77777777" w:rsidR="008E6FB1" w:rsidRPr="001B7251" w:rsidRDefault="008E6FB1" w:rsidP="000E4454">
            <w:pPr>
              <w:spacing w:line="360" w:lineRule="auto"/>
              <w:jc w:val="center"/>
              <w:rPr>
                <w:rFonts w:ascii="Times New Roman" w:eastAsia="Times New Roman" w:hAnsi="Times New Roman" w:cs="Times New Roman"/>
                <w:b w:val="0"/>
                <w:color w:val="000000"/>
                <w:sz w:val="24"/>
                <w:szCs w:val="24"/>
                <w:lang w:val="en-US"/>
              </w:rPr>
            </w:pPr>
            <w:r w:rsidRPr="001B7251">
              <w:rPr>
                <w:rFonts w:ascii="Times New Roman" w:eastAsia="Times New Roman" w:hAnsi="Times New Roman" w:cs="Times New Roman"/>
                <w:b w:val="0"/>
                <w:color w:val="000000"/>
                <w:sz w:val="24"/>
                <w:szCs w:val="24"/>
                <w:lang w:val="en-US"/>
              </w:rPr>
              <w:t>Mobil</w:t>
            </w:r>
          </w:p>
        </w:tc>
        <w:tc>
          <w:tcPr>
            <w:tcW w:w="2449" w:type="dxa"/>
            <w:noWrap/>
            <w:hideMark/>
          </w:tcPr>
          <w:p w14:paraId="5A9D9800" w14:textId="77777777" w:rsidR="008E6FB1" w:rsidRPr="001B7251" w:rsidRDefault="008E6FB1" w:rsidP="000E44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557</w:t>
            </w:r>
          </w:p>
        </w:tc>
        <w:tc>
          <w:tcPr>
            <w:tcW w:w="1439" w:type="dxa"/>
            <w:noWrap/>
            <w:hideMark/>
          </w:tcPr>
          <w:p w14:paraId="6ADD1EB9" w14:textId="77777777" w:rsidR="008E6FB1" w:rsidRPr="001B7251" w:rsidRDefault="008E6FB1" w:rsidP="000E44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10</w:t>
            </w:r>
          </w:p>
        </w:tc>
      </w:tr>
      <w:tr w:rsidR="000E4454" w:rsidRPr="001B7251" w14:paraId="078EF15D" w14:textId="77777777" w:rsidTr="008E6FB1">
        <w:trPr>
          <w:cnfStyle w:val="000000100000" w:firstRow="0" w:lastRow="0" w:firstColumn="0" w:lastColumn="0" w:oddVBand="0" w:evenVBand="0" w:oddHBand="1" w:evenHBand="0" w:firstRowFirstColumn="0" w:firstRowLastColumn="0" w:lastRowFirstColumn="0" w:lastRowLastColumn="0"/>
          <w:trHeight w:val="122"/>
          <w:jc w:val="center"/>
        </w:trPr>
        <w:tc>
          <w:tcPr>
            <w:cnfStyle w:val="001000000000" w:firstRow="0" w:lastRow="0" w:firstColumn="1" w:lastColumn="0" w:oddVBand="0" w:evenVBand="0" w:oddHBand="0" w:evenHBand="0" w:firstRowFirstColumn="0" w:firstRowLastColumn="0" w:lastRowFirstColumn="0" w:lastRowLastColumn="0"/>
            <w:tcW w:w="2501" w:type="dxa"/>
            <w:noWrap/>
            <w:hideMark/>
          </w:tcPr>
          <w:p w14:paraId="0D4B6F08" w14:textId="77777777" w:rsidR="000E4454" w:rsidRPr="001B7251" w:rsidRDefault="000E4454" w:rsidP="000E4454">
            <w:pPr>
              <w:spacing w:line="360" w:lineRule="auto"/>
              <w:jc w:val="center"/>
              <w:rPr>
                <w:rFonts w:ascii="Times New Roman" w:eastAsia="Times New Roman" w:hAnsi="Times New Roman" w:cs="Times New Roman"/>
                <w:b w:val="0"/>
                <w:color w:val="000000"/>
                <w:sz w:val="24"/>
                <w:szCs w:val="24"/>
                <w:lang w:val="en-US"/>
              </w:rPr>
            </w:pPr>
            <w:r w:rsidRPr="001B7251">
              <w:rPr>
                <w:rFonts w:ascii="Times New Roman" w:eastAsia="Times New Roman" w:hAnsi="Times New Roman" w:cs="Times New Roman"/>
                <w:b w:val="0"/>
                <w:color w:val="000000"/>
                <w:sz w:val="24"/>
                <w:szCs w:val="24"/>
                <w:lang w:val="en-US"/>
              </w:rPr>
              <w:t>MPU</w:t>
            </w:r>
          </w:p>
        </w:tc>
        <w:tc>
          <w:tcPr>
            <w:tcW w:w="2449" w:type="dxa"/>
            <w:noWrap/>
            <w:hideMark/>
          </w:tcPr>
          <w:p w14:paraId="21EF2F6B" w14:textId="77777777" w:rsidR="000E4454" w:rsidRPr="001B7251" w:rsidRDefault="000E4454" w:rsidP="000E44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112</w:t>
            </w:r>
          </w:p>
        </w:tc>
        <w:tc>
          <w:tcPr>
            <w:tcW w:w="1439" w:type="dxa"/>
            <w:noWrap/>
            <w:hideMark/>
          </w:tcPr>
          <w:p w14:paraId="6FFAE779" w14:textId="77777777" w:rsidR="000E4454" w:rsidRPr="001B7251" w:rsidRDefault="000E4454" w:rsidP="000E44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2</w:t>
            </w:r>
          </w:p>
        </w:tc>
      </w:tr>
      <w:tr w:rsidR="000E4454" w:rsidRPr="001B7251" w14:paraId="50F16E46" w14:textId="77777777" w:rsidTr="008E6FB1">
        <w:trPr>
          <w:trHeight w:val="122"/>
          <w:jc w:val="center"/>
        </w:trPr>
        <w:tc>
          <w:tcPr>
            <w:cnfStyle w:val="001000000000" w:firstRow="0" w:lastRow="0" w:firstColumn="1" w:lastColumn="0" w:oddVBand="0" w:evenVBand="0" w:oddHBand="0" w:evenHBand="0" w:firstRowFirstColumn="0" w:firstRowLastColumn="0" w:lastRowFirstColumn="0" w:lastRowLastColumn="0"/>
            <w:tcW w:w="2501" w:type="dxa"/>
            <w:noWrap/>
            <w:hideMark/>
          </w:tcPr>
          <w:p w14:paraId="11CE3F8D" w14:textId="77777777" w:rsidR="000E4454" w:rsidRPr="001B7251" w:rsidRDefault="000E4454" w:rsidP="000E4454">
            <w:pPr>
              <w:spacing w:line="360" w:lineRule="auto"/>
              <w:jc w:val="center"/>
              <w:rPr>
                <w:rFonts w:ascii="Times New Roman" w:eastAsia="Times New Roman" w:hAnsi="Times New Roman" w:cs="Times New Roman"/>
                <w:b w:val="0"/>
                <w:color w:val="000000"/>
                <w:sz w:val="24"/>
                <w:szCs w:val="24"/>
                <w:lang w:val="en-US"/>
              </w:rPr>
            </w:pPr>
            <w:r w:rsidRPr="001B7251">
              <w:rPr>
                <w:rFonts w:ascii="Times New Roman" w:eastAsia="Times New Roman" w:hAnsi="Times New Roman" w:cs="Times New Roman"/>
                <w:b w:val="0"/>
                <w:color w:val="000000"/>
                <w:sz w:val="24"/>
                <w:szCs w:val="24"/>
                <w:lang w:val="en-US"/>
              </w:rPr>
              <w:t>Bus Kecil</w:t>
            </w:r>
          </w:p>
        </w:tc>
        <w:tc>
          <w:tcPr>
            <w:tcW w:w="2449" w:type="dxa"/>
            <w:noWrap/>
            <w:hideMark/>
          </w:tcPr>
          <w:p w14:paraId="3068B1A1" w14:textId="77777777" w:rsidR="000E4454" w:rsidRPr="001B7251" w:rsidRDefault="000E4454" w:rsidP="000E44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w:t>
            </w:r>
          </w:p>
        </w:tc>
        <w:tc>
          <w:tcPr>
            <w:tcW w:w="1439" w:type="dxa"/>
            <w:noWrap/>
            <w:hideMark/>
          </w:tcPr>
          <w:p w14:paraId="3B734A2D" w14:textId="4074472D" w:rsidR="000E4454" w:rsidRPr="001B7251" w:rsidRDefault="000E4454" w:rsidP="000E44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0</w:t>
            </w:r>
          </w:p>
        </w:tc>
      </w:tr>
      <w:tr w:rsidR="000E4454" w:rsidRPr="001B7251" w14:paraId="1DBC9C38" w14:textId="77777777" w:rsidTr="008E6FB1">
        <w:trPr>
          <w:cnfStyle w:val="000000100000" w:firstRow="0" w:lastRow="0" w:firstColumn="0" w:lastColumn="0" w:oddVBand="0" w:evenVBand="0" w:oddHBand="1" w:evenHBand="0" w:firstRowFirstColumn="0" w:firstRowLastColumn="0" w:lastRowFirstColumn="0" w:lastRowLastColumn="0"/>
          <w:trHeight w:val="122"/>
          <w:jc w:val="center"/>
        </w:trPr>
        <w:tc>
          <w:tcPr>
            <w:cnfStyle w:val="001000000000" w:firstRow="0" w:lastRow="0" w:firstColumn="1" w:lastColumn="0" w:oddVBand="0" w:evenVBand="0" w:oddHBand="0" w:evenHBand="0" w:firstRowFirstColumn="0" w:firstRowLastColumn="0" w:lastRowFirstColumn="0" w:lastRowLastColumn="0"/>
            <w:tcW w:w="2501" w:type="dxa"/>
            <w:hideMark/>
          </w:tcPr>
          <w:p w14:paraId="592049AC" w14:textId="77777777" w:rsidR="000E4454" w:rsidRPr="001B7251" w:rsidRDefault="000E4454" w:rsidP="000E4454">
            <w:pPr>
              <w:spacing w:line="360" w:lineRule="auto"/>
              <w:jc w:val="center"/>
              <w:rPr>
                <w:rFonts w:ascii="Times New Roman" w:eastAsia="Times New Roman" w:hAnsi="Times New Roman" w:cs="Times New Roman"/>
                <w:b w:val="0"/>
                <w:color w:val="000000"/>
                <w:sz w:val="24"/>
                <w:szCs w:val="24"/>
                <w:lang w:val="en-US"/>
              </w:rPr>
            </w:pPr>
            <w:r w:rsidRPr="001B7251">
              <w:rPr>
                <w:rFonts w:ascii="Times New Roman" w:eastAsia="Times New Roman" w:hAnsi="Times New Roman" w:cs="Times New Roman"/>
                <w:b w:val="0"/>
                <w:color w:val="000000"/>
                <w:sz w:val="24"/>
                <w:szCs w:val="24"/>
                <w:lang w:val="en-US"/>
              </w:rPr>
              <w:t xml:space="preserve">Bus </w:t>
            </w:r>
            <w:proofErr w:type="spellStart"/>
            <w:r w:rsidRPr="001B7251">
              <w:rPr>
                <w:rFonts w:ascii="Times New Roman" w:eastAsia="Times New Roman" w:hAnsi="Times New Roman" w:cs="Times New Roman"/>
                <w:b w:val="0"/>
                <w:color w:val="000000"/>
                <w:sz w:val="24"/>
                <w:szCs w:val="24"/>
                <w:lang w:val="en-US"/>
              </w:rPr>
              <w:t>Sedang</w:t>
            </w:r>
            <w:proofErr w:type="spellEnd"/>
          </w:p>
        </w:tc>
        <w:tc>
          <w:tcPr>
            <w:tcW w:w="2449" w:type="dxa"/>
            <w:noWrap/>
            <w:hideMark/>
          </w:tcPr>
          <w:p w14:paraId="46B727F2" w14:textId="77777777" w:rsidR="000E4454" w:rsidRPr="001B7251" w:rsidRDefault="000E4454" w:rsidP="000E44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w:t>
            </w:r>
          </w:p>
        </w:tc>
        <w:tc>
          <w:tcPr>
            <w:tcW w:w="1439" w:type="dxa"/>
            <w:noWrap/>
            <w:hideMark/>
          </w:tcPr>
          <w:p w14:paraId="7B844E4B" w14:textId="77777777" w:rsidR="000E4454" w:rsidRPr="001B7251" w:rsidRDefault="000E4454" w:rsidP="000E44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0</w:t>
            </w:r>
          </w:p>
        </w:tc>
      </w:tr>
      <w:tr w:rsidR="000E4454" w:rsidRPr="001B7251" w14:paraId="3DFE62C2" w14:textId="77777777" w:rsidTr="008E6FB1">
        <w:trPr>
          <w:trHeight w:val="122"/>
          <w:jc w:val="center"/>
        </w:trPr>
        <w:tc>
          <w:tcPr>
            <w:cnfStyle w:val="001000000000" w:firstRow="0" w:lastRow="0" w:firstColumn="1" w:lastColumn="0" w:oddVBand="0" w:evenVBand="0" w:oddHBand="0" w:evenHBand="0" w:firstRowFirstColumn="0" w:firstRowLastColumn="0" w:lastRowFirstColumn="0" w:lastRowLastColumn="0"/>
            <w:tcW w:w="2501" w:type="dxa"/>
            <w:hideMark/>
          </w:tcPr>
          <w:p w14:paraId="67C1C551" w14:textId="77777777" w:rsidR="000E4454" w:rsidRPr="001B7251" w:rsidRDefault="000E4454" w:rsidP="000E4454">
            <w:pPr>
              <w:spacing w:line="360" w:lineRule="auto"/>
              <w:jc w:val="center"/>
              <w:rPr>
                <w:rFonts w:ascii="Times New Roman" w:eastAsia="Times New Roman" w:hAnsi="Times New Roman" w:cs="Times New Roman"/>
                <w:b w:val="0"/>
                <w:color w:val="000000"/>
                <w:sz w:val="24"/>
                <w:szCs w:val="24"/>
                <w:lang w:val="en-US"/>
              </w:rPr>
            </w:pPr>
            <w:r w:rsidRPr="001B7251">
              <w:rPr>
                <w:rFonts w:ascii="Times New Roman" w:eastAsia="Times New Roman" w:hAnsi="Times New Roman" w:cs="Times New Roman"/>
                <w:b w:val="0"/>
                <w:color w:val="000000"/>
                <w:sz w:val="24"/>
                <w:szCs w:val="24"/>
                <w:lang w:val="en-US"/>
              </w:rPr>
              <w:t xml:space="preserve">Bus </w:t>
            </w:r>
            <w:proofErr w:type="spellStart"/>
            <w:r w:rsidRPr="001B7251">
              <w:rPr>
                <w:rFonts w:ascii="Times New Roman" w:eastAsia="Times New Roman" w:hAnsi="Times New Roman" w:cs="Times New Roman"/>
                <w:b w:val="0"/>
                <w:color w:val="000000"/>
                <w:sz w:val="24"/>
                <w:szCs w:val="24"/>
                <w:lang w:val="en-US"/>
              </w:rPr>
              <w:t>Besar</w:t>
            </w:r>
            <w:proofErr w:type="spellEnd"/>
          </w:p>
        </w:tc>
        <w:tc>
          <w:tcPr>
            <w:tcW w:w="2449" w:type="dxa"/>
            <w:noWrap/>
            <w:hideMark/>
          </w:tcPr>
          <w:p w14:paraId="0FBB9E61" w14:textId="77777777" w:rsidR="000E4454" w:rsidRPr="001B7251" w:rsidRDefault="000E4454" w:rsidP="000E44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w:t>
            </w:r>
          </w:p>
        </w:tc>
        <w:tc>
          <w:tcPr>
            <w:tcW w:w="1439" w:type="dxa"/>
            <w:noWrap/>
            <w:hideMark/>
          </w:tcPr>
          <w:p w14:paraId="2BB79C92" w14:textId="77777777" w:rsidR="000E4454" w:rsidRPr="001B7251" w:rsidRDefault="000E4454" w:rsidP="000E44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0</w:t>
            </w:r>
          </w:p>
        </w:tc>
      </w:tr>
      <w:tr w:rsidR="000E4454" w:rsidRPr="001B7251" w14:paraId="591AF10C" w14:textId="77777777" w:rsidTr="008E6FB1">
        <w:trPr>
          <w:cnfStyle w:val="000000100000" w:firstRow="0" w:lastRow="0" w:firstColumn="0" w:lastColumn="0" w:oddVBand="0" w:evenVBand="0" w:oddHBand="1" w:evenHBand="0" w:firstRowFirstColumn="0" w:firstRowLastColumn="0" w:lastRowFirstColumn="0" w:lastRowLastColumn="0"/>
          <w:trHeight w:val="122"/>
          <w:jc w:val="center"/>
        </w:trPr>
        <w:tc>
          <w:tcPr>
            <w:cnfStyle w:val="001000000000" w:firstRow="0" w:lastRow="0" w:firstColumn="1" w:lastColumn="0" w:oddVBand="0" w:evenVBand="0" w:oddHBand="0" w:evenHBand="0" w:firstRowFirstColumn="0" w:firstRowLastColumn="0" w:lastRowFirstColumn="0" w:lastRowLastColumn="0"/>
            <w:tcW w:w="2501" w:type="dxa"/>
            <w:noWrap/>
            <w:hideMark/>
          </w:tcPr>
          <w:p w14:paraId="15640F74" w14:textId="77777777" w:rsidR="000E4454" w:rsidRPr="001B7251" w:rsidRDefault="000E4454" w:rsidP="000E4454">
            <w:pPr>
              <w:spacing w:line="360" w:lineRule="auto"/>
              <w:jc w:val="center"/>
              <w:rPr>
                <w:rFonts w:ascii="Times New Roman" w:eastAsia="Times New Roman" w:hAnsi="Times New Roman" w:cs="Times New Roman"/>
                <w:b w:val="0"/>
                <w:color w:val="000000"/>
                <w:sz w:val="24"/>
                <w:szCs w:val="24"/>
                <w:lang w:val="en-US"/>
              </w:rPr>
            </w:pPr>
            <w:r w:rsidRPr="001B7251">
              <w:rPr>
                <w:rFonts w:ascii="Times New Roman" w:eastAsia="Times New Roman" w:hAnsi="Times New Roman" w:cs="Times New Roman"/>
                <w:b w:val="0"/>
                <w:color w:val="000000"/>
                <w:sz w:val="24"/>
                <w:szCs w:val="24"/>
                <w:lang w:val="en-US"/>
              </w:rPr>
              <w:t>Pick Up</w:t>
            </w:r>
          </w:p>
        </w:tc>
        <w:tc>
          <w:tcPr>
            <w:tcW w:w="2449" w:type="dxa"/>
            <w:noWrap/>
            <w:hideMark/>
          </w:tcPr>
          <w:p w14:paraId="3AB19BB9" w14:textId="77777777" w:rsidR="000E4454" w:rsidRPr="001B7251" w:rsidRDefault="000E4454" w:rsidP="000E44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192</w:t>
            </w:r>
          </w:p>
        </w:tc>
        <w:tc>
          <w:tcPr>
            <w:tcW w:w="1439" w:type="dxa"/>
            <w:noWrap/>
            <w:hideMark/>
          </w:tcPr>
          <w:p w14:paraId="4AAFE618" w14:textId="77777777" w:rsidR="000E4454" w:rsidRPr="001B7251" w:rsidRDefault="000E4454" w:rsidP="000E44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3</w:t>
            </w:r>
          </w:p>
        </w:tc>
      </w:tr>
      <w:tr w:rsidR="000E4454" w:rsidRPr="001B7251" w14:paraId="21F0E6CE" w14:textId="77777777" w:rsidTr="008E6FB1">
        <w:trPr>
          <w:trHeight w:val="122"/>
          <w:jc w:val="center"/>
        </w:trPr>
        <w:tc>
          <w:tcPr>
            <w:cnfStyle w:val="001000000000" w:firstRow="0" w:lastRow="0" w:firstColumn="1" w:lastColumn="0" w:oddVBand="0" w:evenVBand="0" w:oddHBand="0" w:evenHBand="0" w:firstRowFirstColumn="0" w:firstRowLastColumn="0" w:lastRowFirstColumn="0" w:lastRowLastColumn="0"/>
            <w:tcW w:w="2501" w:type="dxa"/>
            <w:hideMark/>
          </w:tcPr>
          <w:p w14:paraId="799E3A63" w14:textId="77777777" w:rsidR="000E4454" w:rsidRPr="001B7251" w:rsidRDefault="000E4454" w:rsidP="000E4454">
            <w:pPr>
              <w:spacing w:line="360" w:lineRule="auto"/>
              <w:jc w:val="center"/>
              <w:rPr>
                <w:rFonts w:ascii="Times New Roman" w:eastAsia="Times New Roman" w:hAnsi="Times New Roman" w:cs="Times New Roman"/>
                <w:b w:val="0"/>
                <w:color w:val="000000"/>
                <w:sz w:val="24"/>
                <w:szCs w:val="24"/>
                <w:lang w:val="en-US"/>
              </w:rPr>
            </w:pPr>
            <w:proofErr w:type="spellStart"/>
            <w:r w:rsidRPr="001B7251">
              <w:rPr>
                <w:rFonts w:ascii="Times New Roman" w:eastAsia="Times New Roman" w:hAnsi="Times New Roman" w:cs="Times New Roman"/>
                <w:b w:val="0"/>
                <w:color w:val="000000"/>
                <w:sz w:val="24"/>
                <w:szCs w:val="24"/>
                <w:lang w:val="en-US"/>
              </w:rPr>
              <w:t>Truk</w:t>
            </w:r>
            <w:proofErr w:type="spellEnd"/>
            <w:r w:rsidRPr="001B7251">
              <w:rPr>
                <w:rFonts w:ascii="Times New Roman" w:eastAsia="Times New Roman" w:hAnsi="Times New Roman" w:cs="Times New Roman"/>
                <w:b w:val="0"/>
                <w:color w:val="000000"/>
                <w:sz w:val="24"/>
                <w:szCs w:val="24"/>
                <w:lang w:val="en-US"/>
              </w:rPr>
              <w:t xml:space="preserve"> Kecil</w:t>
            </w:r>
          </w:p>
        </w:tc>
        <w:tc>
          <w:tcPr>
            <w:tcW w:w="2449" w:type="dxa"/>
            <w:noWrap/>
            <w:hideMark/>
          </w:tcPr>
          <w:p w14:paraId="4632F0C9" w14:textId="77777777" w:rsidR="000E4454" w:rsidRPr="001B7251" w:rsidRDefault="000E4454" w:rsidP="000E44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w:t>
            </w:r>
          </w:p>
        </w:tc>
        <w:tc>
          <w:tcPr>
            <w:tcW w:w="1439" w:type="dxa"/>
            <w:noWrap/>
            <w:hideMark/>
          </w:tcPr>
          <w:p w14:paraId="2B4C1C92" w14:textId="77777777" w:rsidR="000E4454" w:rsidRPr="001B7251" w:rsidRDefault="000E4454" w:rsidP="000E44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0</w:t>
            </w:r>
          </w:p>
        </w:tc>
      </w:tr>
      <w:tr w:rsidR="000E4454" w:rsidRPr="001B7251" w14:paraId="20E47C06" w14:textId="77777777" w:rsidTr="008E6FB1">
        <w:trPr>
          <w:cnfStyle w:val="000000100000" w:firstRow="0" w:lastRow="0" w:firstColumn="0" w:lastColumn="0" w:oddVBand="0" w:evenVBand="0" w:oddHBand="1" w:evenHBand="0" w:firstRowFirstColumn="0" w:firstRowLastColumn="0" w:lastRowFirstColumn="0" w:lastRowLastColumn="0"/>
          <w:trHeight w:val="122"/>
          <w:jc w:val="center"/>
        </w:trPr>
        <w:tc>
          <w:tcPr>
            <w:cnfStyle w:val="001000000000" w:firstRow="0" w:lastRow="0" w:firstColumn="1" w:lastColumn="0" w:oddVBand="0" w:evenVBand="0" w:oddHBand="0" w:evenHBand="0" w:firstRowFirstColumn="0" w:firstRowLastColumn="0" w:lastRowFirstColumn="0" w:lastRowLastColumn="0"/>
            <w:tcW w:w="2501" w:type="dxa"/>
            <w:hideMark/>
          </w:tcPr>
          <w:p w14:paraId="31D3378A" w14:textId="77777777" w:rsidR="000E4454" w:rsidRPr="001B7251" w:rsidRDefault="000E4454" w:rsidP="000E4454">
            <w:pPr>
              <w:spacing w:line="360" w:lineRule="auto"/>
              <w:jc w:val="center"/>
              <w:rPr>
                <w:rFonts w:ascii="Times New Roman" w:eastAsia="Times New Roman" w:hAnsi="Times New Roman" w:cs="Times New Roman"/>
                <w:b w:val="0"/>
                <w:color w:val="000000"/>
                <w:sz w:val="24"/>
                <w:szCs w:val="24"/>
                <w:lang w:val="en-US"/>
              </w:rPr>
            </w:pPr>
            <w:proofErr w:type="spellStart"/>
            <w:r w:rsidRPr="001B7251">
              <w:rPr>
                <w:rFonts w:ascii="Times New Roman" w:eastAsia="Times New Roman" w:hAnsi="Times New Roman" w:cs="Times New Roman"/>
                <w:b w:val="0"/>
                <w:color w:val="000000"/>
                <w:sz w:val="24"/>
                <w:szCs w:val="24"/>
                <w:lang w:val="en-US"/>
              </w:rPr>
              <w:t>Truk</w:t>
            </w:r>
            <w:proofErr w:type="spellEnd"/>
            <w:r w:rsidRPr="001B7251">
              <w:rPr>
                <w:rFonts w:ascii="Times New Roman" w:eastAsia="Times New Roman" w:hAnsi="Times New Roman" w:cs="Times New Roman"/>
                <w:b w:val="0"/>
                <w:color w:val="000000"/>
                <w:sz w:val="24"/>
                <w:szCs w:val="24"/>
                <w:lang w:val="en-US"/>
              </w:rPr>
              <w:t xml:space="preserve"> </w:t>
            </w:r>
            <w:proofErr w:type="spellStart"/>
            <w:r w:rsidRPr="001B7251">
              <w:rPr>
                <w:rFonts w:ascii="Times New Roman" w:eastAsia="Times New Roman" w:hAnsi="Times New Roman" w:cs="Times New Roman"/>
                <w:b w:val="0"/>
                <w:color w:val="000000"/>
                <w:sz w:val="24"/>
                <w:szCs w:val="24"/>
                <w:lang w:val="en-US"/>
              </w:rPr>
              <w:t>Sedang</w:t>
            </w:r>
            <w:proofErr w:type="spellEnd"/>
          </w:p>
        </w:tc>
        <w:tc>
          <w:tcPr>
            <w:tcW w:w="2449" w:type="dxa"/>
            <w:noWrap/>
            <w:hideMark/>
          </w:tcPr>
          <w:p w14:paraId="0F0686A6" w14:textId="77777777" w:rsidR="000E4454" w:rsidRPr="001B7251" w:rsidRDefault="000E4454" w:rsidP="000E44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w:t>
            </w:r>
          </w:p>
        </w:tc>
        <w:tc>
          <w:tcPr>
            <w:tcW w:w="1439" w:type="dxa"/>
            <w:noWrap/>
            <w:hideMark/>
          </w:tcPr>
          <w:p w14:paraId="086835CC" w14:textId="77777777" w:rsidR="000E4454" w:rsidRPr="001B7251" w:rsidRDefault="000E4454" w:rsidP="000E44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0</w:t>
            </w:r>
          </w:p>
        </w:tc>
      </w:tr>
      <w:tr w:rsidR="000E4454" w:rsidRPr="001B7251" w14:paraId="7435EA34" w14:textId="77777777" w:rsidTr="008E6FB1">
        <w:trPr>
          <w:trHeight w:val="122"/>
          <w:jc w:val="center"/>
        </w:trPr>
        <w:tc>
          <w:tcPr>
            <w:cnfStyle w:val="001000000000" w:firstRow="0" w:lastRow="0" w:firstColumn="1" w:lastColumn="0" w:oddVBand="0" w:evenVBand="0" w:oddHBand="0" w:evenHBand="0" w:firstRowFirstColumn="0" w:firstRowLastColumn="0" w:lastRowFirstColumn="0" w:lastRowLastColumn="0"/>
            <w:tcW w:w="2501" w:type="dxa"/>
            <w:hideMark/>
          </w:tcPr>
          <w:p w14:paraId="7876AC65" w14:textId="77777777" w:rsidR="000E4454" w:rsidRPr="001B7251" w:rsidRDefault="000E4454" w:rsidP="000E4454">
            <w:pPr>
              <w:spacing w:line="360" w:lineRule="auto"/>
              <w:jc w:val="center"/>
              <w:rPr>
                <w:rFonts w:ascii="Times New Roman" w:eastAsia="Times New Roman" w:hAnsi="Times New Roman" w:cs="Times New Roman"/>
                <w:b w:val="0"/>
                <w:color w:val="000000"/>
                <w:sz w:val="24"/>
                <w:szCs w:val="24"/>
                <w:lang w:val="en-US"/>
              </w:rPr>
            </w:pPr>
            <w:proofErr w:type="spellStart"/>
            <w:r w:rsidRPr="001B7251">
              <w:rPr>
                <w:rFonts w:ascii="Times New Roman" w:eastAsia="Times New Roman" w:hAnsi="Times New Roman" w:cs="Times New Roman"/>
                <w:b w:val="0"/>
                <w:color w:val="000000"/>
                <w:sz w:val="24"/>
                <w:szCs w:val="24"/>
                <w:lang w:val="en-US"/>
              </w:rPr>
              <w:t>Truk</w:t>
            </w:r>
            <w:proofErr w:type="spellEnd"/>
            <w:r w:rsidRPr="001B7251">
              <w:rPr>
                <w:rFonts w:ascii="Times New Roman" w:eastAsia="Times New Roman" w:hAnsi="Times New Roman" w:cs="Times New Roman"/>
                <w:b w:val="0"/>
                <w:color w:val="000000"/>
                <w:sz w:val="24"/>
                <w:szCs w:val="24"/>
                <w:lang w:val="en-US"/>
              </w:rPr>
              <w:t xml:space="preserve"> </w:t>
            </w:r>
            <w:proofErr w:type="spellStart"/>
            <w:r w:rsidRPr="001B7251">
              <w:rPr>
                <w:rFonts w:ascii="Times New Roman" w:eastAsia="Times New Roman" w:hAnsi="Times New Roman" w:cs="Times New Roman"/>
                <w:b w:val="0"/>
                <w:color w:val="000000"/>
                <w:sz w:val="24"/>
                <w:szCs w:val="24"/>
                <w:lang w:val="en-US"/>
              </w:rPr>
              <w:t>Besar</w:t>
            </w:r>
            <w:proofErr w:type="spellEnd"/>
          </w:p>
        </w:tc>
        <w:tc>
          <w:tcPr>
            <w:tcW w:w="2449" w:type="dxa"/>
            <w:noWrap/>
            <w:hideMark/>
          </w:tcPr>
          <w:p w14:paraId="7BC0A40F" w14:textId="77777777" w:rsidR="000E4454" w:rsidRPr="001B7251" w:rsidRDefault="000E4454" w:rsidP="000E44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11</w:t>
            </w:r>
          </w:p>
        </w:tc>
        <w:tc>
          <w:tcPr>
            <w:tcW w:w="1439" w:type="dxa"/>
            <w:noWrap/>
            <w:hideMark/>
          </w:tcPr>
          <w:p w14:paraId="2862DFF1" w14:textId="77777777" w:rsidR="000E4454" w:rsidRPr="001B7251" w:rsidRDefault="000E4454" w:rsidP="000E44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0</w:t>
            </w:r>
          </w:p>
        </w:tc>
      </w:tr>
      <w:tr w:rsidR="000E4454" w:rsidRPr="001B7251" w14:paraId="5B7B126A" w14:textId="77777777" w:rsidTr="008E6FB1">
        <w:trPr>
          <w:cnfStyle w:val="000000100000" w:firstRow="0" w:lastRow="0" w:firstColumn="0" w:lastColumn="0" w:oddVBand="0" w:evenVBand="0" w:oddHBand="1" w:evenHBand="0" w:firstRowFirstColumn="0" w:firstRowLastColumn="0" w:lastRowFirstColumn="0" w:lastRowLastColumn="0"/>
          <w:trHeight w:val="122"/>
          <w:jc w:val="center"/>
        </w:trPr>
        <w:tc>
          <w:tcPr>
            <w:cnfStyle w:val="001000000000" w:firstRow="0" w:lastRow="0" w:firstColumn="1" w:lastColumn="0" w:oddVBand="0" w:evenVBand="0" w:oddHBand="0" w:evenHBand="0" w:firstRowFirstColumn="0" w:firstRowLastColumn="0" w:lastRowFirstColumn="0" w:lastRowLastColumn="0"/>
            <w:tcW w:w="2501" w:type="dxa"/>
            <w:hideMark/>
          </w:tcPr>
          <w:p w14:paraId="5366BBEF" w14:textId="77777777" w:rsidR="000E4454" w:rsidRPr="001B7251" w:rsidRDefault="000E4454" w:rsidP="000E4454">
            <w:pPr>
              <w:spacing w:line="360" w:lineRule="auto"/>
              <w:jc w:val="center"/>
              <w:rPr>
                <w:rFonts w:ascii="Times New Roman" w:eastAsia="Times New Roman" w:hAnsi="Times New Roman" w:cs="Times New Roman"/>
                <w:b w:val="0"/>
                <w:color w:val="000000"/>
                <w:sz w:val="24"/>
                <w:szCs w:val="24"/>
                <w:lang w:val="en-US"/>
              </w:rPr>
            </w:pPr>
            <w:proofErr w:type="spellStart"/>
            <w:r w:rsidRPr="001B7251">
              <w:rPr>
                <w:rFonts w:ascii="Times New Roman" w:eastAsia="Times New Roman" w:hAnsi="Times New Roman" w:cs="Times New Roman"/>
                <w:b w:val="0"/>
                <w:color w:val="000000"/>
                <w:sz w:val="24"/>
                <w:szCs w:val="24"/>
                <w:lang w:val="en-US"/>
              </w:rPr>
              <w:t>Truk</w:t>
            </w:r>
            <w:proofErr w:type="spellEnd"/>
            <w:r w:rsidRPr="001B7251">
              <w:rPr>
                <w:rFonts w:ascii="Times New Roman" w:eastAsia="Times New Roman" w:hAnsi="Times New Roman" w:cs="Times New Roman"/>
                <w:b w:val="0"/>
                <w:color w:val="000000"/>
                <w:sz w:val="24"/>
                <w:szCs w:val="24"/>
                <w:lang w:val="en-US"/>
              </w:rPr>
              <w:t xml:space="preserve"> </w:t>
            </w:r>
            <w:proofErr w:type="spellStart"/>
            <w:r w:rsidRPr="001B7251">
              <w:rPr>
                <w:rFonts w:ascii="Times New Roman" w:eastAsia="Times New Roman" w:hAnsi="Times New Roman" w:cs="Times New Roman"/>
                <w:b w:val="0"/>
                <w:color w:val="000000"/>
                <w:sz w:val="24"/>
                <w:szCs w:val="24"/>
                <w:lang w:val="en-US"/>
              </w:rPr>
              <w:t>Tangki</w:t>
            </w:r>
            <w:proofErr w:type="spellEnd"/>
          </w:p>
        </w:tc>
        <w:tc>
          <w:tcPr>
            <w:tcW w:w="2449" w:type="dxa"/>
            <w:noWrap/>
            <w:hideMark/>
          </w:tcPr>
          <w:p w14:paraId="2744A128" w14:textId="77777777" w:rsidR="000E4454" w:rsidRPr="001B7251" w:rsidRDefault="000E4454" w:rsidP="000E44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w:t>
            </w:r>
          </w:p>
        </w:tc>
        <w:tc>
          <w:tcPr>
            <w:tcW w:w="1439" w:type="dxa"/>
            <w:noWrap/>
            <w:hideMark/>
          </w:tcPr>
          <w:p w14:paraId="0EE75380" w14:textId="77777777" w:rsidR="000E4454" w:rsidRPr="001B7251" w:rsidRDefault="000E4454" w:rsidP="000E44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p>
        </w:tc>
      </w:tr>
      <w:tr w:rsidR="000E4454" w:rsidRPr="001B7251" w14:paraId="1FCD394C" w14:textId="77777777" w:rsidTr="008E6FB1">
        <w:trPr>
          <w:trHeight w:val="122"/>
          <w:jc w:val="center"/>
        </w:trPr>
        <w:tc>
          <w:tcPr>
            <w:cnfStyle w:val="001000000000" w:firstRow="0" w:lastRow="0" w:firstColumn="1" w:lastColumn="0" w:oddVBand="0" w:evenVBand="0" w:oddHBand="0" w:evenHBand="0" w:firstRowFirstColumn="0" w:firstRowLastColumn="0" w:lastRowFirstColumn="0" w:lastRowLastColumn="0"/>
            <w:tcW w:w="2501" w:type="dxa"/>
            <w:noWrap/>
            <w:hideMark/>
          </w:tcPr>
          <w:p w14:paraId="1B7E6033" w14:textId="77777777" w:rsidR="000E4454" w:rsidRPr="001B7251" w:rsidRDefault="000E4454" w:rsidP="000E4454">
            <w:pPr>
              <w:spacing w:line="360" w:lineRule="auto"/>
              <w:jc w:val="center"/>
              <w:rPr>
                <w:rFonts w:ascii="Times New Roman" w:eastAsia="Times New Roman" w:hAnsi="Times New Roman" w:cs="Times New Roman"/>
                <w:b w:val="0"/>
                <w:color w:val="000000"/>
                <w:sz w:val="24"/>
                <w:szCs w:val="24"/>
                <w:lang w:val="en-US"/>
              </w:rPr>
            </w:pPr>
            <w:proofErr w:type="spellStart"/>
            <w:r w:rsidRPr="001B7251">
              <w:rPr>
                <w:rFonts w:ascii="Times New Roman" w:eastAsia="Times New Roman" w:hAnsi="Times New Roman" w:cs="Times New Roman"/>
                <w:b w:val="0"/>
                <w:color w:val="000000"/>
                <w:sz w:val="24"/>
                <w:szCs w:val="24"/>
                <w:lang w:val="en-US"/>
              </w:rPr>
              <w:t>Kendaraan</w:t>
            </w:r>
            <w:proofErr w:type="spellEnd"/>
            <w:r w:rsidRPr="001B7251">
              <w:rPr>
                <w:rFonts w:ascii="Times New Roman" w:eastAsia="Times New Roman" w:hAnsi="Times New Roman" w:cs="Times New Roman"/>
                <w:b w:val="0"/>
                <w:color w:val="000000"/>
                <w:sz w:val="24"/>
                <w:szCs w:val="24"/>
                <w:lang w:val="en-US"/>
              </w:rPr>
              <w:t xml:space="preserve"> </w:t>
            </w:r>
            <w:proofErr w:type="spellStart"/>
            <w:r w:rsidRPr="001B7251">
              <w:rPr>
                <w:rFonts w:ascii="Times New Roman" w:eastAsia="Times New Roman" w:hAnsi="Times New Roman" w:cs="Times New Roman"/>
                <w:b w:val="0"/>
                <w:color w:val="000000"/>
                <w:sz w:val="24"/>
                <w:szCs w:val="24"/>
                <w:lang w:val="en-US"/>
              </w:rPr>
              <w:t>tidak</w:t>
            </w:r>
            <w:proofErr w:type="spellEnd"/>
            <w:r w:rsidRPr="001B7251">
              <w:rPr>
                <w:rFonts w:ascii="Times New Roman" w:eastAsia="Times New Roman" w:hAnsi="Times New Roman" w:cs="Times New Roman"/>
                <w:b w:val="0"/>
                <w:color w:val="000000"/>
                <w:sz w:val="24"/>
                <w:szCs w:val="24"/>
                <w:lang w:val="en-US"/>
              </w:rPr>
              <w:t xml:space="preserve"> </w:t>
            </w:r>
            <w:proofErr w:type="spellStart"/>
            <w:r w:rsidRPr="001B7251">
              <w:rPr>
                <w:rFonts w:ascii="Times New Roman" w:eastAsia="Times New Roman" w:hAnsi="Times New Roman" w:cs="Times New Roman"/>
                <w:b w:val="0"/>
                <w:color w:val="000000"/>
                <w:sz w:val="24"/>
                <w:szCs w:val="24"/>
                <w:lang w:val="en-US"/>
              </w:rPr>
              <w:t>bermotor</w:t>
            </w:r>
            <w:proofErr w:type="spellEnd"/>
          </w:p>
        </w:tc>
        <w:tc>
          <w:tcPr>
            <w:tcW w:w="2449" w:type="dxa"/>
            <w:noWrap/>
            <w:hideMark/>
          </w:tcPr>
          <w:p w14:paraId="5A3D4963" w14:textId="77777777" w:rsidR="000E4454" w:rsidRPr="001B7251" w:rsidRDefault="000E4454" w:rsidP="000E44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33</w:t>
            </w:r>
          </w:p>
        </w:tc>
        <w:tc>
          <w:tcPr>
            <w:tcW w:w="1439" w:type="dxa"/>
            <w:noWrap/>
            <w:hideMark/>
          </w:tcPr>
          <w:p w14:paraId="7C353207" w14:textId="77777777" w:rsidR="000E4454" w:rsidRPr="001B7251" w:rsidRDefault="000E4454" w:rsidP="000E44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1</w:t>
            </w:r>
          </w:p>
        </w:tc>
      </w:tr>
      <w:tr w:rsidR="000E4454" w:rsidRPr="001B7251" w14:paraId="2BEDC462" w14:textId="77777777" w:rsidTr="008E6FB1">
        <w:trPr>
          <w:cnfStyle w:val="000000100000" w:firstRow="0" w:lastRow="0" w:firstColumn="0" w:lastColumn="0" w:oddVBand="0" w:evenVBand="0" w:oddHBand="1" w:evenHBand="0" w:firstRowFirstColumn="0" w:firstRowLastColumn="0" w:lastRowFirstColumn="0" w:lastRowLastColumn="0"/>
          <w:trHeight w:val="122"/>
          <w:jc w:val="center"/>
        </w:trPr>
        <w:tc>
          <w:tcPr>
            <w:cnfStyle w:val="001000000000" w:firstRow="0" w:lastRow="0" w:firstColumn="1" w:lastColumn="0" w:oddVBand="0" w:evenVBand="0" w:oddHBand="0" w:evenHBand="0" w:firstRowFirstColumn="0" w:firstRowLastColumn="0" w:lastRowFirstColumn="0" w:lastRowLastColumn="0"/>
            <w:tcW w:w="2501" w:type="dxa"/>
            <w:noWrap/>
            <w:hideMark/>
          </w:tcPr>
          <w:p w14:paraId="1F1BCABD" w14:textId="77777777" w:rsidR="000E4454" w:rsidRPr="001B7251" w:rsidRDefault="000E4454" w:rsidP="000E4454">
            <w:pPr>
              <w:spacing w:line="360" w:lineRule="auto"/>
              <w:jc w:val="center"/>
              <w:rPr>
                <w:rFonts w:ascii="Times New Roman" w:eastAsia="Times New Roman" w:hAnsi="Times New Roman" w:cs="Times New Roman"/>
                <w:b w:val="0"/>
                <w:color w:val="000000"/>
                <w:sz w:val="24"/>
                <w:szCs w:val="24"/>
                <w:lang w:val="en-US"/>
              </w:rPr>
            </w:pPr>
            <w:proofErr w:type="spellStart"/>
            <w:r w:rsidRPr="001B7251">
              <w:rPr>
                <w:rFonts w:ascii="Times New Roman" w:eastAsia="Times New Roman" w:hAnsi="Times New Roman" w:cs="Times New Roman"/>
                <w:b w:val="0"/>
                <w:color w:val="000000"/>
                <w:sz w:val="24"/>
                <w:szCs w:val="24"/>
                <w:lang w:val="en-US"/>
              </w:rPr>
              <w:t>Jumlah</w:t>
            </w:r>
            <w:proofErr w:type="spellEnd"/>
          </w:p>
        </w:tc>
        <w:tc>
          <w:tcPr>
            <w:tcW w:w="2449" w:type="dxa"/>
            <w:noWrap/>
            <w:hideMark/>
          </w:tcPr>
          <w:p w14:paraId="083D7BFF" w14:textId="77777777" w:rsidR="000E4454" w:rsidRPr="001B7251" w:rsidRDefault="000E4454" w:rsidP="000E44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5.486</w:t>
            </w:r>
          </w:p>
        </w:tc>
        <w:tc>
          <w:tcPr>
            <w:tcW w:w="1439" w:type="dxa"/>
            <w:noWrap/>
            <w:hideMark/>
          </w:tcPr>
          <w:p w14:paraId="39CA961E" w14:textId="77777777" w:rsidR="000E4454" w:rsidRPr="001B7251" w:rsidRDefault="000E4454" w:rsidP="000E44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100</w:t>
            </w:r>
          </w:p>
        </w:tc>
      </w:tr>
    </w:tbl>
    <w:p w14:paraId="04404F07" w14:textId="77777777" w:rsidR="000E4454" w:rsidRPr="001B7251" w:rsidRDefault="000E4454" w:rsidP="000E4454">
      <w:pPr>
        <w:pStyle w:val="Caption"/>
        <w:ind w:left="927"/>
        <w:jc w:val="both"/>
        <w:rPr>
          <w:rFonts w:ascii="Times New Roman" w:hAnsi="Times New Roman" w:cs="Times New Roman"/>
          <w:i w:val="0"/>
          <w:iCs w:val="0"/>
          <w:color w:val="auto"/>
          <w:sz w:val="24"/>
          <w:szCs w:val="24"/>
        </w:rPr>
      </w:pPr>
    </w:p>
    <w:p w14:paraId="0C1066C5" w14:textId="55ED441C" w:rsidR="000E4454" w:rsidRDefault="000E4454" w:rsidP="000E4454">
      <w:pPr>
        <w:pStyle w:val="Caption"/>
        <w:ind w:left="720"/>
        <w:jc w:val="both"/>
        <w:rPr>
          <w:rFonts w:ascii="Times New Roman" w:hAnsi="Times New Roman" w:cs="Times New Roman"/>
          <w:i w:val="0"/>
          <w:iCs w:val="0"/>
          <w:color w:val="auto"/>
          <w:sz w:val="24"/>
          <w:szCs w:val="24"/>
        </w:rPr>
      </w:pPr>
      <w:r w:rsidRPr="001B7251">
        <w:rPr>
          <w:rFonts w:ascii="Times New Roman" w:hAnsi="Times New Roman" w:cs="Times New Roman"/>
          <w:i w:val="0"/>
          <w:iCs w:val="0"/>
          <w:color w:val="auto"/>
          <w:sz w:val="24"/>
          <w:szCs w:val="24"/>
        </w:rPr>
        <w:t xml:space="preserve">Dari </w:t>
      </w:r>
      <w:proofErr w:type="spellStart"/>
      <w:r w:rsidRPr="001B7251">
        <w:rPr>
          <w:rFonts w:ascii="Times New Roman" w:hAnsi="Times New Roman" w:cs="Times New Roman"/>
          <w:i w:val="0"/>
          <w:iCs w:val="0"/>
          <w:color w:val="auto"/>
          <w:sz w:val="24"/>
          <w:szCs w:val="24"/>
        </w:rPr>
        <w:t>tabel</w:t>
      </w:r>
      <w:proofErr w:type="spellEnd"/>
      <w:r w:rsidRPr="001B7251">
        <w:rPr>
          <w:rFonts w:ascii="Times New Roman" w:hAnsi="Times New Roman" w:cs="Times New Roman"/>
          <w:i w:val="0"/>
          <w:iCs w:val="0"/>
          <w:color w:val="auto"/>
          <w:sz w:val="24"/>
          <w:szCs w:val="24"/>
        </w:rPr>
        <w:t xml:space="preserve"> </w:t>
      </w:r>
      <w:proofErr w:type="spellStart"/>
      <w:r w:rsidRPr="001B7251">
        <w:rPr>
          <w:rFonts w:ascii="Times New Roman" w:hAnsi="Times New Roman" w:cs="Times New Roman"/>
          <w:i w:val="0"/>
          <w:iCs w:val="0"/>
          <w:color w:val="auto"/>
          <w:sz w:val="24"/>
          <w:szCs w:val="24"/>
        </w:rPr>
        <w:t>proporsi</w:t>
      </w:r>
      <w:proofErr w:type="spellEnd"/>
      <w:r w:rsidRPr="001B7251">
        <w:rPr>
          <w:rFonts w:ascii="Times New Roman" w:hAnsi="Times New Roman" w:cs="Times New Roman"/>
          <w:i w:val="0"/>
          <w:iCs w:val="0"/>
          <w:color w:val="auto"/>
          <w:sz w:val="24"/>
          <w:szCs w:val="24"/>
        </w:rPr>
        <w:t xml:space="preserve"> </w:t>
      </w:r>
      <w:proofErr w:type="spellStart"/>
      <w:r w:rsidRPr="001B7251">
        <w:rPr>
          <w:rFonts w:ascii="Times New Roman" w:hAnsi="Times New Roman" w:cs="Times New Roman"/>
          <w:i w:val="0"/>
          <w:iCs w:val="0"/>
          <w:color w:val="auto"/>
          <w:sz w:val="24"/>
          <w:szCs w:val="24"/>
        </w:rPr>
        <w:t>kendaraan</w:t>
      </w:r>
      <w:proofErr w:type="spellEnd"/>
      <w:r w:rsidRPr="001B7251">
        <w:rPr>
          <w:rFonts w:ascii="Times New Roman" w:hAnsi="Times New Roman" w:cs="Times New Roman"/>
          <w:i w:val="0"/>
          <w:iCs w:val="0"/>
          <w:color w:val="auto"/>
          <w:sz w:val="24"/>
          <w:szCs w:val="24"/>
        </w:rPr>
        <w:t xml:space="preserve"> </w:t>
      </w:r>
      <w:proofErr w:type="spellStart"/>
      <w:r w:rsidRPr="001B7251">
        <w:rPr>
          <w:rFonts w:ascii="Times New Roman" w:hAnsi="Times New Roman" w:cs="Times New Roman"/>
          <w:i w:val="0"/>
          <w:iCs w:val="0"/>
          <w:color w:val="auto"/>
          <w:sz w:val="24"/>
          <w:szCs w:val="24"/>
        </w:rPr>
        <w:t>yaitu</w:t>
      </w:r>
      <w:proofErr w:type="spellEnd"/>
      <w:r w:rsidRPr="001B7251">
        <w:rPr>
          <w:rFonts w:ascii="Times New Roman" w:hAnsi="Times New Roman" w:cs="Times New Roman"/>
          <w:i w:val="0"/>
          <w:iCs w:val="0"/>
          <w:color w:val="auto"/>
          <w:sz w:val="24"/>
          <w:szCs w:val="24"/>
        </w:rPr>
        <w:t xml:space="preserve"> pada </w:t>
      </w:r>
      <w:proofErr w:type="spellStart"/>
      <w:r w:rsidRPr="001B7251">
        <w:rPr>
          <w:rFonts w:ascii="Times New Roman" w:hAnsi="Times New Roman" w:cs="Times New Roman"/>
          <w:i w:val="0"/>
          <w:iCs w:val="0"/>
          <w:color w:val="auto"/>
          <w:sz w:val="24"/>
          <w:szCs w:val="24"/>
        </w:rPr>
        <w:t>Tabel</w:t>
      </w:r>
      <w:proofErr w:type="spellEnd"/>
      <w:r w:rsidRPr="001B7251">
        <w:rPr>
          <w:rFonts w:ascii="Times New Roman" w:hAnsi="Times New Roman" w:cs="Times New Roman"/>
          <w:i w:val="0"/>
          <w:iCs w:val="0"/>
          <w:color w:val="auto"/>
          <w:sz w:val="24"/>
          <w:szCs w:val="24"/>
        </w:rPr>
        <w:t xml:space="preserve"> 6 </w:t>
      </w:r>
      <w:proofErr w:type="spellStart"/>
      <w:r w:rsidRPr="001B7251">
        <w:rPr>
          <w:rFonts w:ascii="Times New Roman" w:hAnsi="Times New Roman" w:cs="Times New Roman"/>
          <w:i w:val="0"/>
          <w:iCs w:val="0"/>
          <w:color w:val="auto"/>
          <w:sz w:val="24"/>
          <w:szCs w:val="24"/>
        </w:rPr>
        <w:t>terlihat</w:t>
      </w:r>
      <w:proofErr w:type="spellEnd"/>
      <w:r w:rsidRPr="001B7251">
        <w:rPr>
          <w:rFonts w:ascii="Times New Roman" w:hAnsi="Times New Roman" w:cs="Times New Roman"/>
          <w:i w:val="0"/>
          <w:iCs w:val="0"/>
          <w:color w:val="auto"/>
          <w:sz w:val="24"/>
          <w:szCs w:val="24"/>
        </w:rPr>
        <w:t xml:space="preserve"> </w:t>
      </w:r>
      <w:proofErr w:type="spellStart"/>
      <w:r w:rsidRPr="001B7251">
        <w:rPr>
          <w:rFonts w:ascii="Times New Roman" w:hAnsi="Times New Roman" w:cs="Times New Roman"/>
          <w:i w:val="0"/>
          <w:iCs w:val="0"/>
          <w:color w:val="auto"/>
          <w:sz w:val="24"/>
          <w:szCs w:val="24"/>
        </w:rPr>
        <w:t>persentase</w:t>
      </w:r>
      <w:proofErr w:type="spellEnd"/>
      <w:r w:rsidRPr="001B7251">
        <w:rPr>
          <w:rFonts w:ascii="Times New Roman" w:hAnsi="Times New Roman" w:cs="Times New Roman"/>
          <w:i w:val="0"/>
          <w:iCs w:val="0"/>
          <w:color w:val="auto"/>
          <w:sz w:val="24"/>
          <w:szCs w:val="24"/>
        </w:rPr>
        <w:t xml:space="preserve"> </w:t>
      </w:r>
      <w:proofErr w:type="spellStart"/>
      <w:r w:rsidRPr="001B7251">
        <w:rPr>
          <w:rFonts w:ascii="Times New Roman" w:hAnsi="Times New Roman" w:cs="Times New Roman"/>
          <w:i w:val="0"/>
          <w:iCs w:val="0"/>
          <w:color w:val="auto"/>
          <w:sz w:val="24"/>
          <w:szCs w:val="24"/>
        </w:rPr>
        <w:t>terbesar</w:t>
      </w:r>
      <w:proofErr w:type="spellEnd"/>
      <w:r w:rsidRPr="001B7251">
        <w:rPr>
          <w:rFonts w:ascii="Times New Roman" w:hAnsi="Times New Roman" w:cs="Times New Roman"/>
          <w:i w:val="0"/>
          <w:iCs w:val="0"/>
          <w:color w:val="auto"/>
          <w:sz w:val="24"/>
          <w:szCs w:val="24"/>
        </w:rPr>
        <w:t xml:space="preserve"> </w:t>
      </w:r>
      <w:proofErr w:type="spellStart"/>
      <w:r w:rsidRPr="001B7251">
        <w:rPr>
          <w:rFonts w:ascii="Times New Roman" w:hAnsi="Times New Roman" w:cs="Times New Roman"/>
          <w:i w:val="0"/>
          <w:iCs w:val="0"/>
          <w:color w:val="auto"/>
          <w:sz w:val="24"/>
          <w:szCs w:val="24"/>
        </w:rPr>
        <w:t>dari</w:t>
      </w:r>
      <w:proofErr w:type="spellEnd"/>
      <w:r w:rsidRPr="001B7251">
        <w:rPr>
          <w:rFonts w:ascii="Times New Roman" w:hAnsi="Times New Roman" w:cs="Times New Roman"/>
          <w:i w:val="0"/>
          <w:iCs w:val="0"/>
          <w:color w:val="auto"/>
          <w:sz w:val="24"/>
          <w:szCs w:val="24"/>
        </w:rPr>
        <w:t xml:space="preserve"> </w:t>
      </w:r>
      <w:proofErr w:type="spellStart"/>
      <w:r w:rsidRPr="001B7251">
        <w:rPr>
          <w:rFonts w:ascii="Times New Roman" w:hAnsi="Times New Roman" w:cs="Times New Roman"/>
          <w:i w:val="0"/>
          <w:iCs w:val="0"/>
          <w:color w:val="auto"/>
          <w:sz w:val="24"/>
          <w:szCs w:val="24"/>
        </w:rPr>
        <w:t>kendaraan</w:t>
      </w:r>
      <w:proofErr w:type="spellEnd"/>
      <w:r w:rsidRPr="001B7251">
        <w:rPr>
          <w:rFonts w:ascii="Times New Roman" w:hAnsi="Times New Roman" w:cs="Times New Roman"/>
          <w:i w:val="0"/>
          <w:iCs w:val="0"/>
          <w:color w:val="auto"/>
          <w:sz w:val="24"/>
          <w:szCs w:val="24"/>
        </w:rPr>
        <w:t xml:space="preserve"> yang </w:t>
      </w:r>
      <w:proofErr w:type="spellStart"/>
      <w:r w:rsidRPr="001B7251">
        <w:rPr>
          <w:rFonts w:ascii="Times New Roman" w:hAnsi="Times New Roman" w:cs="Times New Roman"/>
          <w:i w:val="0"/>
          <w:iCs w:val="0"/>
          <w:color w:val="auto"/>
          <w:sz w:val="24"/>
          <w:szCs w:val="24"/>
        </w:rPr>
        <w:t>melintasi</w:t>
      </w:r>
      <w:proofErr w:type="spellEnd"/>
      <w:r w:rsidRPr="001B7251">
        <w:rPr>
          <w:rFonts w:ascii="Times New Roman" w:hAnsi="Times New Roman" w:cs="Times New Roman"/>
          <w:i w:val="0"/>
          <w:iCs w:val="0"/>
          <w:color w:val="auto"/>
          <w:sz w:val="24"/>
          <w:szCs w:val="24"/>
        </w:rPr>
        <w:t xml:space="preserve"> </w:t>
      </w:r>
      <w:proofErr w:type="spellStart"/>
      <w:r w:rsidRPr="001B7251">
        <w:rPr>
          <w:rFonts w:ascii="Times New Roman" w:hAnsi="Times New Roman" w:cs="Times New Roman"/>
          <w:i w:val="0"/>
          <w:iCs w:val="0"/>
          <w:color w:val="auto"/>
          <w:sz w:val="24"/>
          <w:szCs w:val="24"/>
        </w:rPr>
        <w:t>ruas</w:t>
      </w:r>
      <w:proofErr w:type="spellEnd"/>
      <w:r w:rsidRPr="001B7251">
        <w:rPr>
          <w:rFonts w:ascii="Times New Roman" w:hAnsi="Times New Roman" w:cs="Times New Roman"/>
          <w:i w:val="0"/>
          <w:iCs w:val="0"/>
          <w:color w:val="auto"/>
          <w:sz w:val="24"/>
          <w:szCs w:val="24"/>
        </w:rPr>
        <w:t xml:space="preserve"> </w:t>
      </w:r>
      <w:proofErr w:type="spellStart"/>
      <w:r w:rsidRPr="001B7251">
        <w:rPr>
          <w:rFonts w:ascii="Times New Roman" w:hAnsi="Times New Roman" w:cs="Times New Roman"/>
          <w:i w:val="0"/>
          <w:iCs w:val="0"/>
          <w:color w:val="auto"/>
          <w:sz w:val="24"/>
          <w:szCs w:val="24"/>
        </w:rPr>
        <w:t>jalan</w:t>
      </w:r>
      <w:proofErr w:type="spellEnd"/>
      <w:r w:rsidRPr="001B7251">
        <w:rPr>
          <w:rFonts w:ascii="Times New Roman" w:hAnsi="Times New Roman" w:cs="Times New Roman"/>
          <w:i w:val="0"/>
          <w:iCs w:val="0"/>
          <w:color w:val="auto"/>
          <w:sz w:val="24"/>
          <w:szCs w:val="24"/>
        </w:rPr>
        <w:t xml:space="preserve"> </w:t>
      </w:r>
      <w:proofErr w:type="spellStart"/>
      <w:r w:rsidRPr="001B7251">
        <w:rPr>
          <w:rFonts w:ascii="Times New Roman" w:hAnsi="Times New Roman" w:cs="Times New Roman"/>
          <w:i w:val="0"/>
          <w:iCs w:val="0"/>
          <w:color w:val="auto"/>
          <w:sz w:val="24"/>
          <w:szCs w:val="24"/>
        </w:rPr>
        <w:t>Jend.Sudirman</w:t>
      </w:r>
      <w:proofErr w:type="spellEnd"/>
      <w:r w:rsidRPr="001B7251">
        <w:rPr>
          <w:rFonts w:ascii="Times New Roman" w:hAnsi="Times New Roman" w:cs="Times New Roman"/>
          <w:i w:val="0"/>
          <w:iCs w:val="0"/>
          <w:color w:val="auto"/>
          <w:sz w:val="24"/>
          <w:szCs w:val="24"/>
        </w:rPr>
        <w:t xml:space="preserve"> </w:t>
      </w:r>
      <w:proofErr w:type="spellStart"/>
      <w:r w:rsidRPr="001B7251">
        <w:rPr>
          <w:rFonts w:ascii="Times New Roman" w:hAnsi="Times New Roman" w:cs="Times New Roman"/>
          <w:i w:val="0"/>
          <w:iCs w:val="0"/>
          <w:color w:val="auto"/>
          <w:sz w:val="24"/>
          <w:szCs w:val="24"/>
        </w:rPr>
        <w:t>adalah</w:t>
      </w:r>
      <w:proofErr w:type="spellEnd"/>
      <w:r w:rsidRPr="001B7251">
        <w:rPr>
          <w:rFonts w:ascii="Times New Roman" w:hAnsi="Times New Roman" w:cs="Times New Roman"/>
          <w:i w:val="0"/>
          <w:iCs w:val="0"/>
          <w:color w:val="auto"/>
          <w:sz w:val="24"/>
          <w:szCs w:val="24"/>
        </w:rPr>
        <w:t xml:space="preserve"> </w:t>
      </w:r>
      <w:proofErr w:type="spellStart"/>
      <w:r w:rsidRPr="001B7251">
        <w:rPr>
          <w:rFonts w:ascii="Times New Roman" w:hAnsi="Times New Roman" w:cs="Times New Roman"/>
          <w:i w:val="0"/>
          <w:iCs w:val="0"/>
          <w:color w:val="auto"/>
          <w:sz w:val="24"/>
          <w:szCs w:val="24"/>
        </w:rPr>
        <w:t>kategori</w:t>
      </w:r>
      <w:proofErr w:type="spellEnd"/>
      <w:r w:rsidRPr="001B7251">
        <w:rPr>
          <w:rFonts w:ascii="Times New Roman" w:hAnsi="Times New Roman" w:cs="Times New Roman"/>
          <w:i w:val="0"/>
          <w:iCs w:val="0"/>
          <w:color w:val="auto"/>
          <w:sz w:val="24"/>
          <w:szCs w:val="24"/>
        </w:rPr>
        <w:t xml:space="preserve"> </w:t>
      </w:r>
      <w:proofErr w:type="spellStart"/>
      <w:r w:rsidRPr="001B7251">
        <w:rPr>
          <w:rFonts w:ascii="Times New Roman" w:hAnsi="Times New Roman" w:cs="Times New Roman"/>
          <w:i w:val="0"/>
          <w:iCs w:val="0"/>
          <w:color w:val="auto"/>
          <w:sz w:val="24"/>
          <w:szCs w:val="24"/>
        </w:rPr>
        <w:t>kendaraan</w:t>
      </w:r>
      <w:proofErr w:type="spellEnd"/>
      <w:r w:rsidRPr="001B7251">
        <w:rPr>
          <w:rFonts w:ascii="Times New Roman" w:hAnsi="Times New Roman" w:cs="Times New Roman"/>
          <w:i w:val="0"/>
          <w:iCs w:val="0"/>
          <w:color w:val="auto"/>
          <w:sz w:val="24"/>
          <w:szCs w:val="24"/>
        </w:rPr>
        <w:t xml:space="preserve"> </w:t>
      </w:r>
      <w:proofErr w:type="spellStart"/>
      <w:r w:rsidRPr="001B7251">
        <w:rPr>
          <w:rFonts w:ascii="Times New Roman" w:hAnsi="Times New Roman" w:cs="Times New Roman"/>
          <w:i w:val="0"/>
          <w:iCs w:val="0"/>
          <w:color w:val="auto"/>
          <w:sz w:val="24"/>
          <w:szCs w:val="24"/>
        </w:rPr>
        <w:t>bermotor</w:t>
      </w:r>
      <w:proofErr w:type="spellEnd"/>
      <w:r w:rsidRPr="001B7251">
        <w:rPr>
          <w:rFonts w:ascii="Times New Roman" w:hAnsi="Times New Roman" w:cs="Times New Roman"/>
          <w:i w:val="0"/>
          <w:iCs w:val="0"/>
          <w:color w:val="auto"/>
          <w:sz w:val="24"/>
          <w:szCs w:val="24"/>
        </w:rPr>
        <w:t xml:space="preserve"> </w:t>
      </w:r>
      <w:proofErr w:type="spellStart"/>
      <w:r w:rsidRPr="001B7251">
        <w:rPr>
          <w:rFonts w:ascii="Times New Roman" w:hAnsi="Times New Roman" w:cs="Times New Roman"/>
          <w:i w:val="0"/>
          <w:iCs w:val="0"/>
          <w:color w:val="auto"/>
          <w:sz w:val="24"/>
          <w:szCs w:val="24"/>
        </w:rPr>
        <w:t>pribadi</w:t>
      </w:r>
      <w:proofErr w:type="spellEnd"/>
      <w:r w:rsidRPr="001B7251">
        <w:rPr>
          <w:rFonts w:ascii="Times New Roman" w:hAnsi="Times New Roman" w:cs="Times New Roman"/>
          <w:i w:val="0"/>
          <w:iCs w:val="0"/>
          <w:color w:val="auto"/>
          <w:sz w:val="24"/>
          <w:szCs w:val="24"/>
        </w:rPr>
        <w:t xml:space="preserve"> </w:t>
      </w:r>
      <w:proofErr w:type="spellStart"/>
      <w:r w:rsidRPr="001B7251">
        <w:rPr>
          <w:rFonts w:ascii="Times New Roman" w:hAnsi="Times New Roman" w:cs="Times New Roman"/>
          <w:i w:val="0"/>
          <w:iCs w:val="0"/>
          <w:color w:val="auto"/>
          <w:sz w:val="24"/>
          <w:szCs w:val="24"/>
        </w:rPr>
        <w:t>seperti</w:t>
      </w:r>
      <w:proofErr w:type="spellEnd"/>
      <w:r w:rsidRPr="001B7251">
        <w:rPr>
          <w:rFonts w:ascii="Times New Roman" w:hAnsi="Times New Roman" w:cs="Times New Roman"/>
          <w:i w:val="0"/>
          <w:iCs w:val="0"/>
          <w:color w:val="auto"/>
          <w:sz w:val="24"/>
          <w:szCs w:val="24"/>
        </w:rPr>
        <w:t xml:space="preserve"> </w:t>
      </w:r>
      <w:proofErr w:type="spellStart"/>
      <w:r w:rsidRPr="001B7251">
        <w:rPr>
          <w:rFonts w:ascii="Times New Roman" w:hAnsi="Times New Roman" w:cs="Times New Roman"/>
          <w:i w:val="0"/>
          <w:iCs w:val="0"/>
          <w:color w:val="auto"/>
          <w:sz w:val="24"/>
          <w:szCs w:val="24"/>
        </w:rPr>
        <w:t>sepeda</w:t>
      </w:r>
      <w:proofErr w:type="spellEnd"/>
      <w:r w:rsidRPr="001B7251">
        <w:rPr>
          <w:rFonts w:ascii="Times New Roman" w:hAnsi="Times New Roman" w:cs="Times New Roman"/>
          <w:i w:val="0"/>
          <w:iCs w:val="0"/>
          <w:color w:val="auto"/>
          <w:sz w:val="24"/>
          <w:szCs w:val="24"/>
        </w:rPr>
        <w:t xml:space="preserve"> motor </w:t>
      </w:r>
      <w:proofErr w:type="spellStart"/>
      <w:r w:rsidRPr="001B7251">
        <w:rPr>
          <w:rFonts w:ascii="Times New Roman" w:hAnsi="Times New Roman" w:cs="Times New Roman"/>
          <w:i w:val="0"/>
          <w:iCs w:val="0"/>
          <w:color w:val="auto"/>
          <w:sz w:val="24"/>
          <w:szCs w:val="24"/>
        </w:rPr>
        <w:t>dengan</w:t>
      </w:r>
      <w:proofErr w:type="spellEnd"/>
      <w:r w:rsidRPr="001B7251">
        <w:rPr>
          <w:rFonts w:ascii="Times New Roman" w:hAnsi="Times New Roman" w:cs="Times New Roman"/>
          <w:i w:val="0"/>
          <w:iCs w:val="0"/>
          <w:color w:val="auto"/>
          <w:sz w:val="24"/>
          <w:szCs w:val="24"/>
        </w:rPr>
        <w:t xml:space="preserve"> </w:t>
      </w:r>
      <w:proofErr w:type="spellStart"/>
      <w:r w:rsidRPr="001B7251">
        <w:rPr>
          <w:rFonts w:ascii="Times New Roman" w:hAnsi="Times New Roman" w:cs="Times New Roman"/>
          <w:i w:val="0"/>
          <w:iCs w:val="0"/>
          <w:color w:val="auto"/>
          <w:sz w:val="24"/>
          <w:szCs w:val="24"/>
        </w:rPr>
        <w:t>persentase</w:t>
      </w:r>
      <w:proofErr w:type="spellEnd"/>
      <w:r w:rsidRPr="001B7251">
        <w:rPr>
          <w:rFonts w:ascii="Times New Roman" w:hAnsi="Times New Roman" w:cs="Times New Roman"/>
          <w:i w:val="0"/>
          <w:iCs w:val="0"/>
          <w:color w:val="auto"/>
          <w:sz w:val="24"/>
          <w:szCs w:val="24"/>
        </w:rPr>
        <w:t xml:space="preserve"> 84% </w:t>
      </w:r>
      <w:proofErr w:type="spellStart"/>
      <w:r w:rsidRPr="001B7251">
        <w:rPr>
          <w:rFonts w:ascii="Times New Roman" w:hAnsi="Times New Roman" w:cs="Times New Roman"/>
          <w:i w:val="0"/>
          <w:iCs w:val="0"/>
          <w:color w:val="auto"/>
          <w:sz w:val="24"/>
          <w:szCs w:val="24"/>
        </w:rPr>
        <w:t>kemudian</w:t>
      </w:r>
      <w:proofErr w:type="spellEnd"/>
      <w:r w:rsidRPr="001B7251">
        <w:rPr>
          <w:rFonts w:ascii="Times New Roman" w:hAnsi="Times New Roman" w:cs="Times New Roman"/>
          <w:i w:val="0"/>
          <w:iCs w:val="0"/>
          <w:color w:val="auto"/>
          <w:sz w:val="24"/>
          <w:szCs w:val="24"/>
        </w:rPr>
        <w:t xml:space="preserve"> </w:t>
      </w:r>
      <w:proofErr w:type="spellStart"/>
      <w:r w:rsidRPr="001B7251">
        <w:rPr>
          <w:rFonts w:ascii="Times New Roman" w:hAnsi="Times New Roman" w:cs="Times New Roman"/>
          <w:i w:val="0"/>
          <w:iCs w:val="0"/>
          <w:color w:val="auto"/>
          <w:sz w:val="24"/>
          <w:szCs w:val="24"/>
        </w:rPr>
        <w:t>mobil</w:t>
      </w:r>
      <w:proofErr w:type="spellEnd"/>
      <w:r w:rsidRPr="001B7251">
        <w:rPr>
          <w:rFonts w:ascii="Times New Roman" w:hAnsi="Times New Roman" w:cs="Times New Roman"/>
          <w:i w:val="0"/>
          <w:iCs w:val="0"/>
          <w:color w:val="auto"/>
          <w:sz w:val="24"/>
          <w:szCs w:val="24"/>
        </w:rPr>
        <w:t xml:space="preserve"> </w:t>
      </w:r>
      <w:proofErr w:type="spellStart"/>
      <w:r w:rsidRPr="001B7251">
        <w:rPr>
          <w:rFonts w:ascii="Times New Roman" w:hAnsi="Times New Roman" w:cs="Times New Roman"/>
          <w:i w:val="0"/>
          <w:iCs w:val="0"/>
          <w:color w:val="auto"/>
          <w:sz w:val="24"/>
          <w:szCs w:val="24"/>
        </w:rPr>
        <w:t>pribadi</w:t>
      </w:r>
      <w:proofErr w:type="spellEnd"/>
      <w:r w:rsidRPr="001B7251">
        <w:rPr>
          <w:rFonts w:ascii="Times New Roman" w:hAnsi="Times New Roman" w:cs="Times New Roman"/>
          <w:i w:val="0"/>
          <w:iCs w:val="0"/>
          <w:color w:val="auto"/>
          <w:sz w:val="24"/>
          <w:szCs w:val="24"/>
        </w:rPr>
        <w:t xml:space="preserve"> </w:t>
      </w:r>
      <w:proofErr w:type="spellStart"/>
      <w:r w:rsidRPr="001B7251">
        <w:rPr>
          <w:rFonts w:ascii="Times New Roman" w:hAnsi="Times New Roman" w:cs="Times New Roman"/>
          <w:i w:val="0"/>
          <w:iCs w:val="0"/>
          <w:color w:val="auto"/>
          <w:sz w:val="24"/>
          <w:szCs w:val="24"/>
        </w:rPr>
        <w:t>sebesar</w:t>
      </w:r>
      <w:proofErr w:type="spellEnd"/>
      <w:r w:rsidRPr="001B7251">
        <w:rPr>
          <w:rFonts w:ascii="Times New Roman" w:hAnsi="Times New Roman" w:cs="Times New Roman"/>
          <w:i w:val="0"/>
          <w:iCs w:val="0"/>
          <w:color w:val="auto"/>
          <w:sz w:val="24"/>
          <w:szCs w:val="24"/>
        </w:rPr>
        <w:t xml:space="preserve"> 3% </w:t>
      </w:r>
      <w:proofErr w:type="spellStart"/>
      <w:r w:rsidRPr="001B7251">
        <w:rPr>
          <w:rFonts w:ascii="Times New Roman" w:hAnsi="Times New Roman" w:cs="Times New Roman"/>
          <w:i w:val="0"/>
          <w:iCs w:val="0"/>
          <w:color w:val="auto"/>
          <w:sz w:val="24"/>
          <w:szCs w:val="24"/>
        </w:rPr>
        <w:t>disusul</w:t>
      </w:r>
      <w:proofErr w:type="spellEnd"/>
      <w:r w:rsidRPr="001B7251">
        <w:rPr>
          <w:rFonts w:ascii="Times New Roman" w:hAnsi="Times New Roman" w:cs="Times New Roman"/>
          <w:i w:val="0"/>
          <w:iCs w:val="0"/>
          <w:color w:val="auto"/>
          <w:sz w:val="24"/>
          <w:szCs w:val="24"/>
        </w:rPr>
        <w:t xml:space="preserve"> oleh MPU </w:t>
      </w:r>
      <w:proofErr w:type="spellStart"/>
      <w:r w:rsidRPr="001B7251">
        <w:rPr>
          <w:rFonts w:ascii="Times New Roman" w:hAnsi="Times New Roman" w:cs="Times New Roman"/>
          <w:i w:val="0"/>
          <w:iCs w:val="0"/>
          <w:color w:val="auto"/>
          <w:sz w:val="24"/>
          <w:szCs w:val="24"/>
        </w:rPr>
        <w:t>dengan</w:t>
      </w:r>
      <w:proofErr w:type="spellEnd"/>
      <w:r w:rsidRPr="001B7251">
        <w:rPr>
          <w:rFonts w:ascii="Times New Roman" w:hAnsi="Times New Roman" w:cs="Times New Roman"/>
          <w:i w:val="0"/>
          <w:iCs w:val="0"/>
          <w:color w:val="auto"/>
          <w:sz w:val="24"/>
          <w:szCs w:val="24"/>
        </w:rPr>
        <w:t xml:space="preserve"> </w:t>
      </w:r>
      <w:proofErr w:type="spellStart"/>
      <w:r w:rsidRPr="001B7251">
        <w:rPr>
          <w:rFonts w:ascii="Times New Roman" w:hAnsi="Times New Roman" w:cs="Times New Roman"/>
          <w:i w:val="0"/>
          <w:iCs w:val="0"/>
          <w:color w:val="auto"/>
          <w:sz w:val="24"/>
          <w:szCs w:val="24"/>
        </w:rPr>
        <w:t>persentase</w:t>
      </w:r>
      <w:proofErr w:type="spellEnd"/>
      <w:r w:rsidRPr="001B7251">
        <w:rPr>
          <w:rFonts w:ascii="Times New Roman" w:hAnsi="Times New Roman" w:cs="Times New Roman"/>
          <w:i w:val="0"/>
          <w:iCs w:val="0"/>
          <w:color w:val="auto"/>
          <w:sz w:val="24"/>
          <w:szCs w:val="24"/>
        </w:rPr>
        <w:t xml:space="preserve"> 2% dan </w:t>
      </w:r>
      <w:proofErr w:type="spellStart"/>
      <w:r w:rsidRPr="001B7251">
        <w:rPr>
          <w:rFonts w:ascii="Times New Roman" w:hAnsi="Times New Roman" w:cs="Times New Roman"/>
          <w:i w:val="0"/>
          <w:iCs w:val="0"/>
          <w:color w:val="auto"/>
          <w:sz w:val="24"/>
          <w:szCs w:val="24"/>
        </w:rPr>
        <w:t>kendaraan</w:t>
      </w:r>
      <w:proofErr w:type="spellEnd"/>
      <w:r w:rsidRPr="001B7251">
        <w:rPr>
          <w:rFonts w:ascii="Times New Roman" w:hAnsi="Times New Roman" w:cs="Times New Roman"/>
          <w:i w:val="0"/>
          <w:iCs w:val="0"/>
          <w:color w:val="auto"/>
          <w:sz w:val="24"/>
          <w:szCs w:val="24"/>
        </w:rPr>
        <w:t xml:space="preserve"> </w:t>
      </w:r>
      <w:proofErr w:type="spellStart"/>
      <w:r w:rsidRPr="001B7251">
        <w:rPr>
          <w:rFonts w:ascii="Times New Roman" w:hAnsi="Times New Roman" w:cs="Times New Roman"/>
          <w:i w:val="0"/>
          <w:iCs w:val="0"/>
          <w:color w:val="auto"/>
          <w:sz w:val="24"/>
          <w:szCs w:val="24"/>
        </w:rPr>
        <w:t>tak</w:t>
      </w:r>
      <w:proofErr w:type="spellEnd"/>
      <w:r w:rsidRPr="001B7251">
        <w:rPr>
          <w:rFonts w:ascii="Times New Roman" w:hAnsi="Times New Roman" w:cs="Times New Roman"/>
          <w:i w:val="0"/>
          <w:iCs w:val="0"/>
          <w:color w:val="auto"/>
          <w:sz w:val="24"/>
          <w:szCs w:val="24"/>
        </w:rPr>
        <w:t xml:space="preserve"> </w:t>
      </w:r>
      <w:proofErr w:type="spellStart"/>
      <w:r w:rsidRPr="001B7251">
        <w:rPr>
          <w:rFonts w:ascii="Times New Roman" w:hAnsi="Times New Roman" w:cs="Times New Roman"/>
          <w:i w:val="0"/>
          <w:iCs w:val="0"/>
          <w:color w:val="auto"/>
          <w:sz w:val="24"/>
          <w:szCs w:val="24"/>
        </w:rPr>
        <w:t>bermotor</w:t>
      </w:r>
      <w:proofErr w:type="spellEnd"/>
      <w:r w:rsidRPr="001B7251">
        <w:rPr>
          <w:rFonts w:ascii="Times New Roman" w:hAnsi="Times New Roman" w:cs="Times New Roman"/>
          <w:i w:val="0"/>
          <w:iCs w:val="0"/>
          <w:color w:val="auto"/>
          <w:sz w:val="24"/>
          <w:szCs w:val="24"/>
        </w:rPr>
        <w:t xml:space="preserve"> </w:t>
      </w:r>
      <w:proofErr w:type="spellStart"/>
      <w:r w:rsidRPr="001B7251">
        <w:rPr>
          <w:rFonts w:ascii="Times New Roman" w:hAnsi="Times New Roman" w:cs="Times New Roman"/>
          <w:i w:val="0"/>
          <w:iCs w:val="0"/>
          <w:color w:val="auto"/>
          <w:sz w:val="24"/>
          <w:szCs w:val="24"/>
        </w:rPr>
        <w:t>dengan</w:t>
      </w:r>
      <w:proofErr w:type="spellEnd"/>
      <w:r w:rsidRPr="001B7251">
        <w:rPr>
          <w:rFonts w:ascii="Times New Roman" w:hAnsi="Times New Roman" w:cs="Times New Roman"/>
          <w:i w:val="0"/>
          <w:iCs w:val="0"/>
          <w:color w:val="auto"/>
          <w:sz w:val="24"/>
          <w:szCs w:val="24"/>
        </w:rPr>
        <w:t xml:space="preserve"> </w:t>
      </w:r>
      <w:proofErr w:type="spellStart"/>
      <w:r w:rsidRPr="001B7251">
        <w:rPr>
          <w:rFonts w:ascii="Times New Roman" w:hAnsi="Times New Roman" w:cs="Times New Roman"/>
          <w:i w:val="0"/>
          <w:iCs w:val="0"/>
          <w:color w:val="auto"/>
          <w:sz w:val="24"/>
          <w:szCs w:val="24"/>
        </w:rPr>
        <w:t>persentase</w:t>
      </w:r>
      <w:proofErr w:type="spellEnd"/>
      <w:r w:rsidRPr="001B7251">
        <w:rPr>
          <w:rFonts w:ascii="Times New Roman" w:hAnsi="Times New Roman" w:cs="Times New Roman"/>
          <w:i w:val="0"/>
          <w:iCs w:val="0"/>
          <w:color w:val="auto"/>
          <w:sz w:val="24"/>
          <w:szCs w:val="24"/>
        </w:rPr>
        <w:t xml:space="preserve"> </w:t>
      </w:r>
      <w:proofErr w:type="spellStart"/>
      <w:r w:rsidRPr="001B7251">
        <w:rPr>
          <w:rFonts w:ascii="Times New Roman" w:hAnsi="Times New Roman" w:cs="Times New Roman"/>
          <w:i w:val="0"/>
          <w:iCs w:val="0"/>
          <w:color w:val="auto"/>
          <w:sz w:val="24"/>
          <w:szCs w:val="24"/>
        </w:rPr>
        <w:t>sebesar</w:t>
      </w:r>
      <w:proofErr w:type="spellEnd"/>
      <w:r w:rsidRPr="001B7251">
        <w:rPr>
          <w:rFonts w:ascii="Times New Roman" w:hAnsi="Times New Roman" w:cs="Times New Roman"/>
          <w:i w:val="0"/>
          <w:iCs w:val="0"/>
          <w:color w:val="auto"/>
          <w:sz w:val="24"/>
          <w:szCs w:val="24"/>
        </w:rPr>
        <w:t xml:space="preserve"> 1%.</w:t>
      </w:r>
    </w:p>
    <w:p w14:paraId="0A5AC748" w14:textId="77777777" w:rsidR="0036441D" w:rsidRPr="0036441D" w:rsidRDefault="0036441D" w:rsidP="0036441D"/>
    <w:p w14:paraId="25F8E6EA" w14:textId="43769420" w:rsidR="000E4454" w:rsidRPr="001B7251" w:rsidRDefault="000E4454" w:rsidP="000E4454">
      <w:pPr>
        <w:spacing w:after="0" w:line="360" w:lineRule="auto"/>
        <w:jc w:val="center"/>
        <w:rPr>
          <w:rFonts w:ascii="Times New Roman" w:eastAsia="Times New Roman" w:hAnsi="Times New Roman" w:cs="Times New Roman"/>
          <w:bCs/>
          <w:color w:val="000000"/>
          <w:sz w:val="24"/>
          <w:szCs w:val="24"/>
          <w:lang w:val="en-US"/>
        </w:rPr>
      </w:pPr>
      <w:proofErr w:type="spellStart"/>
      <w:r w:rsidRPr="001B7251">
        <w:rPr>
          <w:rFonts w:ascii="Times New Roman" w:eastAsia="Times New Roman" w:hAnsi="Times New Roman" w:cs="Times New Roman"/>
          <w:bCs/>
          <w:color w:val="000000"/>
          <w:sz w:val="24"/>
          <w:szCs w:val="24"/>
          <w:lang w:val="en-US"/>
        </w:rPr>
        <w:lastRenderedPageBreak/>
        <w:t>Tabel</w:t>
      </w:r>
      <w:proofErr w:type="spellEnd"/>
      <w:r w:rsidRPr="001B7251">
        <w:rPr>
          <w:rFonts w:ascii="Times New Roman" w:eastAsia="Times New Roman" w:hAnsi="Times New Roman" w:cs="Times New Roman"/>
          <w:bCs/>
          <w:color w:val="000000"/>
          <w:sz w:val="24"/>
          <w:szCs w:val="24"/>
          <w:lang w:val="en-US"/>
        </w:rPr>
        <w:t xml:space="preserve">  </w:t>
      </w:r>
      <w:r w:rsidRPr="001B7251">
        <w:rPr>
          <w:rFonts w:ascii="Times New Roman" w:eastAsia="Times New Roman" w:hAnsi="Times New Roman" w:cs="Times New Roman"/>
          <w:bCs/>
          <w:color w:val="000000"/>
          <w:sz w:val="24"/>
          <w:szCs w:val="24"/>
          <w:lang w:val="en-US"/>
        </w:rPr>
        <w:fldChar w:fldCharType="begin"/>
      </w:r>
      <w:r w:rsidRPr="001B7251">
        <w:rPr>
          <w:rFonts w:ascii="Times New Roman" w:eastAsia="Times New Roman" w:hAnsi="Times New Roman" w:cs="Times New Roman"/>
          <w:bCs/>
          <w:color w:val="000000"/>
          <w:sz w:val="24"/>
          <w:szCs w:val="24"/>
          <w:lang w:val="en-US"/>
        </w:rPr>
        <w:instrText xml:space="preserve"> SEQ Tabel_ \* ARABIC </w:instrText>
      </w:r>
      <w:r w:rsidRPr="001B7251">
        <w:rPr>
          <w:rFonts w:ascii="Times New Roman" w:eastAsia="Times New Roman" w:hAnsi="Times New Roman" w:cs="Times New Roman"/>
          <w:bCs/>
          <w:color w:val="000000"/>
          <w:sz w:val="24"/>
          <w:szCs w:val="24"/>
          <w:lang w:val="en-US"/>
        </w:rPr>
        <w:fldChar w:fldCharType="separate"/>
      </w:r>
      <w:r w:rsidR="00453815">
        <w:rPr>
          <w:rFonts w:ascii="Times New Roman" w:eastAsia="Times New Roman" w:hAnsi="Times New Roman" w:cs="Times New Roman"/>
          <w:bCs/>
          <w:noProof/>
          <w:color w:val="000000"/>
          <w:sz w:val="24"/>
          <w:szCs w:val="24"/>
          <w:lang w:val="en-US"/>
        </w:rPr>
        <w:t>7</w:t>
      </w:r>
      <w:r w:rsidRPr="001B7251">
        <w:rPr>
          <w:rFonts w:ascii="Times New Roman" w:eastAsia="Times New Roman" w:hAnsi="Times New Roman" w:cs="Times New Roman"/>
          <w:bCs/>
          <w:color w:val="000000"/>
          <w:sz w:val="24"/>
          <w:szCs w:val="24"/>
          <w:lang w:val="en-US"/>
        </w:rPr>
        <w:fldChar w:fldCharType="end"/>
      </w:r>
      <w:r w:rsidRPr="001B7251">
        <w:rPr>
          <w:rFonts w:ascii="Times New Roman" w:eastAsia="Times New Roman" w:hAnsi="Times New Roman" w:cs="Times New Roman"/>
          <w:bCs/>
          <w:color w:val="000000"/>
          <w:sz w:val="24"/>
          <w:szCs w:val="24"/>
          <w:lang w:val="en-US"/>
        </w:rPr>
        <w:t xml:space="preserve"> </w:t>
      </w:r>
      <w:proofErr w:type="spellStart"/>
      <w:r w:rsidRPr="001B7251">
        <w:rPr>
          <w:rFonts w:ascii="Times New Roman" w:eastAsia="Times New Roman" w:hAnsi="Times New Roman" w:cs="Times New Roman"/>
          <w:bCs/>
          <w:color w:val="000000"/>
          <w:sz w:val="24"/>
          <w:szCs w:val="24"/>
          <w:lang w:val="en-US"/>
        </w:rPr>
        <w:t>Proporsi</w:t>
      </w:r>
      <w:proofErr w:type="spellEnd"/>
      <w:r w:rsidRPr="001B7251">
        <w:rPr>
          <w:rFonts w:ascii="Times New Roman" w:eastAsia="Times New Roman" w:hAnsi="Times New Roman" w:cs="Times New Roman"/>
          <w:bCs/>
          <w:color w:val="000000"/>
          <w:sz w:val="24"/>
          <w:szCs w:val="24"/>
          <w:lang w:val="en-US"/>
        </w:rPr>
        <w:t xml:space="preserve"> </w:t>
      </w:r>
      <w:proofErr w:type="spellStart"/>
      <w:r w:rsidRPr="001B7251">
        <w:rPr>
          <w:rFonts w:ascii="Times New Roman" w:eastAsia="Times New Roman" w:hAnsi="Times New Roman" w:cs="Times New Roman"/>
          <w:bCs/>
          <w:color w:val="000000"/>
          <w:sz w:val="24"/>
          <w:szCs w:val="24"/>
          <w:lang w:val="en-US"/>
        </w:rPr>
        <w:t>Kendaraan</w:t>
      </w:r>
      <w:proofErr w:type="spellEnd"/>
      <w:r w:rsidRPr="001B7251">
        <w:rPr>
          <w:rFonts w:ascii="Times New Roman" w:eastAsia="Times New Roman" w:hAnsi="Times New Roman" w:cs="Times New Roman"/>
          <w:bCs/>
          <w:color w:val="000000"/>
          <w:sz w:val="24"/>
          <w:szCs w:val="24"/>
          <w:lang w:val="en-US"/>
        </w:rPr>
        <w:t xml:space="preserve"> </w:t>
      </w:r>
      <w:proofErr w:type="spellStart"/>
      <w:r w:rsidRPr="001B7251">
        <w:rPr>
          <w:rFonts w:ascii="Times New Roman" w:eastAsia="Times New Roman" w:hAnsi="Times New Roman" w:cs="Times New Roman"/>
          <w:bCs/>
          <w:color w:val="000000"/>
          <w:sz w:val="24"/>
          <w:szCs w:val="24"/>
          <w:lang w:val="en-US"/>
        </w:rPr>
        <w:t>Keluar</w:t>
      </w:r>
      <w:proofErr w:type="spellEnd"/>
      <w:r w:rsidRPr="001B7251">
        <w:rPr>
          <w:rFonts w:ascii="Times New Roman" w:eastAsia="Times New Roman" w:hAnsi="Times New Roman" w:cs="Times New Roman"/>
          <w:bCs/>
          <w:color w:val="000000"/>
          <w:sz w:val="24"/>
          <w:szCs w:val="24"/>
          <w:lang w:val="en-US"/>
        </w:rPr>
        <w:t xml:space="preserve"> Jalan S. </w:t>
      </w:r>
      <w:proofErr w:type="spellStart"/>
      <w:r w:rsidRPr="001B7251">
        <w:rPr>
          <w:rFonts w:ascii="Times New Roman" w:eastAsia="Times New Roman" w:hAnsi="Times New Roman" w:cs="Times New Roman"/>
          <w:bCs/>
          <w:color w:val="000000"/>
          <w:sz w:val="24"/>
          <w:szCs w:val="24"/>
          <w:lang w:val="en-US"/>
        </w:rPr>
        <w:t>Parman</w:t>
      </w:r>
      <w:proofErr w:type="spellEnd"/>
    </w:p>
    <w:tbl>
      <w:tblPr>
        <w:tblStyle w:val="PlainTable2"/>
        <w:tblW w:w="6491" w:type="dxa"/>
        <w:jc w:val="center"/>
        <w:tblLook w:val="04A0" w:firstRow="1" w:lastRow="0" w:firstColumn="1" w:lastColumn="0" w:noHBand="0" w:noVBand="1"/>
      </w:tblPr>
      <w:tblGrid>
        <w:gridCol w:w="2637"/>
        <w:gridCol w:w="2581"/>
        <w:gridCol w:w="1273"/>
      </w:tblGrid>
      <w:tr w:rsidR="000E4454" w:rsidRPr="001B7251" w14:paraId="2A952396" w14:textId="77777777" w:rsidTr="000E4454">
        <w:trPr>
          <w:cnfStyle w:val="100000000000" w:firstRow="1" w:lastRow="0" w:firstColumn="0" w:lastColumn="0" w:oddVBand="0" w:evenVBand="0" w:oddHBand="0" w:evenHBand="0" w:firstRowFirstColumn="0" w:firstRowLastColumn="0" w:lastRowFirstColumn="0" w:lastRowLastColumn="0"/>
          <w:trHeight w:val="214"/>
          <w:jc w:val="center"/>
        </w:trPr>
        <w:tc>
          <w:tcPr>
            <w:cnfStyle w:val="001000000000" w:firstRow="0" w:lastRow="0" w:firstColumn="1" w:lastColumn="0" w:oddVBand="0" w:evenVBand="0" w:oddHBand="0" w:evenHBand="0" w:firstRowFirstColumn="0" w:firstRowLastColumn="0" w:lastRowFirstColumn="0" w:lastRowLastColumn="0"/>
            <w:tcW w:w="2637" w:type="dxa"/>
            <w:noWrap/>
            <w:vAlign w:val="center"/>
            <w:hideMark/>
          </w:tcPr>
          <w:p w14:paraId="7B639558" w14:textId="77777777" w:rsidR="000E4454" w:rsidRPr="001B7251" w:rsidRDefault="000E4454" w:rsidP="000E4454">
            <w:pPr>
              <w:spacing w:line="360" w:lineRule="auto"/>
              <w:jc w:val="center"/>
              <w:rPr>
                <w:rFonts w:ascii="Times New Roman" w:eastAsia="Times New Roman" w:hAnsi="Times New Roman" w:cs="Times New Roman"/>
                <w:b w:val="0"/>
                <w:color w:val="000000"/>
                <w:sz w:val="24"/>
                <w:szCs w:val="24"/>
                <w:lang w:val="en-US"/>
              </w:rPr>
            </w:pPr>
            <w:proofErr w:type="spellStart"/>
            <w:r w:rsidRPr="001B7251">
              <w:rPr>
                <w:rFonts w:ascii="Times New Roman" w:eastAsia="Times New Roman" w:hAnsi="Times New Roman" w:cs="Times New Roman"/>
                <w:b w:val="0"/>
                <w:color w:val="000000"/>
                <w:sz w:val="24"/>
                <w:szCs w:val="24"/>
                <w:lang w:val="en-US"/>
              </w:rPr>
              <w:t>Jenis</w:t>
            </w:r>
            <w:proofErr w:type="spellEnd"/>
            <w:r w:rsidRPr="001B7251">
              <w:rPr>
                <w:rFonts w:ascii="Times New Roman" w:eastAsia="Times New Roman" w:hAnsi="Times New Roman" w:cs="Times New Roman"/>
                <w:b w:val="0"/>
                <w:color w:val="000000"/>
                <w:sz w:val="24"/>
                <w:szCs w:val="24"/>
                <w:lang w:val="en-US"/>
              </w:rPr>
              <w:t xml:space="preserve"> </w:t>
            </w:r>
            <w:proofErr w:type="spellStart"/>
            <w:r w:rsidRPr="001B7251">
              <w:rPr>
                <w:rFonts w:ascii="Times New Roman" w:eastAsia="Times New Roman" w:hAnsi="Times New Roman" w:cs="Times New Roman"/>
                <w:b w:val="0"/>
                <w:color w:val="000000"/>
                <w:sz w:val="24"/>
                <w:szCs w:val="24"/>
                <w:lang w:val="en-US"/>
              </w:rPr>
              <w:t>Kendaraan</w:t>
            </w:r>
            <w:proofErr w:type="spellEnd"/>
          </w:p>
        </w:tc>
        <w:tc>
          <w:tcPr>
            <w:tcW w:w="2581" w:type="dxa"/>
            <w:noWrap/>
            <w:vAlign w:val="center"/>
            <w:hideMark/>
          </w:tcPr>
          <w:p w14:paraId="36655033" w14:textId="77777777" w:rsidR="000E4454" w:rsidRPr="001B7251" w:rsidRDefault="000E4454" w:rsidP="000E445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lang w:val="en-US"/>
              </w:rPr>
            </w:pPr>
            <w:proofErr w:type="spellStart"/>
            <w:r w:rsidRPr="001B7251">
              <w:rPr>
                <w:rFonts w:ascii="Times New Roman" w:eastAsia="Times New Roman" w:hAnsi="Times New Roman" w:cs="Times New Roman"/>
                <w:b w:val="0"/>
                <w:color w:val="000000"/>
                <w:sz w:val="24"/>
                <w:szCs w:val="24"/>
                <w:lang w:val="en-US"/>
              </w:rPr>
              <w:t>Jumlah</w:t>
            </w:r>
            <w:proofErr w:type="spellEnd"/>
            <w:r w:rsidRPr="001B7251">
              <w:rPr>
                <w:rFonts w:ascii="Times New Roman" w:eastAsia="Times New Roman" w:hAnsi="Times New Roman" w:cs="Times New Roman"/>
                <w:b w:val="0"/>
                <w:color w:val="000000"/>
                <w:sz w:val="24"/>
                <w:szCs w:val="24"/>
                <w:lang w:val="en-US"/>
              </w:rPr>
              <w:t xml:space="preserve"> </w:t>
            </w:r>
            <w:proofErr w:type="spellStart"/>
            <w:r w:rsidRPr="001B7251">
              <w:rPr>
                <w:rFonts w:ascii="Times New Roman" w:eastAsia="Times New Roman" w:hAnsi="Times New Roman" w:cs="Times New Roman"/>
                <w:b w:val="0"/>
                <w:color w:val="000000"/>
                <w:sz w:val="24"/>
                <w:szCs w:val="24"/>
                <w:lang w:val="en-US"/>
              </w:rPr>
              <w:t>Kendaraan</w:t>
            </w:r>
            <w:proofErr w:type="spellEnd"/>
          </w:p>
        </w:tc>
        <w:tc>
          <w:tcPr>
            <w:tcW w:w="1273" w:type="dxa"/>
            <w:noWrap/>
            <w:vAlign w:val="center"/>
            <w:hideMark/>
          </w:tcPr>
          <w:p w14:paraId="67C2787C" w14:textId="77777777" w:rsidR="000E4454" w:rsidRPr="001B7251" w:rsidRDefault="000E4454" w:rsidP="000E445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lang w:val="en-US"/>
              </w:rPr>
            </w:pPr>
            <w:proofErr w:type="spellStart"/>
            <w:r w:rsidRPr="001B7251">
              <w:rPr>
                <w:rFonts w:ascii="Times New Roman" w:eastAsia="Times New Roman" w:hAnsi="Times New Roman" w:cs="Times New Roman"/>
                <w:b w:val="0"/>
                <w:color w:val="000000"/>
                <w:sz w:val="24"/>
                <w:szCs w:val="24"/>
                <w:lang w:val="en-US"/>
              </w:rPr>
              <w:t>Presentase</w:t>
            </w:r>
            <w:proofErr w:type="spellEnd"/>
          </w:p>
        </w:tc>
      </w:tr>
      <w:tr w:rsidR="000E4454" w:rsidRPr="001B7251" w14:paraId="5A467959" w14:textId="77777777" w:rsidTr="000E4454">
        <w:trPr>
          <w:cnfStyle w:val="000000100000" w:firstRow="0" w:lastRow="0" w:firstColumn="0" w:lastColumn="0" w:oddVBand="0" w:evenVBand="0" w:oddHBand="1" w:evenHBand="0" w:firstRowFirstColumn="0" w:firstRowLastColumn="0" w:lastRowFirstColumn="0" w:lastRowLastColumn="0"/>
          <w:trHeight w:val="214"/>
          <w:jc w:val="center"/>
        </w:trPr>
        <w:tc>
          <w:tcPr>
            <w:cnfStyle w:val="001000000000" w:firstRow="0" w:lastRow="0" w:firstColumn="1" w:lastColumn="0" w:oddVBand="0" w:evenVBand="0" w:oddHBand="0" w:evenHBand="0" w:firstRowFirstColumn="0" w:firstRowLastColumn="0" w:lastRowFirstColumn="0" w:lastRowLastColumn="0"/>
            <w:tcW w:w="2637" w:type="dxa"/>
            <w:vAlign w:val="center"/>
            <w:hideMark/>
          </w:tcPr>
          <w:p w14:paraId="3682F29B" w14:textId="5E602356" w:rsidR="000E4454" w:rsidRPr="001B7251" w:rsidRDefault="000E4454" w:rsidP="000E4454">
            <w:pPr>
              <w:spacing w:line="360" w:lineRule="auto"/>
              <w:jc w:val="center"/>
              <w:rPr>
                <w:rFonts w:ascii="Times New Roman" w:eastAsia="Times New Roman" w:hAnsi="Times New Roman" w:cs="Times New Roman"/>
                <w:b w:val="0"/>
                <w:color w:val="000000"/>
                <w:sz w:val="24"/>
                <w:szCs w:val="24"/>
                <w:lang w:val="en-US"/>
              </w:rPr>
            </w:pPr>
            <w:proofErr w:type="spellStart"/>
            <w:r w:rsidRPr="001B7251">
              <w:rPr>
                <w:rFonts w:ascii="Times New Roman" w:eastAsia="Times New Roman" w:hAnsi="Times New Roman" w:cs="Times New Roman"/>
                <w:b w:val="0"/>
                <w:color w:val="000000"/>
                <w:sz w:val="24"/>
                <w:szCs w:val="24"/>
                <w:lang w:val="en-US"/>
              </w:rPr>
              <w:t>Sepeda</w:t>
            </w:r>
            <w:proofErr w:type="spellEnd"/>
            <w:r w:rsidRPr="001B7251">
              <w:rPr>
                <w:rFonts w:ascii="Times New Roman" w:eastAsia="Times New Roman" w:hAnsi="Times New Roman" w:cs="Times New Roman"/>
                <w:b w:val="0"/>
                <w:color w:val="000000"/>
                <w:sz w:val="24"/>
                <w:szCs w:val="24"/>
                <w:lang w:val="en-US"/>
              </w:rPr>
              <w:t xml:space="preserve"> Motor</w:t>
            </w:r>
          </w:p>
        </w:tc>
        <w:tc>
          <w:tcPr>
            <w:tcW w:w="2581" w:type="dxa"/>
            <w:noWrap/>
            <w:vAlign w:val="center"/>
            <w:hideMark/>
          </w:tcPr>
          <w:p w14:paraId="58A1F83A" w14:textId="42B862DA" w:rsidR="000E4454" w:rsidRPr="001B7251" w:rsidRDefault="000E4454" w:rsidP="000E44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4.533</w:t>
            </w:r>
          </w:p>
        </w:tc>
        <w:tc>
          <w:tcPr>
            <w:tcW w:w="1273" w:type="dxa"/>
            <w:noWrap/>
            <w:vAlign w:val="center"/>
            <w:hideMark/>
          </w:tcPr>
          <w:p w14:paraId="58BCB3B1" w14:textId="77777777" w:rsidR="000E4454" w:rsidRPr="001B7251" w:rsidRDefault="000E4454" w:rsidP="000E44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84</w:t>
            </w:r>
          </w:p>
        </w:tc>
      </w:tr>
      <w:tr w:rsidR="000E4454" w:rsidRPr="001B7251" w14:paraId="487A6DC1" w14:textId="77777777" w:rsidTr="000E4454">
        <w:trPr>
          <w:trHeight w:val="214"/>
          <w:jc w:val="center"/>
        </w:trPr>
        <w:tc>
          <w:tcPr>
            <w:cnfStyle w:val="001000000000" w:firstRow="0" w:lastRow="0" w:firstColumn="1" w:lastColumn="0" w:oddVBand="0" w:evenVBand="0" w:oddHBand="0" w:evenHBand="0" w:firstRowFirstColumn="0" w:firstRowLastColumn="0" w:lastRowFirstColumn="0" w:lastRowLastColumn="0"/>
            <w:tcW w:w="2637" w:type="dxa"/>
            <w:noWrap/>
            <w:vAlign w:val="center"/>
            <w:hideMark/>
          </w:tcPr>
          <w:p w14:paraId="5CAA2253" w14:textId="76D28F66" w:rsidR="000E4454" w:rsidRPr="001B7251" w:rsidRDefault="000E4454" w:rsidP="000E4454">
            <w:pPr>
              <w:spacing w:line="360" w:lineRule="auto"/>
              <w:jc w:val="center"/>
              <w:rPr>
                <w:rFonts w:ascii="Times New Roman" w:eastAsia="Times New Roman" w:hAnsi="Times New Roman" w:cs="Times New Roman"/>
                <w:b w:val="0"/>
                <w:color w:val="000000"/>
                <w:sz w:val="24"/>
                <w:szCs w:val="24"/>
                <w:lang w:val="en-US"/>
              </w:rPr>
            </w:pPr>
            <w:r w:rsidRPr="001B7251">
              <w:rPr>
                <w:rFonts w:ascii="Times New Roman" w:eastAsia="Times New Roman" w:hAnsi="Times New Roman" w:cs="Times New Roman"/>
                <w:b w:val="0"/>
                <w:color w:val="000000"/>
                <w:sz w:val="24"/>
                <w:szCs w:val="24"/>
                <w:lang w:val="en-US"/>
              </w:rPr>
              <w:t>Mobil</w:t>
            </w:r>
          </w:p>
        </w:tc>
        <w:tc>
          <w:tcPr>
            <w:tcW w:w="2581" w:type="dxa"/>
            <w:noWrap/>
            <w:vAlign w:val="center"/>
            <w:hideMark/>
          </w:tcPr>
          <w:p w14:paraId="05F39F93" w14:textId="17B3BABE" w:rsidR="000E4454" w:rsidRPr="001B7251" w:rsidRDefault="000E4454" w:rsidP="000E44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427</w:t>
            </w:r>
          </w:p>
        </w:tc>
        <w:tc>
          <w:tcPr>
            <w:tcW w:w="1273" w:type="dxa"/>
            <w:noWrap/>
            <w:vAlign w:val="center"/>
            <w:hideMark/>
          </w:tcPr>
          <w:p w14:paraId="6E3D8093" w14:textId="77777777" w:rsidR="000E4454" w:rsidRPr="001B7251" w:rsidRDefault="000E4454" w:rsidP="000E44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8</w:t>
            </w:r>
          </w:p>
        </w:tc>
      </w:tr>
      <w:tr w:rsidR="000E4454" w:rsidRPr="001B7251" w14:paraId="79A2C357" w14:textId="77777777" w:rsidTr="000E4454">
        <w:trPr>
          <w:cnfStyle w:val="000000100000" w:firstRow="0" w:lastRow="0" w:firstColumn="0" w:lastColumn="0" w:oddVBand="0" w:evenVBand="0" w:oddHBand="1" w:evenHBand="0" w:firstRowFirstColumn="0" w:firstRowLastColumn="0" w:lastRowFirstColumn="0" w:lastRowLastColumn="0"/>
          <w:trHeight w:val="214"/>
          <w:jc w:val="center"/>
        </w:trPr>
        <w:tc>
          <w:tcPr>
            <w:cnfStyle w:val="001000000000" w:firstRow="0" w:lastRow="0" w:firstColumn="1" w:lastColumn="0" w:oddVBand="0" w:evenVBand="0" w:oddHBand="0" w:evenHBand="0" w:firstRowFirstColumn="0" w:firstRowLastColumn="0" w:lastRowFirstColumn="0" w:lastRowLastColumn="0"/>
            <w:tcW w:w="2637" w:type="dxa"/>
            <w:noWrap/>
            <w:vAlign w:val="center"/>
            <w:hideMark/>
          </w:tcPr>
          <w:p w14:paraId="1BD163C0" w14:textId="2A2B4DBB" w:rsidR="000E4454" w:rsidRPr="001B7251" w:rsidRDefault="000E4454" w:rsidP="000E4454">
            <w:pPr>
              <w:spacing w:line="360" w:lineRule="auto"/>
              <w:jc w:val="center"/>
              <w:rPr>
                <w:rFonts w:ascii="Times New Roman" w:eastAsia="Times New Roman" w:hAnsi="Times New Roman" w:cs="Times New Roman"/>
                <w:b w:val="0"/>
                <w:color w:val="000000"/>
                <w:sz w:val="24"/>
                <w:szCs w:val="24"/>
                <w:lang w:val="en-US"/>
              </w:rPr>
            </w:pPr>
            <w:r w:rsidRPr="001B7251">
              <w:rPr>
                <w:rFonts w:ascii="Times New Roman" w:eastAsia="Times New Roman" w:hAnsi="Times New Roman" w:cs="Times New Roman"/>
                <w:b w:val="0"/>
                <w:color w:val="000000"/>
                <w:sz w:val="24"/>
                <w:szCs w:val="24"/>
                <w:lang w:val="en-US"/>
              </w:rPr>
              <w:t>MPU</w:t>
            </w:r>
          </w:p>
        </w:tc>
        <w:tc>
          <w:tcPr>
            <w:tcW w:w="2581" w:type="dxa"/>
            <w:noWrap/>
            <w:vAlign w:val="center"/>
            <w:hideMark/>
          </w:tcPr>
          <w:p w14:paraId="4AEC8009" w14:textId="0F272A6D" w:rsidR="000E4454" w:rsidRPr="001B7251" w:rsidRDefault="000E4454" w:rsidP="000E44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125</w:t>
            </w:r>
          </w:p>
        </w:tc>
        <w:tc>
          <w:tcPr>
            <w:tcW w:w="1273" w:type="dxa"/>
            <w:noWrap/>
            <w:vAlign w:val="center"/>
            <w:hideMark/>
          </w:tcPr>
          <w:p w14:paraId="6DF8B774" w14:textId="77777777" w:rsidR="000E4454" w:rsidRPr="001B7251" w:rsidRDefault="000E4454" w:rsidP="000E44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2</w:t>
            </w:r>
          </w:p>
        </w:tc>
      </w:tr>
      <w:tr w:rsidR="000E4454" w:rsidRPr="001B7251" w14:paraId="7E9EC855" w14:textId="77777777" w:rsidTr="000E4454">
        <w:trPr>
          <w:trHeight w:val="214"/>
          <w:jc w:val="center"/>
        </w:trPr>
        <w:tc>
          <w:tcPr>
            <w:cnfStyle w:val="001000000000" w:firstRow="0" w:lastRow="0" w:firstColumn="1" w:lastColumn="0" w:oddVBand="0" w:evenVBand="0" w:oddHBand="0" w:evenHBand="0" w:firstRowFirstColumn="0" w:firstRowLastColumn="0" w:lastRowFirstColumn="0" w:lastRowLastColumn="0"/>
            <w:tcW w:w="2637" w:type="dxa"/>
            <w:noWrap/>
            <w:vAlign w:val="center"/>
            <w:hideMark/>
          </w:tcPr>
          <w:p w14:paraId="742CD784" w14:textId="6B54B6D2" w:rsidR="000E4454" w:rsidRPr="001B7251" w:rsidRDefault="000E4454" w:rsidP="000E4454">
            <w:pPr>
              <w:spacing w:line="360" w:lineRule="auto"/>
              <w:jc w:val="center"/>
              <w:rPr>
                <w:rFonts w:ascii="Times New Roman" w:eastAsia="Times New Roman" w:hAnsi="Times New Roman" w:cs="Times New Roman"/>
                <w:b w:val="0"/>
                <w:color w:val="000000"/>
                <w:sz w:val="24"/>
                <w:szCs w:val="24"/>
                <w:lang w:val="en-US"/>
              </w:rPr>
            </w:pPr>
            <w:r w:rsidRPr="001B7251">
              <w:rPr>
                <w:rFonts w:ascii="Times New Roman" w:eastAsia="Times New Roman" w:hAnsi="Times New Roman" w:cs="Times New Roman"/>
                <w:b w:val="0"/>
                <w:color w:val="000000"/>
                <w:sz w:val="24"/>
                <w:szCs w:val="24"/>
                <w:lang w:val="en-US"/>
              </w:rPr>
              <w:t>Bus Kecil</w:t>
            </w:r>
          </w:p>
        </w:tc>
        <w:tc>
          <w:tcPr>
            <w:tcW w:w="2581" w:type="dxa"/>
            <w:noWrap/>
            <w:vAlign w:val="center"/>
            <w:hideMark/>
          </w:tcPr>
          <w:p w14:paraId="7754C6FB" w14:textId="2A99D852" w:rsidR="000E4454" w:rsidRPr="001B7251" w:rsidRDefault="000E4454" w:rsidP="000E44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w:t>
            </w:r>
          </w:p>
        </w:tc>
        <w:tc>
          <w:tcPr>
            <w:tcW w:w="1273" w:type="dxa"/>
            <w:noWrap/>
            <w:vAlign w:val="center"/>
            <w:hideMark/>
          </w:tcPr>
          <w:p w14:paraId="0A6277E8" w14:textId="77777777" w:rsidR="000E4454" w:rsidRPr="001B7251" w:rsidRDefault="000E4454" w:rsidP="000E44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0</w:t>
            </w:r>
          </w:p>
        </w:tc>
      </w:tr>
      <w:tr w:rsidR="000E4454" w:rsidRPr="001B7251" w14:paraId="148F6B23" w14:textId="77777777" w:rsidTr="000E4454">
        <w:trPr>
          <w:cnfStyle w:val="000000100000" w:firstRow="0" w:lastRow="0" w:firstColumn="0" w:lastColumn="0" w:oddVBand="0" w:evenVBand="0" w:oddHBand="1" w:evenHBand="0" w:firstRowFirstColumn="0" w:firstRowLastColumn="0" w:lastRowFirstColumn="0" w:lastRowLastColumn="0"/>
          <w:trHeight w:val="214"/>
          <w:jc w:val="center"/>
        </w:trPr>
        <w:tc>
          <w:tcPr>
            <w:cnfStyle w:val="001000000000" w:firstRow="0" w:lastRow="0" w:firstColumn="1" w:lastColumn="0" w:oddVBand="0" w:evenVBand="0" w:oddHBand="0" w:evenHBand="0" w:firstRowFirstColumn="0" w:firstRowLastColumn="0" w:lastRowFirstColumn="0" w:lastRowLastColumn="0"/>
            <w:tcW w:w="2637" w:type="dxa"/>
            <w:vAlign w:val="center"/>
            <w:hideMark/>
          </w:tcPr>
          <w:p w14:paraId="2C7868E7" w14:textId="5A43091F" w:rsidR="000E4454" w:rsidRPr="001B7251" w:rsidRDefault="000E4454" w:rsidP="000E4454">
            <w:pPr>
              <w:spacing w:line="360" w:lineRule="auto"/>
              <w:jc w:val="center"/>
              <w:rPr>
                <w:rFonts w:ascii="Times New Roman" w:eastAsia="Times New Roman" w:hAnsi="Times New Roman" w:cs="Times New Roman"/>
                <w:b w:val="0"/>
                <w:color w:val="000000"/>
                <w:sz w:val="24"/>
                <w:szCs w:val="24"/>
                <w:lang w:val="en-US"/>
              </w:rPr>
            </w:pPr>
            <w:r w:rsidRPr="001B7251">
              <w:rPr>
                <w:rFonts w:ascii="Times New Roman" w:eastAsia="Times New Roman" w:hAnsi="Times New Roman" w:cs="Times New Roman"/>
                <w:b w:val="0"/>
                <w:color w:val="000000"/>
                <w:sz w:val="24"/>
                <w:szCs w:val="24"/>
                <w:lang w:val="en-US"/>
              </w:rPr>
              <w:t xml:space="preserve">Bus </w:t>
            </w:r>
            <w:proofErr w:type="spellStart"/>
            <w:r w:rsidRPr="001B7251">
              <w:rPr>
                <w:rFonts w:ascii="Times New Roman" w:eastAsia="Times New Roman" w:hAnsi="Times New Roman" w:cs="Times New Roman"/>
                <w:b w:val="0"/>
                <w:color w:val="000000"/>
                <w:sz w:val="24"/>
                <w:szCs w:val="24"/>
                <w:lang w:val="en-US"/>
              </w:rPr>
              <w:t>Sedang</w:t>
            </w:r>
            <w:proofErr w:type="spellEnd"/>
          </w:p>
        </w:tc>
        <w:tc>
          <w:tcPr>
            <w:tcW w:w="2581" w:type="dxa"/>
            <w:noWrap/>
            <w:vAlign w:val="center"/>
            <w:hideMark/>
          </w:tcPr>
          <w:p w14:paraId="225D41DB" w14:textId="1D9B1EF7" w:rsidR="000E4454" w:rsidRPr="001B7251" w:rsidRDefault="000E4454" w:rsidP="000E44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w:t>
            </w:r>
          </w:p>
        </w:tc>
        <w:tc>
          <w:tcPr>
            <w:tcW w:w="1273" w:type="dxa"/>
            <w:noWrap/>
            <w:vAlign w:val="center"/>
            <w:hideMark/>
          </w:tcPr>
          <w:p w14:paraId="6EB44386" w14:textId="77777777" w:rsidR="000E4454" w:rsidRPr="001B7251" w:rsidRDefault="000E4454" w:rsidP="000E44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0</w:t>
            </w:r>
          </w:p>
        </w:tc>
      </w:tr>
      <w:tr w:rsidR="000E4454" w:rsidRPr="001B7251" w14:paraId="7EC8D3CF" w14:textId="77777777" w:rsidTr="000E4454">
        <w:trPr>
          <w:trHeight w:val="390"/>
          <w:jc w:val="center"/>
        </w:trPr>
        <w:tc>
          <w:tcPr>
            <w:cnfStyle w:val="001000000000" w:firstRow="0" w:lastRow="0" w:firstColumn="1" w:lastColumn="0" w:oddVBand="0" w:evenVBand="0" w:oddHBand="0" w:evenHBand="0" w:firstRowFirstColumn="0" w:firstRowLastColumn="0" w:lastRowFirstColumn="0" w:lastRowLastColumn="0"/>
            <w:tcW w:w="2637" w:type="dxa"/>
            <w:noWrap/>
            <w:vAlign w:val="center"/>
          </w:tcPr>
          <w:p w14:paraId="7C1736CA" w14:textId="3735FC53" w:rsidR="000E4454" w:rsidRPr="001B7251" w:rsidRDefault="000E4454" w:rsidP="000E4454">
            <w:pPr>
              <w:spacing w:line="360" w:lineRule="auto"/>
              <w:jc w:val="center"/>
              <w:rPr>
                <w:rFonts w:ascii="Times New Roman" w:eastAsia="Times New Roman" w:hAnsi="Times New Roman" w:cs="Times New Roman"/>
                <w:b w:val="0"/>
                <w:color w:val="000000"/>
                <w:sz w:val="24"/>
                <w:szCs w:val="24"/>
                <w:lang w:val="en-US"/>
              </w:rPr>
            </w:pPr>
            <w:r w:rsidRPr="001B7251">
              <w:rPr>
                <w:rFonts w:ascii="Times New Roman" w:eastAsia="Times New Roman" w:hAnsi="Times New Roman" w:cs="Times New Roman"/>
                <w:b w:val="0"/>
                <w:color w:val="000000"/>
                <w:sz w:val="24"/>
                <w:szCs w:val="24"/>
                <w:lang w:val="en-US"/>
              </w:rPr>
              <w:t xml:space="preserve">Pick Up </w:t>
            </w:r>
          </w:p>
        </w:tc>
        <w:tc>
          <w:tcPr>
            <w:tcW w:w="2581" w:type="dxa"/>
            <w:noWrap/>
            <w:vAlign w:val="center"/>
          </w:tcPr>
          <w:p w14:paraId="219DE769" w14:textId="24E5C136" w:rsidR="000E4454" w:rsidRPr="001B7251" w:rsidRDefault="000E4454" w:rsidP="000E44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249</w:t>
            </w:r>
          </w:p>
        </w:tc>
        <w:tc>
          <w:tcPr>
            <w:tcW w:w="1273" w:type="dxa"/>
            <w:noWrap/>
            <w:vAlign w:val="center"/>
          </w:tcPr>
          <w:p w14:paraId="41C35CB8" w14:textId="1D31EEB0" w:rsidR="000E4454" w:rsidRPr="001B7251" w:rsidRDefault="000E4454" w:rsidP="000E44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5</w:t>
            </w:r>
          </w:p>
        </w:tc>
      </w:tr>
      <w:tr w:rsidR="000E4454" w:rsidRPr="001B7251" w14:paraId="3AEA73B0" w14:textId="77777777" w:rsidTr="000E4454">
        <w:trPr>
          <w:cnfStyle w:val="000000100000" w:firstRow="0" w:lastRow="0" w:firstColumn="0" w:lastColumn="0" w:oddVBand="0" w:evenVBand="0" w:oddHBand="1" w:evenHBand="0" w:firstRowFirstColumn="0" w:firstRowLastColumn="0" w:lastRowFirstColumn="0" w:lastRowLastColumn="0"/>
          <w:trHeight w:val="214"/>
          <w:jc w:val="center"/>
        </w:trPr>
        <w:tc>
          <w:tcPr>
            <w:cnfStyle w:val="001000000000" w:firstRow="0" w:lastRow="0" w:firstColumn="1" w:lastColumn="0" w:oddVBand="0" w:evenVBand="0" w:oddHBand="0" w:evenHBand="0" w:firstRowFirstColumn="0" w:firstRowLastColumn="0" w:lastRowFirstColumn="0" w:lastRowLastColumn="0"/>
            <w:tcW w:w="2637" w:type="dxa"/>
            <w:vAlign w:val="center"/>
            <w:hideMark/>
          </w:tcPr>
          <w:p w14:paraId="01FAD032" w14:textId="1134F462" w:rsidR="000E4454" w:rsidRPr="001B7251" w:rsidRDefault="000E4454" w:rsidP="000E4454">
            <w:pPr>
              <w:spacing w:line="360" w:lineRule="auto"/>
              <w:jc w:val="center"/>
              <w:rPr>
                <w:rFonts w:ascii="Times New Roman" w:eastAsia="Times New Roman" w:hAnsi="Times New Roman" w:cs="Times New Roman"/>
                <w:b w:val="0"/>
                <w:color w:val="000000"/>
                <w:sz w:val="24"/>
                <w:szCs w:val="24"/>
                <w:lang w:val="en-US"/>
              </w:rPr>
            </w:pPr>
            <w:proofErr w:type="spellStart"/>
            <w:r w:rsidRPr="001B7251">
              <w:rPr>
                <w:rFonts w:ascii="Times New Roman" w:eastAsia="Times New Roman" w:hAnsi="Times New Roman" w:cs="Times New Roman"/>
                <w:b w:val="0"/>
                <w:color w:val="000000"/>
                <w:sz w:val="24"/>
                <w:szCs w:val="24"/>
                <w:lang w:val="en-US"/>
              </w:rPr>
              <w:t>Truk</w:t>
            </w:r>
            <w:proofErr w:type="spellEnd"/>
            <w:r w:rsidRPr="001B7251">
              <w:rPr>
                <w:rFonts w:ascii="Times New Roman" w:eastAsia="Times New Roman" w:hAnsi="Times New Roman" w:cs="Times New Roman"/>
                <w:b w:val="0"/>
                <w:color w:val="000000"/>
                <w:sz w:val="24"/>
                <w:szCs w:val="24"/>
                <w:lang w:val="en-US"/>
              </w:rPr>
              <w:t xml:space="preserve"> Kecil</w:t>
            </w:r>
          </w:p>
        </w:tc>
        <w:tc>
          <w:tcPr>
            <w:tcW w:w="2581" w:type="dxa"/>
            <w:noWrap/>
            <w:vAlign w:val="center"/>
            <w:hideMark/>
          </w:tcPr>
          <w:p w14:paraId="0E11BEDF" w14:textId="2F3AD019" w:rsidR="000E4454" w:rsidRPr="001B7251" w:rsidRDefault="000E4454" w:rsidP="000E44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w:t>
            </w:r>
          </w:p>
        </w:tc>
        <w:tc>
          <w:tcPr>
            <w:tcW w:w="1273" w:type="dxa"/>
            <w:noWrap/>
            <w:vAlign w:val="center"/>
            <w:hideMark/>
          </w:tcPr>
          <w:p w14:paraId="59D42709" w14:textId="77777777" w:rsidR="000E4454" w:rsidRPr="001B7251" w:rsidRDefault="000E4454" w:rsidP="000E44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0</w:t>
            </w:r>
          </w:p>
        </w:tc>
      </w:tr>
      <w:tr w:rsidR="000E4454" w:rsidRPr="001B7251" w14:paraId="6BFAB1D3" w14:textId="77777777" w:rsidTr="000E4454">
        <w:trPr>
          <w:trHeight w:val="214"/>
          <w:jc w:val="center"/>
        </w:trPr>
        <w:tc>
          <w:tcPr>
            <w:cnfStyle w:val="001000000000" w:firstRow="0" w:lastRow="0" w:firstColumn="1" w:lastColumn="0" w:oddVBand="0" w:evenVBand="0" w:oddHBand="0" w:evenHBand="0" w:firstRowFirstColumn="0" w:firstRowLastColumn="0" w:lastRowFirstColumn="0" w:lastRowLastColumn="0"/>
            <w:tcW w:w="2637" w:type="dxa"/>
            <w:vAlign w:val="center"/>
            <w:hideMark/>
          </w:tcPr>
          <w:p w14:paraId="4F650499" w14:textId="150F33BB" w:rsidR="000E4454" w:rsidRPr="001B7251" w:rsidRDefault="000E4454" w:rsidP="000E4454">
            <w:pPr>
              <w:spacing w:line="360" w:lineRule="auto"/>
              <w:jc w:val="center"/>
              <w:rPr>
                <w:rFonts w:ascii="Times New Roman" w:eastAsia="Times New Roman" w:hAnsi="Times New Roman" w:cs="Times New Roman"/>
                <w:b w:val="0"/>
                <w:color w:val="000000"/>
                <w:sz w:val="24"/>
                <w:szCs w:val="24"/>
                <w:lang w:val="en-US"/>
              </w:rPr>
            </w:pPr>
            <w:proofErr w:type="spellStart"/>
            <w:r w:rsidRPr="001B7251">
              <w:rPr>
                <w:rFonts w:ascii="Times New Roman" w:eastAsia="Times New Roman" w:hAnsi="Times New Roman" w:cs="Times New Roman"/>
                <w:b w:val="0"/>
                <w:color w:val="000000"/>
                <w:sz w:val="24"/>
                <w:szCs w:val="24"/>
                <w:lang w:val="en-US"/>
              </w:rPr>
              <w:t>Truk</w:t>
            </w:r>
            <w:proofErr w:type="spellEnd"/>
            <w:r w:rsidRPr="001B7251">
              <w:rPr>
                <w:rFonts w:ascii="Times New Roman" w:eastAsia="Times New Roman" w:hAnsi="Times New Roman" w:cs="Times New Roman"/>
                <w:b w:val="0"/>
                <w:color w:val="000000"/>
                <w:sz w:val="24"/>
                <w:szCs w:val="24"/>
                <w:lang w:val="en-US"/>
              </w:rPr>
              <w:t xml:space="preserve"> </w:t>
            </w:r>
            <w:proofErr w:type="spellStart"/>
            <w:r w:rsidRPr="001B7251">
              <w:rPr>
                <w:rFonts w:ascii="Times New Roman" w:eastAsia="Times New Roman" w:hAnsi="Times New Roman" w:cs="Times New Roman"/>
                <w:b w:val="0"/>
                <w:color w:val="000000"/>
                <w:sz w:val="24"/>
                <w:szCs w:val="24"/>
                <w:lang w:val="en-US"/>
              </w:rPr>
              <w:t>Sedang</w:t>
            </w:r>
            <w:proofErr w:type="spellEnd"/>
          </w:p>
        </w:tc>
        <w:tc>
          <w:tcPr>
            <w:tcW w:w="2581" w:type="dxa"/>
            <w:noWrap/>
            <w:vAlign w:val="center"/>
            <w:hideMark/>
          </w:tcPr>
          <w:p w14:paraId="716E3D5E" w14:textId="55EAABAC" w:rsidR="000E4454" w:rsidRPr="001B7251" w:rsidRDefault="000E4454" w:rsidP="000E44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w:t>
            </w:r>
          </w:p>
        </w:tc>
        <w:tc>
          <w:tcPr>
            <w:tcW w:w="1273" w:type="dxa"/>
            <w:noWrap/>
            <w:vAlign w:val="center"/>
            <w:hideMark/>
          </w:tcPr>
          <w:p w14:paraId="2D352C8C" w14:textId="77777777" w:rsidR="000E4454" w:rsidRPr="001B7251" w:rsidRDefault="000E4454" w:rsidP="000E44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0</w:t>
            </w:r>
          </w:p>
        </w:tc>
      </w:tr>
      <w:tr w:rsidR="000E4454" w:rsidRPr="001B7251" w14:paraId="1BA2ED98" w14:textId="77777777" w:rsidTr="000E4454">
        <w:trPr>
          <w:cnfStyle w:val="000000100000" w:firstRow="0" w:lastRow="0" w:firstColumn="0" w:lastColumn="0" w:oddVBand="0" w:evenVBand="0" w:oddHBand="1" w:evenHBand="0" w:firstRowFirstColumn="0" w:firstRowLastColumn="0" w:lastRowFirstColumn="0" w:lastRowLastColumn="0"/>
          <w:trHeight w:val="214"/>
          <w:jc w:val="center"/>
        </w:trPr>
        <w:tc>
          <w:tcPr>
            <w:cnfStyle w:val="001000000000" w:firstRow="0" w:lastRow="0" w:firstColumn="1" w:lastColumn="0" w:oddVBand="0" w:evenVBand="0" w:oddHBand="0" w:evenHBand="0" w:firstRowFirstColumn="0" w:firstRowLastColumn="0" w:lastRowFirstColumn="0" w:lastRowLastColumn="0"/>
            <w:tcW w:w="2637" w:type="dxa"/>
            <w:vAlign w:val="center"/>
            <w:hideMark/>
          </w:tcPr>
          <w:p w14:paraId="0B84E9FC" w14:textId="01FE5230" w:rsidR="000E4454" w:rsidRPr="001B7251" w:rsidRDefault="000E4454" w:rsidP="000E4454">
            <w:pPr>
              <w:spacing w:line="360" w:lineRule="auto"/>
              <w:jc w:val="center"/>
              <w:rPr>
                <w:rFonts w:ascii="Times New Roman" w:eastAsia="Times New Roman" w:hAnsi="Times New Roman" w:cs="Times New Roman"/>
                <w:b w:val="0"/>
                <w:color w:val="000000"/>
                <w:sz w:val="24"/>
                <w:szCs w:val="24"/>
                <w:lang w:val="en-US"/>
              </w:rPr>
            </w:pPr>
            <w:proofErr w:type="spellStart"/>
            <w:r w:rsidRPr="001B7251">
              <w:rPr>
                <w:rFonts w:ascii="Times New Roman" w:eastAsia="Times New Roman" w:hAnsi="Times New Roman" w:cs="Times New Roman"/>
                <w:b w:val="0"/>
                <w:color w:val="000000"/>
                <w:sz w:val="24"/>
                <w:szCs w:val="24"/>
                <w:lang w:val="en-US"/>
              </w:rPr>
              <w:t>Truk</w:t>
            </w:r>
            <w:proofErr w:type="spellEnd"/>
            <w:r w:rsidRPr="001B7251">
              <w:rPr>
                <w:rFonts w:ascii="Times New Roman" w:eastAsia="Times New Roman" w:hAnsi="Times New Roman" w:cs="Times New Roman"/>
                <w:b w:val="0"/>
                <w:color w:val="000000"/>
                <w:sz w:val="24"/>
                <w:szCs w:val="24"/>
                <w:lang w:val="en-US"/>
              </w:rPr>
              <w:t xml:space="preserve"> </w:t>
            </w:r>
            <w:proofErr w:type="spellStart"/>
            <w:r w:rsidRPr="001B7251">
              <w:rPr>
                <w:rFonts w:ascii="Times New Roman" w:eastAsia="Times New Roman" w:hAnsi="Times New Roman" w:cs="Times New Roman"/>
                <w:b w:val="0"/>
                <w:color w:val="000000"/>
                <w:sz w:val="24"/>
                <w:szCs w:val="24"/>
                <w:lang w:val="en-US"/>
              </w:rPr>
              <w:t>Besar</w:t>
            </w:r>
            <w:proofErr w:type="spellEnd"/>
          </w:p>
        </w:tc>
        <w:tc>
          <w:tcPr>
            <w:tcW w:w="2581" w:type="dxa"/>
            <w:noWrap/>
            <w:vAlign w:val="center"/>
            <w:hideMark/>
          </w:tcPr>
          <w:p w14:paraId="0511259E" w14:textId="6768ADF2" w:rsidR="000E4454" w:rsidRPr="001B7251" w:rsidRDefault="000E4454" w:rsidP="000E44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w:t>
            </w:r>
          </w:p>
        </w:tc>
        <w:tc>
          <w:tcPr>
            <w:tcW w:w="1273" w:type="dxa"/>
            <w:noWrap/>
            <w:vAlign w:val="center"/>
            <w:hideMark/>
          </w:tcPr>
          <w:p w14:paraId="7DDCD34B" w14:textId="77777777" w:rsidR="000E4454" w:rsidRPr="001B7251" w:rsidRDefault="000E4454" w:rsidP="000E44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0</w:t>
            </w:r>
          </w:p>
        </w:tc>
      </w:tr>
      <w:tr w:rsidR="000E4454" w:rsidRPr="001B7251" w14:paraId="760E08CD" w14:textId="77777777" w:rsidTr="000E4454">
        <w:trPr>
          <w:trHeight w:val="214"/>
          <w:jc w:val="center"/>
        </w:trPr>
        <w:tc>
          <w:tcPr>
            <w:cnfStyle w:val="001000000000" w:firstRow="0" w:lastRow="0" w:firstColumn="1" w:lastColumn="0" w:oddVBand="0" w:evenVBand="0" w:oddHBand="0" w:evenHBand="0" w:firstRowFirstColumn="0" w:firstRowLastColumn="0" w:lastRowFirstColumn="0" w:lastRowLastColumn="0"/>
            <w:tcW w:w="2637" w:type="dxa"/>
            <w:vAlign w:val="center"/>
            <w:hideMark/>
          </w:tcPr>
          <w:p w14:paraId="548191BF" w14:textId="5614EF4C" w:rsidR="000E4454" w:rsidRPr="001B7251" w:rsidRDefault="000E4454" w:rsidP="000E4454">
            <w:pPr>
              <w:spacing w:line="360" w:lineRule="auto"/>
              <w:jc w:val="center"/>
              <w:rPr>
                <w:rFonts w:ascii="Times New Roman" w:eastAsia="Times New Roman" w:hAnsi="Times New Roman" w:cs="Times New Roman"/>
                <w:b w:val="0"/>
                <w:color w:val="000000"/>
                <w:sz w:val="24"/>
                <w:szCs w:val="24"/>
                <w:lang w:val="en-US"/>
              </w:rPr>
            </w:pPr>
            <w:proofErr w:type="spellStart"/>
            <w:r w:rsidRPr="001B7251">
              <w:rPr>
                <w:rFonts w:ascii="Times New Roman" w:eastAsia="Times New Roman" w:hAnsi="Times New Roman" w:cs="Times New Roman"/>
                <w:b w:val="0"/>
                <w:color w:val="000000"/>
                <w:sz w:val="24"/>
                <w:szCs w:val="24"/>
                <w:lang w:val="en-US"/>
              </w:rPr>
              <w:t>Truk</w:t>
            </w:r>
            <w:proofErr w:type="spellEnd"/>
            <w:r w:rsidRPr="001B7251">
              <w:rPr>
                <w:rFonts w:ascii="Times New Roman" w:eastAsia="Times New Roman" w:hAnsi="Times New Roman" w:cs="Times New Roman"/>
                <w:b w:val="0"/>
                <w:color w:val="000000"/>
                <w:sz w:val="24"/>
                <w:szCs w:val="24"/>
                <w:lang w:val="en-US"/>
              </w:rPr>
              <w:t xml:space="preserve"> </w:t>
            </w:r>
            <w:proofErr w:type="spellStart"/>
            <w:r w:rsidRPr="001B7251">
              <w:rPr>
                <w:rFonts w:ascii="Times New Roman" w:eastAsia="Times New Roman" w:hAnsi="Times New Roman" w:cs="Times New Roman"/>
                <w:b w:val="0"/>
                <w:color w:val="000000"/>
                <w:sz w:val="24"/>
                <w:szCs w:val="24"/>
                <w:lang w:val="en-US"/>
              </w:rPr>
              <w:t>Tangki</w:t>
            </w:r>
            <w:proofErr w:type="spellEnd"/>
          </w:p>
        </w:tc>
        <w:tc>
          <w:tcPr>
            <w:tcW w:w="2581" w:type="dxa"/>
            <w:noWrap/>
            <w:vAlign w:val="center"/>
            <w:hideMark/>
          </w:tcPr>
          <w:p w14:paraId="09C128B4" w14:textId="68109B1F" w:rsidR="000E4454" w:rsidRPr="001B7251" w:rsidRDefault="000E4454" w:rsidP="000E44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w:t>
            </w:r>
          </w:p>
        </w:tc>
        <w:tc>
          <w:tcPr>
            <w:tcW w:w="1273" w:type="dxa"/>
            <w:noWrap/>
            <w:vAlign w:val="center"/>
            <w:hideMark/>
          </w:tcPr>
          <w:p w14:paraId="52432C79" w14:textId="77777777" w:rsidR="000E4454" w:rsidRPr="001B7251" w:rsidRDefault="000E4454" w:rsidP="000E44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0</w:t>
            </w:r>
          </w:p>
        </w:tc>
      </w:tr>
      <w:tr w:rsidR="000E4454" w:rsidRPr="001B7251" w14:paraId="6ED412E5" w14:textId="77777777" w:rsidTr="000E4454">
        <w:trPr>
          <w:cnfStyle w:val="000000100000" w:firstRow="0" w:lastRow="0" w:firstColumn="0" w:lastColumn="0" w:oddVBand="0" w:evenVBand="0" w:oddHBand="1" w:evenHBand="0" w:firstRowFirstColumn="0" w:firstRowLastColumn="0" w:lastRowFirstColumn="0" w:lastRowLastColumn="0"/>
          <w:trHeight w:val="214"/>
          <w:jc w:val="center"/>
        </w:trPr>
        <w:tc>
          <w:tcPr>
            <w:cnfStyle w:val="001000000000" w:firstRow="0" w:lastRow="0" w:firstColumn="1" w:lastColumn="0" w:oddVBand="0" w:evenVBand="0" w:oddHBand="0" w:evenHBand="0" w:firstRowFirstColumn="0" w:firstRowLastColumn="0" w:lastRowFirstColumn="0" w:lastRowLastColumn="0"/>
            <w:tcW w:w="2637" w:type="dxa"/>
            <w:noWrap/>
            <w:vAlign w:val="center"/>
            <w:hideMark/>
          </w:tcPr>
          <w:p w14:paraId="1374A16D" w14:textId="260F097F" w:rsidR="000E4454" w:rsidRPr="001B7251" w:rsidRDefault="000E4454" w:rsidP="000E4454">
            <w:pPr>
              <w:spacing w:line="360" w:lineRule="auto"/>
              <w:jc w:val="center"/>
              <w:rPr>
                <w:rFonts w:ascii="Times New Roman" w:eastAsia="Times New Roman" w:hAnsi="Times New Roman" w:cs="Times New Roman"/>
                <w:b w:val="0"/>
                <w:color w:val="000000"/>
                <w:sz w:val="24"/>
                <w:szCs w:val="24"/>
                <w:lang w:val="en-US"/>
              </w:rPr>
            </w:pPr>
            <w:proofErr w:type="spellStart"/>
            <w:r w:rsidRPr="001B7251">
              <w:rPr>
                <w:rFonts w:ascii="Times New Roman" w:eastAsia="Times New Roman" w:hAnsi="Times New Roman" w:cs="Times New Roman"/>
                <w:b w:val="0"/>
                <w:color w:val="000000"/>
                <w:sz w:val="24"/>
                <w:szCs w:val="24"/>
                <w:lang w:val="en-US"/>
              </w:rPr>
              <w:t>Kendaraan</w:t>
            </w:r>
            <w:proofErr w:type="spellEnd"/>
            <w:r w:rsidRPr="001B7251">
              <w:rPr>
                <w:rFonts w:ascii="Times New Roman" w:eastAsia="Times New Roman" w:hAnsi="Times New Roman" w:cs="Times New Roman"/>
                <w:b w:val="0"/>
                <w:color w:val="000000"/>
                <w:sz w:val="24"/>
                <w:szCs w:val="24"/>
                <w:lang w:val="en-US"/>
              </w:rPr>
              <w:t xml:space="preserve"> </w:t>
            </w:r>
            <w:proofErr w:type="spellStart"/>
            <w:r w:rsidRPr="001B7251">
              <w:rPr>
                <w:rFonts w:ascii="Times New Roman" w:eastAsia="Times New Roman" w:hAnsi="Times New Roman" w:cs="Times New Roman"/>
                <w:b w:val="0"/>
                <w:color w:val="000000"/>
                <w:sz w:val="24"/>
                <w:szCs w:val="24"/>
                <w:lang w:val="en-US"/>
              </w:rPr>
              <w:t>tidak</w:t>
            </w:r>
            <w:proofErr w:type="spellEnd"/>
            <w:r w:rsidRPr="001B7251">
              <w:rPr>
                <w:rFonts w:ascii="Times New Roman" w:eastAsia="Times New Roman" w:hAnsi="Times New Roman" w:cs="Times New Roman"/>
                <w:b w:val="0"/>
                <w:color w:val="000000"/>
                <w:sz w:val="24"/>
                <w:szCs w:val="24"/>
                <w:lang w:val="en-US"/>
              </w:rPr>
              <w:t xml:space="preserve"> </w:t>
            </w:r>
            <w:proofErr w:type="spellStart"/>
            <w:r w:rsidRPr="001B7251">
              <w:rPr>
                <w:rFonts w:ascii="Times New Roman" w:eastAsia="Times New Roman" w:hAnsi="Times New Roman" w:cs="Times New Roman"/>
                <w:b w:val="0"/>
                <w:color w:val="000000"/>
                <w:sz w:val="24"/>
                <w:szCs w:val="24"/>
                <w:lang w:val="en-US"/>
              </w:rPr>
              <w:t>bermotor</w:t>
            </w:r>
            <w:proofErr w:type="spellEnd"/>
          </w:p>
        </w:tc>
        <w:tc>
          <w:tcPr>
            <w:tcW w:w="2581" w:type="dxa"/>
            <w:noWrap/>
            <w:vAlign w:val="center"/>
            <w:hideMark/>
          </w:tcPr>
          <w:p w14:paraId="7C619D4C" w14:textId="638357C9" w:rsidR="000E4454" w:rsidRPr="001B7251" w:rsidRDefault="000E4454" w:rsidP="000E44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37</w:t>
            </w:r>
          </w:p>
        </w:tc>
        <w:tc>
          <w:tcPr>
            <w:tcW w:w="1273" w:type="dxa"/>
            <w:noWrap/>
            <w:vAlign w:val="center"/>
            <w:hideMark/>
          </w:tcPr>
          <w:p w14:paraId="47DC707C" w14:textId="77777777" w:rsidR="000E4454" w:rsidRPr="001B7251" w:rsidRDefault="000E4454" w:rsidP="000E44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1</w:t>
            </w:r>
          </w:p>
        </w:tc>
      </w:tr>
      <w:tr w:rsidR="000E4454" w:rsidRPr="001B7251" w14:paraId="41D513C4" w14:textId="77777777" w:rsidTr="000E4454">
        <w:trPr>
          <w:trHeight w:val="214"/>
          <w:jc w:val="center"/>
        </w:trPr>
        <w:tc>
          <w:tcPr>
            <w:cnfStyle w:val="001000000000" w:firstRow="0" w:lastRow="0" w:firstColumn="1" w:lastColumn="0" w:oddVBand="0" w:evenVBand="0" w:oddHBand="0" w:evenHBand="0" w:firstRowFirstColumn="0" w:firstRowLastColumn="0" w:lastRowFirstColumn="0" w:lastRowLastColumn="0"/>
            <w:tcW w:w="2637" w:type="dxa"/>
            <w:noWrap/>
            <w:vAlign w:val="center"/>
            <w:hideMark/>
          </w:tcPr>
          <w:p w14:paraId="58E5D0D4" w14:textId="77777777" w:rsidR="000E4454" w:rsidRPr="001B7251" w:rsidRDefault="000E4454" w:rsidP="000E4454">
            <w:pPr>
              <w:spacing w:line="360" w:lineRule="auto"/>
              <w:jc w:val="center"/>
              <w:rPr>
                <w:rFonts w:ascii="Times New Roman" w:eastAsia="Times New Roman" w:hAnsi="Times New Roman" w:cs="Times New Roman"/>
                <w:b w:val="0"/>
                <w:color w:val="000000"/>
                <w:sz w:val="24"/>
                <w:szCs w:val="24"/>
                <w:lang w:val="en-US"/>
              </w:rPr>
            </w:pPr>
            <w:proofErr w:type="spellStart"/>
            <w:r w:rsidRPr="001B7251">
              <w:rPr>
                <w:rFonts w:ascii="Times New Roman" w:eastAsia="Times New Roman" w:hAnsi="Times New Roman" w:cs="Times New Roman"/>
                <w:b w:val="0"/>
                <w:color w:val="000000"/>
                <w:sz w:val="24"/>
                <w:szCs w:val="24"/>
                <w:lang w:val="en-US"/>
              </w:rPr>
              <w:t>Jumlah</w:t>
            </w:r>
            <w:proofErr w:type="spellEnd"/>
          </w:p>
        </w:tc>
        <w:tc>
          <w:tcPr>
            <w:tcW w:w="2581" w:type="dxa"/>
            <w:noWrap/>
            <w:vAlign w:val="center"/>
            <w:hideMark/>
          </w:tcPr>
          <w:p w14:paraId="038935C1" w14:textId="5D502C74" w:rsidR="000E4454" w:rsidRPr="001B7251" w:rsidRDefault="000E4454" w:rsidP="000E44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5.371</w:t>
            </w:r>
          </w:p>
        </w:tc>
        <w:tc>
          <w:tcPr>
            <w:tcW w:w="1273" w:type="dxa"/>
            <w:noWrap/>
            <w:vAlign w:val="center"/>
            <w:hideMark/>
          </w:tcPr>
          <w:p w14:paraId="41DFCD55" w14:textId="77777777" w:rsidR="000E4454" w:rsidRPr="001B7251" w:rsidRDefault="000E4454" w:rsidP="000E44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1B7251">
              <w:rPr>
                <w:rFonts w:ascii="Times New Roman" w:eastAsia="Times New Roman" w:hAnsi="Times New Roman" w:cs="Times New Roman"/>
                <w:color w:val="000000"/>
                <w:sz w:val="24"/>
                <w:szCs w:val="24"/>
                <w:lang w:val="en-US"/>
              </w:rPr>
              <w:t>100</w:t>
            </w:r>
          </w:p>
        </w:tc>
      </w:tr>
    </w:tbl>
    <w:p w14:paraId="57D184CE" w14:textId="77777777" w:rsidR="001B7251" w:rsidRPr="001B7251" w:rsidRDefault="001B7251" w:rsidP="001B7251">
      <w:pPr>
        <w:ind w:left="720"/>
        <w:jc w:val="both"/>
        <w:rPr>
          <w:rFonts w:ascii="Times New Roman" w:eastAsia="Times New Roman" w:hAnsi="Times New Roman" w:cs="Times New Roman"/>
          <w:bCs/>
          <w:color w:val="000000"/>
          <w:sz w:val="24"/>
          <w:szCs w:val="24"/>
          <w:lang w:val="en-US"/>
        </w:rPr>
      </w:pPr>
    </w:p>
    <w:p w14:paraId="41EBD288" w14:textId="6EE6BD9D" w:rsidR="0036441D" w:rsidRDefault="001B7251" w:rsidP="001B7251">
      <w:pPr>
        <w:ind w:left="720"/>
        <w:jc w:val="both"/>
        <w:rPr>
          <w:rFonts w:ascii="Times New Roman" w:eastAsia="Times New Roman" w:hAnsi="Times New Roman" w:cs="Times New Roman"/>
          <w:bCs/>
          <w:color w:val="000000"/>
          <w:sz w:val="24"/>
          <w:szCs w:val="24"/>
          <w:lang w:val="en-US"/>
        </w:rPr>
      </w:pPr>
      <w:r w:rsidRPr="001B7251">
        <w:rPr>
          <w:rFonts w:ascii="Times New Roman" w:eastAsia="Times New Roman" w:hAnsi="Times New Roman" w:cs="Times New Roman"/>
          <w:bCs/>
          <w:color w:val="000000"/>
          <w:sz w:val="24"/>
          <w:szCs w:val="24"/>
          <w:lang w:val="en-US"/>
        </w:rPr>
        <w:t xml:space="preserve">Dari </w:t>
      </w:r>
      <w:proofErr w:type="spellStart"/>
      <w:r w:rsidRPr="001B7251">
        <w:rPr>
          <w:rFonts w:ascii="Times New Roman" w:eastAsia="Times New Roman" w:hAnsi="Times New Roman" w:cs="Times New Roman"/>
          <w:bCs/>
          <w:color w:val="000000"/>
          <w:sz w:val="24"/>
          <w:szCs w:val="24"/>
          <w:lang w:val="en-US"/>
        </w:rPr>
        <w:t>tabel</w:t>
      </w:r>
      <w:proofErr w:type="spellEnd"/>
      <w:r w:rsidRPr="001B7251">
        <w:rPr>
          <w:rFonts w:ascii="Times New Roman" w:eastAsia="Times New Roman" w:hAnsi="Times New Roman" w:cs="Times New Roman"/>
          <w:bCs/>
          <w:color w:val="000000"/>
          <w:sz w:val="24"/>
          <w:szCs w:val="24"/>
          <w:lang w:val="en-US"/>
        </w:rPr>
        <w:t xml:space="preserve"> </w:t>
      </w:r>
      <w:proofErr w:type="spellStart"/>
      <w:r w:rsidRPr="001B7251">
        <w:rPr>
          <w:rFonts w:ascii="Times New Roman" w:eastAsia="Times New Roman" w:hAnsi="Times New Roman" w:cs="Times New Roman"/>
          <w:bCs/>
          <w:color w:val="000000"/>
          <w:sz w:val="24"/>
          <w:szCs w:val="24"/>
          <w:lang w:val="en-US"/>
        </w:rPr>
        <w:t>proporsi</w:t>
      </w:r>
      <w:proofErr w:type="spellEnd"/>
      <w:r w:rsidRPr="001B7251">
        <w:rPr>
          <w:rFonts w:ascii="Times New Roman" w:eastAsia="Times New Roman" w:hAnsi="Times New Roman" w:cs="Times New Roman"/>
          <w:bCs/>
          <w:color w:val="000000"/>
          <w:sz w:val="24"/>
          <w:szCs w:val="24"/>
          <w:lang w:val="en-US"/>
        </w:rPr>
        <w:t xml:space="preserve"> </w:t>
      </w:r>
      <w:proofErr w:type="spellStart"/>
      <w:r w:rsidRPr="001B7251">
        <w:rPr>
          <w:rFonts w:ascii="Times New Roman" w:eastAsia="Times New Roman" w:hAnsi="Times New Roman" w:cs="Times New Roman"/>
          <w:bCs/>
          <w:color w:val="000000"/>
          <w:sz w:val="24"/>
          <w:szCs w:val="24"/>
          <w:lang w:val="en-US"/>
        </w:rPr>
        <w:t>kendaraan</w:t>
      </w:r>
      <w:proofErr w:type="spellEnd"/>
      <w:r w:rsidRPr="001B7251">
        <w:rPr>
          <w:rFonts w:ascii="Times New Roman" w:eastAsia="Times New Roman" w:hAnsi="Times New Roman" w:cs="Times New Roman"/>
          <w:bCs/>
          <w:color w:val="000000"/>
          <w:sz w:val="24"/>
          <w:szCs w:val="24"/>
          <w:lang w:val="en-US"/>
        </w:rPr>
        <w:t xml:space="preserve"> </w:t>
      </w:r>
      <w:proofErr w:type="spellStart"/>
      <w:r w:rsidRPr="001B7251">
        <w:rPr>
          <w:rFonts w:ascii="Times New Roman" w:eastAsia="Times New Roman" w:hAnsi="Times New Roman" w:cs="Times New Roman"/>
          <w:bCs/>
          <w:color w:val="000000"/>
          <w:sz w:val="24"/>
          <w:szCs w:val="24"/>
          <w:lang w:val="en-US"/>
        </w:rPr>
        <w:t>yaitu</w:t>
      </w:r>
      <w:proofErr w:type="spellEnd"/>
      <w:r w:rsidRPr="001B7251">
        <w:rPr>
          <w:rFonts w:ascii="Times New Roman" w:eastAsia="Times New Roman" w:hAnsi="Times New Roman" w:cs="Times New Roman"/>
          <w:bCs/>
          <w:color w:val="000000"/>
          <w:sz w:val="24"/>
          <w:szCs w:val="24"/>
          <w:lang w:val="en-US"/>
        </w:rPr>
        <w:t xml:space="preserve"> pada </w:t>
      </w:r>
      <w:proofErr w:type="spellStart"/>
      <w:r w:rsidRPr="001B7251">
        <w:rPr>
          <w:rFonts w:ascii="Times New Roman" w:eastAsia="Times New Roman" w:hAnsi="Times New Roman" w:cs="Times New Roman"/>
          <w:bCs/>
          <w:color w:val="000000"/>
          <w:sz w:val="24"/>
          <w:szCs w:val="24"/>
          <w:lang w:val="en-US"/>
        </w:rPr>
        <w:t>Tabel</w:t>
      </w:r>
      <w:proofErr w:type="spellEnd"/>
      <w:r w:rsidRPr="001B7251">
        <w:rPr>
          <w:rFonts w:ascii="Times New Roman" w:eastAsia="Times New Roman" w:hAnsi="Times New Roman" w:cs="Times New Roman"/>
          <w:bCs/>
          <w:color w:val="000000"/>
          <w:sz w:val="24"/>
          <w:szCs w:val="24"/>
          <w:lang w:val="en-US"/>
        </w:rPr>
        <w:t xml:space="preserve"> </w:t>
      </w:r>
      <w:r w:rsidR="00453815">
        <w:rPr>
          <w:rFonts w:ascii="Times New Roman" w:eastAsia="Times New Roman" w:hAnsi="Times New Roman" w:cs="Times New Roman"/>
          <w:bCs/>
          <w:color w:val="000000"/>
          <w:sz w:val="24"/>
          <w:szCs w:val="24"/>
          <w:lang w:val="en-US"/>
        </w:rPr>
        <w:t>6</w:t>
      </w:r>
      <w:r w:rsidRPr="001B7251">
        <w:rPr>
          <w:rFonts w:ascii="Times New Roman" w:eastAsia="Times New Roman" w:hAnsi="Times New Roman" w:cs="Times New Roman"/>
          <w:bCs/>
          <w:color w:val="000000"/>
          <w:sz w:val="24"/>
          <w:szCs w:val="24"/>
          <w:lang w:val="en-US"/>
        </w:rPr>
        <w:t xml:space="preserve"> </w:t>
      </w:r>
      <w:proofErr w:type="spellStart"/>
      <w:r w:rsidRPr="001B7251">
        <w:rPr>
          <w:rFonts w:ascii="Times New Roman" w:eastAsia="Times New Roman" w:hAnsi="Times New Roman" w:cs="Times New Roman"/>
          <w:bCs/>
          <w:color w:val="000000"/>
          <w:sz w:val="24"/>
          <w:szCs w:val="24"/>
          <w:lang w:val="en-US"/>
        </w:rPr>
        <w:t>terlihat</w:t>
      </w:r>
      <w:proofErr w:type="spellEnd"/>
      <w:r w:rsidRPr="001B7251">
        <w:rPr>
          <w:rFonts w:ascii="Times New Roman" w:eastAsia="Times New Roman" w:hAnsi="Times New Roman" w:cs="Times New Roman"/>
          <w:bCs/>
          <w:color w:val="000000"/>
          <w:sz w:val="24"/>
          <w:szCs w:val="24"/>
          <w:lang w:val="en-US"/>
        </w:rPr>
        <w:t xml:space="preserve"> </w:t>
      </w:r>
      <w:proofErr w:type="spellStart"/>
      <w:r w:rsidRPr="001B7251">
        <w:rPr>
          <w:rFonts w:ascii="Times New Roman" w:eastAsia="Times New Roman" w:hAnsi="Times New Roman" w:cs="Times New Roman"/>
          <w:bCs/>
          <w:color w:val="000000"/>
          <w:sz w:val="24"/>
          <w:szCs w:val="24"/>
          <w:lang w:val="en-US"/>
        </w:rPr>
        <w:t>persentase</w:t>
      </w:r>
      <w:proofErr w:type="spellEnd"/>
      <w:r w:rsidRPr="001B7251">
        <w:rPr>
          <w:rFonts w:ascii="Times New Roman" w:eastAsia="Times New Roman" w:hAnsi="Times New Roman" w:cs="Times New Roman"/>
          <w:bCs/>
          <w:color w:val="000000"/>
          <w:sz w:val="24"/>
          <w:szCs w:val="24"/>
          <w:lang w:val="en-US"/>
        </w:rPr>
        <w:t xml:space="preserve"> </w:t>
      </w:r>
      <w:proofErr w:type="spellStart"/>
      <w:r w:rsidRPr="001B7251">
        <w:rPr>
          <w:rFonts w:ascii="Times New Roman" w:eastAsia="Times New Roman" w:hAnsi="Times New Roman" w:cs="Times New Roman"/>
          <w:bCs/>
          <w:color w:val="000000"/>
          <w:sz w:val="24"/>
          <w:szCs w:val="24"/>
          <w:lang w:val="en-US"/>
        </w:rPr>
        <w:t>terbesar</w:t>
      </w:r>
      <w:proofErr w:type="spellEnd"/>
      <w:r w:rsidRPr="001B7251">
        <w:rPr>
          <w:rFonts w:ascii="Times New Roman" w:eastAsia="Times New Roman" w:hAnsi="Times New Roman" w:cs="Times New Roman"/>
          <w:bCs/>
          <w:color w:val="000000"/>
          <w:sz w:val="24"/>
          <w:szCs w:val="24"/>
          <w:lang w:val="en-US"/>
        </w:rPr>
        <w:t xml:space="preserve"> </w:t>
      </w:r>
      <w:proofErr w:type="spellStart"/>
      <w:r w:rsidRPr="001B7251">
        <w:rPr>
          <w:rFonts w:ascii="Times New Roman" w:eastAsia="Times New Roman" w:hAnsi="Times New Roman" w:cs="Times New Roman"/>
          <w:bCs/>
          <w:color w:val="000000"/>
          <w:sz w:val="24"/>
          <w:szCs w:val="24"/>
          <w:lang w:val="en-US"/>
        </w:rPr>
        <w:t>dari</w:t>
      </w:r>
      <w:proofErr w:type="spellEnd"/>
      <w:r w:rsidRPr="001B7251">
        <w:rPr>
          <w:rFonts w:ascii="Times New Roman" w:eastAsia="Times New Roman" w:hAnsi="Times New Roman" w:cs="Times New Roman"/>
          <w:bCs/>
          <w:color w:val="000000"/>
          <w:sz w:val="24"/>
          <w:szCs w:val="24"/>
          <w:lang w:val="en-US"/>
        </w:rPr>
        <w:t xml:space="preserve"> </w:t>
      </w:r>
      <w:proofErr w:type="spellStart"/>
      <w:r w:rsidRPr="001B7251">
        <w:rPr>
          <w:rFonts w:ascii="Times New Roman" w:eastAsia="Times New Roman" w:hAnsi="Times New Roman" w:cs="Times New Roman"/>
          <w:bCs/>
          <w:color w:val="000000"/>
          <w:sz w:val="24"/>
          <w:szCs w:val="24"/>
          <w:lang w:val="en-US"/>
        </w:rPr>
        <w:t>kendaraan</w:t>
      </w:r>
      <w:proofErr w:type="spellEnd"/>
      <w:r w:rsidRPr="001B7251">
        <w:rPr>
          <w:rFonts w:ascii="Times New Roman" w:eastAsia="Times New Roman" w:hAnsi="Times New Roman" w:cs="Times New Roman"/>
          <w:bCs/>
          <w:color w:val="000000"/>
          <w:sz w:val="24"/>
          <w:szCs w:val="24"/>
          <w:lang w:val="en-US"/>
        </w:rPr>
        <w:t xml:space="preserve"> yang </w:t>
      </w:r>
      <w:proofErr w:type="spellStart"/>
      <w:r w:rsidRPr="001B7251">
        <w:rPr>
          <w:rFonts w:ascii="Times New Roman" w:eastAsia="Times New Roman" w:hAnsi="Times New Roman" w:cs="Times New Roman"/>
          <w:bCs/>
          <w:color w:val="000000"/>
          <w:sz w:val="24"/>
          <w:szCs w:val="24"/>
          <w:lang w:val="en-US"/>
        </w:rPr>
        <w:t>melintasi</w:t>
      </w:r>
      <w:proofErr w:type="spellEnd"/>
      <w:r w:rsidRPr="001B7251">
        <w:rPr>
          <w:rFonts w:ascii="Times New Roman" w:eastAsia="Times New Roman" w:hAnsi="Times New Roman" w:cs="Times New Roman"/>
          <w:bCs/>
          <w:color w:val="000000"/>
          <w:sz w:val="24"/>
          <w:szCs w:val="24"/>
          <w:lang w:val="en-US"/>
        </w:rPr>
        <w:t xml:space="preserve"> </w:t>
      </w:r>
      <w:proofErr w:type="spellStart"/>
      <w:r w:rsidRPr="001B7251">
        <w:rPr>
          <w:rFonts w:ascii="Times New Roman" w:eastAsia="Times New Roman" w:hAnsi="Times New Roman" w:cs="Times New Roman"/>
          <w:bCs/>
          <w:color w:val="000000"/>
          <w:sz w:val="24"/>
          <w:szCs w:val="24"/>
          <w:lang w:val="en-US"/>
        </w:rPr>
        <w:t>jalan</w:t>
      </w:r>
      <w:proofErr w:type="spellEnd"/>
      <w:r w:rsidRPr="001B7251">
        <w:rPr>
          <w:rFonts w:ascii="Times New Roman" w:eastAsia="Times New Roman" w:hAnsi="Times New Roman" w:cs="Times New Roman"/>
          <w:bCs/>
          <w:color w:val="000000"/>
          <w:sz w:val="24"/>
          <w:szCs w:val="24"/>
          <w:lang w:val="en-US"/>
        </w:rPr>
        <w:t xml:space="preserve"> </w:t>
      </w:r>
      <w:proofErr w:type="spellStart"/>
      <w:r w:rsidRPr="001B7251">
        <w:rPr>
          <w:rFonts w:ascii="Times New Roman" w:eastAsia="Times New Roman" w:hAnsi="Times New Roman" w:cs="Times New Roman"/>
          <w:bCs/>
          <w:color w:val="000000"/>
          <w:sz w:val="24"/>
          <w:szCs w:val="24"/>
          <w:lang w:val="en-US"/>
        </w:rPr>
        <w:t>Jend.Sudirman</w:t>
      </w:r>
      <w:proofErr w:type="spellEnd"/>
      <w:r w:rsidRPr="001B7251">
        <w:rPr>
          <w:rFonts w:ascii="Times New Roman" w:eastAsia="Times New Roman" w:hAnsi="Times New Roman" w:cs="Times New Roman"/>
          <w:bCs/>
          <w:color w:val="000000"/>
          <w:sz w:val="24"/>
          <w:szCs w:val="24"/>
          <w:lang w:val="en-US"/>
        </w:rPr>
        <w:t xml:space="preserve"> </w:t>
      </w:r>
      <w:proofErr w:type="spellStart"/>
      <w:r w:rsidRPr="001B7251">
        <w:rPr>
          <w:rFonts w:ascii="Times New Roman" w:eastAsia="Times New Roman" w:hAnsi="Times New Roman" w:cs="Times New Roman"/>
          <w:bCs/>
          <w:color w:val="000000"/>
          <w:sz w:val="24"/>
          <w:szCs w:val="24"/>
          <w:lang w:val="en-US"/>
        </w:rPr>
        <w:t>adalah</w:t>
      </w:r>
      <w:proofErr w:type="spellEnd"/>
      <w:r w:rsidRPr="001B7251">
        <w:rPr>
          <w:rFonts w:ascii="Times New Roman" w:eastAsia="Times New Roman" w:hAnsi="Times New Roman" w:cs="Times New Roman"/>
          <w:bCs/>
          <w:color w:val="000000"/>
          <w:sz w:val="24"/>
          <w:szCs w:val="24"/>
          <w:lang w:val="en-US"/>
        </w:rPr>
        <w:t xml:space="preserve"> </w:t>
      </w:r>
      <w:proofErr w:type="spellStart"/>
      <w:r w:rsidRPr="001B7251">
        <w:rPr>
          <w:rFonts w:ascii="Times New Roman" w:eastAsia="Times New Roman" w:hAnsi="Times New Roman" w:cs="Times New Roman"/>
          <w:bCs/>
          <w:color w:val="000000"/>
          <w:sz w:val="24"/>
          <w:szCs w:val="24"/>
          <w:lang w:val="en-US"/>
        </w:rPr>
        <w:t>sepeda</w:t>
      </w:r>
      <w:proofErr w:type="spellEnd"/>
      <w:r w:rsidRPr="001B7251">
        <w:rPr>
          <w:rFonts w:ascii="Times New Roman" w:eastAsia="Times New Roman" w:hAnsi="Times New Roman" w:cs="Times New Roman"/>
          <w:bCs/>
          <w:color w:val="000000"/>
          <w:sz w:val="24"/>
          <w:szCs w:val="24"/>
          <w:lang w:val="en-US"/>
        </w:rPr>
        <w:t xml:space="preserve"> motor </w:t>
      </w:r>
      <w:proofErr w:type="spellStart"/>
      <w:r w:rsidRPr="001B7251">
        <w:rPr>
          <w:rFonts w:ascii="Times New Roman" w:eastAsia="Times New Roman" w:hAnsi="Times New Roman" w:cs="Times New Roman"/>
          <w:bCs/>
          <w:color w:val="000000"/>
          <w:sz w:val="24"/>
          <w:szCs w:val="24"/>
          <w:lang w:val="en-US"/>
        </w:rPr>
        <w:t>dengan</w:t>
      </w:r>
      <w:proofErr w:type="spellEnd"/>
      <w:r w:rsidRPr="001B7251">
        <w:rPr>
          <w:rFonts w:ascii="Times New Roman" w:eastAsia="Times New Roman" w:hAnsi="Times New Roman" w:cs="Times New Roman"/>
          <w:bCs/>
          <w:color w:val="000000"/>
          <w:sz w:val="24"/>
          <w:szCs w:val="24"/>
          <w:lang w:val="en-US"/>
        </w:rPr>
        <w:t xml:space="preserve"> </w:t>
      </w:r>
      <w:proofErr w:type="spellStart"/>
      <w:r w:rsidRPr="001B7251">
        <w:rPr>
          <w:rFonts w:ascii="Times New Roman" w:eastAsia="Times New Roman" w:hAnsi="Times New Roman" w:cs="Times New Roman"/>
          <w:bCs/>
          <w:color w:val="000000"/>
          <w:sz w:val="24"/>
          <w:szCs w:val="24"/>
          <w:lang w:val="en-US"/>
        </w:rPr>
        <w:t>persentase</w:t>
      </w:r>
      <w:proofErr w:type="spellEnd"/>
      <w:r w:rsidRPr="001B7251">
        <w:rPr>
          <w:rFonts w:ascii="Times New Roman" w:eastAsia="Times New Roman" w:hAnsi="Times New Roman" w:cs="Times New Roman"/>
          <w:bCs/>
          <w:color w:val="000000"/>
          <w:sz w:val="24"/>
          <w:szCs w:val="24"/>
          <w:lang w:val="en-US"/>
        </w:rPr>
        <w:t xml:space="preserve"> 84% </w:t>
      </w:r>
      <w:proofErr w:type="spellStart"/>
      <w:r w:rsidRPr="001B7251">
        <w:rPr>
          <w:rFonts w:ascii="Times New Roman" w:eastAsia="Times New Roman" w:hAnsi="Times New Roman" w:cs="Times New Roman"/>
          <w:bCs/>
          <w:color w:val="000000"/>
          <w:sz w:val="24"/>
          <w:szCs w:val="24"/>
          <w:lang w:val="en-US"/>
        </w:rPr>
        <w:t>kemudian</w:t>
      </w:r>
      <w:proofErr w:type="spellEnd"/>
      <w:r w:rsidRPr="001B7251">
        <w:rPr>
          <w:rFonts w:ascii="Times New Roman" w:eastAsia="Times New Roman" w:hAnsi="Times New Roman" w:cs="Times New Roman"/>
          <w:bCs/>
          <w:color w:val="000000"/>
          <w:sz w:val="24"/>
          <w:szCs w:val="24"/>
          <w:lang w:val="en-US"/>
        </w:rPr>
        <w:t xml:space="preserve"> </w:t>
      </w:r>
      <w:proofErr w:type="spellStart"/>
      <w:r w:rsidRPr="001B7251">
        <w:rPr>
          <w:rFonts w:ascii="Times New Roman" w:eastAsia="Times New Roman" w:hAnsi="Times New Roman" w:cs="Times New Roman"/>
          <w:bCs/>
          <w:color w:val="000000"/>
          <w:sz w:val="24"/>
          <w:szCs w:val="24"/>
          <w:lang w:val="en-US"/>
        </w:rPr>
        <w:t>mobil</w:t>
      </w:r>
      <w:proofErr w:type="spellEnd"/>
      <w:r w:rsidRPr="001B7251">
        <w:rPr>
          <w:rFonts w:ascii="Times New Roman" w:eastAsia="Times New Roman" w:hAnsi="Times New Roman" w:cs="Times New Roman"/>
          <w:bCs/>
          <w:color w:val="000000"/>
          <w:sz w:val="24"/>
          <w:szCs w:val="24"/>
          <w:lang w:val="en-US"/>
        </w:rPr>
        <w:t xml:space="preserve"> </w:t>
      </w:r>
      <w:proofErr w:type="spellStart"/>
      <w:r w:rsidRPr="001B7251">
        <w:rPr>
          <w:rFonts w:ascii="Times New Roman" w:eastAsia="Times New Roman" w:hAnsi="Times New Roman" w:cs="Times New Roman"/>
          <w:bCs/>
          <w:color w:val="000000"/>
          <w:sz w:val="24"/>
          <w:szCs w:val="24"/>
          <w:lang w:val="en-US"/>
        </w:rPr>
        <w:t>pribadi</w:t>
      </w:r>
      <w:proofErr w:type="spellEnd"/>
      <w:r w:rsidRPr="001B7251">
        <w:rPr>
          <w:rFonts w:ascii="Times New Roman" w:eastAsia="Times New Roman" w:hAnsi="Times New Roman" w:cs="Times New Roman"/>
          <w:bCs/>
          <w:color w:val="000000"/>
          <w:sz w:val="24"/>
          <w:szCs w:val="24"/>
          <w:lang w:val="en-US"/>
        </w:rPr>
        <w:t xml:space="preserve"> </w:t>
      </w:r>
      <w:proofErr w:type="spellStart"/>
      <w:r w:rsidRPr="001B7251">
        <w:rPr>
          <w:rFonts w:ascii="Times New Roman" w:eastAsia="Times New Roman" w:hAnsi="Times New Roman" w:cs="Times New Roman"/>
          <w:bCs/>
          <w:color w:val="000000"/>
          <w:sz w:val="24"/>
          <w:szCs w:val="24"/>
          <w:lang w:val="en-US"/>
        </w:rPr>
        <w:t>sebesar</w:t>
      </w:r>
      <w:proofErr w:type="spellEnd"/>
      <w:r w:rsidRPr="001B7251">
        <w:rPr>
          <w:rFonts w:ascii="Times New Roman" w:eastAsia="Times New Roman" w:hAnsi="Times New Roman" w:cs="Times New Roman"/>
          <w:bCs/>
          <w:color w:val="000000"/>
          <w:sz w:val="24"/>
          <w:szCs w:val="24"/>
          <w:lang w:val="en-US"/>
        </w:rPr>
        <w:t xml:space="preserve"> 8% </w:t>
      </w:r>
      <w:proofErr w:type="spellStart"/>
      <w:r w:rsidRPr="001B7251">
        <w:rPr>
          <w:rFonts w:ascii="Times New Roman" w:eastAsia="Times New Roman" w:hAnsi="Times New Roman" w:cs="Times New Roman"/>
          <w:bCs/>
          <w:color w:val="000000"/>
          <w:sz w:val="24"/>
          <w:szCs w:val="24"/>
          <w:lang w:val="en-US"/>
        </w:rPr>
        <w:t>disusul</w:t>
      </w:r>
      <w:proofErr w:type="spellEnd"/>
      <w:r w:rsidRPr="001B7251">
        <w:rPr>
          <w:rFonts w:ascii="Times New Roman" w:eastAsia="Times New Roman" w:hAnsi="Times New Roman" w:cs="Times New Roman"/>
          <w:bCs/>
          <w:color w:val="000000"/>
          <w:sz w:val="24"/>
          <w:szCs w:val="24"/>
          <w:lang w:val="en-US"/>
        </w:rPr>
        <w:t xml:space="preserve"> oleh pick up </w:t>
      </w:r>
      <w:proofErr w:type="spellStart"/>
      <w:r w:rsidRPr="001B7251">
        <w:rPr>
          <w:rFonts w:ascii="Times New Roman" w:eastAsia="Times New Roman" w:hAnsi="Times New Roman" w:cs="Times New Roman"/>
          <w:bCs/>
          <w:color w:val="000000"/>
          <w:sz w:val="24"/>
          <w:szCs w:val="24"/>
          <w:lang w:val="en-US"/>
        </w:rPr>
        <w:t>dengan</w:t>
      </w:r>
      <w:proofErr w:type="spellEnd"/>
      <w:r w:rsidRPr="001B7251">
        <w:rPr>
          <w:rFonts w:ascii="Times New Roman" w:eastAsia="Times New Roman" w:hAnsi="Times New Roman" w:cs="Times New Roman"/>
          <w:bCs/>
          <w:color w:val="000000"/>
          <w:sz w:val="24"/>
          <w:szCs w:val="24"/>
          <w:lang w:val="en-US"/>
        </w:rPr>
        <w:t xml:space="preserve"> </w:t>
      </w:r>
      <w:proofErr w:type="spellStart"/>
      <w:r w:rsidRPr="001B7251">
        <w:rPr>
          <w:rFonts w:ascii="Times New Roman" w:eastAsia="Times New Roman" w:hAnsi="Times New Roman" w:cs="Times New Roman"/>
          <w:bCs/>
          <w:color w:val="000000"/>
          <w:sz w:val="24"/>
          <w:szCs w:val="24"/>
          <w:lang w:val="en-US"/>
        </w:rPr>
        <w:t>persentase</w:t>
      </w:r>
      <w:proofErr w:type="spellEnd"/>
      <w:r w:rsidRPr="001B7251">
        <w:rPr>
          <w:rFonts w:ascii="Times New Roman" w:eastAsia="Times New Roman" w:hAnsi="Times New Roman" w:cs="Times New Roman"/>
          <w:bCs/>
          <w:color w:val="000000"/>
          <w:sz w:val="24"/>
          <w:szCs w:val="24"/>
          <w:lang w:val="en-US"/>
        </w:rPr>
        <w:t xml:space="preserve"> 5% dan MPU </w:t>
      </w:r>
      <w:proofErr w:type="spellStart"/>
      <w:r w:rsidRPr="001B7251">
        <w:rPr>
          <w:rFonts w:ascii="Times New Roman" w:eastAsia="Times New Roman" w:hAnsi="Times New Roman" w:cs="Times New Roman"/>
          <w:bCs/>
          <w:color w:val="000000"/>
          <w:sz w:val="24"/>
          <w:szCs w:val="24"/>
          <w:lang w:val="en-US"/>
        </w:rPr>
        <w:t>dengan</w:t>
      </w:r>
      <w:proofErr w:type="spellEnd"/>
      <w:r w:rsidRPr="001B7251">
        <w:rPr>
          <w:rFonts w:ascii="Times New Roman" w:eastAsia="Times New Roman" w:hAnsi="Times New Roman" w:cs="Times New Roman"/>
          <w:bCs/>
          <w:color w:val="000000"/>
          <w:sz w:val="24"/>
          <w:szCs w:val="24"/>
          <w:lang w:val="en-US"/>
        </w:rPr>
        <w:t xml:space="preserve"> </w:t>
      </w:r>
      <w:proofErr w:type="spellStart"/>
      <w:r w:rsidRPr="001B7251">
        <w:rPr>
          <w:rFonts w:ascii="Times New Roman" w:eastAsia="Times New Roman" w:hAnsi="Times New Roman" w:cs="Times New Roman"/>
          <w:bCs/>
          <w:color w:val="000000"/>
          <w:sz w:val="24"/>
          <w:szCs w:val="24"/>
          <w:lang w:val="en-US"/>
        </w:rPr>
        <w:t>persentase</w:t>
      </w:r>
      <w:proofErr w:type="spellEnd"/>
      <w:r w:rsidRPr="001B7251">
        <w:rPr>
          <w:rFonts w:ascii="Times New Roman" w:eastAsia="Times New Roman" w:hAnsi="Times New Roman" w:cs="Times New Roman"/>
          <w:bCs/>
          <w:color w:val="000000"/>
          <w:sz w:val="24"/>
          <w:szCs w:val="24"/>
          <w:lang w:val="en-US"/>
        </w:rPr>
        <w:t xml:space="preserve"> </w:t>
      </w:r>
      <w:proofErr w:type="spellStart"/>
      <w:r w:rsidRPr="001B7251">
        <w:rPr>
          <w:rFonts w:ascii="Times New Roman" w:eastAsia="Times New Roman" w:hAnsi="Times New Roman" w:cs="Times New Roman"/>
          <w:bCs/>
          <w:color w:val="000000"/>
          <w:sz w:val="24"/>
          <w:szCs w:val="24"/>
          <w:lang w:val="en-US"/>
        </w:rPr>
        <w:t>sebesar</w:t>
      </w:r>
      <w:proofErr w:type="spellEnd"/>
      <w:r w:rsidRPr="001B7251">
        <w:rPr>
          <w:rFonts w:ascii="Times New Roman" w:eastAsia="Times New Roman" w:hAnsi="Times New Roman" w:cs="Times New Roman"/>
          <w:bCs/>
          <w:color w:val="000000"/>
          <w:sz w:val="24"/>
          <w:szCs w:val="24"/>
          <w:lang w:val="en-US"/>
        </w:rPr>
        <w:t xml:space="preserve"> 5%.</w:t>
      </w:r>
    </w:p>
    <w:p w14:paraId="25051F61" w14:textId="77777777" w:rsidR="0036441D" w:rsidRDefault="0036441D">
      <w:pPr>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br w:type="page"/>
      </w:r>
    </w:p>
    <w:p w14:paraId="1FAF97A5" w14:textId="6A9A695D" w:rsidR="001B7251" w:rsidRDefault="001B7251" w:rsidP="001B7251">
      <w:pPr>
        <w:pStyle w:val="ListParagraph"/>
        <w:numPr>
          <w:ilvl w:val="0"/>
          <w:numId w:val="6"/>
        </w:numPr>
        <w:tabs>
          <w:tab w:val="left" w:pos="567"/>
        </w:tabs>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  </w:t>
      </w:r>
      <w:proofErr w:type="spellStart"/>
      <w:r>
        <w:rPr>
          <w:rFonts w:ascii="Times New Roman" w:hAnsi="Times New Roman" w:cs="Times New Roman"/>
          <w:b/>
          <w:sz w:val="24"/>
          <w:szCs w:val="24"/>
          <w:lang w:val="en-US"/>
        </w:rPr>
        <w:t>Kinerja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Pejalan</w:t>
      </w:r>
      <w:proofErr w:type="spellEnd"/>
      <w:r>
        <w:rPr>
          <w:rFonts w:ascii="Times New Roman" w:hAnsi="Times New Roman" w:cs="Times New Roman"/>
          <w:b/>
          <w:sz w:val="24"/>
          <w:szCs w:val="24"/>
          <w:lang w:val="en-US"/>
        </w:rPr>
        <w:t xml:space="preserve"> Kaki </w:t>
      </w:r>
    </w:p>
    <w:p w14:paraId="0B60C8AD" w14:textId="1A9F7E14" w:rsidR="00453815" w:rsidRPr="00453815" w:rsidRDefault="00453815" w:rsidP="00453815">
      <w:pPr>
        <w:spacing w:after="0" w:line="360" w:lineRule="auto"/>
        <w:jc w:val="center"/>
        <w:rPr>
          <w:rFonts w:ascii="Times New Roman" w:eastAsia="Times New Roman" w:hAnsi="Times New Roman" w:cs="Times New Roman"/>
          <w:bCs/>
          <w:color w:val="000000"/>
          <w:sz w:val="24"/>
          <w:szCs w:val="24"/>
          <w:lang w:val="en-US"/>
        </w:rPr>
      </w:pPr>
      <w:proofErr w:type="spellStart"/>
      <w:r w:rsidRPr="00453815">
        <w:rPr>
          <w:rFonts w:ascii="Times New Roman" w:eastAsia="Times New Roman" w:hAnsi="Times New Roman" w:cs="Times New Roman"/>
          <w:bCs/>
          <w:color w:val="000000"/>
          <w:sz w:val="24"/>
          <w:szCs w:val="24"/>
          <w:lang w:val="en-US"/>
        </w:rPr>
        <w:t>Tabel</w:t>
      </w:r>
      <w:proofErr w:type="spellEnd"/>
      <w:r w:rsidRPr="00453815">
        <w:rPr>
          <w:rFonts w:ascii="Times New Roman" w:eastAsia="Times New Roman" w:hAnsi="Times New Roman" w:cs="Times New Roman"/>
          <w:bCs/>
          <w:color w:val="000000"/>
          <w:sz w:val="24"/>
          <w:szCs w:val="24"/>
          <w:lang w:val="en-US"/>
        </w:rPr>
        <w:t xml:space="preserve">  </w:t>
      </w:r>
      <w:r w:rsidRPr="00453815">
        <w:rPr>
          <w:rFonts w:ascii="Times New Roman" w:eastAsia="Times New Roman" w:hAnsi="Times New Roman" w:cs="Times New Roman"/>
          <w:bCs/>
          <w:color w:val="000000"/>
          <w:sz w:val="24"/>
          <w:szCs w:val="24"/>
          <w:lang w:val="en-US"/>
        </w:rPr>
        <w:fldChar w:fldCharType="begin"/>
      </w:r>
      <w:r w:rsidRPr="00453815">
        <w:rPr>
          <w:rFonts w:ascii="Times New Roman" w:eastAsia="Times New Roman" w:hAnsi="Times New Roman" w:cs="Times New Roman"/>
          <w:bCs/>
          <w:color w:val="000000"/>
          <w:sz w:val="24"/>
          <w:szCs w:val="24"/>
          <w:lang w:val="en-US"/>
        </w:rPr>
        <w:instrText xml:space="preserve"> SEQ Tabel_ \* ARABIC </w:instrText>
      </w:r>
      <w:r w:rsidRPr="00453815">
        <w:rPr>
          <w:rFonts w:ascii="Times New Roman" w:eastAsia="Times New Roman" w:hAnsi="Times New Roman" w:cs="Times New Roman"/>
          <w:bCs/>
          <w:color w:val="000000"/>
          <w:sz w:val="24"/>
          <w:szCs w:val="24"/>
          <w:lang w:val="en-US"/>
        </w:rPr>
        <w:fldChar w:fldCharType="separate"/>
      </w:r>
      <w:r w:rsidRPr="00453815">
        <w:rPr>
          <w:rFonts w:ascii="Times New Roman" w:eastAsia="Times New Roman" w:hAnsi="Times New Roman" w:cs="Times New Roman"/>
          <w:bCs/>
          <w:color w:val="000000"/>
          <w:sz w:val="24"/>
          <w:szCs w:val="24"/>
          <w:lang w:val="en-US"/>
        </w:rPr>
        <w:t>8</w:t>
      </w:r>
      <w:r w:rsidRPr="00453815">
        <w:rPr>
          <w:rFonts w:ascii="Times New Roman" w:eastAsia="Times New Roman" w:hAnsi="Times New Roman" w:cs="Times New Roman"/>
          <w:bCs/>
          <w:color w:val="000000"/>
          <w:sz w:val="24"/>
          <w:szCs w:val="24"/>
          <w:lang w:val="en-US"/>
        </w:rPr>
        <w:fldChar w:fldCharType="end"/>
      </w:r>
      <w:r w:rsidRPr="00453815">
        <w:rPr>
          <w:rFonts w:ascii="Times New Roman" w:eastAsia="Times New Roman" w:hAnsi="Times New Roman" w:cs="Times New Roman"/>
          <w:bCs/>
          <w:color w:val="000000"/>
          <w:sz w:val="24"/>
          <w:szCs w:val="24"/>
          <w:lang w:val="en-US"/>
        </w:rPr>
        <w:t xml:space="preserve"> </w:t>
      </w:r>
      <w:proofErr w:type="spellStart"/>
      <w:r w:rsidRPr="00453815">
        <w:rPr>
          <w:rFonts w:ascii="Times New Roman" w:eastAsia="Times New Roman" w:hAnsi="Times New Roman" w:cs="Times New Roman"/>
          <w:bCs/>
          <w:color w:val="000000"/>
          <w:sz w:val="24"/>
          <w:szCs w:val="24"/>
          <w:lang w:val="en-US"/>
        </w:rPr>
        <w:t>Kriteria</w:t>
      </w:r>
      <w:proofErr w:type="spellEnd"/>
      <w:r w:rsidRPr="00453815">
        <w:rPr>
          <w:rFonts w:ascii="Times New Roman" w:eastAsia="Times New Roman" w:hAnsi="Times New Roman" w:cs="Times New Roman"/>
          <w:bCs/>
          <w:color w:val="000000"/>
          <w:sz w:val="24"/>
          <w:szCs w:val="24"/>
          <w:lang w:val="en-US"/>
        </w:rPr>
        <w:t xml:space="preserve"> </w:t>
      </w:r>
      <w:proofErr w:type="spellStart"/>
      <w:r w:rsidRPr="00453815">
        <w:rPr>
          <w:rFonts w:ascii="Times New Roman" w:eastAsia="Times New Roman" w:hAnsi="Times New Roman" w:cs="Times New Roman"/>
          <w:bCs/>
          <w:color w:val="000000"/>
          <w:sz w:val="24"/>
          <w:szCs w:val="24"/>
          <w:lang w:val="en-US"/>
        </w:rPr>
        <w:t>Pejalan</w:t>
      </w:r>
      <w:proofErr w:type="spellEnd"/>
      <w:r w:rsidRPr="00453815">
        <w:rPr>
          <w:rFonts w:ascii="Times New Roman" w:eastAsia="Times New Roman" w:hAnsi="Times New Roman" w:cs="Times New Roman"/>
          <w:bCs/>
          <w:color w:val="000000"/>
          <w:sz w:val="24"/>
          <w:szCs w:val="24"/>
          <w:lang w:val="en-US"/>
        </w:rPr>
        <w:t xml:space="preserve"> Kaki Jalan </w:t>
      </w:r>
      <w:r>
        <w:rPr>
          <w:rFonts w:ascii="Times New Roman" w:eastAsia="Times New Roman" w:hAnsi="Times New Roman" w:cs="Times New Roman"/>
          <w:bCs/>
          <w:color w:val="000000"/>
          <w:sz w:val="24"/>
          <w:szCs w:val="24"/>
          <w:lang w:val="en-US"/>
        </w:rPr>
        <w:t>Lintas Sumatera 7</w:t>
      </w:r>
    </w:p>
    <w:p w14:paraId="0FB89DE3" w14:textId="2C746C88" w:rsidR="00453815" w:rsidRDefault="00453815" w:rsidP="00453815">
      <w:pPr>
        <w:tabs>
          <w:tab w:val="left" w:pos="567"/>
        </w:tabs>
        <w:spacing w:line="240" w:lineRule="auto"/>
        <w:jc w:val="both"/>
        <w:rPr>
          <w:rFonts w:ascii="Times New Roman" w:hAnsi="Times New Roman" w:cs="Times New Roman"/>
          <w:b/>
          <w:sz w:val="24"/>
          <w:szCs w:val="24"/>
          <w:lang w:val="en-US"/>
        </w:rPr>
      </w:pPr>
      <w:r w:rsidRPr="00453815">
        <w:rPr>
          <w:noProof/>
        </w:rPr>
        <w:drawing>
          <wp:inline distT="0" distB="0" distL="0" distR="0" wp14:anchorId="798447AF" wp14:editId="69EB1DD1">
            <wp:extent cx="6570345" cy="344494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92033" cy="3456320"/>
                    </a:xfrm>
                    <a:prstGeom prst="rect">
                      <a:avLst/>
                    </a:prstGeom>
                    <a:noFill/>
                    <a:ln>
                      <a:noFill/>
                    </a:ln>
                  </pic:spPr>
                </pic:pic>
              </a:graphicData>
            </a:graphic>
          </wp:inline>
        </w:drawing>
      </w:r>
    </w:p>
    <w:p w14:paraId="4E97FC93" w14:textId="31E46FA8" w:rsidR="00453815" w:rsidRDefault="00453815" w:rsidP="00480144">
      <w:pPr>
        <w:spacing w:line="240" w:lineRule="auto"/>
        <w:ind w:left="720"/>
        <w:jc w:val="both"/>
        <w:rPr>
          <w:rFonts w:ascii="Times New Roman" w:eastAsia="Times New Roman" w:hAnsi="Times New Roman" w:cs="Times New Roman"/>
          <w:bCs/>
          <w:color w:val="000000"/>
          <w:sz w:val="24"/>
          <w:szCs w:val="24"/>
          <w:lang w:val="en-US"/>
        </w:rPr>
      </w:pP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table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rekomendasi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pejalan</w:t>
      </w:r>
      <w:proofErr w:type="spellEnd"/>
      <w:r>
        <w:rPr>
          <w:rFonts w:ascii="Times New Roman" w:hAnsi="Times New Roman" w:cs="Times New Roman"/>
          <w:sz w:val="24"/>
          <w:szCs w:val="24"/>
          <w:lang w:val="en-US"/>
        </w:rPr>
        <w:t xml:space="preserve"> kaki </w:t>
      </w:r>
      <w:proofErr w:type="spellStart"/>
      <w:r>
        <w:rPr>
          <w:rFonts w:ascii="Times New Roman" w:hAnsi="Times New Roman" w:cs="Times New Roman"/>
          <w:sz w:val="24"/>
          <w:szCs w:val="24"/>
          <w:lang w:val="en-US"/>
        </w:rPr>
        <w:t>menyusuri</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trotoar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lebar</w:t>
      </w:r>
      <w:proofErr w:type="spellEnd"/>
      <w:r>
        <w:rPr>
          <w:rFonts w:ascii="Times New Roman" w:hAnsi="Times New Roman" w:cs="Times New Roman"/>
          <w:sz w:val="24"/>
          <w:szCs w:val="24"/>
          <w:lang w:val="en-US"/>
        </w:rPr>
        <w:t xml:space="preserve"> </w:t>
      </w:r>
      <w:r w:rsidR="00A31CB1">
        <w:rPr>
          <w:rFonts w:ascii="Times New Roman" w:hAnsi="Times New Roman" w:cs="Times New Roman"/>
          <w:sz w:val="24"/>
          <w:szCs w:val="24"/>
          <w:lang w:val="en-US"/>
        </w:rPr>
        <w:t>3,2</w:t>
      </w:r>
      <w:r>
        <w:rPr>
          <w:rFonts w:ascii="Times New Roman" w:hAnsi="Times New Roman" w:cs="Times New Roman"/>
          <w:sz w:val="24"/>
          <w:szCs w:val="24"/>
          <w:lang w:val="en-US"/>
        </w:rPr>
        <w:t xml:space="preserve"> m </w:t>
      </w:r>
      <w:proofErr w:type="spellStart"/>
      <w:r>
        <w:rPr>
          <w:rFonts w:ascii="Times New Roman" w:hAnsi="Times New Roman" w:cs="Times New Roman"/>
          <w:sz w:val="24"/>
          <w:szCs w:val="24"/>
          <w:lang w:val="en-US"/>
        </w:rPr>
        <w:t>Kanan</w:t>
      </w:r>
      <w:proofErr w:type="spellEnd"/>
      <w:r>
        <w:rPr>
          <w:rFonts w:ascii="Times New Roman" w:hAnsi="Times New Roman" w:cs="Times New Roman"/>
          <w:sz w:val="24"/>
          <w:szCs w:val="24"/>
          <w:lang w:val="en-US"/>
        </w:rPr>
        <w:t xml:space="preserve"> dan </w:t>
      </w:r>
      <w:r w:rsidR="00A31CB1">
        <w:rPr>
          <w:rFonts w:ascii="Times New Roman" w:hAnsi="Times New Roman" w:cs="Times New Roman"/>
          <w:sz w:val="24"/>
          <w:szCs w:val="24"/>
          <w:lang w:val="en-US"/>
        </w:rPr>
        <w:t>3,1</w:t>
      </w:r>
      <w:r>
        <w:rPr>
          <w:rFonts w:ascii="Times New Roman" w:hAnsi="Times New Roman" w:cs="Times New Roman"/>
          <w:sz w:val="24"/>
          <w:szCs w:val="24"/>
          <w:lang w:val="en-US"/>
        </w:rPr>
        <w:t xml:space="preserve"> m Kiri </w:t>
      </w:r>
      <w:proofErr w:type="spellStart"/>
      <w:r>
        <w:rPr>
          <w:rFonts w:ascii="Times New Roman" w:hAnsi="Times New Roman" w:cs="Times New Roman"/>
          <w:sz w:val="24"/>
          <w:szCs w:val="24"/>
          <w:lang w:val="en-US"/>
        </w:rPr>
        <w:t>sedangkan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fasilitas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penyeberangan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direkomendasikan</w:t>
      </w:r>
      <w:proofErr w:type="spellEnd"/>
      <w:r>
        <w:rPr>
          <w:rFonts w:ascii="Times New Roman" w:hAnsi="Times New Roman" w:cs="Times New Roman"/>
          <w:sz w:val="24"/>
          <w:szCs w:val="24"/>
          <w:lang w:val="en-US"/>
        </w:rPr>
        <w:t xml:space="preserve"> </w:t>
      </w:r>
      <w:r w:rsidR="00A31CB1">
        <w:rPr>
          <w:rFonts w:ascii="Times New Roman" w:hAnsi="Times New Roman" w:cs="Times New Roman"/>
          <w:sz w:val="24"/>
          <w:szCs w:val="24"/>
          <w:lang w:val="en-US"/>
        </w:rPr>
        <w:t>Pelican Crossing</w:t>
      </w:r>
    </w:p>
    <w:p w14:paraId="11F7FA69" w14:textId="5DC693E2" w:rsidR="00453815" w:rsidRPr="00453815" w:rsidRDefault="00453815" w:rsidP="00453815">
      <w:pPr>
        <w:spacing w:after="0" w:line="360" w:lineRule="auto"/>
        <w:jc w:val="center"/>
        <w:rPr>
          <w:rFonts w:ascii="Times New Roman" w:eastAsia="Times New Roman" w:hAnsi="Times New Roman" w:cs="Times New Roman"/>
          <w:bCs/>
          <w:color w:val="000000"/>
          <w:sz w:val="24"/>
          <w:szCs w:val="24"/>
          <w:lang w:val="en-US"/>
        </w:rPr>
      </w:pPr>
      <w:proofErr w:type="spellStart"/>
      <w:r w:rsidRPr="00453815">
        <w:rPr>
          <w:rFonts w:ascii="Times New Roman" w:eastAsia="Times New Roman" w:hAnsi="Times New Roman" w:cs="Times New Roman"/>
          <w:bCs/>
          <w:color w:val="000000"/>
          <w:sz w:val="24"/>
          <w:szCs w:val="24"/>
          <w:lang w:val="en-US"/>
        </w:rPr>
        <w:t>Tabel</w:t>
      </w:r>
      <w:proofErr w:type="spellEnd"/>
      <w:r w:rsidRPr="00453815">
        <w:rPr>
          <w:rFonts w:ascii="Times New Roman" w:eastAsia="Times New Roman" w:hAnsi="Times New Roman" w:cs="Times New Roman"/>
          <w:bCs/>
          <w:color w:val="000000"/>
          <w:sz w:val="24"/>
          <w:szCs w:val="24"/>
          <w:lang w:val="en-US"/>
        </w:rPr>
        <w:t xml:space="preserve">  </w:t>
      </w:r>
      <w:r w:rsidRPr="00453815">
        <w:rPr>
          <w:rFonts w:ascii="Times New Roman" w:eastAsia="Times New Roman" w:hAnsi="Times New Roman" w:cs="Times New Roman"/>
          <w:bCs/>
          <w:color w:val="000000"/>
          <w:sz w:val="24"/>
          <w:szCs w:val="24"/>
          <w:lang w:val="en-US"/>
        </w:rPr>
        <w:fldChar w:fldCharType="begin"/>
      </w:r>
      <w:r w:rsidRPr="00453815">
        <w:rPr>
          <w:rFonts w:ascii="Times New Roman" w:eastAsia="Times New Roman" w:hAnsi="Times New Roman" w:cs="Times New Roman"/>
          <w:bCs/>
          <w:color w:val="000000"/>
          <w:sz w:val="24"/>
          <w:szCs w:val="24"/>
          <w:lang w:val="en-US"/>
        </w:rPr>
        <w:instrText xml:space="preserve"> SEQ Tabel_ \* ARABIC </w:instrText>
      </w:r>
      <w:r w:rsidRPr="00453815">
        <w:rPr>
          <w:rFonts w:ascii="Times New Roman" w:eastAsia="Times New Roman" w:hAnsi="Times New Roman" w:cs="Times New Roman"/>
          <w:bCs/>
          <w:color w:val="000000"/>
          <w:sz w:val="24"/>
          <w:szCs w:val="24"/>
          <w:lang w:val="en-US"/>
        </w:rPr>
        <w:fldChar w:fldCharType="separate"/>
      </w:r>
      <w:r>
        <w:rPr>
          <w:rFonts w:ascii="Times New Roman" w:eastAsia="Times New Roman" w:hAnsi="Times New Roman" w:cs="Times New Roman"/>
          <w:bCs/>
          <w:noProof/>
          <w:color w:val="000000"/>
          <w:sz w:val="24"/>
          <w:szCs w:val="24"/>
          <w:lang w:val="en-US"/>
        </w:rPr>
        <w:t>9</w:t>
      </w:r>
      <w:r w:rsidRPr="00453815">
        <w:rPr>
          <w:rFonts w:ascii="Times New Roman" w:eastAsia="Times New Roman" w:hAnsi="Times New Roman" w:cs="Times New Roman"/>
          <w:bCs/>
          <w:color w:val="000000"/>
          <w:sz w:val="24"/>
          <w:szCs w:val="24"/>
          <w:lang w:val="en-US"/>
        </w:rPr>
        <w:fldChar w:fldCharType="end"/>
      </w:r>
      <w:r w:rsidRPr="00453815">
        <w:rPr>
          <w:rFonts w:ascii="Times New Roman" w:eastAsia="Times New Roman" w:hAnsi="Times New Roman" w:cs="Times New Roman"/>
          <w:bCs/>
          <w:color w:val="000000"/>
          <w:sz w:val="24"/>
          <w:szCs w:val="24"/>
          <w:lang w:val="en-US"/>
        </w:rPr>
        <w:t xml:space="preserve"> </w:t>
      </w:r>
      <w:proofErr w:type="spellStart"/>
      <w:r w:rsidRPr="00453815">
        <w:rPr>
          <w:rFonts w:ascii="Times New Roman" w:eastAsia="Times New Roman" w:hAnsi="Times New Roman" w:cs="Times New Roman"/>
          <w:bCs/>
          <w:color w:val="000000"/>
          <w:sz w:val="24"/>
          <w:szCs w:val="24"/>
          <w:lang w:val="en-US"/>
        </w:rPr>
        <w:t>Kriteria</w:t>
      </w:r>
      <w:proofErr w:type="spellEnd"/>
      <w:r w:rsidRPr="00453815">
        <w:rPr>
          <w:rFonts w:ascii="Times New Roman" w:eastAsia="Times New Roman" w:hAnsi="Times New Roman" w:cs="Times New Roman"/>
          <w:bCs/>
          <w:color w:val="000000"/>
          <w:sz w:val="24"/>
          <w:szCs w:val="24"/>
          <w:lang w:val="en-US"/>
        </w:rPr>
        <w:t xml:space="preserve"> </w:t>
      </w:r>
      <w:proofErr w:type="spellStart"/>
      <w:r w:rsidRPr="00453815">
        <w:rPr>
          <w:rFonts w:ascii="Times New Roman" w:eastAsia="Times New Roman" w:hAnsi="Times New Roman" w:cs="Times New Roman"/>
          <w:bCs/>
          <w:color w:val="000000"/>
          <w:sz w:val="24"/>
          <w:szCs w:val="24"/>
          <w:lang w:val="en-US"/>
        </w:rPr>
        <w:t>Pejalan</w:t>
      </w:r>
      <w:proofErr w:type="spellEnd"/>
      <w:r w:rsidRPr="00453815">
        <w:rPr>
          <w:rFonts w:ascii="Times New Roman" w:eastAsia="Times New Roman" w:hAnsi="Times New Roman" w:cs="Times New Roman"/>
          <w:bCs/>
          <w:color w:val="000000"/>
          <w:sz w:val="24"/>
          <w:szCs w:val="24"/>
          <w:lang w:val="en-US"/>
        </w:rPr>
        <w:t xml:space="preserve"> Kaki Jalan </w:t>
      </w:r>
      <w:proofErr w:type="spellStart"/>
      <w:r w:rsidRPr="00453815">
        <w:rPr>
          <w:rFonts w:ascii="Times New Roman" w:eastAsia="Times New Roman" w:hAnsi="Times New Roman" w:cs="Times New Roman"/>
          <w:bCs/>
          <w:color w:val="000000"/>
          <w:sz w:val="24"/>
          <w:szCs w:val="24"/>
          <w:lang w:val="en-US"/>
        </w:rPr>
        <w:t>Jendral</w:t>
      </w:r>
      <w:proofErr w:type="spellEnd"/>
      <w:r w:rsidRPr="00453815">
        <w:rPr>
          <w:rFonts w:ascii="Times New Roman" w:eastAsia="Times New Roman" w:hAnsi="Times New Roman" w:cs="Times New Roman"/>
          <w:bCs/>
          <w:color w:val="000000"/>
          <w:sz w:val="24"/>
          <w:szCs w:val="24"/>
          <w:lang w:val="en-US"/>
        </w:rPr>
        <w:t xml:space="preserve"> Sudirman</w:t>
      </w:r>
    </w:p>
    <w:p w14:paraId="5731A2EE" w14:textId="18720B84" w:rsidR="00453815" w:rsidRDefault="00453815" w:rsidP="00453815">
      <w:pPr>
        <w:pStyle w:val="ListParagraph"/>
        <w:tabs>
          <w:tab w:val="left" w:pos="567"/>
        </w:tabs>
        <w:spacing w:line="240" w:lineRule="auto"/>
        <w:ind w:left="142"/>
        <w:jc w:val="both"/>
        <w:rPr>
          <w:rFonts w:ascii="Times New Roman" w:hAnsi="Times New Roman" w:cs="Times New Roman"/>
          <w:b/>
          <w:sz w:val="24"/>
          <w:szCs w:val="24"/>
          <w:lang w:val="en-US"/>
        </w:rPr>
      </w:pPr>
      <w:r w:rsidRPr="00453815">
        <w:rPr>
          <w:noProof/>
        </w:rPr>
        <w:drawing>
          <wp:inline distT="0" distB="0" distL="0" distR="0" wp14:anchorId="09C5CA0D" wp14:editId="1F1A3295">
            <wp:extent cx="6442310" cy="31472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02429" cy="3176607"/>
                    </a:xfrm>
                    <a:prstGeom prst="rect">
                      <a:avLst/>
                    </a:prstGeom>
                    <a:noFill/>
                    <a:ln>
                      <a:noFill/>
                    </a:ln>
                  </pic:spPr>
                </pic:pic>
              </a:graphicData>
            </a:graphic>
          </wp:inline>
        </w:drawing>
      </w:r>
    </w:p>
    <w:p w14:paraId="53D42AD0" w14:textId="5A6E450D" w:rsidR="00453815" w:rsidRDefault="00453815" w:rsidP="00480144">
      <w:pPr>
        <w:spacing w:line="240" w:lineRule="auto"/>
        <w:ind w:left="720"/>
        <w:jc w:val="both"/>
        <w:rPr>
          <w:rFonts w:ascii="Times New Roman" w:eastAsia="Times New Roman" w:hAnsi="Times New Roman" w:cs="Times New Roman"/>
          <w:bCs/>
          <w:color w:val="000000"/>
          <w:sz w:val="24"/>
          <w:szCs w:val="24"/>
          <w:lang w:val="en-US"/>
        </w:rPr>
      </w:pPr>
      <w:proofErr w:type="spellStart"/>
      <w:r>
        <w:rPr>
          <w:rFonts w:ascii="Times New Roman" w:hAnsi="Times New Roman" w:cs="Times New Roman"/>
          <w:sz w:val="24"/>
          <w:szCs w:val="24"/>
          <w:lang w:val="en-US"/>
        </w:rPr>
        <w:lastRenderedPageBreak/>
        <w:t>dari</w:t>
      </w:r>
      <w:proofErr w:type="spellEnd"/>
      <w:r>
        <w:rPr>
          <w:rFonts w:ascii="Times New Roman" w:hAnsi="Times New Roman" w:cs="Times New Roman"/>
          <w:sz w:val="24"/>
          <w:szCs w:val="24"/>
          <w:lang w:val="en-US"/>
        </w:rPr>
        <w:t xml:space="preserve"> table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rekomendasi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pejalan</w:t>
      </w:r>
      <w:proofErr w:type="spellEnd"/>
      <w:r>
        <w:rPr>
          <w:rFonts w:ascii="Times New Roman" w:hAnsi="Times New Roman" w:cs="Times New Roman"/>
          <w:sz w:val="24"/>
          <w:szCs w:val="24"/>
          <w:lang w:val="en-US"/>
        </w:rPr>
        <w:t xml:space="preserve"> kaki </w:t>
      </w:r>
      <w:proofErr w:type="spellStart"/>
      <w:r>
        <w:rPr>
          <w:rFonts w:ascii="Times New Roman" w:hAnsi="Times New Roman" w:cs="Times New Roman"/>
          <w:sz w:val="24"/>
          <w:szCs w:val="24"/>
          <w:lang w:val="en-US"/>
        </w:rPr>
        <w:t>menyusuri</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trotoar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lebar</w:t>
      </w:r>
      <w:proofErr w:type="spellEnd"/>
      <w:r>
        <w:rPr>
          <w:rFonts w:ascii="Times New Roman" w:hAnsi="Times New Roman" w:cs="Times New Roman"/>
          <w:sz w:val="24"/>
          <w:szCs w:val="24"/>
          <w:lang w:val="en-US"/>
        </w:rPr>
        <w:t xml:space="preserve"> 2,5 m </w:t>
      </w:r>
      <w:proofErr w:type="spellStart"/>
      <w:r>
        <w:rPr>
          <w:rFonts w:ascii="Times New Roman" w:hAnsi="Times New Roman" w:cs="Times New Roman"/>
          <w:sz w:val="24"/>
          <w:szCs w:val="24"/>
          <w:lang w:val="en-US"/>
        </w:rPr>
        <w:t>Kanan</w:t>
      </w:r>
      <w:proofErr w:type="spellEnd"/>
      <w:r>
        <w:rPr>
          <w:rFonts w:ascii="Times New Roman" w:hAnsi="Times New Roman" w:cs="Times New Roman"/>
          <w:sz w:val="24"/>
          <w:szCs w:val="24"/>
          <w:lang w:val="en-US"/>
        </w:rPr>
        <w:t xml:space="preserve"> dan 2,4 m Kiri </w:t>
      </w:r>
      <w:proofErr w:type="spellStart"/>
      <w:r>
        <w:rPr>
          <w:rFonts w:ascii="Times New Roman" w:hAnsi="Times New Roman" w:cs="Times New Roman"/>
          <w:sz w:val="24"/>
          <w:szCs w:val="24"/>
          <w:lang w:val="en-US"/>
        </w:rPr>
        <w:t>sedangkan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fasilitas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penyeberangan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direkomendasikan</w:t>
      </w:r>
      <w:proofErr w:type="spellEnd"/>
      <w:r>
        <w:rPr>
          <w:rFonts w:ascii="Times New Roman" w:hAnsi="Times New Roman" w:cs="Times New Roman"/>
          <w:sz w:val="24"/>
          <w:szCs w:val="24"/>
          <w:lang w:val="en-US"/>
        </w:rPr>
        <w:t xml:space="preserve"> zebra cross/pedestrian Platform</w:t>
      </w:r>
    </w:p>
    <w:p w14:paraId="4A81E449" w14:textId="5056C946" w:rsidR="00453815" w:rsidRPr="00453815" w:rsidRDefault="00453815" w:rsidP="00453815">
      <w:pPr>
        <w:spacing w:after="0" w:line="360" w:lineRule="auto"/>
        <w:jc w:val="center"/>
        <w:rPr>
          <w:rFonts w:ascii="Times New Roman" w:eastAsia="Times New Roman" w:hAnsi="Times New Roman" w:cs="Times New Roman"/>
          <w:bCs/>
          <w:color w:val="000000"/>
          <w:sz w:val="24"/>
          <w:szCs w:val="24"/>
          <w:lang w:val="en-US"/>
        </w:rPr>
      </w:pPr>
      <w:proofErr w:type="spellStart"/>
      <w:r w:rsidRPr="00453815">
        <w:rPr>
          <w:rFonts w:ascii="Times New Roman" w:eastAsia="Times New Roman" w:hAnsi="Times New Roman" w:cs="Times New Roman"/>
          <w:bCs/>
          <w:color w:val="000000"/>
          <w:sz w:val="24"/>
          <w:szCs w:val="24"/>
          <w:lang w:val="en-US"/>
        </w:rPr>
        <w:t>Tabel</w:t>
      </w:r>
      <w:proofErr w:type="spellEnd"/>
      <w:r w:rsidRPr="00453815">
        <w:rPr>
          <w:rFonts w:ascii="Times New Roman" w:eastAsia="Times New Roman" w:hAnsi="Times New Roman" w:cs="Times New Roman"/>
          <w:bCs/>
          <w:color w:val="000000"/>
          <w:sz w:val="24"/>
          <w:szCs w:val="24"/>
          <w:lang w:val="en-US"/>
        </w:rPr>
        <w:t xml:space="preserve">  </w:t>
      </w:r>
      <w:r w:rsidRPr="00453815">
        <w:rPr>
          <w:rFonts w:ascii="Times New Roman" w:eastAsia="Times New Roman" w:hAnsi="Times New Roman" w:cs="Times New Roman"/>
          <w:bCs/>
          <w:color w:val="000000"/>
          <w:sz w:val="24"/>
          <w:szCs w:val="24"/>
          <w:lang w:val="en-US"/>
        </w:rPr>
        <w:fldChar w:fldCharType="begin"/>
      </w:r>
      <w:r w:rsidRPr="00453815">
        <w:rPr>
          <w:rFonts w:ascii="Times New Roman" w:eastAsia="Times New Roman" w:hAnsi="Times New Roman" w:cs="Times New Roman"/>
          <w:bCs/>
          <w:color w:val="000000"/>
          <w:sz w:val="24"/>
          <w:szCs w:val="24"/>
          <w:lang w:val="en-US"/>
        </w:rPr>
        <w:instrText xml:space="preserve"> SEQ Tabel_ \* ARABIC </w:instrText>
      </w:r>
      <w:r w:rsidRPr="00453815">
        <w:rPr>
          <w:rFonts w:ascii="Times New Roman" w:eastAsia="Times New Roman" w:hAnsi="Times New Roman" w:cs="Times New Roman"/>
          <w:bCs/>
          <w:color w:val="000000"/>
          <w:sz w:val="24"/>
          <w:szCs w:val="24"/>
          <w:lang w:val="en-US"/>
        </w:rPr>
        <w:fldChar w:fldCharType="separate"/>
      </w:r>
      <w:r>
        <w:rPr>
          <w:rFonts w:ascii="Times New Roman" w:eastAsia="Times New Roman" w:hAnsi="Times New Roman" w:cs="Times New Roman"/>
          <w:bCs/>
          <w:noProof/>
          <w:color w:val="000000"/>
          <w:sz w:val="24"/>
          <w:szCs w:val="24"/>
          <w:lang w:val="en-US"/>
        </w:rPr>
        <w:t>10</w:t>
      </w:r>
      <w:r w:rsidRPr="00453815">
        <w:rPr>
          <w:rFonts w:ascii="Times New Roman" w:eastAsia="Times New Roman" w:hAnsi="Times New Roman" w:cs="Times New Roman"/>
          <w:bCs/>
          <w:color w:val="000000"/>
          <w:sz w:val="24"/>
          <w:szCs w:val="24"/>
          <w:lang w:val="en-US"/>
        </w:rPr>
        <w:fldChar w:fldCharType="end"/>
      </w:r>
      <w:r w:rsidRPr="00453815">
        <w:rPr>
          <w:rFonts w:ascii="Times New Roman" w:eastAsia="Times New Roman" w:hAnsi="Times New Roman" w:cs="Times New Roman"/>
          <w:bCs/>
          <w:color w:val="000000"/>
          <w:sz w:val="24"/>
          <w:szCs w:val="24"/>
          <w:lang w:val="en-US"/>
        </w:rPr>
        <w:t xml:space="preserve"> </w:t>
      </w:r>
      <w:proofErr w:type="spellStart"/>
      <w:r>
        <w:rPr>
          <w:rFonts w:ascii="Times New Roman" w:eastAsia="Times New Roman" w:hAnsi="Times New Roman" w:cs="Times New Roman"/>
          <w:bCs/>
          <w:color w:val="000000"/>
          <w:sz w:val="24"/>
          <w:szCs w:val="24"/>
          <w:lang w:val="en-US"/>
        </w:rPr>
        <w:t>Kinerja</w:t>
      </w:r>
      <w:proofErr w:type="spellEnd"/>
      <w:r>
        <w:rPr>
          <w:rFonts w:ascii="Times New Roman" w:eastAsia="Times New Roman" w:hAnsi="Times New Roman" w:cs="Times New Roman"/>
          <w:bCs/>
          <w:color w:val="000000"/>
          <w:sz w:val="24"/>
          <w:szCs w:val="24"/>
          <w:lang w:val="en-US"/>
        </w:rPr>
        <w:t xml:space="preserve"> </w:t>
      </w:r>
      <w:proofErr w:type="spellStart"/>
      <w:r>
        <w:rPr>
          <w:rFonts w:ascii="Times New Roman" w:eastAsia="Times New Roman" w:hAnsi="Times New Roman" w:cs="Times New Roman"/>
          <w:bCs/>
          <w:color w:val="000000"/>
          <w:sz w:val="24"/>
          <w:szCs w:val="24"/>
          <w:lang w:val="en-US"/>
        </w:rPr>
        <w:t>Pejalan</w:t>
      </w:r>
      <w:proofErr w:type="spellEnd"/>
      <w:r>
        <w:rPr>
          <w:rFonts w:ascii="Times New Roman" w:eastAsia="Times New Roman" w:hAnsi="Times New Roman" w:cs="Times New Roman"/>
          <w:bCs/>
          <w:color w:val="000000"/>
          <w:sz w:val="24"/>
          <w:szCs w:val="24"/>
          <w:lang w:val="en-US"/>
        </w:rPr>
        <w:t xml:space="preserve"> Kaki Jalan S. </w:t>
      </w:r>
      <w:proofErr w:type="spellStart"/>
      <w:r>
        <w:rPr>
          <w:rFonts w:ascii="Times New Roman" w:eastAsia="Times New Roman" w:hAnsi="Times New Roman" w:cs="Times New Roman"/>
          <w:bCs/>
          <w:color w:val="000000"/>
          <w:sz w:val="24"/>
          <w:szCs w:val="24"/>
          <w:lang w:val="en-US"/>
        </w:rPr>
        <w:t>Parman</w:t>
      </w:r>
      <w:proofErr w:type="spellEnd"/>
    </w:p>
    <w:p w14:paraId="1D9065A9" w14:textId="77777777" w:rsidR="00453815" w:rsidRDefault="00453815" w:rsidP="00453815">
      <w:pPr>
        <w:pStyle w:val="ListParagraph"/>
        <w:tabs>
          <w:tab w:val="left" w:pos="567"/>
        </w:tabs>
        <w:spacing w:line="240" w:lineRule="auto"/>
        <w:jc w:val="center"/>
        <w:rPr>
          <w:rFonts w:ascii="Times New Roman" w:hAnsi="Times New Roman" w:cs="Times New Roman"/>
          <w:b/>
          <w:sz w:val="24"/>
          <w:szCs w:val="24"/>
          <w:lang w:val="en-US"/>
        </w:rPr>
      </w:pPr>
    </w:p>
    <w:p w14:paraId="0EB7C974" w14:textId="41128ABC" w:rsidR="001B7251" w:rsidRDefault="00453815" w:rsidP="001B7251">
      <w:pPr>
        <w:pStyle w:val="ListParagraph"/>
        <w:tabs>
          <w:tab w:val="left" w:pos="567"/>
        </w:tabs>
        <w:spacing w:line="240" w:lineRule="auto"/>
        <w:jc w:val="both"/>
        <w:rPr>
          <w:rFonts w:ascii="Times New Roman" w:hAnsi="Times New Roman" w:cs="Times New Roman"/>
          <w:sz w:val="24"/>
          <w:szCs w:val="24"/>
          <w:lang w:val="en-US"/>
        </w:rPr>
      </w:pPr>
      <w:r w:rsidRPr="00453815">
        <w:rPr>
          <w:noProof/>
        </w:rPr>
        <w:drawing>
          <wp:inline distT="0" distB="0" distL="0" distR="0" wp14:anchorId="7114D119" wp14:editId="365A4851">
            <wp:extent cx="6049926" cy="26692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785" cy="2678455"/>
                    </a:xfrm>
                    <a:prstGeom prst="rect">
                      <a:avLst/>
                    </a:prstGeom>
                    <a:noFill/>
                    <a:ln>
                      <a:noFill/>
                    </a:ln>
                  </pic:spPr>
                </pic:pic>
              </a:graphicData>
            </a:graphic>
          </wp:inline>
        </w:drawing>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table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rekomendasi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pejalan</w:t>
      </w:r>
      <w:proofErr w:type="spellEnd"/>
      <w:r>
        <w:rPr>
          <w:rFonts w:ascii="Times New Roman" w:hAnsi="Times New Roman" w:cs="Times New Roman"/>
          <w:sz w:val="24"/>
          <w:szCs w:val="24"/>
          <w:lang w:val="en-US"/>
        </w:rPr>
        <w:t xml:space="preserve"> kaki </w:t>
      </w:r>
      <w:proofErr w:type="spellStart"/>
      <w:r>
        <w:rPr>
          <w:rFonts w:ascii="Times New Roman" w:hAnsi="Times New Roman" w:cs="Times New Roman"/>
          <w:sz w:val="24"/>
          <w:szCs w:val="24"/>
          <w:lang w:val="en-US"/>
        </w:rPr>
        <w:t>menyusuri</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trotoar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lebar</w:t>
      </w:r>
      <w:proofErr w:type="spellEnd"/>
      <w:r>
        <w:rPr>
          <w:rFonts w:ascii="Times New Roman" w:hAnsi="Times New Roman" w:cs="Times New Roman"/>
          <w:sz w:val="24"/>
          <w:szCs w:val="24"/>
          <w:lang w:val="en-US"/>
        </w:rPr>
        <w:t xml:space="preserve"> 2,2 m </w:t>
      </w:r>
      <w:proofErr w:type="spellStart"/>
      <w:r>
        <w:rPr>
          <w:rFonts w:ascii="Times New Roman" w:hAnsi="Times New Roman" w:cs="Times New Roman"/>
          <w:sz w:val="24"/>
          <w:szCs w:val="24"/>
          <w:lang w:val="en-US"/>
        </w:rPr>
        <w:t>sedangkan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fasilitas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penyeberangan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direkomendasikan</w:t>
      </w:r>
      <w:proofErr w:type="spellEnd"/>
      <w:r>
        <w:rPr>
          <w:rFonts w:ascii="Times New Roman" w:hAnsi="Times New Roman" w:cs="Times New Roman"/>
          <w:sz w:val="24"/>
          <w:szCs w:val="24"/>
          <w:lang w:val="en-US"/>
        </w:rPr>
        <w:t xml:space="preserve"> zebra cross/pedestrian Platform</w:t>
      </w:r>
    </w:p>
    <w:p w14:paraId="0D8AF844" w14:textId="120E3049" w:rsidR="00480144" w:rsidRDefault="00480144" w:rsidP="00480144">
      <w:pPr>
        <w:tabs>
          <w:tab w:val="left" w:pos="567"/>
        </w:tabs>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Kesimpulan</w:t>
      </w:r>
    </w:p>
    <w:p w14:paraId="6E241190" w14:textId="77777777" w:rsidR="00480144" w:rsidRPr="00480144" w:rsidRDefault="00480144" w:rsidP="00480144">
      <w:pPr>
        <w:pStyle w:val="ListParagraph"/>
        <w:numPr>
          <w:ilvl w:val="0"/>
          <w:numId w:val="10"/>
        </w:numPr>
        <w:spacing w:line="240" w:lineRule="auto"/>
        <w:ind w:left="567"/>
        <w:jc w:val="both"/>
        <w:rPr>
          <w:rFonts w:ascii="Times New Roman" w:hAnsi="Times New Roman" w:cs="Times New Roman"/>
          <w:color w:val="1D1B11"/>
          <w:sz w:val="24"/>
          <w:lang w:val="en-US"/>
        </w:rPr>
      </w:pPr>
      <w:proofErr w:type="spellStart"/>
      <w:r w:rsidRPr="00480144">
        <w:rPr>
          <w:rFonts w:ascii="Times New Roman" w:hAnsi="Times New Roman" w:cs="Times New Roman"/>
          <w:color w:val="1D1B11"/>
          <w:sz w:val="24"/>
          <w:lang w:val="en-US"/>
        </w:rPr>
        <w:t>Kapasitas</w:t>
      </w:r>
      <w:proofErr w:type="spellEnd"/>
      <w:r w:rsidRPr="00480144">
        <w:rPr>
          <w:rFonts w:ascii="Times New Roman" w:hAnsi="Times New Roman" w:cs="Times New Roman"/>
          <w:color w:val="1D1B11"/>
          <w:sz w:val="24"/>
          <w:lang w:val="en-US"/>
        </w:rPr>
        <w:t xml:space="preserve"> pada </w:t>
      </w:r>
      <w:proofErr w:type="spellStart"/>
      <w:r w:rsidRPr="00480144">
        <w:rPr>
          <w:rFonts w:ascii="Times New Roman" w:hAnsi="Times New Roman" w:cs="Times New Roman"/>
          <w:color w:val="1D1B11"/>
          <w:sz w:val="24"/>
          <w:lang w:val="en-US"/>
        </w:rPr>
        <w:t>ruas</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jalan</w:t>
      </w:r>
      <w:proofErr w:type="spellEnd"/>
      <w:r w:rsidRPr="00480144">
        <w:rPr>
          <w:rFonts w:ascii="Times New Roman" w:hAnsi="Times New Roman" w:cs="Times New Roman"/>
          <w:color w:val="1D1B11"/>
          <w:sz w:val="24"/>
          <w:lang w:val="en-US"/>
        </w:rPr>
        <w:t xml:space="preserve"> Lintas Sumatera 7 </w:t>
      </w:r>
      <w:proofErr w:type="spellStart"/>
      <w:r w:rsidRPr="00480144">
        <w:rPr>
          <w:rFonts w:ascii="Times New Roman" w:hAnsi="Times New Roman" w:cs="Times New Roman"/>
          <w:color w:val="1D1B11"/>
          <w:sz w:val="24"/>
          <w:lang w:val="en-US"/>
        </w:rPr>
        <w:t>memiliki</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angka</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sebesar</w:t>
      </w:r>
      <w:proofErr w:type="spellEnd"/>
      <w:r w:rsidRPr="00480144">
        <w:rPr>
          <w:rFonts w:ascii="Times New Roman" w:hAnsi="Times New Roman" w:cs="Times New Roman"/>
          <w:color w:val="1D1B11"/>
          <w:sz w:val="24"/>
          <w:lang w:val="en-US"/>
        </w:rPr>
        <w:t xml:space="preserve"> 21669,78 </w:t>
      </w:r>
      <w:proofErr w:type="spellStart"/>
      <w:r w:rsidRPr="00480144">
        <w:rPr>
          <w:rFonts w:ascii="Times New Roman" w:hAnsi="Times New Roman" w:cs="Times New Roman"/>
          <w:color w:val="1D1B11"/>
          <w:sz w:val="24"/>
          <w:lang w:val="en-US"/>
        </w:rPr>
        <w:t>smp</w:t>
      </w:r>
      <w:proofErr w:type="spellEnd"/>
      <w:r w:rsidRPr="00480144">
        <w:rPr>
          <w:rFonts w:ascii="Times New Roman" w:hAnsi="Times New Roman" w:cs="Times New Roman"/>
          <w:color w:val="1D1B11"/>
          <w:sz w:val="24"/>
          <w:lang w:val="en-US"/>
        </w:rPr>
        <w:t xml:space="preserve">/jam </w:t>
      </w:r>
      <w:proofErr w:type="spellStart"/>
      <w:r w:rsidRPr="00480144">
        <w:rPr>
          <w:rFonts w:ascii="Times New Roman" w:hAnsi="Times New Roman" w:cs="Times New Roman"/>
          <w:color w:val="1D1B11"/>
          <w:sz w:val="24"/>
          <w:lang w:val="en-US"/>
        </w:rPr>
        <w:t>dengan</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nilai</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tundaan</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sebesar</w:t>
      </w:r>
      <w:proofErr w:type="spellEnd"/>
      <w:r w:rsidRPr="00480144">
        <w:rPr>
          <w:rFonts w:ascii="Times New Roman" w:hAnsi="Times New Roman" w:cs="Times New Roman"/>
          <w:color w:val="1D1B11"/>
          <w:sz w:val="24"/>
          <w:lang w:val="en-US"/>
        </w:rPr>
        <w:t xml:space="preserve"> 10,24 </w:t>
      </w:r>
      <w:proofErr w:type="spellStart"/>
      <w:r w:rsidRPr="00480144">
        <w:rPr>
          <w:rFonts w:ascii="Times New Roman" w:hAnsi="Times New Roman" w:cs="Times New Roman"/>
          <w:color w:val="1D1B11"/>
          <w:sz w:val="24"/>
          <w:lang w:val="en-US"/>
        </w:rPr>
        <w:t>detik</w:t>
      </w:r>
      <w:proofErr w:type="spellEnd"/>
      <w:r w:rsidRPr="00480144">
        <w:rPr>
          <w:rFonts w:ascii="Times New Roman" w:hAnsi="Times New Roman" w:cs="Times New Roman"/>
          <w:color w:val="1D1B11"/>
          <w:sz w:val="24"/>
          <w:lang w:val="en-US"/>
        </w:rPr>
        <w:t xml:space="preserve"> dan </w:t>
      </w:r>
      <w:proofErr w:type="spellStart"/>
      <w:r w:rsidRPr="00480144">
        <w:rPr>
          <w:rFonts w:ascii="Times New Roman" w:hAnsi="Times New Roman" w:cs="Times New Roman"/>
          <w:color w:val="1D1B11"/>
          <w:sz w:val="24"/>
          <w:lang w:val="en-US"/>
        </w:rPr>
        <w:t>panjang</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antrian</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sebesar</w:t>
      </w:r>
      <w:proofErr w:type="spellEnd"/>
      <w:r w:rsidRPr="00480144">
        <w:rPr>
          <w:rFonts w:ascii="Times New Roman" w:hAnsi="Times New Roman" w:cs="Times New Roman"/>
          <w:color w:val="1D1B11"/>
          <w:sz w:val="24"/>
          <w:lang w:val="en-US"/>
        </w:rPr>
        <w:t xml:space="preserve"> 19,3%. Panjang </w:t>
      </w:r>
      <w:proofErr w:type="spellStart"/>
      <w:r w:rsidRPr="00480144">
        <w:rPr>
          <w:rFonts w:ascii="Times New Roman" w:hAnsi="Times New Roman" w:cs="Times New Roman"/>
          <w:color w:val="1D1B11"/>
          <w:sz w:val="24"/>
          <w:lang w:val="en-US"/>
        </w:rPr>
        <w:t>antrian</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ini</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dilakukan</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untuk</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mengetahui</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besar</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peluang</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antrian</w:t>
      </w:r>
      <w:proofErr w:type="spellEnd"/>
      <w:r w:rsidRPr="00480144">
        <w:rPr>
          <w:rFonts w:ascii="Times New Roman" w:hAnsi="Times New Roman" w:cs="Times New Roman"/>
          <w:color w:val="1D1B11"/>
          <w:sz w:val="24"/>
          <w:lang w:val="en-US"/>
        </w:rPr>
        <w:t xml:space="preserve"> yang </w:t>
      </w:r>
      <w:proofErr w:type="spellStart"/>
      <w:r w:rsidRPr="00480144">
        <w:rPr>
          <w:rFonts w:ascii="Times New Roman" w:hAnsi="Times New Roman" w:cs="Times New Roman"/>
          <w:color w:val="1D1B11"/>
          <w:sz w:val="24"/>
          <w:lang w:val="en-US"/>
        </w:rPr>
        <w:t>berada</w:t>
      </w:r>
      <w:proofErr w:type="spellEnd"/>
      <w:r w:rsidRPr="00480144">
        <w:rPr>
          <w:rFonts w:ascii="Times New Roman" w:hAnsi="Times New Roman" w:cs="Times New Roman"/>
          <w:color w:val="1D1B11"/>
          <w:sz w:val="24"/>
          <w:lang w:val="en-US"/>
        </w:rPr>
        <w:t xml:space="preserve"> di </w:t>
      </w:r>
      <w:proofErr w:type="spellStart"/>
      <w:r w:rsidRPr="00480144">
        <w:rPr>
          <w:rFonts w:ascii="Times New Roman" w:hAnsi="Times New Roman" w:cs="Times New Roman"/>
          <w:color w:val="1D1B11"/>
          <w:sz w:val="24"/>
          <w:lang w:val="en-US"/>
        </w:rPr>
        <w:t>ruas</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jalan</w:t>
      </w:r>
      <w:proofErr w:type="spellEnd"/>
      <w:r w:rsidRPr="00480144">
        <w:rPr>
          <w:rFonts w:ascii="Times New Roman" w:hAnsi="Times New Roman" w:cs="Times New Roman"/>
          <w:color w:val="1D1B11"/>
          <w:sz w:val="24"/>
          <w:lang w:val="en-US"/>
        </w:rPr>
        <w:t xml:space="preserve"> Lintas Sumatera 7.</w:t>
      </w:r>
    </w:p>
    <w:p w14:paraId="78C2A5F0" w14:textId="77777777" w:rsidR="00480144" w:rsidRPr="00480144" w:rsidRDefault="00480144" w:rsidP="00480144">
      <w:pPr>
        <w:pStyle w:val="ListParagraph"/>
        <w:numPr>
          <w:ilvl w:val="0"/>
          <w:numId w:val="10"/>
        </w:numPr>
        <w:spacing w:line="240" w:lineRule="auto"/>
        <w:ind w:left="567"/>
        <w:jc w:val="both"/>
        <w:rPr>
          <w:rFonts w:ascii="Times New Roman" w:hAnsi="Times New Roman" w:cs="Times New Roman"/>
          <w:color w:val="1D1B11"/>
          <w:sz w:val="24"/>
          <w:lang w:val="en-US"/>
        </w:rPr>
      </w:pPr>
      <w:proofErr w:type="spellStart"/>
      <w:r w:rsidRPr="00480144">
        <w:rPr>
          <w:rFonts w:ascii="Times New Roman" w:hAnsi="Times New Roman" w:cs="Times New Roman"/>
          <w:color w:val="1D1B11"/>
          <w:sz w:val="24"/>
          <w:lang w:val="en-US"/>
        </w:rPr>
        <w:t>Dapat</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dilihat</w:t>
      </w:r>
      <w:proofErr w:type="spellEnd"/>
      <w:r w:rsidRPr="00480144">
        <w:rPr>
          <w:rFonts w:ascii="Times New Roman" w:hAnsi="Times New Roman" w:cs="Times New Roman"/>
          <w:color w:val="1D1B11"/>
          <w:sz w:val="24"/>
          <w:lang w:val="en-US"/>
        </w:rPr>
        <w:t xml:space="preserve"> pada volume </w:t>
      </w:r>
      <w:proofErr w:type="spellStart"/>
      <w:r w:rsidRPr="00480144">
        <w:rPr>
          <w:rFonts w:ascii="Times New Roman" w:hAnsi="Times New Roman" w:cs="Times New Roman"/>
          <w:color w:val="1D1B11"/>
          <w:sz w:val="24"/>
          <w:lang w:val="en-US"/>
        </w:rPr>
        <w:t>arus</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ruas</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jalan</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sisi</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sebelah</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kanan</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untuk</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penilaian</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tingkat</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pelayanan</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bernilai</w:t>
      </w:r>
      <w:proofErr w:type="spellEnd"/>
      <w:r w:rsidRPr="00480144">
        <w:rPr>
          <w:rFonts w:ascii="Times New Roman" w:hAnsi="Times New Roman" w:cs="Times New Roman"/>
          <w:color w:val="1D1B11"/>
          <w:sz w:val="24"/>
          <w:lang w:val="en-US"/>
        </w:rPr>
        <w:t xml:space="preserve"> B, </w:t>
      </w:r>
      <w:proofErr w:type="spellStart"/>
      <w:r w:rsidRPr="00480144">
        <w:rPr>
          <w:rFonts w:ascii="Times New Roman" w:hAnsi="Times New Roman" w:cs="Times New Roman"/>
          <w:color w:val="1D1B11"/>
          <w:sz w:val="24"/>
          <w:lang w:val="en-US"/>
        </w:rPr>
        <w:t>untuk</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penilaian</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tingkat</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pelayanan</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kecepatan</w:t>
      </w:r>
      <w:proofErr w:type="spellEnd"/>
      <w:r w:rsidRPr="00480144">
        <w:rPr>
          <w:rFonts w:ascii="Times New Roman" w:hAnsi="Times New Roman" w:cs="Times New Roman"/>
          <w:color w:val="1D1B11"/>
          <w:sz w:val="24"/>
          <w:lang w:val="en-US"/>
        </w:rPr>
        <w:t xml:space="preserve"> rata—rata </w:t>
      </w:r>
      <w:proofErr w:type="spellStart"/>
      <w:r w:rsidRPr="00480144">
        <w:rPr>
          <w:rFonts w:ascii="Times New Roman" w:hAnsi="Times New Roman" w:cs="Times New Roman"/>
          <w:color w:val="1D1B11"/>
          <w:sz w:val="24"/>
          <w:lang w:val="en-US"/>
        </w:rPr>
        <w:t>pejalan</w:t>
      </w:r>
      <w:proofErr w:type="spellEnd"/>
      <w:r w:rsidRPr="00480144">
        <w:rPr>
          <w:rFonts w:ascii="Times New Roman" w:hAnsi="Times New Roman" w:cs="Times New Roman"/>
          <w:color w:val="1D1B11"/>
          <w:sz w:val="24"/>
          <w:lang w:val="en-US"/>
        </w:rPr>
        <w:t xml:space="preserve"> kaki </w:t>
      </w:r>
      <w:proofErr w:type="spellStart"/>
      <w:r w:rsidRPr="00480144">
        <w:rPr>
          <w:rFonts w:ascii="Times New Roman" w:hAnsi="Times New Roman" w:cs="Times New Roman"/>
          <w:color w:val="1D1B11"/>
          <w:sz w:val="24"/>
          <w:lang w:val="en-US"/>
        </w:rPr>
        <w:t>bernilai</w:t>
      </w:r>
      <w:proofErr w:type="spellEnd"/>
      <w:r w:rsidRPr="00480144">
        <w:rPr>
          <w:rFonts w:ascii="Times New Roman" w:hAnsi="Times New Roman" w:cs="Times New Roman"/>
          <w:color w:val="1D1B11"/>
          <w:sz w:val="24"/>
          <w:lang w:val="en-US"/>
        </w:rPr>
        <w:t xml:space="preserve"> E, pada </w:t>
      </w:r>
      <w:proofErr w:type="spellStart"/>
      <w:r w:rsidRPr="00480144">
        <w:rPr>
          <w:rFonts w:ascii="Times New Roman" w:hAnsi="Times New Roman" w:cs="Times New Roman"/>
          <w:color w:val="1D1B11"/>
          <w:sz w:val="24"/>
          <w:lang w:val="en-US"/>
        </w:rPr>
        <w:t>kecepatan</w:t>
      </w:r>
      <w:proofErr w:type="spellEnd"/>
      <w:r w:rsidRPr="00480144">
        <w:rPr>
          <w:rFonts w:ascii="Times New Roman" w:hAnsi="Times New Roman" w:cs="Times New Roman"/>
          <w:color w:val="1D1B11"/>
          <w:sz w:val="24"/>
          <w:lang w:val="en-US"/>
        </w:rPr>
        <w:t xml:space="preserve"> rata- rata </w:t>
      </w:r>
      <w:proofErr w:type="spellStart"/>
      <w:r w:rsidRPr="00480144">
        <w:rPr>
          <w:rFonts w:ascii="Times New Roman" w:hAnsi="Times New Roman" w:cs="Times New Roman"/>
          <w:color w:val="1D1B11"/>
          <w:sz w:val="24"/>
          <w:lang w:val="en-US"/>
        </w:rPr>
        <w:t>pejalan</w:t>
      </w:r>
      <w:proofErr w:type="spellEnd"/>
      <w:r w:rsidRPr="00480144">
        <w:rPr>
          <w:rFonts w:ascii="Times New Roman" w:hAnsi="Times New Roman" w:cs="Times New Roman"/>
          <w:color w:val="1D1B11"/>
          <w:sz w:val="24"/>
          <w:lang w:val="en-US"/>
        </w:rPr>
        <w:t xml:space="preserve"> kaki </w:t>
      </w:r>
      <w:proofErr w:type="spellStart"/>
      <w:r w:rsidRPr="00480144">
        <w:rPr>
          <w:rFonts w:ascii="Times New Roman" w:hAnsi="Times New Roman" w:cs="Times New Roman"/>
          <w:color w:val="1D1B11"/>
          <w:sz w:val="24"/>
          <w:lang w:val="en-US"/>
        </w:rPr>
        <w:t>ini</w:t>
      </w:r>
      <w:proofErr w:type="spellEnd"/>
      <w:r w:rsidRPr="00480144">
        <w:rPr>
          <w:rFonts w:ascii="Times New Roman" w:hAnsi="Times New Roman" w:cs="Times New Roman"/>
          <w:color w:val="1D1B11"/>
          <w:sz w:val="24"/>
          <w:lang w:val="en-US"/>
        </w:rPr>
        <w:t xml:space="preserve"> yang </w:t>
      </w:r>
      <w:proofErr w:type="spellStart"/>
      <w:r w:rsidRPr="00480144">
        <w:rPr>
          <w:rFonts w:ascii="Times New Roman" w:hAnsi="Times New Roman" w:cs="Times New Roman"/>
          <w:color w:val="1D1B11"/>
          <w:sz w:val="24"/>
          <w:lang w:val="en-US"/>
        </w:rPr>
        <w:t>masih</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buruk</w:t>
      </w:r>
      <w:proofErr w:type="spellEnd"/>
      <w:r w:rsidRPr="00480144">
        <w:rPr>
          <w:rFonts w:ascii="Times New Roman" w:hAnsi="Times New Roman" w:cs="Times New Roman"/>
          <w:color w:val="1D1B11"/>
          <w:sz w:val="24"/>
          <w:lang w:val="en-US"/>
        </w:rPr>
        <w:t xml:space="preserve"> di </w:t>
      </w:r>
      <w:proofErr w:type="spellStart"/>
      <w:r w:rsidRPr="00480144">
        <w:rPr>
          <w:rFonts w:ascii="Times New Roman" w:hAnsi="Times New Roman" w:cs="Times New Roman"/>
          <w:color w:val="1D1B11"/>
          <w:sz w:val="24"/>
          <w:lang w:val="en-US"/>
        </w:rPr>
        <w:t>daerah</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kawasan</w:t>
      </w:r>
      <w:proofErr w:type="spellEnd"/>
      <w:r w:rsidRPr="00480144">
        <w:rPr>
          <w:rFonts w:ascii="Times New Roman" w:hAnsi="Times New Roman" w:cs="Times New Roman"/>
          <w:color w:val="1D1B11"/>
          <w:sz w:val="24"/>
          <w:lang w:val="en-US"/>
        </w:rPr>
        <w:t xml:space="preserve"> Central Plaza Bandar Jaya, </w:t>
      </w:r>
      <w:proofErr w:type="spellStart"/>
      <w:r w:rsidRPr="00480144">
        <w:rPr>
          <w:rFonts w:ascii="Times New Roman" w:hAnsi="Times New Roman" w:cs="Times New Roman"/>
          <w:color w:val="1D1B11"/>
          <w:sz w:val="24"/>
          <w:lang w:val="en-US"/>
        </w:rPr>
        <w:t>untuk</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penilaian</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tingkat</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pelayanan</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ruang</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pejalan</w:t>
      </w:r>
      <w:proofErr w:type="spellEnd"/>
      <w:r w:rsidRPr="00480144">
        <w:rPr>
          <w:rFonts w:ascii="Times New Roman" w:hAnsi="Times New Roman" w:cs="Times New Roman"/>
          <w:color w:val="1D1B11"/>
          <w:sz w:val="24"/>
          <w:lang w:val="en-US"/>
        </w:rPr>
        <w:t xml:space="preserve"> kaki </w:t>
      </w:r>
      <w:proofErr w:type="spellStart"/>
      <w:r w:rsidRPr="00480144">
        <w:rPr>
          <w:rFonts w:ascii="Times New Roman" w:hAnsi="Times New Roman" w:cs="Times New Roman"/>
          <w:color w:val="1D1B11"/>
          <w:sz w:val="24"/>
          <w:lang w:val="en-US"/>
        </w:rPr>
        <w:t>bernilai</w:t>
      </w:r>
      <w:proofErr w:type="spellEnd"/>
      <w:r w:rsidRPr="00480144">
        <w:rPr>
          <w:rFonts w:ascii="Times New Roman" w:hAnsi="Times New Roman" w:cs="Times New Roman"/>
          <w:color w:val="1D1B11"/>
          <w:sz w:val="24"/>
          <w:lang w:val="en-US"/>
        </w:rPr>
        <w:t xml:space="preserve"> B, dan </w:t>
      </w:r>
      <w:proofErr w:type="spellStart"/>
      <w:r w:rsidRPr="00480144">
        <w:rPr>
          <w:rFonts w:ascii="Times New Roman" w:hAnsi="Times New Roman" w:cs="Times New Roman"/>
          <w:color w:val="1D1B11"/>
          <w:sz w:val="24"/>
          <w:lang w:val="en-US"/>
        </w:rPr>
        <w:t>untuk</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penilaian</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tingkat</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pelayanan</w:t>
      </w:r>
      <w:proofErr w:type="spellEnd"/>
      <w:r w:rsidRPr="00480144">
        <w:rPr>
          <w:rFonts w:ascii="Times New Roman" w:hAnsi="Times New Roman" w:cs="Times New Roman"/>
          <w:color w:val="1D1B11"/>
          <w:sz w:val="24"/>
          <w:lang w:val="en-US"/>
        </w:rPr>
        <w:t xml:space="preserve"> V/C Ratio </w:t>
      </w:r>
      <w:proofErr w:type="spellStart"/>
      <w:r w:rsidRPr="00480144">
        <w:rPr>
          <w:rFonts w:ascii="Times New Roman" w:hAnsi="Times New Roman" w:cs="Times New Roman"/>
          <w:color w:val="1D1B11"/>
          <w:sz w:val="24"/>
          <w:lang w:val="en-US"/>
        </w:rPr>
        <w:t>pejalan</w:t>
      </w:r>
      <w:proofErr w:type="spellEnd"/>
      <w:r w:rsidRPr="00480144">
        <w:rPr>
          <w:rFonts w:ascii="Times New Roman" w:hAnsi="Times New Roman" w:cs="Times New Roman"/>
          <w:color w:val="1D1B11"/>
          <w:sz w:val="24"/>
          <w:lang w:val="en-US"/>
        </w:rPr>
        <w:t xml:space="preserve"> kaki </w:t>
      </w:r>
      <w:proofErr w:type="spellStart"/>
      <w:r w:rsidRPr="00480144">
        <w:rPr>
          <w:rFonts w:ascii="Times New Roman" w:hAnsi="Times New Roman" w:cs="Times New Roman"/>
          <w:color w:val="1D1B11"/>
          <w:sz w:val="24"/>
          <w:lang w:val="en-US"/>
        </w:rPr>
        <w:t>bernilai</w:t>
      </w:r>
      <w:proofErr w:type="spellEnd"/>
      <w:r w:rsidRPr="00480144">
        <w:rPr>
          <w:rFonts w:ascii="Times New Roman" w:hAnsi="Times New Roman" w:cs="Times New Roman"/>
          <w:color w:val="1D1B11"/>
          <w:sz w:val="24"/>
          <w:lang w:val="en-US"/>
        </w:rPr>
        <w:t xml:space="preserve"> B. </w:t>
      </w:r>
      <w:proofErr w:type="spellStart"/>
      <w:r w:rsidRPr="00480144">
        <w:rPr>
          <w:rFonts w:ascii="Times New Roman" w:hAnsi="Times New Roman" w:cs="Times New Roman"/>
          <w:color w:val="1D1B11"/>
          <w:sz w:val="24"/>
          <w:lang w:val="en-US"/>
        </w:rPr>
        <w:t>Sedangkan</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bagian</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sisi</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sebelah</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kiri</w:t>
      </w:r>
      <w:proofErr w:type="spellEnd"/>
      <w:r w:rsidRPr="00480144">
        <w:rPr>
          <w:rFonts w:ascii="Times New Roman" w:hAnsi="Times New Roman" w:cs="Times New Roman"/>
          <w:color w:val="1D1B11"/>
          <w:sz w:val="24"/>
          <w:lang w:val="en-US"/>
        </w:rPr>
        <w:t xml:space="preserve"> bahu </w:t>
      </w:r>
      <w:proofErr w:type="spellStart"/>
      <w:r w:rsidRPr="00480144">
        <w:rPr>
          <w:rFonts w:ascii="Times New Roman" w:hAnsi="Times New Roman" w:cs="Times New Roman"/>
          <w:color w:val="1D1B11"/>
          <w:sz w:val="24"/>
          <w:lang w:val="en-US"/>
        </w:rPr>
        <w:t>jalan</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untuk</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penilaian</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tingkat</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pelayanan</w:t>
      </w:r>
      <w:proofErr w:type="spellEnd"/>
      <w:r w:rsidRPr="00480144">
        <w:rPr>
          <w:rFonts w:ascii="Times New Roman" w:hAnsi="Times New Roman" w:cs="Times New Roman"/>
          <w:color w:val="1D1B11"/>
          <w:sz w:val="24"/>
          <w:lang w:val="en-US"/>
        </w:rPr>
        <w:t xml:space="preserve"> volume </w:t>
      </w:r>
      <w:proofErr w:type="spellStart"/>
      <w:r w:rsidRPr="00480144">
        <w:rPr>
          <w:rFonts w:ascii="Times New Roman" w:hAnsi="Times New Roman" w:cs="Times New Roman"/>
          <w:color w:val="1D1B11"/>
          <w:sz w:val="24"/>
          <w:lang w:val="en-US"/>
        </w:rPr>
        <w:t>arus</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bernilai</w:t>
      </w:r>
      <w:proofErr w:type="spellEnd"/>
      <w:r w:rsidRPr="00480144">
        <w:rPr>
          <w:rFonts w:ascii="Times New Roman" w:hAnsi="Times New Roman" w:cs="Times New Roman"/>
          <w:color w:val="1D1B11"/>
          <w:sz w:val="24"/>
          <w:lang w:val="en-US"/>
        </w:rPr>
        <w:t xml:space="preserve"> B, </w:t>
      </w:r>
      <w:proofErr w:type="spellStart"/>
      <w:r w:rsidRPr="00480144">
        <w:rPr>
          <w:rFonts w:ascii="Times New Roman" w:hAnsi="Times New Roman" w:cs="Times New Roman"/>
          <w:color w:val="1D1B11"/>
          <w:sz w:val="24"/>
          <w:lang w:val="en-US"/>
        </w:rPr>
        <w:t>penilaian</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tingkat</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pelayanan</w:t>
      </w:r>
      <w:proofErr w:type="spellEnd"/>
      <w:r w:rsidRPr="00480144">
        <w:rPr>
          <w:rFonts w:ascii="Times New Roman" w:hAnsi="Times New Roman" w:cs="Times New Roman"/>
          <w:color w:val="1D1B11"/>
          <w:sz w:val="24"/>
          <w:lang w:val="en-US"/>
        </w:rPr>
        <w:t xml:space="preserve"> rata2 </w:t>
      </w:r>
      <w:proofErr w:type="spellStart"/>
      <w:r w:rsidRPr="00480144">
        <w:rPr>
          <w:rFonts w:ascii="Times New Roman" w:hAnsi="Times New Roman" w:cs="Times New Roman"/>
          <w:color w:val="1D1B11"/>
          <w:sz w:val="24"/>
          <w:lang w:val="en-US"/>
        </w:rPr>
        <w:t>pejalan</w:t>
      </w:r>
      <w:proofErr w:type="spellEnd"/>
      <w:r w:rsidRPr="00480144">
        <w:rPr>
          <w:rFonts w:ascii="Times New Roman" w:hAnsi="Times New Roman" w:cs="Times New Roman"/>
          <w:color w:val="1D1B11"/>
          <w:sz w:val="24"/>
          <w:lang w:val="en-US"/>
        </w:rPr>
        <w:t xml:space="preserve"> kaki </w:t>
      </w:r>
      <w:proofErr w:type="spellStart"/>
      <w:r w:rsidRPr="00480144">
        <w:rPr>
          <w:rFonts w:ascii="Times New Roman" w:hAnsi="Times New Roman" w:cs="Times New Roman"/>
          <w:color w:val="1D1B11"/>
          <w:sz w:val="24"/>
          <w:lang w:val="en-US"/>
        </w:rPr>
        <w:t>bernilai</w:t>
      </w:r>
      <w:proofErr w:type="spellEnd"/>
      <w:r w:rsidRPr="00480144">
        <w:rPr>
          <w:rFonts w:ascii="Times New Roman" w:hAnsi="Times New Roman" w:cs="Times New Roman"/>
          <w:color w:val="1D1B11"/>
          <w:sz w:val="24"/>
          <w:lang w:val="en-US"/>
        </w:rPr>
        <w:t xml:space="preserve"> E, </w:t>
      </w:r>
      <w:proofErr w:type="spellStart"/>
      <w:r w:rsidRPr="00480144">
        <w:rPr>
          <w:rFonts w:ascii="Times New Roman" w:hAnsi="Times New Roman" w:cs="Times New Roman"/>
          <w:color w:val="1D1B11"/>
          <w:sz w:val="24"/>
          <w:lang w:val="en-US"/>
        </w:rPr>
        <w:t>untuk</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penilaian</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tingkat</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pelayanan</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ruang</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pejalan</w:t>
      </w:r>
      <w:proofErr w:type="spellEnd"/>
      <w:r w:rsidRPr="00480144">
        <w:rPr>
          <w:rFonts w:ascii="Times New Roman" w:hAnsi="Times New Roman" w:cs="Times New Roman"/>
          <w:color w:val="1D1B11"/>
          <w:sz w:val="24"/>
          <w:lang w:val="en-US"/>
        </w:rPr>
        <w:t xml:space="preserve"> kaki </w:t>
      </w:r>
      <w:proofErr w:type="spellStart"/>
      <w:r w:rsidRPr="00480144">
        <w:rPr>
          <w:rFonts w:ascii="Times New Roman" w:hAnsi="Times New Roman" w:cs="Times New Roman"/>
          <w:color w:val="1D1B11"/>
          <w:sz w:val="24"/>
          <w:lang w:val="en-US"/>
        </w:rPr>
        <w:t>bernilai</w:t>
      </w:r>
      <w:proofErr w:type="spellEnd"/>
      <w:r w:rsidRPr="00480144">
        <w:rPr>
          <w:rFonts w:ascii="Times New Roman" w:hAnsi="Times New Roman" w:cs="Times New Roman"/>
          <w:color w:val="1D1B11"/>
          <w:sz w:val="24"/>
          <w:lang w:val="en-US"/>
        </w:rPr>
        <w:t xml:space="preserve"> B, dan </w:t>
      </w:r>
      <w:proofErr w:type="spellStart"/>
      <w:r w:rsidRPr="00480144">
        <w:rPr>
          <w:rFonts w:ascii="Times New Roman" w:hAnsi="Times New Roman" w:cs="Times New Roman"/>
          <w:color w:val="1D1B11"/>
          <w:sz w:val="24"/>
          <w:lang w:val="en-US"/>
        </w:rPr>
        <w:t>untuk</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peniliaian</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tingkat</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pelayanan</w:t>
      </w:r>
      <w:proofErr w:type="spellEnd"/>
      <w:r w:rsidRPr="00480144">
        <w:rPr>
          <w:rFonts w:ascii="Times New Roman" w:hAnsi="Times New Roman" w:cs="Times New Roman"/>
          <w:color w:val="1D1B11"/>
          <w:sz w:val="24"/>
          <w:lang w:val="en-US"/>
        </w:rPr>
        <w:t xml:space="preserve"> V/C Ratio </w:t>
      </w:r>
      <w:proofErr w:type="spellStart"/>
      <w:r w:rsidRPr="00480144">
        <w:rPr>
          <w:rFonts w:ascii="Times New Roman" w:hAnsi="Times New Roman" w:cs="Times New Roman"/>
          <w:color w:val="1D1B11"/>
          <w:sz w:val="24"/>
          <w:lang w:val="en-US"/>
        </w:rPr>
        <w:t>pejalan</w:t>
      </w:r>
      <w:proofErr w:type="spellEnd"/>
      <w:r w:rsidRPr="00480144">
        <w:rPr>
          <w:rFonts w:ascii="Times New Roman" w:hAnsi="Times New Roman" w:cs="Times New Roman"/>
          <w:color w:val="1D1B11"/>
          <w:sz w:val="24"/>
          <w:lang w:val="en-US"/>
        </w:rPr>
        <w:t xml:space="preserve"> kaki </w:t>
      </w:r>
      <w:proofErr w:type="spellStart"/>
      <w:r w:rsidRPr="00480144">
        <w:rPr>
          <w:rFonts w:ascii="Times New Roman" w:hAnsi="Times New Roman" w:cs="Times New Roman"/>
          <w:color w:val="1D1B11"/>
          <w:sz w:val="24"/>
          <w:lang w:val="en-US"/>
        </w:rPr>
        <w:t>bernilai</w:t>
      </w:r>
      <w:proofErr w:type="spellEnd"/>
      <w:r w:rsidRPr="00480144">
        <w:rPr>
          <w:rFonts w:ascii="Times New Roman" w:hAnsi="Times New Roman" w:cs="Times New Roman"/>
          <w:color w:val="1D1B11"/>
          <w:sz w:val="24"/>
          <w:lang w:val="en-US"/>
        </w:rPr>
        <w:t xml:space="preserve"> B.</w:t>
      </w:r>
    </w:p>
    <w:p w14:paraId="5E64E64A" w14:textId="77777777" w:rsidR="00480144" w:rsidRPr="00480144" w:rsidRDefault="00480144" w:rsidP="00480144">
      <w:pPr>
        <w:pStyle w:val="ListParagraph"/>
        <w:numPr>
          <w:ilvl w:val="0"/>
          <w:numId w:val="10"/>
        </w:numPr>
        <w:spacing w:line="240" w:lineRule="auto"/>
        <w:ind w:left="567"/>
        <w:jc w:val="both"/>
        <w:rPr>
          <w:rFonts w:ascii="Times New Roman" w:hAnsi="Times New Roman" w:cs="Times New Roman"/>
          <w:color w:val="1D1B11"/>
          <w:sz w:val="24"/>
          <w:lang w:val="en-US"/>
        </w:rPr>
      </w:pPr>
      <w:proofErr w:type="spellStart"/>
      <w:r w:rsidRPr="00480144">
        <w:rPr>
          <w:rFonts w:ascii="Times New Roman" w:hAnsi="Times New Roman" w:cs="Times New Roman"/>
          <w:color w:val="1D1B11"/>
          <w:sz w:val="24"/>
          <w:lang w:val="en-US"/>
        </w:rPr>
        <w:t>Usulan</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penambahan</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trotoar</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efektif</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ruas</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jalan</w:t>
      </w:r>
      <w:proofErr w:type="spellEnd"/>
      <w:r w:rsidRPr="00480144">
        <w:rPr>
          <w:rFonts w:ascii="Times New Roman" w:hAnsi="Times New Roman" w:cs="Times New Roman"/>
          <w:color w:val="1D1B11"/>
          <w:sz w:val="24"/>
          <w:lang w:val="en-US"/>
        </w:rPr>
        <w:t xml:space="preserve"> dan </w:t>
      </w:r>
      <w:proofErr w:type="spellStart"/>
      <w:r w:rsidRPr="00480144">
        <w:rPr>
          <w:rFonts w:ascii="Times New Roman" w:hAnsi="Times New Roman" w:cs="Times New Roman"/>
          <w:color w:val="1D1B11"/>
          <w:sz w:val="24"/>
          <w:lang w:val="en-US"/>
        </w:rPr>
        <w:t>pengaruh</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penambahan</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trotoar</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ini</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terhadap</w:t>
      </w:r>
      <w:proofErr w:type="spellEnd"/>
      <w:r w:rsidRPr="00480144">
        <w:rPr>
          <w:rFonts w:ascii="Times New Roman" w:hAnsi="Times New Roman" w:cs="Times New Roman"/>
          <w:color w:val="1D1B11"/>
          <w:sz w:val="24"/>
          <w:lang w:val="en-US"/>
        </w:rPr>
        <w:t xml:space="preserve"> volume </w:t>
      </w:r>
      <w:proofErr w:type="spellStart"/>
      <w:r w:rsidRPr="00480144">
        <w:rPr>
          <w:rFonts w:ascii="Times New Roman" w:hAnsi="Times New Roman" w:cs="Times New Roman"/>
          <w:color w:val="1D1B11"/>
          <w:sz w:val="24"/>
          <w:lang w:val="en-US"/>
        </w:rPr>
        <w:t>arus</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pejalan</w:t>
      </w:r>
      <w:proofErr w:type="spellEnd"/>
      <w:r w:rsidRPr="00480144">
        <w:rPr>
          <w:rFonts w:ascii="Times New Roman" w:hAnsi="Times New Roman" w:cs="Times New Roman"/>
          <w:color w:val="1D1B11"/>
          <w:sz w:val="24"/>
          <w:lang w:val="en-US"/>
        </w:rPr>
        <w:t xml:space="preserve"> kaki, </w:t>
      </w:r>
      <w:proofErr w:type="spellStart"/>
      <w:r w:rsidRPr="00480144">
        <w:rPr>
          <w:rFonts w:ascii="Times New Roman" w:hAnsi="Times New Roman" w:cs="Times New Roman"/>
          <w:color w:val="1D1B11"/>
          <w:sz w:val="24"/>
          <w:lang w:val="en-US"/>
        </w:rPr>
        <w:t>kecepatan</w:t>
      </w:r>
      <w:proofErr w:type="spellEnd"/>
      <w:r w:rsidRPr="00480144">
        <w:rPr>
          <w:rFonts w:ascii="Times New Roman" w:hAnsi="Times New Roman" w:cs="Times New Roman"/>
          <w:color w:val="1D1B11"/>
          <w:sz w:val="24"/>
          <w:lang w:val="en-US"/>
        </w:rPr>
        <w:t xml:space="preserve"> rata- rata </w:t>
      </w:r>
      <w:proofErr w:type="spellStart"/>
      <w:r w:rsidRPr="00480144">
        <w:rPr>
          <w:rFonts w:ascii="Times New Roman" w:hAnsi="Times New Roman" w:cs="Times New Roman"/>
          <w:color w:val="1D1B11"/>
          <w:sz w:val="24"/>
          <w:lang w:val="en-US"/>
        </w:rPr>
        <w:t>pejalan</w:t>
      </w:r>
      <w:proofErr w:type="spellEnd"/>
      <w:r w:rsidRPr="00480144">
        <w:rPr>
          <w:rFonts w:ascii="Times New Roman" w:hAnsi="Times New Roman" w:cs="Times New Roman"/>
          <w:color w:val="1D1B11"/>
          <w:sz w:val="24"/>
          <w:lang w:val="en-US"/>
        </w:rPr>
        <w:t xml:space="preserve"> kaki, </w:t>
      </w:r>
      <w:proofErr w:type="spellStart"/>
      <w:r w:rsidRPr="00480144">
        <w:rPr>
          <w:rFonts w:ascii="Times New Roman" w:hAnsi="Times New Roman" w:cs="Times New Roman"/>
          <w:color w:val="1D1B11"/>
          <w:sz w:val="24"/>
          <w:lang w:val="en-US"/>
        </w:rPr>
        <w:t>ruang</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pejalan</w:t>
      </w:r>
      <w:proofErr w:type="spellEnd"/>
      <w:r w:rsidRPr="00480144">
        <w:rPr>
          <w:rFonts w:ascii="Times New Roman" w:hAnsi="Times New Roman" w:cs="Times New Roman"/>
          <w:color w:val="1D1B11"/>
          <w:sz w:val="24"/>
          <w:lang w:val="en-US"/>
        </w:rPr>
        <w:t xml:space="preserve"> kaki, V/C Ratio </w:t>
      </w:r>
      <w:proofErr w:type="spellStart"/>
      <w:r w:rsidRPr="00480144">
        <w:rPr>
          <w:rFonts w:ascii="Times New Roman" w:hAnsi="Times New Roman" w:cs="Times New Roman"/>
          <w:color w:val="1D1B11"/>
          <w:sz w:val="24"/>
          <w:lang w:val="en-US"/>
        </w:rPr>
        <w:t>pejalan</w:t>
      </w:r>
      <w:proofErr w:type="spellEnd"/>
      <w:r w:rsidRPr="00480144">
        <w:rPr>
          <w:rFonts w:ascii="Times New Roman" w:hAnsi="Times New Roman" w:cs="Times New Roman"/>
          <w:color w:val="1D1B11"/>
          <w:sz w:val="24"/>
          <w:lang w:val="en-US"/>
        </w:rPr>
        <w:t xml:space="preserve"> kaki, dan </w:t>
      </w:r>
      <w:proofErr w:type="spellStart"/>
      <w:r w:rsidRPr="00480144">
        <w:rPr>
          <w:rFonts w:ascii="Times New Roman" w:hAnsi="Times New Roman" w:cs="Times New Roman"/>
          <w:color w:val="1D1B11"/>
          <w:sz w:val="24"/>
          <w:lang w:val="en-US"/>
        </w:rPr>
        <w:t>tingkat</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pelayanan</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pejalan</w:t>
      </w:r>
      <w:proofErr w:type="spellEnd"/>
      <w:r w:rsidRPr="00480144">
        <w:rPr>
          <w:rFonts w:ascii="Times New Roman" w:hAnsi="Times New Roman" w:cs="Times New Roman"/>
          <w:color w:val="1D1B11"/>
          <w:sz w:val="24"/>
          <w:lang w:val="en-US"/>
        </w:rPr>
        <w:t xml:space="preserve"> kaki pada </w:t>
      </w:r>
      <w:proofErr w:type="spellStart"/>
      <w:r w:rsidRPr="00480144">
        <w:rPr>
          <w:rFonts w:ascii="Times New Roman" w:hAnsi="Times New Roman" w:cs="Times New Roman"/>
          <w:color w:val="1D1B11"/>
          <w:sz w:val="24"/>
          <w:lang w:val="en-US"/>
        </w:rPr>
        <w:t>ruas</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jalan</w:t>
      </w:r>
      <w:proofErr w:type="spellEnd"/>
      <w:r w:rsidRPr="00480144">
        <w:rPr>
          <w:rFonts w:ascii="Times New Roman" w:hAnsi="Times New Roman" w:cs="Times New Roman"/>
          <w:color w:val="1D1B11"/>
          <w:sz w:val="24"/>
          <w:lang w:val="en-US"/>
        </w:rPr>
        <w:t xml:space="preserve"> Lintas Sumatera </w:t>
      </w:r>
      <w:proofErr w:type="spellStart"/>
      <w:r w:rsidRPr="00480144">
        <w:rPr>
          <w:rFonts w:ascii="Times New Roman" w:hAnsi="Times New Roman" w:cs="Times New Roman"/>
          <w:color w:val="1D1B11"/>
          <w:sz w:val="24"/>
          <w:lang w:val="en-US"/>
        </w:rPr>
        <w:t>lebar</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trotoar</w:t>
      </w:r>
      <w:proofErr w:type="spellEnd"/>
      <w:r w:rsidRPr="00480144">
        <w:rPr>
          <w:rFonts w:ascii="Times New Roman" w:hAnsi="Times New Roman" w:cs="Times New Roman"/>
          <w:color w:val="1D1B11"/>
          <w:sz w:val="24"/>
          <w:lang w:val="en-US"/>
        </w:rPr>
        <w:t xml:space="preserve"> pada </w:t>
      </w:r>
      <w:proofErr w:type="spellStart"/>
      <w:r w:rsidRPr="00480144">
        <w:rPr>
          <w:rFonts w:ascii="Times New Roman" w:hAnsi="Times New Roman" w:cs="Times New Roman"/>
          <w:color w:val="1D1B11"/>
          <w:sz w:val="24"/>
          <w:lang w:val="en-US"/>
        </w:rPr>
        <w:t>bagian</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kanan</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tanpa</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hambatan</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seluas</w:t>
      </w:r>
      <w:proofErr w:type="spellEnd"/>
      <w:r w:rsidRPr="00480144">
        <w:rPr>
          <w:rFonts w:ascii="Times New Roman" w:hAnsi="Times New Roman" w:cs="Times New Roman"/>
          <w:color w:val="1D1B11"/>
          <w:sz w:val="24"/>
          <w:lang w:val="en-US"/>
        </w:rPr>
        <w:t xml:space="preserve"> 5 m, dan </w:t>
      </w:r>
      <w:proofErr w:type="spellStart"/>
      <w:r w:rsidRPr="00480144">
        <w:rPr>
          <w:rFonts w:ascii="Times New Roman" w:hAnsi="Times New Roman" w:cs="Times New Roman"/>
          <w:color w:val="1D1B11"/>
          <w:sz w:val="24"/>
          <w:lang w:val="en-US"/>
        </w:rPr>
        <w:t>lebar</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trotoar</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bagian</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kiri</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tanpa</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hambatan</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seluas</w:t>
      </w:r>
      <w:proofErr w:type="spellEnd"/>
      <w:r w:rsidRPr="00480144">
        <w:rPr>
          <w:rFonts w:ascii="Times New Roman" w:hAnsi="Times New Roman" w:cs="Times New Roman"/>
          <w:color w:val="1D1B11"/>
          <w:sz w:val="24"/>
          <w:lang w:val="en-US"/>
        </w:rPr>
        <w:t xml:space="preserve"> 5 m.</w:t>
      </w:r>
    </w:p>
    <w:p w14:paraId="5FE399B2" w14:textId="77777777" w:rsidR="00480144" w:rsidRPr="00480144" w:rsidRDefault="00480144" w:rsidP="00480144">
      <w:pPr>
        <w:pStyle w:val="ListParagraph"/>
        <w:numPr>
          <w:ilvl w:val="0"/>
          <w:numId w:val="10"/>
        </w:numPr>
        <w:spacing w:line="240" w:lineRule="auto"/>
        <w:ind w:left="567"/>
        <w:jc w:val="both"/>
        <w:rPr>
          <w:rFonts w:ascii="Times New Roman" w:hAnsi="Times New Roman" w:cs="Times New Roman"/>
          <w:color w:val="1D1B11"/>
          <w:sz w:val="24"/>
          <w:lang w:val="en-US"/>
        </w:rPr>
      </w:pPr>
      <w:r w:rsidRPr="00480144">
        <w:rPr>
          <w:rFonts w:ascii="Times New Roman" w:hAnsi="Times New Roman" w:cs="Times New Roman"/>
          <w:color w:val="1D1B11"/>
          <w:sz w:val="24"/>
          <w:lang w:val="en-US"/>
        </w:rPr>
        <w:t xml:space="preserve">Volume </w:t>
      </w:r>
      <w:proofErr w:type="spellStart"/>
      <w:r w:rsidRPr="00480144">
        <w:rPr>
          <w:rFonts w:ascii="Times New Roman" w:hAnsi="Times New Roman" w:cs="Times New Roman"/>
          <w:color w:val="1D1B11"/>
          <w:sz w:val="24"/>
          <w:lang w:val="en-US"/>
        </w:rPr>
        <w:t>arus</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ruas</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jalan</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sisi</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sebelah</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kanan</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untuk</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penilaian</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tingkat</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pelayanan</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bernilai</w:t>
      </w:r>
      <w:proofErr w:type="spellEnd"/>
      <w:r w:rsidRPr="00480144">
        <w:rPr>
          <w:rFonts w:ascii="Times New Roman" w:hAnsi="Times New Roman" w:cs="Times New Roman"/>
          <w:color w:val="1D1B11"/>
          <w:sz w:val="24"/>
          <w:lang w:val="en-US"/>
        </w:rPr>
        <w:t xml:space="preserve"> A, </w:t>
      </w:r>
      <w:proofErr w:type="spellStart"/>
      <w:r w:rsidRPr="00480144">
        <w:rPr>
          <w:rFonts w:ascii="Times New Roman" w:hAnsi="Times New Roman" w:cs="Times New Roman"/>
          <w:color w:val="1D1B11"/>
          <w:sz w:val="24"/>
          <w:lang w:val="en-US"/>
        </w:rPr>
        <w:t>untuk</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penilaian</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tingkat</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pelayanan</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kecepatan</w:t>
      </w:r>
      <w:proofErr w:type="spellEnd"/>
      <w:r w:rsidRPr="00480144">
        <w:rPr>
          <w:rFonts w:ascii="Times New Roman" w:hAnsi="Times New Roman" w:cs="Times New Roman"/>
          <w:color w:val="1D1B11"/>
          <w:sz w:val="24"/>
          <w:lang w:val="en-US"/>
        </w:rPr>
        <w:t xml:space="preserve"> rata—rata </w:t>
      </w:r>
      <w:proofErr w:type="spellStart"/>
      <w:r w:rsidRPr="00480144">
        <w:rPr>
          <w:rFonts w:ascii="Times New Roman" w:hAnsi="Times New Roman" w:cs="Times New Roman"/>
          <w:color w:val="1D1B11"/>
          <w:sz w:val="24"/>
          <w:lang w:val="en-US"/>
        </w:rPr>
        <w:t>pejalan</w:t>
      </w:r>
      <w:proofErr w:type="spellEnd"/>
      <w:r w:rsidRPr="00480144">
        <w:rPr>
          <w:rFonts w:ascii="Times New Roman" w:hAnsi="Times New Roman" w:cs="Times New Roman"/>
          <w:color w:val="1D1B11"/>
          <w:sz w:val="24"/>
          <w:lang w:val="en-US"/>
        </w:rPr>
        <w:t xml:space="preserve"> kaki </w:t>
      </w:r>
      <w:proofErr w:type="spellStart"/>
      <w:r w:rsidRPr="00480144">
        <w:rPr>
          <w:rFonts w:ascii="Times New Roman" w:hAnsi="Times New Roman" w:cs="Times New Roman"/>
          <w:color w:val="1D1B11"/>
          <w:sz w:val="24"/>
          <w:lang w:val="en-US"/>
        </w:rPr>
        <w:t>bernilai</w:t>
      </w:r>
      <w:proofErr w:type="spellEnd"/>
      <w:r w:rsidRPr="00480144">
        <w:rPr>
          <w:rFonts w:ascii="Times New Roman" w:hAnsi="Times New Roman" w:cs="Times New Roman"/>
          <w:color w:val="1D1B11"/>
          <w:sz w:val="24"/>
          <w:lang w:val="en-US"/>
        </w:rPr>
        <w:t xml:space="preserve"> A, </w:t>
      </w:r>
      <w:proofErr w:type="spellStart"/>
      <w:r w:rsidRPr="00480144">
        <w:rPr>
          <w:rFonts w:ascii="Times New Roman" w:hAnsi="Times New Roman" w:cs="Times New Roman"/>
          <w:color w:val="1D1B11"/>
          <w:sz w:val="24"/>
          <w:lang w:val="en-US"/>
        </w:rPr>
        <w:t>untuk</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penilaian</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tingkat</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pelayanan</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ruang</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pejalan</w:t>
      </w:r>
      <w:proofErr w:type="spellEnd"/>
      <w:r w:rsidRPr="00480144">
        <w:rPr>
          <w:rFonts w:ascii="Times New Roman" w:hAnsi="Times New Roman" w:cs="Times New Roman"/>
          <w:color w:val="1D1B11"/>
          <w:sz w:val="24"/>
          <w:lang w:val="en-US"/>
        </w:rPr>
        <w:t xml:space="preserve"> kaki </w:t>
      </w:r>
      <w:proofErr w:type="spellStart"/>
      <w:r w:rsidRPr="00480144">
        <w:rPr>
          <w:rFonts w:ascii="Times New Roman" w:hAnsi="Times New Roman" w:cs="Times New Roman"/>
          <w:color w:val="1D1B11"/>
          <w:sz w:val="24"/>
          <w:lang w:val="en-US"/>
        </w:rPr>
        <w:t>bernilai</w:t>
      </w:r>
      <w:proofErr w:type="spellEnd"/>
      <w:r w:rsidRPr="00480144">
        <w:rPr>
          <w:rFonts w:ascii="Times New Roman" w:hAnsi="Times New Roman" w:cs="Times New Roman"/>
          <w:color w:val="1D1B11"/>
          <w:sz w:val="24"/>
          <w:lang w:val="en-US"/>
        </w:rPr>
        <w:t xml:space="preserve"> A, dan </w:t>
      </w:r>
      <w:proofErr w:type="spellStart"/>
      <w:r w:rsidRPr="00480144">
        <w:rPr>
          <w:rFonts w:ascii="Times New Roman" w:hAnsi="Times New Roman" w:cs="Times New Roman"/>
          <w:color w:val="1D1B11"/>
          <w:sz w:val="24"/>
          <w:lang w:val="en-US"/>
        </w:rPr>
        <w:lastRenderedPageBreak/>
        <w:t>untuk</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penilaian</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tingkat</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pelayanan</w:t>
      </w:r>
      <w:proofErr w:type="spellEnd"/>
      <w:r w:rsidRPr="00480144">
        <w:rPr>
          <w:rFonts w:ascii="Times New Roman" w:hAnsi="Times New Roman" w:cs="Times New Roman"/>
          <w:color w:val="1D1B11"/>
          <w:sz w:val="24"/>
          <w:lang w:val="en-US"/>
        </w:rPr>
        <w:t xml:space="preserve"> V/C Ratio </w:t>
      </w:r>
      <w:proofErr w:type="spellStart"/>
      <w:r w:rsidRPr="00480144">
        <w:rPr>
          <w:rFonts w:ascii="Times New Roman" w:hAnsi="Times New Roman" w:cs="Times New Roman"/>
          <w:color w:val="1D1B11"/>
          <w:sz w:val="24"/>
          <w:lang w:val="en-US"/>
        </w:rPr>
        <w:t>pejalan</w:t>
      </w:r>
      <w:proofErr w:type="spellEnd"/>
      <w:r w:rsidRPr="00480144">
        <w:rPr>
          <w:rFonts w:ascii="Times New Roman" w:hAnsi="Times New Roman" w:cs="Times New Roman"/>
          <w:color w:val="1D1B11"/>
          <w:sz w:val="24"/>
          <w:lang w:val="en-US"/>
        </w:rPr>
        <w:t xml:space="preserve"> kaki </w:t>
      </w:r>
      <w:proofErr w:type="spellStart"/>
      <w:r w:rsidRPr="00480144">
        <w:rPr>
          <w:rFonts w:ascii="Times New Roman" w:hAnsi="Times New Roman" w:cs="Times New Roman"/>
          <w:color w:val="1D1B11"/>
          <w:sz w:val="24"/>
          <w:lang w:val="en-US"/>
        </w:rPr>
        <w:t>bernilai</w:t>
      </w:r>
      <w:proofErr w:type="spellEnd"/>
      <w:r w:rsidRPr="00480144">
        <w:rPr>
          <w:rFonts w:ascii="Times New Roman" w:hAnsi="Times New Roman" w:cs="Times New Roman"/>
          <w:color w:val="1D1B11"/>
          <w:sz w:val="24"/>
          <w:lang w:val="en-US"/>
        </w:rPr>
        <w:t xml:space="preserve"> B. </w:t>
      </w:r>
      <w:proofErr w:type="spellStart"/>
      <w:r w:rsidRPr="00480144">
        <w:rPr>
          <w:rFonts w:ascii="Times New Roman" w:hAnsi="Times New Roman" w:cs="Times New Roman"/>
          <w:color w:val="1D1B11"/>
          <w:sz w:val="24"/>
          <w:lang w:val="en-US"/>
        </w:rPr>
        <w:t>Sedangkan</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bagian</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sisi</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sebelah</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kiri</w:t>
      </w:r>
      <w:proofErr w:type="spellEnd"/>
      <w:r w:rsidRPr="00480144">
        <w:rPr>
          <w:rFonts w:ascii="Times New Roman" w:hAnsi="Times New Roman" w:cs="Times New Roman"/>
          <w:color w:val="1D1B11"/>
          <w:sz w:val="24"/>
          <w:lang w:val="en-US"/>
        </w:rPr>
        <w:t xml:space="preserve"> bahu </w:t>
      </w:r>
      <w:proofErr w:type="spellStart"/>
      <w:r w:rsidRPr="00480144">
        <w:rPr>
          <w:rFonts w:ascii="Times New Roman" w:hAnsi="Times New Roman" w:cs="Times New Roman"/>
          <w:color w:val="1D1B11"/>
          <w:sz w:val="24"/>
          <w:lang w:val="en-US"/>
        </w:rPr>
        <w:t>jalan</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untuk</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penilaian</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tingkat</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pelayanan</w:t>
      </w:r>
      <w:proofErr w:type="spellEnd"/>
      <w:r w:rsidRPr="00480144">
        <w:rPr>
          <w:rFonts w:ascii="Times New Roman" w:hAnsi="Times New Roman" w:cs="Times New Roman"/>
          <w:color w:val="1D1B11"/>
          <w:sz w:val="24"/>
          <w:lang w:val="en-US"/>
        </w:rPr>
        <w:t xml:space="preserve"> volume </w:t>
      </w:r>
      <w:proofErr w:type="spellStart"/>
      <w:r w:rsidRPr="00480144">
        <w:rPr>
          <w:rFonts w:ascii="Times New Roman" w:hAnsi="Times New Roman" w:cs="Times New Roman"/>
          <w:color w:val="1D1B11"/>
          <w:sz w:val="24"/>
          <w:lang w:val="en-US"/>
        </w:rPr>
        <w:t>arus</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bernilai</w:t>
      </w:r>
      <w:proofErr w:type="spellEnd"/>
      <w:r w:rsidRPr="00480144">
        <w:rPr>
          <w:rFonts w:ascii="Times New Roman" w:hAnsi="Times New Roman" w:cs="Times New Roman"/>
          <w:color w:val="1D1B11"/>
          <w:sz w:val="24"/>
          <w:lang w:val="en-US"/>
        </w:rPr>
        <w:t xml:space="preserve"> A, </w:t>
      </w:r>
      <w:proofErr w:type="spellStart"/>
      <w:r w:rsidRPr="00480144">
        <w:rPr>
          <w:rFonts w:ascii="Times New Roman" w:hAnsi="Times New Roman" w:cs="Times New Roman"/>
          <w:color w:val="1D1B11"/>
          <w:sz w:val="24"/>
          <w:lang w:val="en-US"/>
        </w:rPr>
        <w:t>penilaian</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tingkat</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pelayanan</w:t>
      </w:r>
      <w:proofErr w:type="spellEnd"/>
      <w:r w:rsidRPr="00480144">
        <w:rPr>
          <w:rFonts w:ascii="Times New Roman" w:hAnsi="Times New Roman" w:cs="Times New Roman"/>
          <w:color w:val="1D1B11"/>
          <w:sz w:val="24"/>
          <w:lang w:val="en-US"/>
        </w:rPr>
        <w:t xml:space="preserve"> rata2 </w:t>
      </w:r>
      <w:proofErr w:type="spellStart"/>
      <w:r w:rsidRPr="00480144">
        <w:rPr>
          <w:rFonts w:ascii="Times New Roman" w:hAnsi="Times New Roman" w:cs="Times New Roman"/>
          <w:color w:val="1D1B11"/>
          <w:sz w:val="24"/>
          <w:lang w:val="en-US"/>
        </w:rPr>
        <w:t>pejalan</w:t>
      </w:r>
      <w:proofErr w:type="spellEnd"/>
      <w:r w:rsidRPr="00480144">
        <w:rPr>
          <w:rFonts w:ascii="Times New Roman" w:hAnsi="Times New Roman" w:cs="Times New Roman"/>
          <w:color w:val="1D1B11"/>
          <w:sz w:val="24"/>
          <w:lang w:val="en-US"/>
        </w:rPr>
        <w:t xml:space="preserve"> kaki </w:t>
      </w:r>
      <w:proofErr w:type="spellStart"/>
      <w:r w:rsidRPr="00480144">
        <w:rPr>
          <w:rFonts w:ascii="Times New Roman" w:hAnsi="Times New Roman" w:cs="Times New Roman"/>
          <w:color w:val="1D1B11"/>
          <w:sz w:val="24"/>
          <w:lang w:val="en-US"/>
        </w:rPr>
        <w:t>bernilai</w:t>
      </w:r>
      <w:proofErr w:type="spellEnd"/>
      <w:r w:rsidRPr="00480144">
        <w:rPr>
          <w:rFonts w:ascii="Times New Roman" w:hAnsi="Times New Roman" w:cs="Times New Roman"/>
          <w:color w:val="1D1B11"/>
          <w:sz w:val="24"/>
          <w:lang w:val="en-US"/>
        </w:rPr>
        <w:t xml:space="preserve"> A, </w:t>
      </w:r>
      <w:proofErr w:type="spellStart"/>
      <w:r w:rsidRPr="00480144">
        <w:rPr>
          <w:rFonts w:ascii="Times New Roman" w:hAnsi="Times New Roman" w:cs="Times New Roman"/>
          <w:color w:val="1D1B11"/>
          <w:sz w:val="24"/>
          <w:lang w:val="en-US"/>
        </w:rPr>
        <w:t>untuk</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penilaian</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tingkat</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pelayanan</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ruang</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pejalan</w:t>
      </w:r>
      <w:proofErr w:type="spellEnd"/>
      <w:r w:rsidRPr="00480144">
        <w:rPr>
          <w:rFonts w:ascii="Times New Roman" w:hAnsi="Times New Roman" w:cs="Times New Roman"/>
          <w:color w:val="1D1B11"/>
          <w:sz w:val="24"/>
          <w:lang w:val="en-US"/>
        </w:rPr>
        <w:t xml:space="preserve"> kaki </w:t>
      </w:r>
      <w:proofErr w:type="spellStart"/>
      <w:r w:rsidRPr="00480144">
        <w:rPr>
          <w:rFonts w:ascii="Times New Roman" w:hAnsi="Times New Roman" w:cs="Times New Roman"/>
          <w:color w:val="1D1B11"/>
          <w:sz w:val="24"/>
          <w:lang w:val="en-US"/>
        </w:rPr>
        <w:t>bernilai</w:t>
      </w:r>
      <w:proofErr w:type="spellEnd"/>
      <w:r w:rsidRPr="00480144">
        <w:rPr>
          <w:rFonts w:ascii="Times New Roman" w:hAnsi="Times New Roman" w:cs="Times New Roman"/>
          <w:color w:val="1D1B11"/>
          <w:sz w:val="24"/>
          <w:lang w:val="en-US"/>
        </w:rPr>
        <w:t xml:space="preserve"> A, dan </w:t>
      </w:r>
      <w:proofErr w:type="spellStart"/>
      <w:r w:rsidRPr="00480144">
        <w:rPr>
          <w:rFonts w:ascii="Times New Roman" w:hAnsi="Times New Roman" w:cs="Times New Roman"/>
          <w:color w:val="1D1B11"/>
          <w:sz w:val="24"/>
          <w:lang w:val="en-US"/>
        </w:rPr>
        <w:t>untuk</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peniliaian</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tingkat</w:t>
      </w:r>
      <w:proofErr w:type="spellEnd"/>
      <w:r w:rsidRPr="00480144">
        <w:rPr>
          <w:rFonts w:ascii="Times New Roman" w:hAnsi="Times New Roman" w:cs="Times New Roman"/>
          <w:color w:val="1D1B11"/>
          <w:sz w:val="24"/>
          <w:lang w:val="en-US"/>
        </w:rPr>
        <w:t xml:space="preserve"> </w:t>
      </w:r>
      <w:proofErr w:type="spellStart"/>
      <w:r w:rsidRPr="00480144">
        <w:rPr>
          <w:rFonts w:ascii="Times New Roman" w:hAnsi="Times New Roman" w:cs="Times New Roman"/>
          <w:color w:val="1D1B11"/>
          <w:sz w:val="24"/>
          <w:lang w:val="en-US"/>
        </w:rPr>
        <w:t>pelayanan</w:t>
      </w:r>
      <w:proofErr w:type="spellEnd"/>
      <w:r w:rsidRPr="00480144">
        <w:rPr>
          <w:rFonts w:ascii="Times New Roman" w:hAnsi="Times New Roman" w:cs="Times New Roman"/>
          <w:color w:val="1D1B11"/>
          <w:sz w:val="24"/>
          <w:lang w:val="en-US"/>
        </w:rPr>
        <w:t xml:space="preserve"> V/C Ratio </w:t>
      </w:r>
      <w:proofErr w:type="spellStart"/>
      <w:r w:rsidRPr="00480144">
        <w:rPr>
          <w:rFonts w:ascii="Times New Roman" w:hAnsi="Times New Roman" w:cs="Times New Roman"/>
          <w:color w:val="1D1B11"/>
          <w:sz w:val="24"/>
          <w:lang w:val="en-US"/>
        </w:rPr>
        <w:t>pejalan</w:t>
      </w:r>
      <w:proofErr w:type="spellEnd"/>
      <w:r w:rsidRPr="00480144">
        <w:rPr>
          <w:rFonts w:ascii="Times New Roman" w:hAnsi="Times New Roman" w:cs="Times New Roman"/>
          <w:color w:val="1D1B11"/>
          <w:sz w:val="24"/>
          <w:lang w:val="en-US"/>
        </w:rPr>
        <w:t xml:space="preserve"> kaki </w:t>
      </w:r>
      <w:proofErr w:type="spellStart"/>
      <w:r w:rsidRPr="00480144">
        <w:rPr>
          <w:rFonts w:ascii="Times New Roman" w:hAnsi="Times New Roman" w:cs="Times New Roman"/>
          <w:color w:val="1D1B11"/>
          <w:sz w:val="24"/>
          <w:lang w:val="en-US"/>
        </w:rPr>
        <w:t>bernilai</w:t>
      </w:r>
      <w:proofErr w:type="spellEnd"/>
      <w:r w:rsidRPr="00480144">
        <w:rPr>
          <w:rFonts w:ascii="Times New Roman" w:hAnsi="Times New Roman" w:cs="Times New Roman"/>
          <w:color w:val="1D1B11"/>
          <w:sz w:val="24"/>
          <w:lang w:val="en-US"/>
        </w:rPr>
        <w:t xml:space="preserve"> A.</w:t>
      </w:r>
    </w:p>
    <w:p w14:paraId="015491F6" w14:textId="77161035" w:rsidR="0036441D" w:rsidRDefault="0036441D" w:rsidP="0036441D">
      <w:pPr>
        <w:tabs>
          <w:tab w:val="left" w:pos="567"/>
        </w:tabs>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Daftar </w:t>
      </w:r>
      <w:proofErr w:type="spellStart"/>
      <w:r>
        <w:rPr>
          <w:rFonts w:ascii="Times New Roman" w:hAnsi="Times New Roman" w:cs="Times New Roman"/>
          <w:b/>
          <w:bCs/>
          <w:sz w:val="24"/>
          <w:szCs w:val="24"/>
          <w:lang w:val="en-US"/>
        </w:rPr>
        <w:t>Pustaka</w:t>
      </w:r>
      <w:proofErr w:type="spellEnd"/>
    </w:p>
    <w:p w14:paraId="7B4AC321" w14:textId="77777777" w:rsidR="0036441D" w:rsidRPr="00B00F72" w:rsidRDefault="0036441D" w:rsidP="0036441D">
      <w:pPr>
        <w:spacing w:line="360" w:lineRule="auto"/>
        <w:ind w:left="284" w:hanging="284"/>
        <w:jc w:val="both"/>
        <w:rPr>
          <w:rFonts w:ascii="Tahoma" w:hAnsi="Tahoma" w:cs="Tahoma"/>
          <w:lang w:val="en-US"/>
        </w:rPr>
      </w:pPr>
      <w:r w:rsidRPr="00B00F72">
        <w:rPr>
          <w:rFonts w:ascii="Tahoma" w:hAnsi="Tahoma" w:cs="Tahoma"/>
          <w:lang w:val="en-US"/>
        </w:rPr>
        <w:t xml:space="preserve">1999, </w:t>
      </w:r>
      <w:proofErr w:type="spellStart"/>
      <w:r w:rsidRPr="00B00F72">
        <w:rPr>
          <w:rFonts w:ascii="Tahoma" w:hAnsi="Tahoma" w:cs="Tahoma"/>
          <w:i/>
          <w:lang w:val="en-US"/>
        </w:rPr>
        <w:t>Pemeliharaan</w:t>
      </w:r>
      <w:proofErr w:type="spellEnd"/>
      <w:r w:rsidRPr="00B00F72">
        <w:rPr>
          <w:rFonts w:ascii="Tahoma" w:hAnsi="Tahoma" w:cs="Tahoma"/>
          <w:i/>
          <w:lang w:val="en-US"/>
        </w:rPr>
        <w:t xml:space="preserve"> </w:t>
      </w:r>
      <w:proofErr w:type="spellStart"/>
      <w:r w:rsidRPr="00B00F72">
        <w:rPr>
          <w:rFonts w:ascii="Tahoma" w:hAnsi="Tahoma" w:cs="Tahoma"/>
          <w:i/>
          <w:lang w:val="en-US"/>
        </w:rPr>
        <w:t>Rutin</w:t>
      </w:r>
      <w:proofErr w:type="spellEnd"/>
      <w:r w:rsidRPr="00B00F72">
        <w:rPr>
          <w:rFonts w:ascii="Tahoma" w:hAnsi="Tahoma" w:cs="Tahoma"/>
          <w:i/>
          <w:lang w:val="en-US"/>
        </w:rPr>
        <w:t xml:space="preserve"> Jalan Bina </w:t>
      </w:r>
      <w:proofErr w:type="spellStart"/>
      <w:r w:rsidRPr="00B00F72">
        <w:rPr>
          <w:rFonts w:ascii="Tahoma" w:hAnsi="Tahoma" w:cs="Tahoma"/>
          <w:i/>
          <w:lang w:val="en-US"/>
        </w:rPr>
        <w:t>Marga</w:t>
      </w:r>
      <w:proofErr w:type="spellEnd"/>
      <w:r w:rsidRPr="00B00F72">
        <w:rPr>
          <w:rFonts w:ascii="Tahoma" w:hAnsi="Tahoma" w:cs="Tahoma"/>
          <w:i/>
          <w:lang w:val="en-US"/>
        </w:rPr>
        <w:t xml:space="preserve">, </w:t>
      </w:r>
      <w:proofErr w:type="spellStart"/>
      <w:r w:rsidRPr="00B00F72">
        <w:rPr>
          <w:rFonts w:ascii="Tahoma" w:hAnsi="Tahoma" w:cs="Tahoma"/>
          <w:lang w:val="en-US"/>
        </w:rPr>
        <w:t>departemen</w:t>
      </w:r>
      <w:proofErr w:type="spellEnd"/>
      <w:r w:rsidRPr="00B00F72">
        <w:rPr>
          <w:rFonts w:ascii="Tahoma" w:hAnsi="Tahoma" w:cs="Tahoma"/>
          <w:lang w:val="en-US"/>
        </w:rPr>
        <w:t xml:space="preserve"> </w:t>
      </w:r>
      <w:proofErr w:type="spellStart"/>
      <w:r w:rsidRPr="00B00F72">
        <w:rPr>
          <w:rFonts w:ascii="Tahoma" w:hAnsi="Tahoma" w:cs="Tahoma"/>
          <w:lang w:val="en-US"/>
        </w:rPr>
        <w:t>Pekerjaan</w:t>
      </w:r>
      <w:proofErr w:type="spellEnd"/>
      <w:r w:rsidRPr="00B00F72">
        <w:rPr>
          <w:rFonts w:ascii="Tahoma" w:hAnsi="Tahoma" w:cs="Tahoma"/>
          <w:lang w:val="en-US"/>
        </w:rPr>
        <w:t xml:space="preserve"> </w:t>
      </w:r>
      <w:proofErr w:type="spellStart"/>
      <w:r w:rsidRPr="00B00F72">
        <w:rPr>
          <w:rFonts w:ascii="Tahoma" w:hAnsi="Tahoma" w:cs="Tahoma"/>
          <w:lang w:val="en-US"/>
        </w:rPr>
        <w:t>Umum</w:t>
      </w:r>
      <w:proofErr w:type="spellEnd"/>
      <w:r w:rsidRPr="00B00F72">
        <w:rPr>
          <w:rFonts w:ascii="Tahoma" w:hAnsi="Tahoma" w:cs="Tahoma"/>
          <w:lang w:val="en-US"/>
        </w:rPr>
        <w:t>, Jakarta.</w:t>
      </w:r>
    </w:p>
    <w:p w14:paraId="7E2CCC56" w14:textId="77777777" w:rsidR="0036441D" w:rsidRPr="00B00F72" w:rsidRDefault="0036441D" w:rsidP="0036441D">
      <w:pPr>
        <w:autoSpaceDE w:val="0"/>
        <w:autoSpaceDN w:val="0"/>
        <w:adjustRightInd w:val="0"/>
        <w:spacing w:after="0" w:line="360" w:lineRule="auto"/>
        <w:ind w:left="426" w:hanging="426"/>
        <w:jc w:val="both"/>
        <w:rPr>
          <w:rFonts w:ascii="Tahoma" w:hAnsi="Tahoma" w:cs="Tahoma"/>
          <w:lang w:val="en-US"/>
        </w:rPr>
      </w:pPr>
      <w:proofErr w:type="spellStart"/>
      <w:r w:rsidRPr="00B00F72">
        <w:rPr>
          <w:rFonts w:ascii="Tahoma" w:hAnsi="Tahoma" w:cs="Tahoma"/>
        </w:rPr>
        <w:t>Anonim</w:t>
      </w:r>
      <w:proofErr w:type="spellEnd"/>
      <w:r w:rsidRPr="00B00F72">
        <w:rPr>
          <w:rFonts w:ascii="Tahoma" w:hAnsi="Tahoma" w:cs="Tahoma"/>
        </w:rPr>
        <w:t xml:space="preserve">. 1990. </w:t>
      </w:r>
      <w:proofErr w:type="spellStart"/>
      <w:r w:rsidRPr="00B00F72">
        <w:rPr>
          <w:rFonts w:ascii="Tahoma" w:hAnsi="Tahoma" w:cs="Tahoma"/>
          <w:i/>
          <w:iCs/>
        </w:rPr>
        <w:t>Petunjuk</w:t>
      </w:r>
      <w:proofErr w:type="spellEnd"/>
      <w:r w:rsidRPr="00B00F72">
        <w:rPr>
          <w:rFonts w:ascii="Tahoma" w:hAnsi="Tahoma" w:cs="Tahoma"/>
          <w:i/>
          <w:iCs/>
        </w:rPr>
        <w:t xml:space="preserve"> </w:t>
      </w:r>
      <w:proofErr w:type="spellStart"/>
      <w:r w:rsidRPr="00B00F72">
        <w:rPr>
          <w:rFonts w:ascii="Tahoma" w:hAnsi="Tahoma" w:cs="Tahoma"/>
          <w:i/>
          <w:iCs/>
        </w:rPr>
        <w:t>Perencanaan</w:t>
      </w:r>
      <w:proofErr w:type="spellEnd"/>
      <w:r w:rsidRPr="00B00F72">
        <w:rPr>
          <w:rFonts w:ascii="Tahoma" w:hAnsi="Tahoma" w:cs="Tahoma"/>
          <w:i/>
          <w:iCs/>
        </w:rPr>
        <w:t xml:space="preserve"> </w:t>
      </w:r>
      <w:proofErr w:type="spellStart"/>
      <w:r w:rsidRPr="00B00F72">
        <w:rPr>
          <w:rFonts w:ascii="Tahoma" w:hAnsi="Tahoma" w:cs="Tahoma"/>
          <w:i/>
          <w:iCs/>
        </w:rPr>
        <w:t>Trotoar</w:t>
      </w:r>
      <w:proofErr w:type="spellEnd"/>
      <w:r w:rsidRPr="00B00F72">
        <w:rPr>
          <w:rFonts w:ascii="Tahoma" w:hAnsi="Tahoma" w:cs="Tahoma"/>
          <w:i/>
          <w:iCs/>
        </w:rPr>
        <w:t xml:space="preserve"> No.007/T/BNKT/1990</w:t>
      </w:r>
      <w:r w:rsidRPr="00B00F72">
        <w:rPr>
          <w:rFonts w:ascii="Tahoma" w:hAnsi="Tahoma" w:cs="Tahoma"/>
        </w:rPr>
        <w:t xml:space="preserve">. </w:t>
      </w:r>
      <w:proofErr w:type="gramStart"/>
      <w:r w:rsidRPr="00B00F72">
        <w:rPr>
          <w:rFonts w:ascii="Tahoma" w:hAnsi="Tahoma" w:cs="Tahoma"/>
        </w:rPr>
        <w:t>Jakarta :</w:t>
      </w:r>
      <w:proofErr w:type="gramEnd"/>
      <w:r w:rsidRPr="00B00F72">
        <w:rPr>
          <w:rFonts w:ascii="Tahoma" w:hAnsi="Tahoma" w:cs="Tahoma"/>
          <w:lang w:val="en-US"/>
        </w:rPr>
        <w:t xml:space="preserve"> </w:t>
      </w:r>
      <w:proofErr w:type="spellStart"/>
      <w:r w:rsidRPr="00B00F72">
        <w:rPr>
          <w:rFonts w:ascii="Tahoma" w:hAnsi="Tahoma" w:cs="Tahoma"/>
        </w:rPr>
        <w:t>Direktorat</w:t>
      </w:r>
      <w:proofErr w:type="spellEnd"/>
      <w:r w:rsidRPr="00B00F72">
        <w:rPr>
          <w:rFonts w:ascii="Tahoma" w:hAnsi="Tahoma" w:cs="Tahoma"/>
        </w:rPr>
        <w:t xml:space="preserve"> </w:t>
      </w:r>
      <w:proofErr w:type="spellStart"/>
      <w:r w:rsidRPr="00B00F72">
        <w:rPr>
          <w:rFonts w:ascii="Tahoma" w:hAnsi="Tahoma" w:cs="Tahoma"/>
        </w:rPr>
        <w:t>Jendral</w:t>
      </w:r>
      <w:proofErr w:type="spellEnd"/>
      <w:r w:rsidRPr="00B00F72">
        <w:rPr>
          <w:rFonts w:ascii="Tahoma" w:hAnsi="Tahoma" w:cs="Tahoma"/>
        </w:rPr>
        <w:t xml:space="preserve"> Bina </w:t>
      </w:r>
      <w:proofErr w:type="spellStart"/>
      <w:r w:rsidRPr="00B00F72">
        <w:rPr>
          <w:rFonts w:ascii="Tahoma" w:hAnsi="Tahoma" w:cs="Tahoma"/>
        </w:rPr>
        <w:t>Marga</w:t>
      </w:r>
      <w:proofErr w:type="spellEnd"/>
      <w:r w:rsidRPr="00B00F72">
        <w:rPr>
          <w:rFonts w:ascii="Tahoma" w:hAnsi="Tahoma" w:cs="Tahoma"/>
          <w:lang w:val="en-US"/>
        </w:rPr>
        <w:t xml:space="preserve">. </w:t>
      </w:r>
      <w:proofErr w:type="spellStart"/>
      <w:r w:rsidRPr="00B00F72">
        <w:rPr>
          <w:rFonts w:ascii="Tahoma" w:hAnsi="Tahoma" w:cs="Tahoma"/>
        </w:rPr>
        <w:t>Direktorat</w:t>
      </w:r>
      <w:proofErr w:type="spellEnd"/>
      <w:r w:rsidRPr="00B00F72">
        <w:rPr>
          <w:rFonts w:ascii="Tahoma" w:hAnsi="Tahoma" w:cs="Tahoma"/>
        </w:rPr>
        <w:t xml:space="preserve"> </w:t>
      </w:r>
      <w:proofErr w:type="spellStart"/>
      <w:r w:rsidRPr="00B00F72">
        <w:rPr>
          <w:rFonts w:ascii="Tahoma" w:hAnsi="Tahoma" w:cs="Tahoma"/>
        </w:rPr>
        <w:t>Pembinaan</w:t>
      </w:r>
      <w:proofErr w:type="spellEnd"/>
      <w:r w:rsidRPr="00B00F72">
        <w:rPr>
          <w:rFonts w:ascii="Tahoma" w:hAnsi="Tahoma" w:cs="Tahoma"/>
        </w:rPr>
        <w:t xml:space="preserve"> Jalan Kota.</w:t>
      </w:r>
    </w:p>
    <w:p w14:paraId="17A7E91E" w14:textId="77777777" w:rsidR="0036441D" w:rsidRPr="00B00F72" w:rsidRDefault="0036441D" w:rsidP="0036441D">
      <w:pPr>
        <w:autoSpaceDE w:val="0"/>
        <w:autoSpaceDN w:val="0"/>
        <w:adjustRightInd w:val="0"/>
        <w:spacing w:after="0" w:line="360" w:lineRule="auto"/>
        <w:ind w:left="426" w:hanging="426"/>
        <w:jc w:val="both"/>
        <w:rPr>
          <w:rFonts w:ascii="Tahoma" w:hAnsi="Tahoma" w:cs="Tahoma"/>
          <w:lang w:val="en-US"/>
        </w:rPr>
      </w:pPr>
    </w:p>
    <w:p w14:paraId="1FA6F0B4" w14:textId="77777777" w:rsidR="0036441D" w:rsidRPr="00B00F72" w:rsidRDefault="0036441D" w:rsidP="0036441D">
      <w:pPr>
        <w:spacing w:line="360" w:lineRule="auto"/>
        <w:ind w:left="284" w:hanging="284"/>
        <w:jc w:val="both"/>
        <w:rPr>
          <w:rFonts w:ascii="Tahoma" w:hAnsi="Tahoma" w:cs="Tahoma"/>
          <w:lang w:val="en-US"/>
        </w:rPr>
      </w:pPr>
      <w:r w:rsidRPr="00B00F72">
        <w:rPr>
          <w:rFonts w:ascii="Tahoma" w:hAnsi="Tahoma" w:cs="Tahoma"/>
          <w:lang w:val="en-US"/>
        </w:rPr>
        <w:t xml:space="preserve">Arifin, </w:t>
      </w:r>
      <w:proofErr w:type="spellStart"/>
      <w:r w:rsidRPr="00B00F72">
        <w:rPr>
          <w:rFonts w:ascii="Tahoma" w:hAnsi="Tahoma" w:cs="Tahoma"/>
          <w:lang w:val="en-US"/>
        </w:rPr>
        <w:t>Zainul</w:t>
      </w:r>
      <w:proofErr w:type="spellEnd"/>
      <w:r w:rsidRPr="00B00F72">
        <w:rPr>
          <w:rFonts w:ascii="Tahoma" w:hAnsi="Tahoma" w:cs="Tahoma"/>
          <w:lang w:val="en-US"/>
        </w:rPr>
        <w:t xml:space="preserve"> </w:t>
      </w:r>
      <w:proofErr w:type="spellStart"/>
      <w:r w:rsidRPr="00B00F72">
        <w:rPr>
          <w:rFonts w:ascii="Tahoma" w:hAnsi="Tahoma" w:cs="Tahoma"/>
          <w:lang w:val="en-US"/>
        </w:rPr>
        <w:t>dkk</w:t>
      </w:r>
      <w:proofErr w:type="spellEnd"/>
      <w:r w:rsidRPr="00B00F72">
        <w:rPr>
          <w:rFonts w:ascii="Tahoma" w:hAnsi="Tahoma" w:cs="Tahoma"/>
          <w:lang w:val="en-US"/>
        </w:rPr>
        <w:t xml:space="preserve">., 2001. </w:t>
      </w:r>
      <w:proofErr w:type="spellStart"/>
      <w:r w:rsidRPr="00B00F72">
        <w:rPr>
          <w:rFonts w:ascii="Tahoma" w:hAnsi="Tahoma" w:cs="Tahoma"/>
          <w:i/>
          <w:lang w:val="en-US"/>
        </w:rPr>
        <w:t>Karakteristik</w:t>
      </w:r>
      <w:proofErr w:type="spellEnd"/>
      <w:r w:rsidRPr="00B00F72">
        <w:rPr>
          <w:rFonts w:ascii="Tahoma" w:hAnsi="Tahoma" w:cs="Tahoma"/>
          <w:i/>
          <w:lang w:val="en-US"/>
        </w:rPr>
        <w:t xml:space="preserve"> dan </w:t>
      </w:r>
      <w:proofErr w:type="spellStart"/>
      <w:r w:rsidRPr="00B00F72">
        <w:rPr>
          <w:rFonts w:ascii="Tahoma" w:hAnsi="Tahoma" w:cs="Tahoma"/>
          <w:i/>
          <w:lang w:val="en-US"/>
        </w:rPr>
        <w:t>Analisis</w:t>
      </w:r>
      <w:proofErr w:type="spellEnd"/>
      <w:r w:rsidRPr="00B00F72">
        <w:rPr>
          <w:rFonts w:ascii="Tahoma" w:hAnsi="Tahoma" w:cs="Tahoma"/>
          <w:i/>
          <w:lang w:val="en-US"/>
        </w:rPr>
        <w:t xml:space="preserve"> </w:t>
      </w:r>
      <w:proofErr w:type="spellStart"/>
      <w:r w:rsidRPr="00B00F72">
        <w:rPr>
          <w:rFonts w:ascii="Tahoma" w:hAnsi="Tahoma" w:cs="Tahoma"/>
          <w:i/>
          <w:lang w:val="en-US"/>
        </w:rPr>
        <w:t>Kebutuhan</w:t>
      </w:r>
      <w:proofErr w:type="spellEnd"/>
      <w:r w:rsidRPr="00B00F72">
        <w:rPr>
          <w:rFonts w:ascii="Tahoma" w:hAnsi="Tahoma" w:cs="Tahoma"/>
          <w:i/>
          <w:lang w:val="en-US"/>
        </w:rPr>
        <w:t xml:space="preserve"> </w:t>
      </w:r>
      <w:proofErr w:type="spellStart"/>
      <w:r w:rsidRPr="00B00F72">
        <w:rPr>
          <w:rFonts w:ascii="Tahoma" w:hAnsi="Tahoma" w:cs="Tahoma"/>
          <w:i/>
          <w:lang w:val="en-US"/>
        </w:rPr>
        <w:t>Fasilitas</w:t>
      </w:r>
      <w:proofErr w:type="spellEnd"/>
      <w:r w:rsidRPr="00B00F72">
        <w:rPr>
          <w:rFonts w:ascii="Tahoma" w:hAnsi="Tahoma" w:cs="Tahoma"/>
          <w:i/>
          <w:lang w:val="en-US"/>
        </w:rPr>
        <w:t xml:space="preserve"> </w:t>
      </w:r>
      <w:proofErr w:type="spellStart"/>
      <w:r w:rsidRPr="00B00F72">
        <w:rPr>
          <w:rFonts w:ascii="Tahoma" w:hAnsi="Tahoma" w:cs="Tahoma"/>
          <w:i/>
          <w:lang w:val="en-US"/>
        </w:rPr>
        <w:t>Penyeberangan</w:t>
      </w:r>
      <w:proofErr w:type="spellEnd"/>
      <w:r w:rsidRPr="00B00F72">
        <w:rPr>
          <w:rFonts w:ascii="Tahoma" w:hAnsi="Tahoma" w:cs="Tahoma"/>
          <w:i/>
          <w:lang w:val="en-US"/>
        </w:rPr>
        <w:t xml:space="preserve"> Jalan di Pusat Kota. </w:t>
      </w:r>
      <w:proofErr w:type="spellStart"/>
      <w:r w:rsidRPr="00B00F72">
        <w:rPr>
          <w:rFonts w:ascii="Tahoma" w:hAnsi="Tahoma" w:cs="Tahoma"/>
          <w:lang w:val="en-US"/>
        </w:rPr>
        <w:t>Makalah</w:t>
      </w:r>
      <w:proofErr w:type="spellEnd"/>
      <w:r w:rsidRPr="00B00F72">
        <w:rPr>
          <w:rFonts w:ascii="Tahoma" w:hAnsi="Tahoma" w:cs="Tahoma"/>
          <w:lang w:val="en-US"/>
        </w:rPr>
        <w:t xml:space="preserve"> </w:t>
      </w:r>
      <w:proofErr w:type="spellStart"/>
      <w:r w:rsidRPr="00B00F72">
        <w:rPr>
          <w:rFonts w:ascii="Tahoma" w:hAnsi="Tahoma" w:cs="Tahoma"/>
          <w:lang w:val="en-US"/>
        </w:rPr>
        <w:t>Simposium</w:t>
      </w:r>
      <w:proofErr w:type="spellEnd"/>
      <w:r w:rsidRPr="00B00F72">
        <w:rPr>
          <w:rFonts w:ascii="Tahoma" w:hAnsi="Tahoma" w:cs="Tahoma"/>
          <w:lang w:val="en-US"/>
        </w:rPr>
        <w:t xml:space="preserve"> FSTPT Ke-4, </w:t>
      </w:r>
      <w:proofErr w:type="spellStart"/>
      <w:r w:rsidRPr="00B00F72">
        <w:rPr>
          <w:rFonts w:ascii="Tahoma" w:hAnsi="Tahoma" w:cs="Tahoma"/>
          <w:lang w:val="en-US"/>
        </w:rPr>
        <w:t>Universitas</w:t>
      </w:r>
      <w:proofErr w:type="spellEnd"/>
      <w:r w:rsidRPr="00B00F72">
        <w:rPr>
          <w:rFonts w:ascii="Tahoma" w:hAnsi="Tahoma" w:cs="Tahoma"/>
          <w:lang w:val="en-US"/>
        </w:rPr>
        <w:t xml:space="preserve"> </w:t>
      </w:r>
      <w:proofErr w:type="spellStart"/>
      <w:r w:rsidRPr="00B00F72">
        <w:rPr>
          <w:rFonts w:ascii="Tahoma" w:hAnsi="Tahoma" w:cs="Tahoma"/>
          <w:lang w:val="en-US"/>
        </w:rPr>
        <w:t>Udayana</w:t>
      </w:r>
      <w:proofErr w:type="spellEnd"/>
      <w:r w:rsidRPr="00B00F72">
        <w:rPr>
          <w:rFonts w:ascii="Tahoma" w:hAnsi="Tahoma" w:cs="Tahoma"/>
          <w:lang w:val="en-US"/>
        </w:rPr>
        <w:t>. Bali.</w:t>
      </w:r>
    </w:p>
    <w:p w14:paraId="626CE3D5" w14:textId="77777777" w:rsidR="0036441D" w:rsidRPr="00B00F72" w:rsidRDefault="0036441D" w:rsidP="0036441D">
      <w:pPr>
        <w:autoSpaceDE w:val="0"/>
        <w:autoSpaceDN w:val="0"/>
        <w:adjustRightInd w:val="0"/>
        <w:spacing w:after="0" w:line="360" w:lineRule="auto"/>
        <w:ind w:left="284" w:hanging="284"/>
        <w:jc w:val="both"/>
        <w:rPr>
          <w:rFonts w:ascii="Tahoma" w:hAnsi="Tahoma" w:cs="Tahoma"/>
          <w:lang w:val="en-US"/>
        </w:rPr>
      </w:pPr>
      <w:proofErr w:type="spellStart"/>
      <w:r w:rsidRPr="00B00F72">
        <w:rPr>
          <w:rFonts w:ascii="Tahoma" w:hAnsi="Tahoma" w:cs="Tahoma"/>
        </w:rPr>
        <w:t>Artawan</w:t>
      </w:r>
      <w:proofErr w:type="spellEnd"/>
      <w:r w:rsidRPr="00B00F72">
        <w:rPr>
          <w:rFonts w:ascii="Tahoma" w:hAnsi="Tahoma" w:cs="Tahoma"/>
        </w:rPr>
        <w:t xml:space="preserve">, A, </w:t>
      </w:r>
      <w:proofErr w:type="spellStart"/>
      <w:r w:rsidRPr="00B00F72">
        <w:rPr>
          <w:rFonts w:ascii="Tahoma" w:hAnsi="Tahoma" w:cs="Tahoma"/>
        </w:rPr>
        <w:t>Madagama</w:t>
      </w:r>
      <w:proofErr w:type="spellEnd"/>
      <w:r w:rsidRPr="00B00F72">
        <w:rPr>
          <w:rFonts w:ascii="Tahoma" w:hAnsi="Tahoma" w:cs="Tahoma"/>
        </w:rPr>
        <w:t>, D. P., &amp;</w:t>
      </w:r>
      <w:proofErr w:type="spellStart"/>
      <w:r w:rsidRPr="00B00F72">
        <w:rPr>
          <w:rFonts w:ascii="Tahoma" w:hAnsi="Tahoma" w:cs="Tahoma"/>
        </w:rPr>
        <w:t>Mataram</w:t>
      </w:r>
      <w:proofErr w:type="spellEnd"/>
      <w:r w:rsidRPr="00B00F72">
        <w:rPr>
          <w:rFonts w:ascii="Tahoma" w:hAnsi="Tahoma" w:cs="Tahoma"/>
        </w:rPr>
        <w:t xml:space="preserve">, K. 2013 </w:t>
      </w:r>
      <w:proofErr w:type="spellStart"/>
      <w:r w:rsidRPr="00B00F72">
        <w:rPr>
          <w:rFonts w:ascii="Tahoma" w:hAnsi="Tahoma" w:cs="Tahoma"/>
          <w:i/>
          <w:iCs/>
        </w:rPr>
        <w:t>Analisis</w:t>
      </w:r>
      <w:proofErr w:type="spellEnd"/>
      <w:r w:rsidRPr="00B00F72">
        <w:rPr>
          <w:rFonts w:ascii="Tahoma" w:hAnsi="Tahoma" w:cs="Tahoma"/>
          <w:i/>
          <w:iCs/>
        </w:rPr>
        <w:t xml:space="preserve"> </w:t>
      </w:r>
      <w:proofErr w:type="spellStart"/>
      <w:r w:rsidRPr="00B00F72">
        <w:rPr>
          <w:rFonts w:ascii="Tahoma" w:hAnsi="Tahoma" w:cs="Tahoma"/>
          <w:i/>
          <w:iCs/>
        </w:rPr>
        <w:t>Karakteristik</w:t>
      </w:r>
      <w:proofErr w:type="spellEnd"/>
      <w:r w:rsidRPr="00B00F72">
        <w:rPr>
          <w:rFonts w:ascii="Tahoma" w:hAnsi="Tahoma" w:cs="Tahoma"/>
          <w:i/>
          <w:iCs/>
        </w:rPr>
        <w:t xml:space="preserve"> </w:t>
      </w:r>
      <w:proofErr w:type="spellStart"/>
      <w:r w:rsidRPr="00B00F72">
        <w:rPr>
          <w:rFonts w:ascii="Tahoma" w:hAnsi="Tahoma" w:cs="Tahoma"/>
          <w:i/>
          <w:iCs/>
        </w:rPr>
        <w:t>Pejalan</w:t>
      </w:r>
      <w:proofErr w:type="spellEnd"/>
      <w:r w:rsidRPr="00B00F72">
        <w:rPr>
          <w:rFonts w:ascii="Tahoma" w:hAnsi="Tahoma" w:cs="Tahoma"/>
          <w:i/>
          <w:iCs/>
        </w:rPr>
        <w:t xml:space="preserve"> Kaki</w:t>
      </w:r>
      <w:r w:rsidRPr="00B00F72">
        <w:rPr>
          <w:rFonts w:ascii="Tahoma" w:hAnsi="Tahoma" w:cs="Tahoma"/>
          <w:i/>
          <w:iCs/>
          <w:lang w:val="en-US"/>
        </w:rPr>
        <w:t xml:space="preserve"> </w:t>
      </w:r>
      <w:r w:rsidRPr="00B00F72">
        <w:rPr>
          <w:rFonts w:ascii="Tahoma" w:hAnsi="Tahoma" w:cs="Tahoma"/>
          <w:i/>
          <w:iCs/>
        </w:rPr>
        <w:t xml:space="preserve">Dan Tingkat </w:t>
      </w:r>
      <w:proofErr w:type="spellStart"/>
      <w:r w:rsidRPr="00B00F72">
        <w:rPr>
          <w:rFonts w:ascii="Tahoma" w:hAnsi="Tahoma" w:cs="Tahoma"/>
          <w:i/>
          <w:iCs/>
        </w:rPr>
        <w:t>Pelayanan</w:t>
      </w:r>
      <w:proofErr w:type="spellEnd"/>
      <w:r w:rsidRPr="00B00F72">
        <w:rPr>
          <w:rFonts w:ascii="Tahoma" w:hAnsi="Tahoma" w:cs="Tahoma"/>
          <w:i/>
          <w:iCs/>
        </w:rPr>
        <w:t xml:space="preserve"> </w:t>
      </w:r>
      <w:proofErr w:type="spellStart"/>
      <w:r w:rsidRPr="00B00F72">
        <w:rPr>
          <w:rFonts w:ascii="Tahoma" w:hAnsi="Tahoma" w:cs="Tahoma"/>
          <w:i/>
          <w:iCs/>
        </w:rPr>
        <w:t>Fasilitas</w:t>
      </w:r>
      <w:proofErr w:type="spellEnd"/>
      <w:r w:rsidRPr="00B00F72">
        <w:rPr>
          <w:rFonts w:ascii="Tahoma" w:hAnsi="Tahoma" w:cs="Tahoma"/>
          <w:i/>
          <w:iCs/>
        </w:rPr>
        <w:t xml:space="preserve"> </w:t>
      </w:r>
      <w:proofErr w:type="spellStart"/>
      <w:r w:rsidRPr="00B00F72">
        <w:rPr>
          <w:rFonts w:ascii="Tahoma" w:hAnsi="Tahoma" w:cs="Tahoma"/>
          <w:i/>
          <w:iCs/>
        </w:rPr>
        <w:t>Pejalan</w:t>
      </w:r>
      <w:proofErr w:type="spellEnd"/>
      <w:r w:rsidRPr="00B00F72">
        <w:rPr>
          <w:rFonts w:ascii="Tahoma" w:hAnsi="Tahoma" w:cs="Tahoma"/>
          <w:i/>
          <w:iCs/>
        </w:rPr>
        <w:t xml:space="preserve"> Kaki </w:t>
      </w:r>
      <w:r w:rsidRPr="00B00F72">
        <w:rPr>
          <w:rFonts w:ascii="Tahoma" w:hAnsi="Tahoma" w:cs="Tahoma"/>
        </w:rPr>
        <w:t>(</w:t>
      </w:r>
      <w:proofErr w:type="spellStart"/>
      <w:r w:rsidRPr="00B00F72">
        <w:rPr>
          <w:rFonts w:ascii="Tahoma" w:hAnsi="Tahoma" w:cs="Tahoma"/>
        </w:rPr>
        <w:t>Studi</w:t>
      </w:r>
      <w:proofErr w:type="spellEnd"/>
      <w:r w:rsidRPr="00B00F72">
        <w:rPr>
          <w:rFonts w:ascii="Tahoma" w:hAnsi="Tahoma" w:cs="Tahoma"/>
        </w:rPr>
        <w:t xml:space="preserve"> </w:t>
      </w:r>
      <w:proofErr w:type="spellStart"/>
      <w:r w:rsidRPr="00B00F72">
        <w:rPr>
          <w:rFonts w:ascii="Tahoma" w:hAnsi="Tahoma" w:cs="Tahoma"/>
        </w:rPr>
        <w:t>Kasus</w:t>
      </w:r>
      <w:proofErr w:type="spellEnd"/>
      <w:r w:rsidRPr="00B00F72">
        <w:rPr>
          <w:rFonts w:ascii="Tahoma" w:hAnsi="Tahoma" w:cs="Tahoma"/>
        </w:rPr>
        <w:t xml:space="preserve">: Jalan </w:t>
      </w:r>
      <w:proofErr w:type="spellStart"/>
      <w:r w:rsidRPr="00B00F72">
        <w:rPr>
          <w:rFonts w:ascii="Tahoma" w:hAnsi="Tahoma" w:cs="Tahoma"/>
        </w:rPr>
        <w:t>Danau</w:t>
      </w:r>
      <w:proofErr w:type="spellEnd"/>
      <w:r w:rsidRPr="00B00F72">
        <w:rPr>
          <w:rFonts w:ascii="Tahoma" w:hAnsi="Tahoma" w:cs="Tahoma"/>
        </w:rPr>
        <w:t xml:space="preserve"> Toba</w:t>
      </w:r>
      <w:r w:rsidRPr="00B00F72">
        <w:rPr>
          <w:rFonts w:ascii="Tahoma" w:hAnsi="Tahoma" w:cs="Tahoma"/>
          <w:i/>
          <w:iCs/>
          <w:lang w:val="en-US"/>
        </w:rPr>
        <w:t xml:space="preserve"> </w:t>
      </w:r>
      <w:r w:rsidRPr="00B00F72">
        <w:rPr>
          <w:rFonts w:ascii="Tahoma" w:hAnsi="Tahoma" w:cs="Tahoma"/>
        </w:rPr>
        <w:t xml:space="preserve">Kawasan Pantai Sanur). </w:t>
      </w:r>
      <w:proofErr w:type="spellStart"/>
      <w:r w:rsidRPr="00B00F72">
        <w:rPr>
          <w:rFonts w:ascii="Tahoma" w:hAnsi="Tahoma" w:cs="Tahoma"/>
        </w:rPr>
        <w:t>Jurnal</w:t>
      </w:r>
      <w:proofErr w:type="spellEnd"/>
      <w:r w:rsidRPr="00B00F72">
        <w:rPr>
          <w:rFonts w:ascii="Tahoma" w:hAnsi="Tahoma" w:cs="Tahoma"/>
        </w:rPr>
        <w:t xml:space="preserve"> </w:t>
      </w:r>
      <w:proofErr w:type="spellStart"/>
      <w:r w:rsidRPr="00B00F72">
        <w:rPr>
          <w:rFonts w:ascii="Tahoma" w:hAnsi="Tahoma" w:cs="Tahoma"/>
        </w:rPr>
        <w:t>Ilmiah</w:t>
      </w:r>
      <w:proofErr w:type="spellEnd"/>
      <w:r w:rsidRPr="00B00F72">
        <w:rPr>
          <w:rFonts w:ascii="Tahoma" w:hAnsi="Tahoma" w:cs="Tahoma"/>
        </w:rPr>
        <w:t xml:space="preserve"> </w:t>
      </w:r>
      <w:proofErr w:type="spellStart"/>
      <w:r w:rsidRPr="00B00F72">
        <w:rPr>
          <w:rFonts w:ascii="Tahoma" w:hAnsi="Tahoma" w:cs="Tahoma"/>
        </w:rPr>
        <w:t>Electronik</w:t>
      </w:r>
      <w:proofErr w:type="spellEnd"/>
      <w:r w:rsidRPr="00B00F72">
        <w:rPr>
          <w:rFonts w:ascii="Tahoma" w:hAnsi="Tahoma" w:cs="Tahoma"/>
        </w:rPr>
        <w:t xml:space="preserve"> </w:t>
      </w:r>
      <w:proofErr w:type="spellStart"/>
      <w:r w:rsidRPr="00B00F72">
        <w:rPr>
          <w:rFonts w:ascii="Tahoma" w:hAnsi="Tahoma" w:cs="Tahoma"/>
        </w:rPr>
        <w:t>Infrasturuktur</w:t>
      </w:r>
      <w:proofErr w:type="spellEnd"/>
      <w:r w:rsidRPr="00B00F72">
        <w:rPr>
          <w:rFonts w:ascii="Tahoma" w:hAnsi="Tahoma" w:cs="Tahoma"/>
        </w:rPr>
        <w:t xml:space="preserve"> Teknik </w:t>
      </w:r>
      <w:proofErr w:type="spellStart"/>
      <w:r w:rsidRPr="00B00F72">
        <w:rPr>
          <w:rFonts w:ascii="Tahoma" w:hAnsi="Tahoma" w:cs="Tahoma"/>
        </w:rPr>
        <w:t>Sipil</w:t>
      </w:r>
      <w:proofErr w:type="spellEnd"/>
      <w:r w:rsidRPr="00B00F72">
        <w:rPr>
          <w:rFonts w:ascii="Tahoma" w:hAnsi="Tahoma" w:cs="Tahoma"/>
        </w:rPr>
        <w:t>,</w:t>
      </w:r>
      <w:r w:rsidRPr="00B00F72">
        <w:rPr>
          <w:rFonts w:ascii="Tahoma" w:hAnsi="Tahoma" w:cs="Tahoma"/>
          <w:i/>
          <w:iCs/>
          <w:lang w:val="en-US"/>
        </w:rPr>
        <w:t xml:space="preserve"> </w:t>
      </w:r>
      <w:r w:rsidRPr="00B00F72">
        <w:rPr>
          <w:rFonts w:ascii="Tahoma" w:hAnsi="Tahoma" w:cs="Tahoma"/>
        </w:rPr>
        <w:t>Volume 2, No.2, VII-2</w:t>
      </w:r>
      <w:r w:rsidRPr="00B00F72">
        <w:rPr>
          <w:rFonts w:ascii="Tahoma" w:hAnsi="Tahoma" w:cs="Tahoma"/>
          <w:lang w:val="en-US"/>
        </w:rPr>
        <w:t>.</w:t>
      </w:r>
    </w:p>
    <w:p w14:paraId="066D564C" w14:textId="77777777" w:rsidR="0036441D" w:rsidRPr="00B00F72" w:rsidRDefault="0036441D" w:rsidP="0036441D">
      <w:pPr>
        <w:autoSpaceDE w:val="0"/>
        <w:autoSpaceDN w:val="0"/>
        <w:adjustRightInd w:val="0"/>
        <w:spacing w:after="0" w:line="360" w:lineRule="auto"/>
        <w:ind w:left="284" w:hanging="284"/>
        <w:jc w:val="both"/>
        <w:rPr>
          <w:rFonts w:ascii="Tahoma" w:hAnsi="Tahoma" w:cs="Tahoma"/>
          <w:i/>
          <w:iCs/>
          <w:lang w:val="en-US"/>
        </w:rPr>
      </w:pPr>
    </w:p>
    <w:p w14:paraId="2B945503" w14:textId="77777777" w:rsidR="0036441D" w:rsidRPr="00B00F72" w:rsidRDefault="0036441D" w:rsidP="0036441D">
      <w:pPr>
        <w:pStyle w:val="FootnoteText"/>
        <w:spacing w:line="360" w:lineRule="auto"/>
        <w:ind w:left="284" w:hanging="284"/>
        <w:jc w:val="both"/>
        <w:rPr>
          <w:rFonts w:ascii="Tahoma" w:hAnsi="Tahoma" w:cs="Tahoma"/>
          <w:sz w:val="22"/>
          <w:szCs w:val="22"/>
          <w:lang w:val="en-US"/>
        </w:rPr>
      </w:pPr>
      <w:r w:rsidRPr="00B00F72">
        <w:rPr>
          <w:rFonts w:ascii="Tahoma" w:hAnsi="Tahoma" w:cs="Tahoma"/>
          <w:sz w:val="22"/>
          <w:szCs w:val="22"/>
        </w:rPr>
        <w:t xml:space="preserve">Banks, James. H. 2004. </w:t>
      </w:r>
      <w:r w:rsidRPr="00B00F72">
        <w:rPr>
          <w:rFonts w:ascii="Tahoma" w:hAnsi="Tahoma" w:cs="Tahoma"/>
          <w:i/>
          <w:sz w:val="22"/>
          <w:szCs w:val="22"/>
        </w:rPr>
        <w:t>Introduction to Transportation Engineering. 2nd Edition_International Edition. Mc. Graw Hill Serries in Transportation</w:t>
      </w:r>
      <w:r w:rsidRPr="00B00F72">
        <w:rPr>
          <w:rFonts w:ascii="Tahoma" w:hAnsi="Tahoma" w:cs="Tahoma"/>
          <w:sz w:val="22"/>
          <w:szCs w:val="22"/>
        </w:rPr>
        <w:t>. New York</w:t>
      </w:r>
      <w:r w:rsidRPr="00B00F72">
        <w:rPr>
          <w:rFonts w:ascii="Tahoma" w:hAnsi="Tahoma" w:cs="Tahoma"/>
          <w:sz w:val="22"/>
          <w:szCs w:val="22"/>
          <w:lang w:val="en-US"/>
        </w:rPr>
        <w:t>.</w:t>
      </w:r>
    </w:p>
    <w:p w14:paraId="748E1ECA" w14:textId="77777777" w:rsidR="0036441D" w:rsidRPr="00B00F72" w:rsidRDefault="0036441D" w:rsidP="0036441D">
      <w:pPr>
        <w:pStyle w:val="FootnoteText"/>
        <w:spacing w:line="360" w:lineRule="auto"/>
        <w:ind w:left="284" w:hanging="284"/>
        <w:jc w:val="both"/>
        <w:rPr>
          <w:rFonts w:ascii="Tahoma" w:hAnsi="Tahoma" w:cs="Tahoma"/>
          <w:sz w:val="22"/>
          <w:szCs w:val="22"/>
          <w:lang w:val="en-US"/>
        </w:rPr>
      </w:pPr>
    </w:p>
    <w:p w14:paraId="0B402F43" w14:textId="77777777" w:rsidR="0036441D" w:rsidRPr="00B00F72" w:rsidRDefault="0036441D" w:rsidP="0036441D">
      <w:pPr>
        <w:autoSpaceDE w:val="0"/>
        <w:autoSpaceDN w:val="0"/>
        <w:adjustRightInd w:val="0"/>
        <w:spacing w:after="0" w:line="360" w:lineRule="auto"/>
        <w:ind w:left="284" w:hanging="284"/>
        <w:jc w:val="both"/>
        <w:rPr>
          <w:rFonts w:ascii="Tahoma" w:hAnsi="Tahoma" w:cs="Tahoma"/>
          <w:i/>
          <w:iCs/>
          <w:szCs w:val="24"/>
        </w:rPr>
      </w:pPr>
      <w:r w:rsidRPr="00B00F72">
        <w:rPr>
          <w:rFonts w:ascii="Tahoma" w:hAnsi="Tahoma" w:cs="Tahoma"/>
          <w:szCs w:val="24"/>
        </w:rPr>
        <w:t xml:space="preserve">Bina </w:t>
      </w:r>
      <w:proofErr w:type="spellStart"/>
      <w:r w:rsidRPr="00B00F72">
        <w:rPr>
          <w:rFonts w:ascii="Tahoma" w:hAnsi="Tahoma" w:cs="Tahoma"/>
          <w:szCs w:val="24"/>
        </w:rPr>
        <w:t>Marga</w:t>
      </w:r>
      <w:proofErr w:type="spellEnd"/>
      <w:r w:rsidRPr="00B00F72">
        <w:rPr>
          <w:rFonts w:ascii="Tahoma" w:hAnsi="Tahoma" w:cs="Tahoma"/>
          <w:szCs w:val="24"/>
        </w:rPr>
        <w:t xml:space="preserve">. 1995. </w:t>
      </w:r>
      <w:r w:rsidRPr="00B00F72">
        <w:rPr>
          <w:rFonts w:ascii="Tahoma" w:hAnsi="Tahoma" w:cs="Tahoma"/>
          <w:i/>
          <w:iCs/>
          <w:szCs w:val="24"/>
        </w:rPr>
        <w:t xml:space="preserve">Tata Cara </w:t>
      </w:r>
      <w:proofErr w:type="spellStart"/>
      <w:r w:rsidRPr="00B00F72">
        <w:rPr>
          <w:rFonts w:ascii="Tahoma" w:hAnsi="Tahoma" w:cs="Tahoma"/>
          <w:i/>
          <w:iCs/>
          <w:szCs w:val="24"/>
        </w:rPr>
        <w:t>Perencanaan</w:t>
      </w:r>
      <w:proofErr w:type="spellEnd"/>
      <w:r w:rsidRPr="00B00F72">
        <w:rPr>
          <w:rFonts w:ascii="Tahoma" w:hAnsi="Tahoma" w:cs="Tahoma"/>
          <w:i/>
          <w:iCs/>
          <w:szCs w:val="24"/>
        </w:rPr>
        <w:t xml:space="preserve"> </w:t>
      </w:r>
      <w:proofErr w:type="spellStart"/>
      <w:r w:rsidRPr="00B00F72">
        <w:rPr>
          <w:rFonts w:ascii="Tahoma" w:hAnsi="Tahoma" w:cs="Tahoma"/>
          <w:i/>
          <w:iCs/>
          <w:szCs w:val="24"/>
        </w:rPr>
        <w:t>Fasilitas</w:t>
      </w:r>
      <w:proofErr w:type="spellEnd"/>
      <w:r w:rsidRPr="00B00F72">
        <w:rPr>
          <w:rFonts w:ascii="Tahoma" w:hAnsi="Tahoma" w:cs="Tahoma"/>
          <w:i/>
          <w:iCs/>
          <w:szCs w:val="24"/>
        </w:rPr>
        <w:t xml:space="preserve"> </w:t>
      </w:r>
      <w:proofErr w:type="spellStart"/>
      <w:r w:rsidRPr="00B00F72">
        <w:rPr>
          <w:rFonts w:ascii="Tahoma" w:hAnsi="Tahoma" w:cs="Tahoma"/>
          <w:i/>
          <w:iCs/>
          <w:szCs w:val="24"/>
        </w:rPr>
        <w:t>Pejalan</w:t>
      </w:r>
      <w:proofErr w:type="spellEnd"/>
      <w:r w:rsidRPr="00B00F72">
        <w:rPr>
          <w:rFonts w:ascii="Tahoma" w:hAnsi="Tahoma" w:cs="Tahoma"/>
          <w:i/>
          <w:iCs/>
          <w:szCs w:val="24"/>
        </w:rPr>
        <w:t xml:space="preserve"> Kaki DI Kawasan</w:t>
      </w:r>
      <w:r w:rsidRPr="00B00F72">
        <w:rPr>
          <w:rFonts w:ascii="Tahoma" w:hAnsi="Tahoma" w:cs="Tahoma"/>
          <w:i/>
          <w:iCs/>
          <w:szCs w:val="24"/>
          <w:lang w:val="en-US"/>
        </w:rPr>
        <w:t xml:space="preserve"> </w:t>
      </w:r>
      <w:proofErr w:type="spellStart"/>
      <w:r w:rsidRPr="00B00F72">
        <w:rPr>
          <w:rFonts w:ascii="Tahoma" w:hAnsi="Tahoma" w:cs="Tahoma"/>
          <w:i/>
          <w:iCs/>
          <w:szCs w:val="24"/>
        </w:rPr>
        <w:t>Perkotaan</w:t>
      </w:r>
      <w:proofErr w:type="spellEnd"/>
      <w:r w:rsidRPr="00B00F72">
        <w:rPr>
          <w:rFonts w:ascii="Tahoma" w:hAnsi="Tahoma" w:cs="Tahoma"/>
          <w:szCs w:val="24"/>
        </w:rPr>
        <w:t xml:space="preserve">, Jakarta: </w:t>
      </w:r>
      <w:proofErr w:type="spellStart"/>
      <w:r w:rsidRPr="00B00F72">
        <w:rPr>
          <w:rFonts w:ascii="Tahoma" w:hAnsi="Tahoma" w:cs="Tahoma"/>
          <w:szCs w:val="24"/>
        </w:rPr>
        <w:t>Depatemen</w:t>
      </w:r>
      <w:proofErr w:type="spellEnd"/>
      <w:r w:rsidRPr="00B00F72">
        <w:rPr>
          <w:rFonts w:ascii="Tahoma" w:hAnsi="Tahoma" w:cs="Tahoma"/>
          <w:szCs w:val="24"/>
        </w:rPr>
        <w:t xml:space="preserve"> </w:t>
      </w:r>
      <w:proofErr w:type="spellStart"/>
      <w:r w:rsidRPr="00B00F72">
        <w:rPr>
          <w:rFonts w:ascii="Tahoma" w:hAnsi="Tahoma" w:cs="Tahoma"/>
          <w:szCs w:val="24"/>
        </w:rPr>
        <w:t>Pekerjaan</w:t>
      </w:r>
      <w:proofErr w:type="spellEnd"/>
      <w:r w:rsidRPr="00B00F72">
        <w:rPr>
          <w:rFonts w:ascii="Tahoma" w:hAnsi="Tahoma" w:cs="Tahoma"/>
          <w:szCs w:val="24"/>
        </w:rPr>
        <w:t xml:space="preserve"> </w:t>
      </w:r>
      <w:proofErr w:type="spellStart"/>
      <w:r w:rsidRPr="00B00F72">
        <w:rPr>
          <w:rFonts w:ascii="Tahoma" w:hAnsi="Tahoma" w:cs="Tahoma"/>
          <w:szCs w:val="24"/>
        </w:rPr>
        <w:t>Umum</w:t>
      </w:r>
      <w:proofErr w:type="spellEnd"/>
      <w:r w:rsidRPr="00B00F72">
        <w:rPr>
          <w:rFonts w:ascii="Tahoma" w:hAnsi="Tahoma" w:cs="Tahoma"/>
          <w:szCs w:val="24"/>
        </w:rPr>
        <w:t>.</w:t>
      </w:r>
    </w:p>
    <w:p w14:paraId="3861C4D4" w14:textId="77777777" w:rsidR="0036441D" w:rsidRPr="00B00F72" w:rsidRDefault="0036441D" w:rsidP="0036441D">
      <w:pPr>
        <w:pStyle w:val="FootnoteText"/>
        <w:spacing w:line="360" w:lineRule="auto"/>
        <w:ind w:left="284" w:hanging="284"/>
        <w:jc w:val="both"/>
        <w:rPr>
          <w:rFonts w:ascii="Tahoma" w:hAnsi="Tahoma" w:cs="Tahoma"/>
          <w:sz w:val="22"/>
          <w:szCs w:val="22"/>
          <w:lang w:val="en-US"/>
        </w:rPr>
      </w:pPr>
    </w:p>
    <w:p w14:paraId="19C8C84B" w14:textId="77777777" w:rsidR="0036441D" w:rsidRPr="00B00F72" w:rsidRDefault="0036441D" w:rsidP="0036441D">
      <w:pPr>
        <w:spacing w:line="360" w:lineRule="auto"/>
        <w:jc w:val="both"/>
        <w:rPr>
          <w:rFonts w:ascii="Tahoma" w:hAnsi="Tahoma" w:cs="Tahoma"/>
          <w:lang w:val="en-US"/>
        </w:rPr>
      </w:pPr>
      <w:proofErr w:type="spellStart"/>
      <w:r w:rsidRPr="00B00F72">
        <w:rPr>
          <w:rFonts w:ascii="Tahoma" w:hAnsi="Tahoma" w:cs="Tahoma"/>
          <w:lang w:val="en-US"/>
        </w:rPr>
        <w:t>Carr</w:t>
      </w:r>
      <w:proofErr w:type="spellEnd"/>
      <w:r w:rsidRPr="00B00F72">
        <w:rPr>
          <w:rFonts w:ascii="Tahoma" w:hAnsi="Tahoma" w:cs="Tahoma"/>
          <w:lang w:val="en-US"/>
        </w:rPr>
        <w:t xml:space="preserve">, Stephen, </w:t>
      </w:r>
      <w:r w:rsidRPr="00B00F72">
        <w:rPr>
          <w:rFonts w:ascii="Tahoma" w:hAnsi="Tahoma" w:cs="Tahoma"/>
          <w:i/>
          <w:lang w:val="en-US"/>
        </w:rPr>
        <w:t xml:space="preserve">Public Space, </w:t>
      </w:r>
      <w:r w:rsidRPr="00B00F72">
        <w:rPr>
          <w:rFonts w:ascii="Tahoma" w:hAnsi="Tahoma" w:cs="Tahoma"/>
          <w:lang w:val="en-US"/>
        </w:rPr>
        <w:t>Cambridge University Press, Cambridge, 1992.</w:t>
      </w:r>
    </w:p>
    <w:p w14:paraId="46B89F77" w14:textId="77777777" w:rsidR="0036441D" w:rsidRPr="00B00F72" w:rsidRDefault="0036441D" w:rsidP="0036441D">
      <w:pPr>
        <w:spacing w:line="360" w:lineRule="auto"/>
        <w:ind w:left="284" w:hanging="284"/>
        <w:jc w:val="both"/>
        <w:rPr>
          <w:rFonts w:ascii="Tahoma" w:hAnsi="Tahoma" w:cs="Tahoma"/>
          <w:lang w:val="en-US"/>
        </w:rPr>
      </w:pPr>
      <w:proofErr w:type="spellStart"/>
      <w:r w:rsidRPr="00B00F72">
        <w:rPr>
          <w:rFonts w:ascii="Tahoma" w:hAnsi="Tahoma" w:cs="Tahoma"/>
          <w:lang w:val="en-US"/>
        </w:rPr>
        <w:t>Danisworo</w:t>
      </w:r>
      <w:proofErr w:type="spellEnd"/>
      <w:r w:rsidRPr="00B00F72">
        <w:rPr>
          <w:rFonts w:ascii="Tahoma" w:hAnsi="Tahoma" w:cs="Tahoma"/>
          <w:lang w:val="en-US"/>
        </w:rPr>
        <w:t xml:space="preserve">, Muhammad.1991. </w:t>
      </w:r>
      <w:proofErr w:type="spellStart"/>
      <w:r w:rsidRPr="00B00F72">
        <w:rPr>
          <w:rFonts w:ascii="Tahoma" w:hAnsi="Tahoma" w:cs="Tahoma"/>
          <w:i/>
          <w:lang w:val="en-US"/>
        </w:rPr>
        <w:t>Teori</w:t>
      </w:r>
      <w:proofErr w:type="spellEnd"/>
      <w:r w:rsidRPr="00B00F72">
        <w:rPr>
          <w:rFonts w:ascii="Tahoma" w:hAnsi="Tahoma" w:cs="Tahoma"/>
          <w:i/>
          <w:lang w:val="en-US"/>
        </w:rPr>
        <w:t xml:space="preserve"> </w:t>
      </w:r>
      <w:proofErr w:type="spellStart"/>
      <w:r w:rsidRPr="00B00F72">
        <w:rPr>
          <w:rFonts w:ascii="Tahoma" w:hAnsi="Tahoma" w:cs="Tahoma"/>
          <w:i/>
          <w:lang w:val="en-US"/>
        </w:rPr>
        <w:t>Perancangan</w:t>
      </w:r>
      <w:proofErr w:type="spellEnd"/>
      <w:r w:rsidRPr="00B00F72">
        <w:rPr>
          <w:rFonts w:ascii="Tahoma" w:hAnsi="Tahoma" w:cs="Tahoma"/>
          <w:i/>
          <w:lang w:val="en-US"/>
        </w:rPr>
        <w:t xml:space="preserve"> Urban, </w:t>
      </w:r>
      <w:r w:rsidRPr="00B00F72">
        <w:rPr>
          <w:rFonts w:ascii="Tahoma" w:hAnsi="Tahoma" w:cs="Tahoma"/>
          <w:lang w:val="en-US"/>
        </w:rPr>
        <w:t xml:space="preserve">Program </w:t>
      </w:r>
      <w:proofErr w:type="spellStart"/>
      <w:r w:rsidRPr="00B00F72">
        <w:rPr>
          <w:rFonts w:ascii="Tahoma" w:hAnsi="Tahoma" w:cs="Tahoma"/>
          <w:lang w:val="en-US"/>
        </w:rPr>
        <w:t>Studi</w:t>
      </w:r>
      <w:proofErr w:type="spellEnd"/>
      <w:r w:rsidRPr="00B00F72">
        <w:rPr>
          <w:rFonts w:ascii="Tahoma" w:hAnsi="Tahoma" w:cs="Tahoma"/>
          <w:lang w:val="en-US"/>
        </w:rPr>
        <w:t xml:space="preserve"> </w:t>
      </w:r>
      <w:proofErr w:type="spellStart"/>
      <w:r w:rsidRPr="00B00F72">
        <w:rPr>
          <w:rFonts w:ascii="Tahoma" w:hAnsi="Tahoma" w:cs="Tahoma"/>
          <w:lang w:val="en-US"/>
        </w:rPr>
        <w:t>Perancangan</w:t>
      </w:r>
      <w:proofErr w:type="spellEnd"/>
      <w:r w:rsidRPr="00B00F72">
        <w:rPr>
          <w:rFonts w:ascii="Tahoma" w:hAnsi="Tahoma" w:cs="Tahoma"/>
          <w:lang w:val="en-US"/>
        </w:rPr>
        <w:t xml:space="preserve"> </w:t>
      </w:r>
      <w:proofErr w:type="spellStart"/>
      <w:r w:rsidRPr="00B00F72">
        <w:rPr>
          <w:rFonts w:ascii="Tahoma" w:hAnsi="Tahoma" w:cs="Tahoma"/>
          <w:lang w:val="en-US"/>
        </w:rPr>
        <w:t>ArsitekturPasca</w:t>
      </w:r>
      <w:proofErr w:type="spellEnd"/>
      <w:r w:rsidRPr="00B00F72">
        <w:rPr>
          <w:rFonts w:ascii="Tahoma" w:hAnsi="Tahoma" w:cs="Tahoma"/>
          <w:lang w:val="en-US"/>
        </w:rPr>
        <w:t xml:space="preserve"> </w:t>
      </w:r>
      <w:proofErr w:type="spellStart"/>
      <w:r w:rsidRPr="00B00F72">
        <w:rPr>
          <w:rFonts w:ascii="Tahoma" w:hAnsi="Tahoma" w:cs="Tahoma"/>
          <w:lang w:val="en-US"/>
        </w:rPr>
        <w:t>Sarjana</w:t>
      </w:r>
      <w:proofErr w:type="spellEnd"/>
      <w:r w:rsidRPr="00B00F72">
        <w:rPr>
          <w:rFonts w:ascii="Tahoma" w:hAnsi="Tahoma" w:cs="Tahoma"/>
          <w:lang w:val="en-US"/>
        </w:rPr>
        <w:t xml:space="preserve"> ITB: Bandung.</w:t>
      </w:r>
    </w:p>
    <w:p w14:paraId="33CA773E" w14:textId="77777777" w:rsidR="0036441D" w:rsidRPr="00B00F72" w:rsidRDefault="0036441D" w:rsidP="0036441D">
      <w:pPr>
        <w:spacing w:line="360" w:lineRule="auto"/>
        <w:ind w:left="284" w:hanging="284"/>
        <w:jc w:val="both"/>
        <w:rPr>
          <w:rFonts w:ascii="Tahoma" w:hAnsi="Tahoma" w:cs="Tahoma"/>
          <w:lang w:val="en-US"/>
        </w:rPr>
      </w:pPr>
      <w:proofErr w:type="spellStart"/>
      <w:r w:rsidRPr="00B00F72">
        <w:rPr>
          <w:rFonts w:ascii="Tahoma" w:hAnsi="Tahoma" w:cs="Tahoma"/>
          <w:lang w:val="en-US"/>
        </w:rPr>
        <w:t>Direktorat</w:t>
      </w:r>
      <w:proofErr w:type="spellEnd"/>
      <w:r w:rsidRPr="00B00F72">
        <w:rPr>
          <w:rFonts w:ascii="Tahoma" w:hAnsi="Tahoma" w:cs="Tahoma"/>
          <w:lang w:val="en-US"/>
        </w:rPr>
        <w:t xml:space="preserve"> Bina </w:t>
      </w:r>
      <w:proofErr w:type="spellStart"/>
      <w:r w:rsidRPr="00B00F72">
        <w:rPr>
          <w:rFonts w:ascii="Tahoma" w:hAnsi="Tahoma" w:cs="Tahoma"/>
          <w:lang w:val="en-US"/>
        </w:rPr>
        <w:t>Sistem</w:t>
      </w:r>
      <w:proofErr w:type="spellEnd"/>
      <w:r w:rsidRPr="00B00F72">
        <w:rPr>
          <w:rFonts w:ascii="Tahoma" w:hAnsi="Tahoma" w:cs="Tahoma"/>
          <w:lang w:val="en-US"/>
        </w:rPr>
        <w:t xml:space="preserve"> </w:t>
      </w:r>
      <w:proofErr w:type="spellStart"/>
      <w:r w:rsidRPr="00B00F72">
        <w:rPr>
          <w:rFonts w:ascii="Tahoma" w:hAnsi="Tahoma" w:cs="Tahoma"/>
          <w:lang w:val="en-US"/>
        </w:rPr>
        <w:t>Lalu</w:t>
      </w:r>
      <w:proofErr w:type="spellEnd"/>
      <w:r w:rsidRPr="00B00F72">
        <w:rPr>
          <w:rFonts w:ascii="Tahoma" w:hAnsi="Tahoma" w:cs="Tahoma"/>
          <w:lang w:val="en-US"/>
        </w:rPr>
        <w:t xml:space="preserve"> Lintas </w:t>
      </w:r>
      <w:proofErr w:type="spellStart"/>
      <w:r w:rsidRPr="00B00F72">
        <w:rPr>
          <w:rFonts w:ascii="Tahoma" w:hAnsi="Tahoma" w:cs="Tahoma"/>
          <w:lang w:val="en-US"/>
        </w:rPr>
        <w:t>Angkutan</w:t>
      </w:r>
      <w:proofErr w:type="spellEnd"/>
      <w:r w:rsidRPr="00B00F72">
        <w:rPr>
          <w:rFonts w:ascii="Tahoma" w:hAnsi="Tahoma" w:cs="Tahoma"/>
          <w:lang w:val="en-US"/>
        </w:rPr>
        <w:t xml:space="preserve"> Kota, 1999. </w:t>
      </w:r>
      <w:proofErr w:type="spellStart"/>
      <w:r w:rsidRPr="00B00F72">
        <w:rPr>
          <w:rFonts w:ascii="Tahoma" w:hAnsi="Tahoma" w:cs="Tahoma"/>
          <w:i/>
          <w:lang w:val="en-US"/>
        </w:rPr>
        <w:t>Rekayasa</w:t>
      </w:r>
      <w:proofErr w:type="spellEnd"/>
      <w:r w:rsidRPr="00B00F72">
        <w:rPr>
          <w:rFonts w:ascii="Tahoma" w:hAnsi="Tahoma" w:cs="Tahoma"/>
          <w:i/>
          <w:lang w:val="en-US"/>
        </w:rPr>
        <w:t xml:space="preserve"> </w:t>
      </w:r>
      <w:proofErr w:type="spellStart"/>
      <w:r w:rsidRPr="00B00F72">
        <w:rPr>
          <w:rFonts w:ascii="Tahoma" w:hAnsi="Tahoma" w:cs="Tahoma"/>
          <w:i/>
          <w:lang w:val="en-US"/>
        </w:rPr>
        <w:t>Lalu</w:t>
      </w:r>
      <w:proofErr w:type="spellEnd"/>
      <w:r w:rsidRPr="00B00F72">
        <w:rPr>
          <w:rFonts w:ascii="Tahoma" w:hAnsi="Tahoma" w:cs="Tahoma"/>
          <w:i/>
          <w:lang w:val="en-US"/>
        </w:rPr>
        <w:t xml:space="preserve"> Lintas, </w:t>
      </w:r>
      <w:proofErr w:type="spellStart"/>
      <w:r w:rsidRPr="00B00F72">
        <w:rPr>
          <w:rFonts w:ascii="Tahoma" w:hAnsi="Tahoma" w:cs="Tahoma"/>
          <w:lang w:val="en-US"/>
        </w:rPr>
        <w:t>Dephub</w:t>
      </w:r>
      <w:proofErr w:type="spellEnd"/>
      <w:r w:rsidRPr="00B00F72">
        <w:rPr>
          <w:rFonts w:ascii="Tahoma" w:hAnsi="Tahoma" w:cs="Tahoma"/>
          <w:lang w:val="en-US"/>
        </w:rPr>
        <w:t>, Jakarta.</w:t>
      </w:r>
    </w:p>
    <w:p w14:paraId="794D4549" w14:textId="77777777" w:rsidR="0036441D" w:rsidRPr="00B00F72" w:rsidRDefault="0036441D" w:rsidP="0036441D">
      <w:pPr>
        <w:spacing w:line="360" w:lineRule="auto"/>
        <w:ind w:left="284" w:hanging="284"/>
        <w:jc w:val="both"/>
        <w:rPr>
          <w:rFonts w:ascii="Tahoma" w:hAnsi="Tahoma" w:cs="Tahoma"/>
          <w:lang w:val="en-US"/>
        </w:rPr>
      </w:pPr>
      <w:proofErr w:type="spellStart"/>
      <w:r w:rsidRPr="00B00F72">
        <w:rPr>
          <w:rFonts w:ascii="Tahoma" w:hAnsi="Tahoma" w:cs="Tahoma"/>
        </w:rPr>
        <w:t>Mauliani</w:t>
      </w:r>
      <w:proofErr w:type="spellEnd"/>
      <w:r w:rsidRPr="00B00F72">
        <w:rPr>
          <w:rFonts w:ascii="Tahoma" w:hAnsi="Tahoma" w:cs="Tahoma"/>
        </w:rPr>
        <w:t xml:space="preserve">, Lily. 2010. </w:t>
      </w:r>
      <w:proofErr w:type="spellStart"/>
      <w:r w:rsidRPr="00B00F72">
        <w:rPr>
          <w:rFonts w:ascii="Tahoma" w:hAnsi="Tahoma" w:cs="Tahoma"/>
          <w:i/>
          <w:iCs/>
        </w:rPr>
        <w:t>Fungsi</w:t>
      </w:r>
      <w:proofErr w:type="spellEnd"/>
      <w:r w:rsidRPr="00B00F72">
        <w:rPr>
          <w:rFonts w:ascii="Tahoma" w:hAnsi="Tahoma" w:cs="Tahoma"/>
          <w:i/>
          <w:iCs/>
        </w:rPr>
        <w:t xml:space="preserve"> dan </w:t>
      </w:r>
      <w:proofErr w:type="spellStart"/>
      <w:r w:rsidRPr="00B00F72">
        <w:rPr>
          <w:rFonts w:ascii="Tahoma" w:hAnsi="Tahoma" w:cs="Tahoma"/>
          <w:i/>
          <w:iCs/>
        </w:rPr>
        <w:t>Peran</w:t>
      </w:r>
      <w:proofErr w:type="spellEnd"/>
      <w:r w:rsidRPr="00B00F72">
        <w:rPr>
          <w:rFonts w:ascii="Tahoma" w:hAnsi="Tahoma" w:cs="Tahoma"/>
          <w:i/>
          <w:iCs/>
        </w:rPr>
        <w:t xml:space="preserve"> </w:t>
      </w:r>
      <w:proofErr w:type="spellStart"/>
      <w:r w:rsidRPr="00B00F72">
        <w:rPr>
          <w:rFonts w:ascii="Tahoma" w:hAnsi="Tahoma" w:cs="Tahoma"/>
          <w:i/>
          <w:iCs/>
        </w:rPr>
        <w:t>Jalur</w:t>
      </w:r>
      <w:proofErr w:type="spellEnd"/>
      <w:r w:rsidRPr="00B00F72">
        <w:rPr>
          <w:rFonts w:ascii="Tahoma" w:hAnsi="Tahoma" w:cs="Tahoma"/>
          <w:i/>
          <w:iCs/>
        </w:rPr>
        <w:t xml:space="preserve"> Pedestrian </w:t>
      </w:r>
      <w:proofErr w:type="spellStart"/>
      <w:r w:rsidRPr="00B00F72">
        <w:rPr>
          <w:rFonts w:ascii="Tahoma" w:hAnsi="Tahoma" w:cs="Tahoma"/>
          <w:i/>
          <w:iCs/>
        </w:rPr>
        <w:t>Bagi</w:t>
      </w:r>
      <w:proofErr w:type="spellEnd"/>
      <w:r w:rsidRPr="00B00F72">
        <w:rPr>
          <w:rFonts w:ascii="Tahoma" w:hAnsi="Tahoma" w:cs="Tahoma"/>
          <w:i/>
          <w:iCs/>
        </w:rPr>
        <w:t xml:space="preserve"> </w:t>
      </w:r>
      <w:proofErr w:type="spellStart"/>
      <w:r w:rsidRPr="00B00F72">
        <w:rPr>
          <w:rFonts w:ascii="Tahoma" w:hAnsi="Tahoma" w:cs="Tahoma"/>
          <w:i/>
          <w:iCs/>
        </w:rPr>
        <w:t>Pejalan</w:t>
      </w:r>
      <w:proofErr w:type="spellEnd"/>
      <w:r w:rsidRPr="00B00F72">
        <w:rPr>
          <w:rFonts w:ascii="Tahoma" w:hAnsi="Tahoma" w:cs="Tahoma"/>
          <w:i/>
          <w:iCs/>
        </w:rPr>
        <w:t xml:space="preserve"> Kaki</w:t>
      </w:r>
      <w:r w:rsidRPr="00B00F72">
        <w:rPr>
          <w:rFonts w:ascii="Tahoma" w:hAnsi="Tahoma" w:cs="Tahoma"/>
        </w:rPr>
        <w:t>. Jakarta.</w:t>
      </w:r>
    </w:p>
    <w:p w14:paraId="2467F177" w14:textId="77777777" w:rsidR="0036441D" w:rsidRPr="00B00F72" w:rsidRDefault="0036441D" w:rsidP="0036441D">
      <w:pPr>
        <w:autoSpaceDE w:val="0"/>
        <w:autoSpaceDN w:val="0"/>
        <w:adjustRightInd w:val="0"/>
        <w:spacing w:after="0" w:line="360" w:lineRule="auto"/>
        <w:ind w:left="284" w:hanging="284"/>
        <w:jc w:val="both"/>
        <w:rPr>
          <w:rFonts w:ascii="Tahoma" w:hAnsi="Tahoma" w:cs="Tahoma"/>
          <w:szCs w:val="24"/>
          <w:lang w:val="en-US"/>
        </w:rPr>
      </w:pPr>
      <w:proofErr w:type="spellStart"/>
      <w:r w:rsidRPr="00B00F72">
        <w:rPr>
          <w:rFonts w:ascii="Tahoma" w:hAnsi="Tahoma" w:cs="Tahoma"/>
          <w:szCs w:val="24"/>
        </w:rPr>
        <w:t>Munawaroh</w:t>
      </w:r>
      <w:proofErr w:type="spellEnd"/>
      <w:r w:rsidRPr="00B00F72">
        <w:rPr>
          <w:rFonts w:ascii="Tahoma" w:hAnsi="Tahoma" w:cs="Tahoma"/>
          <w:szCs w:val="24"/>
        </w:rPr>
        <w:t xml:space="preserve">, Siti. 2009. </w:t>
      </w:r>
      <w:r w:rsidRPr="00B00F72">
        <w:rPr>
          <w:rFonts w:ascii="Tahoma" w:hAnsi="Tahoma" w:cs="Tahoma"/>
          <w:i/>
          <w:iCs/>
          <w:szCs w:val="24"/>
        </w:rPr>
        <w:t>ANALISIS KARAKTERISTIK DAN KINERJA PEDESTRIAN (</w:t>
      </w:r>
      <w:proofErr w:type="spellStart"/>
      <w:r w:rsidRPr="00B00F72">
        <w:rPr>
          <w:rFonts w:ascii="Tahoma" w:hAnsi="Tahoma" w:cs="Tahoma"/>
          <w:i/>
          <w:iCs/>
          <w:szCs w:val="24"/>
        </w:rPr>
        <w:t>Studi</w:t>
      </w:r>
      <w:proofErr w:type="spellEnd"/>
      <w:r w:rsidRPr="00B00F72">
        <w:rPr>
          <w:rFonts w:ascii="Tahoma" w:hAnsi="Tahoma" w:cs="Tahoma"/>
          <w:i/>
          <w:iCs/>
          <w:szCs w:val="24"/>
          <w:lang w:val="en-US"/>
        </w:rPr>
        <w:t xml:space="preserve"> </w:t>
      </w:r>
      <w:proofErr w:type="spellStart"/>
      <w:r w:rsidRPr="00B00F72">
        <w:rPr>
          <w:rFonts w:ascii="Tahoma" w:hAnsi="Tahoma" w:cs="Tahoma"/>
          <w:i/>
          <w:iCs/>
          <w:szCs w:val="24"/>
        </w:rPr>
        <w:t>Kasus</w:t>
      </w:r>
      <w:proofErr w:type="spellEnd"/>
      <w:r w:rsidRPr="00B00F72">
        <w:rPr>
          <w:rFonts w:ascii="Tahoma" w:hAnsi="Tahoma" w:cs="Tahoma"/>
          <w:i/>
          <w:iCs/>
          <w:szCs w:val="24"/>
        </w:rPr>
        <w:t xml:space="preserve"> di </w:t>
      </w:r>
      <w:proofErr w:type="spellStart"/>
      <w:r w:rsidRPr="00B00F72">
        <w:rPr>
          <w:rFonts w:ascii="Tahoma" w:hAnsi="Tahoma" w:cs="Tahoma"/>
          <w:i/>
          <w:iCs/>
          <w:szCs w:val="24"/>
        </w:rPr>
        <w:t>Simpang</w:t>
      </w:r>
      <w:proofErr w:type="spellEnd"/>
      <w:r w:rsidRPr="00B00F72">
        <w:rPr>
          <w:rFonts w:ascii="Tahoma" w:hAnsi="Tahoma" w:cs="Tahoma"/>
          <w:i/>
          <w:iCs/>
          <w:szCs w:val="24"/>
        </w:rPr>
        <w:t xml:space="preserve"> </w:t>
      </w:r>
      <w:proofErr w:type="spellStart"/>
      <w:r w:rsidRPr="00B00F72">
        <w:rPr>
          <w:rFonts w:ascii="Tahoma" w:hAnsi="Tahoma" w:cs="Tahoma"/>
          <w:i/>
          <w:iCs/>
          <w:szCs w:val="24"/>
        </w:rPr>
        <w:t>Empat</w:t>
      </w:r>
      <w:proofErr w:type="spellEnd"/>
      <w:r w:rsidRPr="00B00F72">
        <w:rPr>
          <w:rFonts w:ascii="Tahoma" w:hAnsi="Tahoma" w:cs="Tahoma"/>
          <w:i/>
          <w:iCs/>
          <w:szCs w:val="24"/>
        </w:rPr>
        <w:t xml:space="preserve"> Manahan) </w:t>
      </w:r>
      <w:proofErr w:type="spellStart"/>
      <w:r w:rsidRPr="00B00F72">
        <w:rPr>
          <w:rFonts w:ascii="Tahoma" w:hAnsi="Tahoma" w:cs="Tahoma"/>
          <w:i/>
          <w:iCs/>
          <w:szCs w:val="24"/>
        </w:rPr>
        <w:t>Skripsi</w:t>
      </w:r>
      <w:proofErr w:type="spellEnd"/>
      <w:r w:rsidRPr="00B00F72">
        <w:rPr>
          <w:rFonts w:ascii="Tahoma" w:hAnsi="Tahoma" w:cs="Tahoma"/>
          <w:szCs w:val="24"/>
        </w:rPr>
        <w:t xml:space="preserve">, </w:t>
      </w:r>
      <w:proofErr w:type="spellStart"/>
      <w:r w:rsidRPr="00B00F72">
        <w:rPr>
          <w:rFonts w:ascii="Tahoma" w:hAnsi="Tahoma" w:cs="Tahoma"/>
          <w:szCs w:val="24"/>
        </w:rPr>
        <w:t>Jurusan</w:t>
      </w:r>
      <w:proofErr w:type="spellEnd"/>
      <w:r w:rsidRPr="00B00F72">
        <w:rPr>
          <w:rFonts w:ascii="Tahoma" w:hAnsi="Tahoma" w:cs="Tahoma"/>
          <w:szCs w:val="24"/>
        </w:rPr>
        <w:t xml:space="preserve"> Teknik </w:t>
      </w:r>
      <w:proofErr w:type="spellStart"/>
      <w:r w:rsidRPr="00B00F72">
        <w:rPr>
          <w:rFonts w:ascii="Tahoma" w:hAnsi="Tahoma" w:cs="Tahoma"/>
          <w:szCs w:val="24"/>
        </w:rPr>
        <w:t>Sipil</w:t>
      </w:r>
      <w:proofErr w:type="spellEnd"/>
      <w:r w:rsidRPr="00B00F72">
        <w:rPr>
          <w:rFonts w:ascii="Tahoma" w:hAnsi="Tahoma" w:cs="Tahoma"/>
          <w:szCs w:val="24"/>
        </w:rPr>
        <w:t xml:space="preserve">, </w:t>
      </w:r>
      <w:proofErr w:type="spellStart"/>
      <w:r w:rsidRPr="00B00F72">
        <w:rPr>
          <w:rFonts w:ascii="Tahoma" w:hAnsi="Tahoma" w:cs="Tahoma"/>
          <w:szCs w:val="24"/>
        </w:rPr>
        <w:t>Fakultas</w:t>
      </w:r>
      <w:proofErr w:type="spellEnd"/>
      <w:r w:rsidRPr="00B00F72">
        <w:rPr>
          <w:rFonts w:ascii="Tahoma" w:hAnsi="Tahoma" w:cs="Tahoma"/>
          <w:szCs w:val="24"/>
        </w:rPr>
        <w:t xml:space="preserve"> Teknik.</w:t>
      </w:r>
      <w:r w:rsidRPr="00B00F72">
        <w:rPr>
          <w:rFonts w:ascii="Tahoma" w:hAnsi="Tahoma" w:cs="Tahoma"/>
          <w:i/>
          <w:iCs/>
          <w:szCs w:val="24"/>
          <w:lang w:val="en-US"/>
        </w:rPr>
        <w:t xml:space="preserve"> </w:t>
      </w:r>
      <w:proofErr w:type="spellStart"/>
      <w:r w:rsidRPr="00B00F72">
        <w:rPr>
          <w:rFonts w:ascii="Tahoma" w:hAnsi="Tahoma" w:cs="Tahoma"/>
          <w:szCs w:val="24"/>
        </w:rPr>
        <w:t>Universitas</w:t>
      </w:r>
      <w:proofErr w:type="spellEnd"/>
      <w:r w:rsidRPr="00B00F72">
        <w:rPr>
          <w:rFonts w:ascii="Tahoma" w:hAnsi="Tahoma" w:cs="Tahoma"/>
          <w:szCs w:val="24"/>
        </w:rPr>
        <w:t xml:space="preserve"> Muhammadiyah Surakarta</w:t>
      </w:r>
      <w:r w:rsidRPr="00B00F72">
        <w:rPr>
          <w:rFonts w:ascii="Tahoma" w:hAnsi="Tahoma" w:cs="Tahoma"/>
          <w:szCs w:val="24"/>
          <w:lang w:val="en-US"/>
        </w:rPr>
        <w:t>.</w:t>
      </w:r>
    </w:p>
    <w:p w14:paraId="42A72418" w14:textId="77777777" w:rsidR="0036441D" w:rsidRPr="00B00F72" w:rsidRDefault="0036441D" w:rsidP="0036441D">
      <w:pPr>
        <w:autoSpaceDE w:val="0"/>
        <w:autoSpaceDN w:val="0"/>
        <w:adjustRightInd w:val="0"/>
        <w:spacing w:after="0" w:line="360" w:lineRule="auto"/>
        <w:rPr>
          <w:rFonts w:ascii="Tahoma" w:hAnsi="Tahoma" w:cs="Tahoma"/>
          <w:i/>
          <w:iCs/>
          <w:szCs w:val="24"/>
          <w:lang w:val="en-US"/>
        </w:rPr>
      </w:pPr>
    </w:p>
    <w:p w14:paraId="21207999" w14:textId="77777777" w:rsidR="0036441D" w:rsidRPr="00B00F72" w:rsidRDefault="0036441D" w:rsidP="0036441D">
      <w:pPr>
        <w:spacing w:line="360" w:lineRule="auto"/>
        <w:ind w:left="284" w:hanging="284"/>
        <w:jc w:val="both"/>
        <w:rPr>
          <w:rFonts w:ascii="Tahoma" w:hAnsi="Tahoma" w:cs="Tahoma"/>
          <w:lang w:val="en-US"/>
        </w:rPr>
      </w:pPr>
      <w:proofErr w:type="spellStart"/>
      <w:r w:rsidRPr="00B00F72">
        <w:rPr>
          <w:rFonts w:ascii="Tahoma" w:hAnsi="Tahoma" w:cs="Tahoma"/>
          <w:lang w:val="en-US"/>
        </w:rPr>
        <w:t>Pantja</w:t>
      </w:r>
      <w:proofErr w:type="spellEnd"/>
      <w:r w:rsidRPr="00B00F72">
        <w:rPr>
          <w:rFonts w:ascii="Tahoma" w:hAnsi="Tahoma" w:cs="Tahoma"/>
          <w:lang w:val="en-US"/>
        </w:rPr>
        <w:t xml:space="preserve">, Dharma </w:t>
      </w:r>
      <w:proofErr w:type="spellStart"/>
      <w:r w:rsidRPr="00B00F72">
        <w:rPr>
          <w:rFonts w:ascii="Tahoma" w:hAnsi="Tahoma" w:cs="Tahoma"/>
          <w:lang w:val="en-US"/>
        </w:rPr>
        <w:t>Oetojo</w:t>
      </w:r>
      <w:proofErr w:type="spellEnd"/>
      <w:r w:rsidRPr="00B00F72">
        <w:rPr>
          <w:rFonts w:ascii="Tahoma" w:hAnsi="Tahoma" w:cs="Tahoma"/>
          <w:lang w:val="en-US"/>
        </w:rPr>
        <w:t xml:space="preserve">, M.Eng.Sc.2011. </w:t>
      </w:r>
      <w:proofErr w:type="spellStart"/>
      <w:r w:rsidRPr="00B00F72">
        <w:rPr>
          <w:rFonts w:ascii="Tahoma" w:hAnsi="Tahoma" w:cs="Tahoma"/>
          <w:i/>
          <w:lang w:val="en-US"/>
        </w:rPr>
        <w:t>Fasilitas</w:t>
      </w:r>
      <w:proofErr w:type="spellEnd"/>
      <w:r w:rsidRPr="00B00F72">
        <w:rPr>
          <w:rFonts w:ascii="Tahoma" w:hAnsi="Tahoma" w:cs="Tahoma"/>
          <w:i/>
          <w:lang w:val="en-US"/>
        </w:rPr>
        <w:t xml:space="preserve"> </w:t>
      </w:r>
      <w:proofErr w:type="spellStart"/>
      <w:r w:rsidRPr="00B00F72">
        <w:rPr>
          <w:rFonts w:ascii="Tahoma" w:hAnsi="Tahoma" w:cs="Tahoma"/>
          <w:i/>
          <w:lang w:val="en-US"/>
        </w:rPr>
        <w:t>Pejalan</w:t>
      </w:r>
      <w:proofErr w:type="spellEnd"/>
      <w:r w:rsidRPr="00B00F72">
        <w:rPr>
          <w:rFonts w:ascii="Tahoma" w:hAnsi="Tahoma" w:cs="Tahoma"/>
          <w:i/>
          <w:lang w:val="en-US"/>
        </w:rPr>
        <w:t xml:space="preserve"> </w:t>
      </w:r>
      <w:proofErr w:type="spellStart"/>
      <w:r w:rsidRPr="00B00F72">
        <w:rPr>
          <w:rFonts w:ascii="Tahoma" w:hAnsi="Tahoma" w:cs="Tahoma"/>
          <w:i/>
          <w:lang w:val="en-US"/>
        </w:rPr>
        <w:t>Kaki</w:t>
      </w:r>
      <w:r w:rsidRPr="00B00F72">
        <w:rPr>
          <w:rFonts w:ascii="Tahoma" w:hAnsi="Tahoma" w:cs="Tahoma"/>
          <w:lang w:val="en-US"/>
        </w:rPr>
        <w:t>.Kementrian</w:t>
      </w:r>
      <w:proofErr w:type="spellEnd"/>
      <w:r w:rsidRPr="00B00F72">
        <w:rPr>
          <w:rFonts w:ascii="Tahoma" w:hAnsi="Tahoma" w:cs="Tahoma"/>
          <w:lang w:val="en-US"/>
        </w:rPr>
        <w:t xml:space="preserve"> </w:t>
      </w:r>
      <w:proofErr w:type="spellStart"/>
      <w:r w:rsidRPr="00B00F72">
        <w:rPr>
          <w:rFonts w:ascii="Tahoma" w:hAnsi="Tahoma" w:cs="Tahoma"/>
          <w:lang w:val="en-US"/>
        </w:rPr>
        <w:t>Pekerjaan</w:t>
      </w:r>
      <w:proofErr w:type="spellEnd"/>
      <w:r w:rsidRPr="00B00F72">
        <w:rPr>
          <w:rFonts w:ascii="Tahoma" w:hAnsi="Tahoma" w:cs="Tahoma"/>
          <w:lang w:val="en-US"/>
        </w:rPr>
        <w:t xml:space="preserve"> </w:t>
      </w:r>
      <w:proofErr w:type="spellStart"/>
      <w:r w:rsidRPr="00B00F72">
        <w:rPr>
          <w:rFonts w:ascii="Tahoma" w:hAnsi="Tahoma" w:cs="Tahoma"/>
          <w:lang w:val="en-US"/>
        </w:rPr>
        <w:t>Umum</w:t>
      </w:r>
      <w:proofErr w:type="spellEnd"/>
      <w:r w:rsidRPr="00B00F72">
        <w:rPr>
          <w:rFonts w:ascii="Tahoma" w:hAnsi="Tahoma" w:cs="Tahoma"/>
          <w:lang w:val="en-US"/>
        </w:rPr>
        <w:t xml:space="preserve">, Badan </w:t>
      </w:r>
      <w:proofErr w:type="spellStart"/>
      <w:r w:rsidRPr="00B00F72">
        <w:rPr>
          <w:rFonts w:ascii="Tahoma" w:hAnsi="Tahoma" w:cs="Tahoma"/>
          <w:lang w:val="en-US"/>
        </w:rPr>
        <w:t>Penelitian</w:t>
      </w:r>
      <w:proofErr w:type="spellEnd"/>
      <w:r w:rsidRPr="00B00F72">
        <w:rPr>
          <w:rFonts w:ascii="Tahoma" w:hAnsi="Tahoma" w:cs="Tahoma"/>
          <w:lang w:val="en-US"/>
        </w:rPr>
        <w:t xml:space="preserve"> dan </w:t>
      </w:r>
      <w:proofErr w:type="spellStart"/>
      <w:r w:rsidRPr="00B00F72">
        <w:rPr>
          <w:rFonts w:ascii="Tahoma" w:hAnsi="Tahoma" w:cs="Tahoma"/>
          <w:lang w:val="en-US"/>
        </w:rPr>
        <w:t>Pengembangan</w:t>
      </w:r>
      <w:proofErr w:type="spellEnd"/>
      <w:r w:rsidRPr="00B00F72">
        <w:rPr>
          <w:rFonts w:ascii="Tahoma" w:hAnsi="Tahoma" w:cs="Tahoma"/>
          <w:lang w:val="en-US"/>
        </w:rPr>
        <w:t xml:space="preserve">, Pusat </w:t>
      </w:r>
      <w:proofErr w:type="spellStart"/>
      <w:r w:rsidRPr="00B00F72">
        <w:rPr>
          <w:rFonts w:ascii="Tahoma" w:hAnsi="Tahoma" w:cs="Tahoma"/>
          <w:lang w:val="en-US"/>
        </w:rPr>
        <w:t>Penelitian</w:t>
      </w:r>
      <w:proofErr w:type="spellEnd"/>
      <w:r w:rsidRPr="00B00F72">
        <w:rPr>
          <w:rFonts w:ascii="Tahoma" w:hAnsi="Tahoma" w:cs="Tahoma"/>
          <w:lang w:val="en-US"/>
        </w:rPr>
        <w:t xml:space="preserve"> dan </w:t>
      </w:r>
      <w:proofErr w:type="spellStart"/>
      <w:r w:rsidRPr="00B00F72">
        <w:rPr>
          <w:rFonts w:ascii="Tahoma" w:hAnsi="Tahoma" w:cs="Tahoma"/>
          <w:lang w:val="en-US"/>
        </w:rPr>
        <w:t>Pengembangan</w:t>
      </w:r>
      <w:proofErr w:type="spellEnd"/>
      <w:r w:rsidRPr="00B00F72">
        <w:rPr>
          <w:rFonts w:ascii="Tahoma" w:hAnsi="Tahoma" w:cs="Tahoma"/>
          <w:lang w:val="en-US"/>
        </w:rPr>
        <w:t xml:space="preserve"> Jalan dan </w:t>
      </w:r>
      <w:proofErr w:type="spellStart"/>
      <w:r w:rsidRPr="00B00F72">
        <w:rPr>
          <w:rFonts w:ascii="Tahoma" w:hAnsi="Tahoma" w:cs="Tahoma"/>
          <w:lang w:val="en-US"/>
        </w:rPr>
        <w:t>Jembatan</w:t>
      </w:r>
      <w:proofErr w:type="spellEnd"/>
      <w:r w:rsidRPr="00B00F72">
        <w:rPr>
          <w:rFonts w:ascii="Tahoma" w:hAnsi="Tahoma" w:cs="Tahoma"/>
          <w:lang w:val="en-US"/>
        </w:rPr>
        <w:t>, Bandung 40294.</w:t>
      </w:r>
    </w:p>
    <w:p w14:paraId="75E5A3FE" w14:textId="77777777" w:rsidR="0036441D" w:rsidRPr="00B00F72" w:rsidRDefault="0036441D" w:rsidP="0036441D">
      <w:pPr>
        <w:spacing w:line="360" w:lineRule="auto"/>
        <w:jc w:val="both"/>
        <w:rPr>
          <w:rFonts w:ascii="Tahoma" w:hAnsi="Tahoma" w:cs="Tahoma"/>
          <w:lang w:val="en-US"/>
        </w:rPr>
      </w:pPr>
      <w:proofErr w:type="spellStart"/>
      <w:r w:rsidRPr="00B00F72">
        <w:rPr>
          <w:rFonts w:ascii="Tahoma" w:hAnsi="Tahoma" w:cs="Tahoma"/>
          <w:lang w:val="en-US"/>
        </w:rPr>
        <w:t>Sumarsono</w:t>
      </w:r>
      <w:proofErr w:type="spellEnd"/>
      <w:r w:rsidRPr="00B00F72">
        <w:rPr>
          <w:rFonts w:ascii="Tahoma" w:hAnsi="Tahoma" w:cs="Tahoma"/>
          <w:lang w:val="en-US"/>
        </w:rPr>
        <w:t xml:space="preserve">, 1996. </w:t>
      </w:r>
      <w:proofErr w:type="spellStart"/>
      <w:r w:rsidRPr="00B00F72">
        <w:rPr>
          <w:rFonts w:ascii="Tahoma" w:hAnsi="Tahoma" w:cs="Tahoma"/>
          <w:i/>
          <w:lang w:val="en-US"/>
        </w:rPr>
        <w:t>Perencanaan</w:t>
      </w:r>
      <w:proofErr w:type="spellEnd"/>
      <w:r w:rsidRPr="00B00F72">
        <w:rPr>
          <w:rFonts w:ascii="Tahoma" w:hAnsi="Tahoma" w:cs="Tahoma"/>
          <w:i/>
          <w:lang w:val="en-US"/>
        </w:rPr>
        <w:t xml:space="preserve"> </w:t>
      </w:r>
      <w:proofErr w:type="spellStart"/>
      <w:r w:rsidRPr="00B00F72">
        <w:rPr>
          <w:rFonts w:ascii="Tahoma" w:hAnsi="Tahoma" w:cs="Tahoma"/>
          <w:i/>
          <w:lang w:val="en-US"/>
        </w:rPr>
        <w:t>Lalu</w:t>
      </w:r>
      <w:proofErr w:type="spellEnd"/>
      <w:r w:rsidRPr="00B00F72">
        <w:rPr>
          <w:rFonts w:ascii="Tahoma" w:hAnsi="Tahoma" w:cs="Tahoma"/>
          <w:i/>
          <w:lang w:val="en-US"/>
        </w:rPr>
        <w:t xml:space="preserve"> Lintas. </w:t>
      </w:r>
      <w:proofErr w:type="gramStart"/>
      <w:r w:rsidRPr="00B00F72">
        <w:rPr>
          <w:rFonts w:ascii="Tahoma" w:hAnsi="Tahoma" w:cs="Tahoma"/>
          <w:lang w:val="en-US"/>
        </w:rPr>
        <w:t>Yogyakarta :</w:t>
      </w:r>
      <w:proofErr w:type="gramEnd"/>
      <w:r w:rsidRPr="00B00F72">
        <w:rPr>
          <w:rFonts w:ascii="Tahoma" w:hAnsi="Tahoma" w:cs="Tahoma"/>
          <w:lang w:val="en-US"/>
        </w:rPr>
        <w:t xml:space="preserve"> UGM.</w:t>
      </w:r>
    </w:p>
    <w:p w14:paraId="05D13712" w14:textId="77777777" w:rsidR="0036441D" w:rsidRPr="00B00F72" w:rsidRDefault="0036441D" w:rsidP="0036441D">
      <w:pPr>
        <w:spacing w:line="360" w:lineRule="auto"/>
        <w:ind w:left="284" w:hanging="284"/>
        <w:jc w:val="both"/>
        <w:rPr>
          <w:rFonts w:ascii="Tahoma" w:hAnsi="Tahoma" w:cs="Tahoma"/>
          <w:lang w:val="en-US"/>
        </w:rPr>
      </w:pPr>
      <w:proofErr w:type="spellStart"/>
      <w:r w:rsidRPr="00B00F72">
        <w:rPr>
          <w:rFonts w:ascii="Tahoma" w:hAnsi="Tahoma" w:cs="Tahoma"/>
          <w:lang w:val="en-US"/>
        </w:rPr>
        <w:t>Zihardi</w:t>
      </w:r>
      <w:proofErr w:type="spellEnd"/>
      <w:r w:rsidRPr="00B00F72">
        <w:rPr>
          <w:rFonts w:ascii="Tahoma" w:hAnsi="Tahoma" w:cs="Tahoma"/>
          <w:lang w:val="en-US"/>
        </w:rPr>
        <w:t xml:space="preserve"> Idris, 2007. </w:t>
      </w:r>
      <w:proofErr w:type="spellStart"/>
      <w:r w:rsidRPr="00B00F72">
        <w:rPr>
          <w:rFonts w:ascii="Tahoma" w:hAnsi="Tahoma" w:cs="Tahoma"/>
          <w:i/>
          <w:lang w:val="en-US"/>
        </w:rPr>
        <w:t>Jembatan</w:t>
      </w:r>
      <w:proofErr w:type="spellEnd"/>
      <w:r w:rsidRPr="00B00F72">
        <w:rPr>
          <w:rFonts w:ascii="Tahoma" w:hAnsi="Tahoma" w:cs="Tahoma"/>
          <w:i/>
          <w:lang w:val="en-US"/>
        </w:rPr>
        <w:t xml:space="preserve"> </w:t>
      </w:r>
      <w:proofErr w:type="spellStart"/>
      <w:r w:rsidRPr="00B00F72">
        <w:rPr>
          <w:rFonts w:ascii="Tahoma" w:hAnsi="Tahoma" w:cs="Tahoma"/>
          <w:i/>
          <w:lang w:val="en-US"/>
        </w:rPr>
        <w:t>Penyeberangan</w:t>
      </w:r>
      <w:proofErr w:type="spellEnd"/>
      <w:r w:rsidRPr="00B00F72">
        <w:rPr>
          <w:rFonts w:ascii="Tahoma" w:hAnsi="Tahoma" w:cs="Tahoma"/>
          <w:i/>
          <w:lang w:val="en-US"/>
        </w:rPr>
        <w:t xml:space="preserve"> di </w:t>
      </w:r>
      <w:proofErr w:type="spellStart"/>
      <w:r w:rsidRPr="00B00F72">
        <w:rPr>
          <w:rFonts w:ascii="Tahoma" w:hAnsi="Tahoma" w:cs="Tahoma"/>
          <w:i/>
          <w:lang w:val="en-US"/>
        </w:rPr>
        <w:t>Depan</w:t>
      </w:r>
      <w:proofErr w:type="spellEnd"/>
      <w:r w:rsidRPr="00B00F72">
        <w:rPr>
          <w:rFonts w:ascii="Tahoma" w:hAnsi="Tahoma" w:cs="Tahoma"/>
          <w:i/>
          <w:lang w:val="en-US"/>
        </w:rPr>
        <w:t xml:space="preserve"> </w:t>
      </w:r>
      <w:proofErr w:type="spellStart"/>
      <w:r w:rsidRPr="00B00F72">
        <w:rPr>
          <w:rFonts w:ascii="Tahoma" w:hAnsi="Tahoma" w:cs="Tahoma"/>
          <w:i/>
          <w:lang w:val="en-US"/>
        </w:rPr>
        <w:t>Kampus</w:t>
      </w:r>
      <w:proofErr w:type="spellEnd"/>
      <w:r w:rsidRPr="00B00F72">
        <w:rPr>
          <w:rFonts w:ascii="Tahoma" w:hAnsi="Tahoma" w:cs="Tahoma"/>
          <w:i/>
          <w:lang w:val="en-US"/>
        </w:rPr>
        <w:t xml:space="preserve"> UMS </w:t>
      </w:r>
      <w:proofErr w:type="spellStart"/>
      <w:r w:rsidRPr="00B00F72">
        <w:rPr>
          <w:rFonts w:ascii="Tahoma" w:hAnsi="Tahoma" w:cs="Tahoma"/>
          <w:i/>
          <w:lang w:val="en-US"/>
        </w:rPr>
        <w:t>sebagai</w:t>
      </w:r>
      <w:proofErr w:type="spellEnd"/>
      <w:r w:rsidRPr="00B00F72">
        <w:rPr>
          <w:rFonts w:ascii="Tahoma" w:hAnsi="Tahoma" w:cs="Tahoma"/>
          <w:i/>
          <w:lang w:val="en-US"/>
        </w:rPr>
        <w:t xml:space="preserve"> </w:t>
      </w:r>
      <w:proofErr w:type="spellStart"/>
      <w:r w:rsidRPr="00B00F72">
        <w:rPr>
          <w:rFonts w:ascii="Tahoma" w:hAnsi="Tahoma" w:cs="Tahoma"/>
          <w:i/>
          <w:lang w:val="en-US"/>
        </w:rPr>
        <w:t>fasilitas</w:t>
      </w:r>
      <w:proofErr w:type="spellEnd"/>
      <w:r w:rsidRPr="00B00F72">
        <w:rPr>
          <w:rFonts w:ascii="Tahoma" w:hAnsi="Tahoma" w:cs="Tahoma"/>
          <w:i/>
          <w:lang w:val="en-US"/>
        </w:rPr>
        <w:t xml:space="preserve"> </w:t>
      </w:r>
      <w:proofErr w:type="spellStart"/>
      <w:r w:rsidRPr="00B00F72">
        <w:rPr>
          <w:rFonts w:ascii="Tahoma" w:hAnsi="Tahoma" w:cs="Tahoma"/>
          <w:i/>
          <w:lang w:val="en-US"/>
        </w:rPr>
        <w:t>pejalan</w:t>
      </w:r>
      <w:proofErr w:type="spellEnd"/>
      <w:r w:rsidRPr="00B00F72">
        <w:rPr>
          <w:rFonts w:ascii="Tahoma" w:hAnsi="Tahoma" w:cs="Tahoma"/>
          <w:i/>
          <w:lang w:val="en-US"/>
        </w:rPr>
        <w:t xml:space="preserve"> kaki. </w:t>
      </w:r>
      <w:proofErr w:type="spellStart"/>
      <w:r w:rsidRPr="00B00F72">
        <w:rPr>
          <w:rFonts w:ascii="Tahoma" w:hAnsi="Tahoma" w:cs="Tahoma"/>
          <w:lang w:val="en-US"/>
        </w:rPr>
        <w:t>Unmuh</w:t>
      </w:r>
      <w:proofErr w:type="spellEnd"/>
      <w:r w:rsidRPr="00B00F72">
        <w:rPr>
          <w:rFonts w:ascii="Tahoma" w:hAnsi="Tahoma" w:cs="Tahoma"/>
          <w:lang w:val="en-US"/>
        </w:rPr>
        <w:t>, Surakarta.</w:t>
      </w:r>
    </w:p>
    <w:p w14:paraId="4AD8778A" w14:textId="77777777" w:rsidR="00480144" w:rsidRPr="00480144" w:rsidRDefault="00480144" w:rsidP="00480144">
      <w:pPr>
        <w:tabs>
          <w:tab w:val="left" w:pos="567"/>
        </w:tabs>
        <w:spacing w:line="240" w:lineRule="auto"/>
        <w:jc w:val="both"/>
        <w:rPr>
          <w:rFonts w:ascii="Times New Roman" w:hAnsi="Times New Roman" w:cs="Times New Roman"/>
          <w:sz w:val="24"/>
          <w:szCs w:val="24"/>
          <w:lang w:val="en-US"/>
        </w:rPr>
      </w:pPr>
    </w:p>
    <w:sectPr w:rsidR="00480144" w:rsidRPr="00480144" w:rsidSect="00DC7C15">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5086"/>
    <w:multiLevelType w:val="hybridMultilevel"/>
    <w:tmpl w:val="CF440D7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C244BA0"/>
    <w:multiLevelType w:val="hybridMultilevel"/>
    <w:tmpl w:val="6346D730"/>
    <w:lvl w:ilvl="0" w:tplc="B89CD42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15:restartNumberingAfterBreak="0">
    <w:nsid w:val="2A5A7DC0"/>
    <w:multiLevelType w:val="hybridMultilevel"/>
    <w:tmpl w:val="D86E79D0"/>
    <w:lvl w:ilvl="0" w:tplc="D2E424BE">
      <w:start w:val="1"/>
      <w:numFmt w:val="decimal"/>
      <w:lvlText w:val="%1."/>
      <w:lvlJc w:val="left"/>
      <w:pPr>
        <w:ind w:left="1152" w:hanging="360"/>
      </w:pPr>
      <w:rPr>
        <w:rFonts w:hint="default"/>
      </w:rPr>
    </w:lvl>
    <w:lvl w:ilvl="1" w:tplc="04210019" w:tentative="1">
      <w:start w:val="1"/>
      <w:numFmt w:val="lowerLetter"/>
      <w:lvlText w:val="%2."/>
      <w:lvlJc w:val="left"/>
      <w:pPr>
        <w:ind w:left="1872" w:hanging="360"/>
      </w:pPr>
    </w:lvl>
    <w:lvl w:ilvl="2" w:tplc="0421001B" w:tentative="1">
      <w:start w:val="1"/>
      <w:numFmt w:val="lowerRoman"/>
      <w:lvlText w:val="%3."/>
      <w:lvlJc w:val="right"/>
      <w:pPr>
        <w:ind w:left="2592" w:hanging="180"/>
      </w:pPr>
    </w:lvl>
    <w:lvl w:ilvl="3" w:tplc="0421000F" w:tentative="1">
      <w:start w:val="1"/>
      <w:numFmt w:val="decimal"/>
      <w:lvlText w:val="%4."/>
      <w:lvlJc w:val="left"/>
      <w:pPr>
        <w:ind w:left="3312" w:hanging="360"/>
      </w:pPr>
    </w:lvl>
    <w:lvl w:ilvl="4" w:tplc="04210019" w:tentative="1">
      <w:start w:val="1"/>
      <w:numFmt w:val="lowerLetter"/>
      <w:lvlText w:val="%5."/>
      <w:lvlJc w:val="left"/>
      <w:pPr>
        <w:ind w:left="4032" w:hanging="360"/>
      </w:pPr>
    </w:lvl>
    <w:lvl w:ilvl="5" w:tplc="0421001B" w:tentative="1">
      <w:start w:val="1"/>
      <w:numFmt w:val="lowerRoman"/>
      <w:lvlText w:val="%6."/>
      <w:lvlJc w:val="right"/>
      <w:pPr>
        <w:ind w:left="4752" w:hanging="180"/>
      </w:pPr>
    </w:lvl>
    <w:lvl w:ilvl="6" w:tplc="0421000F" w:tentative="1">
      <w:start w:val="1"/>
      <w:numFmt w:val="decimal"/>
      <w:lvlText w:val="%7."/>
      <w:lvlJc w:val="left"/>
      <w:pPr>
        <w:ind w:left="5472" w:hanging="360"/>
      </w:pPr>
    </w:lvl>
    <w:lvl w:ilvl="7" w:tplc="04210019" w:tentative="1">
      <w:start w:val="1"/>
      <w:numFmt w:val="lowerLetter"/>
      <w:lvlText w:val="%8."/>
      <w:lvlJc w:val="left"/>
      <w:pPr>
        <w:ind w:left="6192" w:hanging="360"/>
      </w:pPr>
    </w:lvl>
    <w:lvl w:ilvl="8" w:tplc="0421001B" w:tentative="1">
      <w:start w:val="1"/>
      <w:numFmt w:val="lowerRoman"/>
      <w:lvlText w:val="%9."/>
      <w:lvlJc w:val="right"/>
      <w:pPr>
        <w:ind w:left="6912" w:hanging="180"/>
      </w:pPr>
    </w:lvl>
  </w:abstractNum>
  <w:abstractNum w:abstractNumId="3" w15:restartNumberingAfterBreak="0">
    <w:nsid w:val="36714E32"/>
    <w:multiLevelType w:val="hybridMultilevel"/>
    <w:tmpl w:val="27E84FDA"/>
    <w:lvl w:ilvl="0" w:tplc="D9FADA6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462169E"/>
    <w:multiLevelType w:val="multilevel"/>
    <w:tmpl w:val="83F240A0"/>
    <w:lvl w:ilvl="0">
      <w:start w:val="1"/>
      <w:numFmt w:val="decimal"/>
      <w:lvlText w:val="%1."/>
      <w:lvlJc w:val="left"/>
      <w:pPr>
        <w:ind w:left="1152" w:hanging="360"/>
      </w:pPr>
      <w:rPr>
        <w:rFonts w:hint="default"/>
      </w:rPr>
    </w:lvl>
    <w:lvl w:ilvl="1">
      <w:start w:val="2"/>
      <w:numFmt w:val="decimal"/>
      <w:isLgl/>
      <w:lvlText w:val="%1.%2"/>
      <w:lvlJc w:val="left"/>
      <w:pPr>
        <w:ind w:left="1332" w:hanging="54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232" w:hanging="1440"/>
      </w:pPr>
      <w:rPr>
        <w:rFonts w:hint="default"/>
      </w:rPr>
    </w:lvl>
  </w:abstractNum>
  <w:abstractNum w:abstractNumId="5" w15:restartNumberingAfterBreak="0">
    <w:nsid w:val="543A7D60"/>
    <w:multiLevelType w:val="hybridMultilevel"/>
    <w:tmpl w:val="3678FC60"/>
    <w:lvl w:ilvl="0" w:tplc="7F905F2A">
      <w:start w:val="1"/>
      <w:numFmt w:val="lowerLetter"/>
      <w:lvlText w:val="%1."/>
      <w:lvlJc w:val="left"/>
      <w:pPr>
        <w:ind w:left="927" w:hanging="360"/>
      </w:pPr>
      <w:rPr>
        <w:rFonts w:hint="default"/>
        <w:b/>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6" w15:restartNumberingAfterBreak="0">
    <w:nsid w:val="56B41227"/>
    <w:multiLevelType w:val="hybridMultilevel"/>
    <w:tmpl w:val="7452D280"/>
    <w:lvl w:ilvl="0" w:tplc="9704E6F2">
      <w:start w:val="1"/>
      <w:numFmt w:val="lowerLetter"/>
      <w:lvlText w:val="%1."/>
      <w:lvlJc w:val="left"/>
      <w:pPr>
        <w:ind w:left="1512" w:hanging="360"/>
      </w:pPr>
      <w:rPr>
        <w:rFonts w:hint="default"/>
      </w:rPr>
    </w:lvl>
    <w:lvl w:ilvl="1" w:tplc="04210019" w:tentative="1">
      <w:start w:val="1"/>
      <w:numFmt w:val="lowerLetter"/>
      <w:lvlText w:val="%2."/>
      <w:lvlJc w:val="left"/>
      <w:pPr>
        <w:ind w:left="2232" w:hanging="360"/>
      </w:pPr>
    </w:lvl>
    <w:lvl w:ilvl="2" w:tplc="0421001B" w:tentative="1">
      <w:start w:val="1"/>
      <w:numFmt w:val="lowerRoman"/>
      <w:lvlText w:val="%3."/>
      <w:lvlJc w:val="right"/>
      <w:pPr>
        <w:ind w:left="2952" w:hanging="180"/>
      </w:pPr>
    </w:lvl>
    <w:lvl w:ilvl="3" w:tplc="0421000F" w:tentative="1">
      <w:start w:val="1"/>
      <w:numFmt w:val="decimal"/>
      <w:lvlText w:val="%4."/>
      <w:lvlJc w:val="left"/>
      <w:pPr>
        <w:ind w:left="3672" w:hanging="360"/>
      </w:pPr>
    </w:lvl>
    <w:lvl w:ilvl="4" w:tplc="04210019" w:tentative="1">
      <w:start w:val="1"/>
      <w:numFmt w:val="lowerLetter"/>
      <w:lvlText w:val="%5."/>
      <w:lvlJc w:val="left"/>
      <w:pPr>
        <w:ind w:left="4392" w:hanging="360"/>
      </w:pPr>
    </w:lvl>
    <w:lvl w:ilvl="5" w:tplc="0421001B" w:tentative="1">
      <w:start w:val="1"/>
      <w:numFmt w:val="lowerRoman"/>
      <w:lvlText w:val="%6."/>
      <w:lvlJc w:val="right"/>
      <w:pPr>
        <w:ind w:left="5112" w:hanging="180"/>
      </w:pPr>
    </w:lvl>
    <w:lvl w:ilvl="6" w:tplc="0421000F" w:tentative="1">
      <w:start w:val="1"/>
      <w:numFmt w:val="decimal"/>
      <w:lvlText w:val="%7."/>
      <w:lvlJc w:val="left"/>
      <w:pPr>
        <w:ind w:left="5832" w:hanging="360"/>
      </w:pPr>
    </w:lvl>
    <w:lvl w:ilvl="7" w:tplc="04210019" w:tentative="1">
      <w:start w:val="1"/>
      <w:numFmt w:val="lowerLetter"/>
      <w:lvlText w:val="%8."/>
      <w:lvlJc w:val="left"/>
      <w:pPr>
        <w:ind w:left="6552" w:hanging="360"/>
      </w:pPr>
    </w:lvl>
    <w:lvl w:ilvl="8" w:tplc="0421001B" w:tentative="1">
      <w:start w:val="1"/>
      <w:numFmt w:val="lowerRoman"/>
      <w:lvlText w:val="%9."/>
      <w:lvlJc w:val="right"/>
      <w:pPr>
        <w:ind w:left="7272" w:hanging="180"/>
      </w:pPr>
    </w:lvl>
  </w:abstractNum>
  <w:abstractNum w:abstractNumId="7" w15:restartNumberingAfterBreak="0">
    <w:nsid w:val="768C2A97"/>
    <w:multiLevelType w:val="hybridMultilevel"/>
    <w:tmpl w:val="3C68ED34"/>
    <w:lvl w:ilvl="0" w:tplc="38090019">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8" w15:restartNumberingAfterBreak="0">
    <w:nsid w:val="77710673"/>
    <w:multiLevelType w:val="hybridMultilevel"/>
    <w:tmpl w:val="6172C878"/>
    <w:lvl w:ilvl="0" w:tplc="8164404E">
      <w:start w:val="1"/>
      <w:numFmt w:val="lowerLetter"/>
      <w:lvlText w:val="%1."/>
      <w:lvlJc w:val="left"/>
      <w:pPr>
        <w:ind w:left="1512" w:hanging="360"/>
      </w:pPr>
      <w:rPr>
        <w:rFonts w:hint="default"/>
      </w:rPr>
    </w:lvl>
    <w:lvl w:ilvl="1" w:tplc="04210019" w:tentative="1">
      <w:start w:val="1"/>
      <w:numFmt w:val="lowerLetter"/>
      <w:lvlText w:val="%2."/>
      <w:lvlJc w:val="left"/>
      <w:pPr>
        <w:ind w:left="2232" w:hanging="360"/>
      </w:pPr>
    </w:lvl>
    <w:lvl w:ilvl="2" w:tplc="0421001B" w:tentative="1">
      <w:start w:val="1"/>
      <w:numFmt w:val="lowerRoman"/>
      <w:lvlText w:val="%3."/>
      <w:lvlJc w:val="right"/>
      <w:pPr>
        <w:ind w:left="2952" w:hanging="180"/>
      </w:pPr>
    </w:lvl>
    <w:lvl w:ilvl="3" w:tplc="0421000F" w:tentative="1">
      <w:start w:val="1"/>
      <w:numFmt w:val="decimal"/>
      <w:lvlText w:val="%4."/>
      <w:lvlJc w:val="left"/>
      <w:pPr>
        <w:ind w:left="3672" w:hanging="360"/>
      </w:pPr>
    </w:lvl>
    <w:lvl w:ilvl="4" w:tplc="04210019" w:tentative="1">
      <w:start w:val="1"/>
      <w:numFmt w:val="lowerLetter"/>
      <w:lvlText w:val="%5."/>
      <w:lvlJc w:val="left"/>
      <w:pPr>
        <w:ind w:left="4392" w:hanging="360"/>
      </w:pPr>
    </w:lvl>
    <w:lvl w:ilvl="5" w:tplc="0421001B" w:tentative="1">
      <w:start w:val="1"/>
      <w:numFmt w:val="lowerRoman"/>
      <w:lvlText w:val="%6."/>
      <w:lvlJc w:val="right"/>
      <w:pPr>
        <w:ind w:left="5112" w:hanging="180"/>
      </w:pPr>
    </w:lvl>
    <w:lvl w:ilvl="6" w:tplc="0421000F" w:tentative="1">
      <w:start w:val="1"/>
      <w:numFmt w:val="decimal"/>
      <w:lvlText w:val="%7."/>
      <w:lvlJc w:val="left"/>
      <w:pPr>
        <w:ind w:left="5832" w:hanging="360"/>
      </w:pPr>
    </w:lvl>
    <w:lvl w:ilvl="7" w:tplc="04210019" w:tentative="1">
      <w:start w:val="1"/>
      <w:numFmt w:val="lowerLetter"/>
      <w:lvlText w:val="%8."/>
      <w:lvlJc w:val="left"/>
      <w:pPr>
        <w:ind w:left="6552" w:hanging="360"/>
      </w:pPr>
    </w:lvl>
    <w:lvl w:ilvl="8" w:tplc="0421001B" w:tentative="1">
      <w:start w:val="1"/>
      <w:numFmt w:val="lowerRoman"/>
      <w:lvlText w:val="%9."/>
      <w:lvlJc w:val="right"/>
      <w:pPr>
        <w:ind w:left="7272" w:hanging="180"/>
      </w:pPr>
    </w:lvl>
  </w:abstractNum>
  <w:abstractNum w:abstractNumId="9" w15:restartNumberingAfterBreak="0">
    <w:nsid w:val="7A7D6719"/>
    <w:multiLevelType w:val="hybridMultilevel"/>
    <w:tmpl w:val="AB1AA7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8"/>
  </w:num>
  <w:num w:numId="5">
    <w:abstractNumId w:val="6"/>
  </w:num>
  <w:num w:numId="6">
    <w:abstractNumId w:val="3"/>
  </w:num>
  <w:num w:numId="7">
    <w:abstractNumId w:val="5"/>
  </w:num>
  <w:num w:numId="8">
    <w:abstractNumId w:val="9"/>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C15"/>
    <w:rsid w:val="000775CC"/>
    <w:rsid w:val="00081AA8"/>
    <w:rsid w:val="000E4454"/>
    <w:rsid w:val="00170360"/>
    <w:rsid w:val="001B7251"/>
    <w:rsid w:val="00200FB5"/>
    <w:rsid w:val="002E2C41"/>
    <w:rsid w:val="0036441D"/>
    <w:rsid w:val="00375B43"/>
    <w:rsid w:val="003C046C"/>
    <w:rsid w:val="003F2D92"/>
    <w:rsid w:val="00453815"/>
    <w:rsid w:val="00480144"/>
    <w:rsid w:val="00574CA0"/>
    <w:rsid w:val="006122FD"/>
    <w:rsid w:val="00696C4A"/>
    <w:rsid w:val="006F58D6"/>
    <w:rsid w:val="0072532D"/>
    <w:rsid w:val="007A4B46"/>
    <w:rsid w:val="007A5F9A"/>
    <w:rsid w:val="008E6FB1"/>
    <w:rsid w:val="00984350"/>
    <w:rsid w:val="009D6CCC"/>
    <w:rsid w:val="00A31CB1"/>
    <w:rsid w:val="00A71C62"/>
    <w:rsid w:val="00AF0F93"/>
    <w:rsid w:val="00BE438E"/>
    <w:rsid w:val="00C85E95"/>
    <w:rsid w:val="00D46317"/>
    <w:rsid w:val="00DC7C15"/>
    <w:rsid w:val="00E400D2"/>
    <w:rsid w:val="00ED7032"/>
    <w:rsid w:val="00FE4162"/>
    <w:rsid w:val="00FF242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54F0C"/>
  <w15:chartTrackingRefBased/>
  <w15:docId w15:val="{A39C4928-EC84-46DC-AA43-C4AA2C537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C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7C15"/>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kepala,List Paragraph1,First Level Outline,Dalam Tabel,TABEL,DWA List 1,sub de titre 4,ANNEX,Colorful List - Accent 11,SUB BAB2,Paling Bawah,Body Text Char1,Char Char2,List Paragraph2,Char Char21"/>
    <w:basedOn w:val="Normal"/>
    <w:link w:val="ListParagraphChar"/>
    <w:uiPriority w:val="34"/>
    <w:qFormat/>
    <w:rsid w:val="0072532D"/>
    <w:pPr>
      <w:spacing w:after="200" w:line="276" w:lineRule="auto"/>
      <w:ind w:left="720"/>
      <w:contextualSpacing/>
    </w:pPr>
    <w:rPr>
      <w:lang w:val="id-ID"/>
    </w:rPr>
  </w:style>
  <w:style w:type="character" w:customStyle="1" w:styleId="ListParagraphChar">
    <w:name w:val="List Paragraph Char"/>
    <w:aliases w:val="kepala Char,List Paragraph1 Char,First Level Outline Char,Dalam Tabel Char,TABEL Char,DWA List 1 Char,sub de titre 4 Char,ANNEX Char,Colorful List - Accent 11 Char,SUB BAB2 Char,Paling Bawah Char,Body Text Char1 Char,Char Char2 Char"/>
    <w:basedOn w:val="DefaultParagraphFont"/>
    <w:link w:val="ListParagraph"/>
    <w:uiPriority w:val="34"/>
    <w:qFormat/>
    <w:locked/>
    <w:rsid w:val="0072532D"/>
    <w:rPr>
      <w:lang w:val="id-ID"/>
    </w:rPr>
  </w:style>
  <w:style w:type="table" w:customStyle="1" w:styleId="TableGrid1">
    <w:name w:val="Table Grid1"/>
    <w:basedOn w:val="TableNormal"/>
    <w:next w:val="TableGrid"/>
    <w:uiPriority w:val="59"/>
    <w:rsid w:val="00375B43"/>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375B4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375B43"/>
    <w:pPr>
      <w:spacing w:after="200" w:line="240" w:lineRule="auto"/>
    </w:pPr>
    <w:rPr>
      <w:i/>
      <w:iCs/>
      <w:color w:val="44546A" w:themeColor="text2"/>
      <w:sz w:val="18"/>
      <w:szCs w:val="18"/>
    </w:rPr>
  </w:style>
  <w:style w:type="paragraph" w:styleId="BodyText">
    <w:name w:val="Body Text"/>
    <w:basedOn w:val="Normal"/>
    <w:link w:val="BodyTextChar"/>
    <w:uiPriority w:val="1"/>
    <w:qFormat/>
    <w:rsid w:val="000E4454"/>
    <w:pPr>
      <w:widowControl w:val="0"/>
      <w:autoSpaceDE w:val="0"/>
      <w:autoSpaceDN w:val="0"/>
      <w:spacing w:after="0" w:line="240" w:lineRule="auto"/>
    </w:pPr>
    <w:rPr>
      <w:rFonts w:ascii="Tahoma" w:eastAsia="Tahoma" w:hAnsi="Tahoma" w:cs="Tahoma"/>
      <w:lang w:val="id-ID"/>
    </w:rPr>
  </w:style>
  <w:style w:type="character" w:customStyle="1" w:styleId="BodyTextChar">
    <w:name w:val="Body Text Char"/>
    <w:basedOn w:val="DefaultParagraphFont"/>
    <w:link w:val="BodyText"/>
    <w:uiPriority w:val="1"/>
    <w:rsid w:val="000E4454"/>
    <w:rPr>
      <w:rFonts w:ascii="Tahoma" w:eastAsia="Tahoma" w:hAnsi="Tahoma" w:cs="Tahoma"/>
      <w:lang w:val="id-ID"/>
    </w:rPr>
  </w:style>
  <w:style w:type="paragraph" w:styleId="BalloonText">
    <w:name w:val="Balloon Text"/>
    <w:basedOn w:val="Normal"/>
    <w:link w:val="BalloonTextChar"/>
    <w:uiPriority w:val="99"/>
    <w:semiHidden/>
    <w:unhideWhenUsed/>
    <w:rsid w:val="001B72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251"/>
    <w:rPr>
      <w:rFonts w:ascii="Segoe UI" w:hAnsi="Segoe UI" w:cs="Segoe UI"/>
      <w:sz w:val="18"/>
      <w:szCs w:val="18"/>
    </w:rPr>
  </w:style>
  <w:style w:type="paragraph" w:styleId="FootnoteText">
    <w:name w:val="footnote text"/>
    <w:basedOn w:val="Normal"/>
    <w:link w:val="FootnoteTextChar"/>
    <w:uiPriority w:val="99"/>
    <w:semiHidden/>
    <w:unhideWhenUsed/>
    <w:rsid w:val="0036441D"/>
    <w:pPr>
      <w:spacing w:after="0" w:line="240" w:lineRule="auto"/>
    </w:pPr>
    <w:rPr>
      <w:sz w:val="20"/>
      <w:szCs w:val="20"/>
      <w:lang w:val="id-ID"/>
    </w:rPr>
  </w:style>
  <w:style w:type="character" w:customStyle="1" w:styleId="FootnoteTextChar">
    <w:name w:val="Footnote Text Char"/>
    <w:basedOn w:val="DefaultParagraphFont"/>
    <w:link w:val="FootnoteText"/>
    <w:uiPriority w:val="99"/>
    <w:semiHidden/>
    <w:rsid w:val="0036441D"/>
    <w:rPr>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005741">
      <w:bodyDiv w:val="1"/>
      <w:marLeft w:val="0"/>
      <w:marRight w:val="0"/>
      <w:marTop w:val="0"/>
      <w:marBottom w:val="0"/>
      <w:divBdr>
        <w:top w:val="none" w:sz="0" w:space="0" w:color="auto"/>
        <w:left w:val="none" w:sz="0" w:space="0" w:color="auto"/>
        <w:bottom w:val="none" w:sz="0" w:space="0" w:color="auto"/>
        <w:right w:val="none" w:sz="0" w:space="0" w:color="auto"/>
      </w:divBdr>
    </w:div>
    <w:div w:id="169819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0699B-BA9B-4162-8CB0-1F02CEA7B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12</Pages>
  <Words>2637</Words>
  <Characters>15036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8</cp:revision>
  <dcterms:created xsi:type="dcterms:W3CDTF">2022-08-24T11:57:00Z</dcterms:created>
  <dcterms:modified xsi:type="dcterms:W3CDTF">2022-08-25T04:30:00Z</dcterms:modified>
</cp:coreProperties>
</file>