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447D5" w14:textId="5977DE0F" w:rsidR="004F7232" w:rsidRDefault="001D7A41" w:rsidP="001D7A41">
      <w:pPr>
        <w:spacing w:after="0" w:line="360" w:lineRule="auto"/>
        <w:jc w:val="center"/>
        <w:rPr>
          <w:rFonts w:ascii="Times New Roman" w:hAnsi="Times New Roman" w:cs="Times New Roman"/>
          <w:b/>
          <w:bCs/>
          <w:sz w:val="28"/>
          <w:szCs w:val="28"/>
        </w:rPr>
      </w:pPr>
      <w:r w:rsidRPr="00151201">
        <w:rPr>
          <w:rFonts w:ascii="Times New Roman" w:hAnsi="Times New Roman" w:cs="Times New Roman"/>
          <w:b/>
          <w:bCs/>
          <w:sz w:val="28"/>
          <w:szCs w:val="28"/>
        </w:rPr>
        <w:t>EVALUASI FASILITAS PARKIR DAN BONGKAR MUAT ANGKUTAN BARANG DI KABUPATEN NGAWI</w:t>
      </w:r>
    </w:p>
    <w:p w14:paraId="1365EE44" w14:textId="48726651" w:rsidR="00A50EDA" w:rsidRPr="00A50EDA" w:rsidRDefault="0073766A" w:rsidP="00A50E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02124"/>
          <w:kern w:val="0"/>
          <w:sz w:val="28"/>
          <w:szCs w:val="28"/>
          <w:lang w:val="en"/>
          <w14:ligatures w14:val="none"/>
        </w:rPr>
      </w:pPr>
      <w:r w:rsidRPr="0073766A">
        <w:rPr>
          <w:rFonts w:ascii="Times New Roman" w:eastAsia="Times New Roman" w:hAnsi="Times New Roman" w:cs="Times New Roman"/>
          <w:b/>
          <w:bCs/>
          <w:color w:val="202124"/>
          <w:kern w:val="0"/>
          <w:sz w:val="28"/>
          <w:szCs w:val="28"/>
          <w:lang w:val="en"/>
          <w14:ligatures w14:val="none"/>
        </w:rPr>
        <w:t>EVALUATION OF PARKING AND LOADING FACILITIES OF GOODS TRANSPORT IN NGAWI DISTRICT</w:t>
      </w:r>
    </w:p>
    <w:p w14:paraId="52319938" w14:textId="530C885D" w:rsidR="00F130D1" w:rsidRPr="00F130D1" w:rsidRDefault="00F130D1" w:rsidP="001D7A41">
      <w:pPr>
        <w:spacing w:after="0" w:line="360" w:lineRule="auto"/>
        <w:jc w:val="center"/>
        <w:rPr>
          <w:rFonts w:ascii="Times New Roman" w:hAnsi="Times New Roman" w:cs="Times New Roman"/>
          <w:b/>
          <w:bCs/>
          <w:vertAlign w:val="superscript"/>
        </w:rPr>
      </w:pPr>
      <w:r w:rsidRPr="00F130D1">
        <w:rPr>
          <w:rFonts w:ascii="Times New Roman" w:hAnsi="Times New Roman" w:cs="Times New Roman"/>
          <w:b/>
          <w:bCs/>
        </w:rPr>
        <w:t>Tashifa Fardhinia Zuhrain</w:t>
      </w:r>
      <w:r>
        <w:rPr>
          <w:rFonts w:ascii="Times New Roman" w:hAnsi="Times New Roman" w:cs="Times New Roman"/>
          <w:b/>
          <w:bCs/>
          <w:vertAlign w:val="superscript"/>
        </w:rPr>
        <w:t>1</w:t>
      </w:r>
      <w:r w:rsidRPr="00F130D1">
        <w:rPr>
          <w:rFonts w:ascii="Times New Roman" w:hAnsi="Times New Roman" w:cs="Times New Roman"/>
          <w:b/>
          <w:bCs/>
        </w:rPr>
        <w:t>, M.</w:t>
      </w:r>
      <w:r>
        <w:rPr>
          <w:rFonts w:ascii="Times New Roman" w:hAnsi="Times New Roman" w:cs="Times New Roman"/>
          <w:b/>
          <w:bCs/>
        </w:rPr>
        <w:t xml:space="preserve"> </w:t>
      </w:r>
      <w:r w:rsidRPr="00F130D1">
        <w:rPr>
          <w:rFonts w:ascii="Times New Roman" w:hAnsi="Times New Roman" w:cs="Times New Roman"/>
          <w:b/>
          <w:bCs/>
        </w:rPr>
        <w:t>Nurhadi</w:t>
      </w:r>
      <w:r>
        <w:rPr>
          <w:rFonts w:ascii="Times New Roman" w:hAnsi="Times New Roman" w:cs="Times New Roman"/>
          <w:b/>
          <w:bCs/>
          <w:vertAlign w:val="superscript"/>
        </w:rPr>
        <w:t>2</w:t>
      </w:r>
      <w:r w:rsidRPr="00F130D1">
        <w:rPr>
          <w:rFonts w:ascii="Times New Roman" w:hAnsi="Times New Roman" w:cs="Times New Roman"/>
          <w:b/>
          <w:bCs/>
        </w:rPr>
        <w:t>,</w:t>
      </w:r>
      <w:r>
        <w:rPr>
          <w:rFonts w:ascii="Times New Roman" w:hAnsi="Times New Roman" w:cs="Times New Roman"/>
          <w:b/>
          <w:bCs/>
        </w:rPr>
        <w:t xml:space="preserve"> dan</w:t>
      </w:r>
      <w:r w:rsidRPr="00F130D1">
        <w:rPr>
          <w:rFonts w:ascii="Times New Roman" w:hAnsi="Times New Roman" w:cs="Times New Roman"/>
          <w:b/>
          <w:bCs/>
        </w:rPr>
        <w:t xml:space="preserve"> Agus Pramono</w:t>
      </w:r>
      <w:r>
        <w:rPr>
          <w:rFonts w:ascii="Times New Roman" w:hAnsi="Times New Roman" w:cs="Times New Roman"/>
          <w:b/>
          <w:bCs/>
          <w:vertAlign w:val="superscript"/>
        </w:rPr>
        <w:t>3</w:t>
      </w:r>
    </w:p>
    <w:p w14:paraId="2AA29A2B" w14:textId="14509D9C" w:rsidR="00F130D1" w:rsidRDefault="00F130D1" w:rsidP="000C4B8F">
      <w:pPr>
        <w:spacing w:after="0" w:line="240" w:lineRule="auto"/>
        <w:jc w:val="center"/>
        <w:rPr>
          <w:rFonts w:ascii="Times New Roman" w:hAnsi="Times New Roman" w:cs="Times New Roman"/>
        </w:rPr>
      </w:pPr>
      <w:r>
        <w:rPr>
          <w:rFonts w:ascii="Times New Roman" w:hAnsi="Times New Roman" w:cs="Times New Roman"/>
          <w:vertAlign w:val="superscript"/>
        </w:rPr>
        <w:t>1</w:t>
      </w:r>
      <w:r w:rsidRPr="00151201">
        <w:rPr>
          <w:rFonts w:ascii="Times New Roman" w:hAnsi="Times New Roman" w:cs="Times New Roman"/>
        </w:rPr>
        <w:t>Taruna Program Studi Sarjana Terapan Transportasi Darat</w:t>
      </w:r>
      <w:r w:rsidR="000C4B8F">
        <w:rPr>
          <w:rFonts w:ascii="Times New Roman" w:hAnsi="Times New Roman" w:cs="Times New Roman"/>
        </w:rPr>
        <w:t xml:space="preserve"> </w:t>
      </w:r>
      <w:r w:rsidRPr="00151201">
        <w:rPr>
          <w:rFonts w:ascii="Times New Roman" w:hAnsi="Times New Roman" w:cs="Times New Roman"/>
        </w:rPr>
        <w:t>Politeknik Transportasi Darat Indonesia-STTD</w:t>
      </w:r>
      <w:r w:rsidR="000C4B8F">
        <w:rPr>
          <w:rFonts w:ascii="Times New Roman" w:hAnsi="Times New Roman" w:cs="Times New Roman"/>
        </w:rPr>
        <w:t xml:space="preserve"> </w:t>
      </w:r>
      <w:r w:rsidRPr="00151201">
        <w:rPr>
          <w:rFonts w:ascii="Times New Roman" w:hAnsi="Times New Roman" w:cs="Times New Roman"/>
        </w:rPr>
        <w:t>Jl. Raya Setu Km 3,5, Cibitung, Bekasi, Jawa Barat 17520</w:t>
      </w:r>
    </w:p>
    <w:p w14:paraId="561EEB85" w14:textId="3277B8A8" w:rsidR="00F130D1" w:rsidRPr="00151201" w:rsidRDefault="00F130D1" w:rsidP="000C4B8F">
      <w:pPr>
        <w:spacing w:after="0" w:line="240" w:lineRule="auto"/>
        <w:jc w:val="center"/>
        <w:rPr>
          <w:rFonts w:ascii="Times New Roman" w:hAnsi="Times New Roman" w:cs="Times New Roman"/>
        </w:rPr>
      </w:pPr>
      <w:r>
        <w:rPr>
          <w:rFonts w:ascii="Times New Roman" w:hAnsi="Times New Roman" w:cs="Times New Roman"/>
          <w:vertAlign w:val="superscript"/>
        </w:rPr>
        <w:t>2</w:t>
      </w:r>
      <w:r w:rsidRPr="00151201">
        <w:rPr>
          <w:rFonts w:ascii="Times New Roman" w:hAnsi="Times New Roman" w:cs="Times New Roman"/>
        </w:rPr>
        <w:t>Dosen Program Studi Sarjana Terapan Transportasi Darat</w:t>
      </w:r>
      <w:r w:rsidR="000C4B8F">
        <w:rPr>
          <w:rFonts w:ascii="Times New Roman" w:hAnsi="Times New Roman" w:cs="Times New Roman"/>
        </w:rPr>
        <w:t xml:space="preserve"> </w:t>
      </w:r>
      <w:r w:rsidRPr="00151201">
        <w:rPr>
          <w:rFonts w:ascii="Times New Roman" w:hAnsi="Times New Roman" w:cs="Times New Roman"/>
        </w:rPr>
        <w:t>Politeknik Transportasi Darat Indonesia-STTD</w:t>
      </w:r>
    </w:p>
    <w:p w14:paraId="49A89A66" w14:textId="7B3E219C" w:rsidR="00F130D1" w:rsidRDefault="00F130D1" w:rsidP="000C4B8F">
      <w:pPr>
        <w:spacing w:after="0" w:line="240" w:lineRule="auto"/>
        <w:jc w:val="center"/>
        <w:rPr>
          <w:rFonts w:ascii="Times New Roman" w:hAnsi="Times New Roman" w:cs="Times New Roman"/>
        </w:rPr>
      </w:pPr>
      <w:r w:rsidRPr="00151201">
        <w:rPr>
          <w:rFonts w:ascii="Times New Roman" w:hAnsi="Times New Roman" w:cs="Times New Roman"/>
        </w:rPr>
        <w:t>Jl. Raya Setu Km 3,5, Cibitung, Bekasi, Jawa Barat 17520</w:t>
      </w:r>
    </w:p>
    <w:p w14:paraId="5B1FA1C5" w14:textId="419CABCD" w:rsidR="000C4B8F" w:rsidRPr="00151201" w:rsidRDefault="000C4B8F" w:rsidP="000C4B8F">
      <w:pPr>
        <w:spacing w:after="0" w:line="240" w:lineRule="auto"/>
        <w:jc w:val="center"/>
        <w:rPr>
          <w:rFonts w:ascii="Times New Roman" w:hAnsi="Times New Roman" w:cs="Times New Roman"/>
        </w:rPr>
      </w:pPr>
      <w:r>
        <w:rPr>
          <w:rFonts w:ascii="Times New Roman" w:hAnsi="Times New Roman" w:cs="Times New Roman"/>
          <w:vertAlign w:val="superscript"/>
        </w:rPr>
        <w:t>3</w:t>
      </w:r>
      <w:r w:rsidRPr="00151201">
        <w:rPr>
          <w:rFonts w:ascii="Times New Roman" w:hAnsi="Times New Roman" w:cs="Times New Roman"/>
        </w:rPr>
        <w:t>Dosen Program Studi Sarjana Terapan Transportasi Darat</w:t>
      </w:r>
      <w:r>
        <w:rPr>
          <w:rFonts w:ascii="Times New Roman" w:hAnsi="Times New Roman" w:cs="Times New Roman"/>
        </w:rPr>
        <w:t xml:space="preserve"> </w:t>
      </w:r>
      <w:r w:rsidRPr="00151201">
        <w:rPr>
          <w:rFonts w:ascii="Times New Roman" w:hAnsi="Times New Roman" w:cs="Times New Roman"/>
        </w:rPr>
        <w:t>Politeknik Transportasi Darat Indonesia-STTD</w:t>
      </w:r>
    </w:p>
    <w:p w14:paraId="67AC615A" w14:textId="4A051FAA" w:rsidR="000C4B8F" w:rsidRDefault="000C4B8F" w:rsidP="000C4B8F">
      <w:pPr>
        <w:spacing w:after="0" w:line="240" w:lineRule="auto"/>
        <w:jc w:val="center"/>
        <w:rPr>
          <w:rFonts w:ascii="Times New Roman" w:hAnsi="Times New Roman" w:cs="Times New Roman"/>
        </w:rPr>
      </w:pPr>
      <w:r w:rsidRPr="00151201">
        <w:rPr>
          <w:rFonts w:ascii="Times New Roman" w:hAnsi="Times New Roman" w:cs="Times New Roman"/>
        </w:rPr>
        <w:t>Jl. Raya Setu Km 3,5, Cibitung, Bekasi, Jawa Barat 17520</w:t>
      </w:r>
    </w:p>
    <w:p w14:paraId="70A60B5D" w14:textId="73BB16ED" w:rsidR="00F130D1" w:rsidRDefault="000C4B8F" w:rsidP="000C4B8F">
      <w:pPr>
        <w:jc w:val="center"/>
        <w:rPr>
          <w:rFonts w:ascii="Times New Roman" w:hAnsi="Times New Roman" w:cs="Times New Roman"/>
        </w:rPr>
      </w:pPr>
      <w:r>
        <w:rPr>
          <w:rFonts w:ascii="Times New Roman" w:hAnsi="Times New Roman" w:cs="Times New Roman"/>
        </w:rPr>
        <w:t xml:space="preserve">E-mail: </w:t>
      </w:r>
      <w:hyperlink r:id="rId8" w:history="1">
        <w:r w:rsidRPr="00666386">
          <w:rPr>
            <w:rStyle w:val="Hyperlink"/>
            <w:rFonts w:ascii="Times New Roman" w:hAnsi="Times New Roman" w:cs="Times New Roman"/>
          </w:rPr>
          <w:t>tashifafardhinia@gmail.com</w:t>
        </w:r>
      </w:hyperlink>
    </w:p>
    <w:p w14:paraId="43B15810" w14:textId="77777777" w:rsidR="000E58CB" w:rsidRPr="000C4B8F" w:rsidRDefault="000E58CB" w:rsidP="000C4B8F">
      <w:pPr>
        <w:spacing w:after="0" w:line="240" w:lineRule="auto"/>
        <w:jc w:val="center"/>
        <w:rPr>
          <w:rFonts w:ascii="Times New Roman" w:hAnsi="Times New Roman" w:cs="Times New Roman"/>
        </w:rPr>
      </w:pPr>
    </w:p>
    <w:p w14:paraId="746AB8AB" w14:textId="781800B3" w:rsidR="00151201" w:rsidRPr="006D3362" w:rsidRDefault="006D3362" w:rsidP="000C4B8F">
      <w:pPr>
        <w:spacing w:after="0" w:line="360" w:lineRule="auto"/>
        <w:rPr>
          <w:rFonts w:ascii="Times New Roman" w:hAnsi="Times New Roman" w:cs="Times New Roman"/>
          <w:b/>
          <w:bCs/>
          <w:i/>
          <w:iCs/>
          <w:sz w:val="24"/>
          <w:szCs w:val="24"/>
        </w:rPr>
      </w:pPr>
      <w:r w:rsidRPr="006D3362">
        <w:rPr>
          <w:rFonts w:ascii="Times New Roman" w:hAnsi="Times New Roman" w:cs="Times New Roman"/>
          <w:b/>
          <w:bCs/>
          <w:i/>
          <w:iCs/>
          <w:sz w:val="24"/>
          <w:szCs w:val="24"/>
        </w:rPr>
        <w:t>ABSTRACT</w:t>
      </w:r>
    </w:p>
    <w:p w14:paraId="5522EA3A" w14:textId="77777777" w:rsidR="006D3362" w:rsidRPr="006D3362" w:rsidRDefault="006D3362" w:rsidP="00153906">
      <w:pPr>
        <w:spacing w:after="0" w:line="240" w:lineRule="auto"/>
        <w:ind w:firstLine="567"/>
        <w:jc w:val="both"/>
        <w:rPr>
          <w:rFonts w:ascii="Times New Roman" w:hAnsi="Times New Roman" w:cs="Times New Roman"/>
          <w:i/>
          <w:iCs/>
        </w:rPr>
      </w:pPr>
      <w:r w:rsidRPr="006D3362">
        <w:rPr>
          <w:rFonts w:ascii="Times New Roman" w:hAnsi="Times New Roman" w:cs="Times New Roman"/>
          <w:i/>
          <w:iCs/>
        </w:rPr>
        <w:t>Ngawi Regency is one of the areas located in the western region of East Java Province which is directly adjacent to Central Java Province. As the border area of Ngawi Regency is one of the routes that are passed, the southern cross route is mostly used by goods transport, both for destinations in the Ngawi Regency area and only across the Regency. Jl. Dr. Radjiman Widyoningrat and Jl. Ir. Soekarno is an arterial road and is close to the toll road, this road is one of the cross roads for goods transportation. Along the way there are lots of goods parked for loading and unloading goods, repairing vehicles, and resting. According to the UPT Parking and Loading and Unloading Facilities for Goods Transportation in Ngawi Regency (2022) since the operation of the Parking and Loading and Unloading Facilities for Goods Services in Ngawi Regency, it is still ineffective, the utilization of the parking facilities for goods transportation is an average of 8% per day of the capacity of parking facilities that can be accommodates approximately 40 vehicles. Evaluation of parking facilities and loading and unloading of goods transportation begins with evaluating the condition of existing facilities, demand requirements, the level of user satisfaction with existing facilities, and the needs of the plan year. Proposals for parking facilities and loading and unloading of goods transportation include main facilities, supporting facilities, and public facilities using the Importance Performance Analysis (IPA) method where the design of the proposed facilities is adjusted to the calculations and reviewing the needs in the plan year.</w:t>
      </w:r>
    </w:p>
    <w:p w14:paraId="378083B2" w14:textId="77777777" w:rsidR="006D3362" w:rsidRDefault="006D3362" w:rsidP="00153906">
      <w:pPr>
        <w:spacing w:after="0" w:line="240" w:lineRule="auto"/>
        <w:rPr>
          <w:rFonts w:ascii="Times New Roman" w:hAnsi="Times New Roman" w:cs="Times New Roman"/>
          <w:i/>
          <w:iCs/>
        </w:rPr>
      </w:pPr>
      <w:r w:rsidRPr="006D3362">
        <w:rPr>
          <w:rFonts w:ascii="Times New Roman" w:hAnsi="Times New Roman" w:cs="Times New Roman"/>
          <w:b/>
          <w:bCs/>
          <w:i/>
          <w:iCs/>
        </w:rPr>
        <w:t>Keywords:</w:t>
      </w:r>
      <w:r w:rsidRPr="006D3362">
        <w:rPr>
          <w:rFonts w:ascii="Times New Roman" w:hAnsi="Times New Roman" w:cs="Times New Roman"/>
          <w:i/>
          <w:iCs/>
        </w:rPr>
        <w:t xml:space="preserve">  Fright Transport, Parking and Loading and Unloading Facilities, Importance Performance Analysis method, and design of proposed facilities</w:t>
      </w:r>
    </w:p>
    <w:p w14:paraId="1DD2D4E8" w14:textId="77777777" w:rsidR="000E58CB" w:rsidRDefault="000E58CB" w:rsidP="00153906">
      <w:pPr>
        <w:spacing w:after="0" w:line="240" w:lineRule="auto"/>
        <w:rPr>
          <w:rFonts w:ascii="Times New Roman" w:hAnsi="Times New Roman" w:cs="Times New Roman"/>
          <w:i/>
          <w:iCs/>
        </w:rPr>
      </w:pPr>
    </w:p>
    <w:p w14:paraId="5F66110A" w14:textId="7CA24402" w:rsidR="006D3362" w:rsidRPr="006D3362" w:rsidRDefault="006D3362" w:rsidP="000C4B8F">
      <w:pPr>
        <w:pStyle w:val="Heading1"/>
        <w:spacing w:before="0"/>
        <w:rPr>
          <w:rFonts w:ascii="Times New Roman" w:eastAsia="Calibri" w:hAnsi="Times New Roman" w:cs="Times New Roman"/>
          <w:b/>
          <w:bCs/>
          <w:color w:val="auto"/>
          <w:sz w:val="24"/>
          <w:szCs w:val="24"/>
        </w:rPr>
      </w:pPr>
      <w:bookmarkStart w:id="0" w:name="_Toc143107044"/>
      <w:r w:rsidRPr="006D3362">
        <w:rPr>
          <w:rFonts w:ascii="Times New Roman" w:eastAsia="Calibri" w:hAnsi="Times New Roman" w:cs="Times New Roman"/>
          <w:b/>
          <w:bCs/>
          <w:color w:val="auto"/>
          <w:sz w:val="24"/>
          <w:szCs w:val="24"/>
        </w:rPr>
        <w:t>ABSTRAK</w:t>
      </w:r>
      <w:bookmarkEnd w:id="0"/>
    </w:p>
    <w:p w14:paraId="69A88918" w14:textId="77777777" w:rsidR="006D3362" w:rsidRPr="006D3362" w:rsidRDefault="006D3362" w:rsidP="00153906">
      <w:pPr>
        <w:spacing w:after="0" w:line="240" w:lineRule="auto"/>
        <w:ind w:firstLine="567"/>
        <w:jc w:val="both"/>
        <w:rPr>
          <w:rFonts w:ascii="Times New Roman" w:hAnsi="Times New Roman" w:cs="Times New Roman"/>
        </w:rPr>
      </w:pPr>
      <w:r w:rsidRPr="006D3362">
        <w:rPr>
          <w:rFonts w:ascii="Times New Roman" w:hAnsi="Times New Roman" w:cs="Times New Roman"/>
        </w:rPr>
        <w:t xml:space="preserve">Kabupaten Ngawi merupakan salah satu daerah yang terletak di wilayah barat Provinsi Jawa Timur yang berbatasan langsung dengan Provinsi Jawa Tengah. Sebagai daerah perbatasan Kabupaten Ngawi menjadi salah satu jalur yang di lewati, jalur lintas selatan banyak dilalui angkutan barang baik itu tujuannya di daerah Kabupaten Ngawi maupun hanya melintasi Kabupaten saja. Jl. Dr. Radjiman Widyoningrat dan Jl. Ir. Soekarno merupakan salah satu jalan arteri dan berdekatan dengan tol, jalan ini menjadi salah satu jalan lintas angkutan barang. Sepanjang jalan itu banyak sekali angkutan barang yang terparkir baik untuk melakukan bongkar muat barang, memperbaiki kendaraan, dan istirahat. Menurut UPT Fasilitas Parkir dan Bongkar Muat Angkutan Barang Kabupaten Ngawi (2022) semenjak dioperasikan pelayanan Fasilitas Tempat Parkir dan Bongkar Muat Angkutan Barang Kabupaten Ngawi masih kurang efektif, pemanfaatan fasilitas parkir angkutan barang tersebut rata-rata 8% tiap harinya dari kapasitas fasilitas parkir yang dapat menampung kurang lebih 40 kendaraan. Evaluasi fasilitas parkir dan bongkar muat angkutan barang dimulai dengan melakukan evaluasi terhadap kondisi fasilitas eksisting, kebutuhan demand, tingkat </w:t>
      </w:r>
      <w:r w:rsidRPr="006D3362">
        <w:rPr>
          <w:rFonts w:ascii="Times New Roman" w:hAnsi="Times New Roman" w:cs="Times New Roman"/>
        </w:rPr>
        <w:lastRenderedPageBreak/>
        <w:t xml:space="preserve">kepuasan pengguna terhadap fasilitas yang ada, dan kebutuhan tahun rencana. Usulan terhadap fasilitas parkir dan bongkar muat angkutan barang terdapat fasilitas utama, fasilitas penunjang, dan fasilitas umum menggunakan metode </w:t>
      </w:r>
      <w:r w:rsidRPr="006D3362">
        <w:rPr>
          <w:rFonts w:ascii="Times New Roman" w:hAnsi="Times New Roman" w:cs="Times New Roman"/>
          <w:i/>
          <w:iCs/>
        </w:rPr>
        <w:t xml:space="preserve">Importance Performance Analysis </w:t>
      </w:r>
      <w:r w:rsidRPr="006D3362">
        <w:rPr>
          <w:rFonts w:ascii="Times New Roman" w:hAnsi="Times New Roman" w:cs="Times New Roman"/>
        </w:rPr>
        <w:t>(IPA) dimana desain fasilitas usulan disesuaikan dengan perhitungan dan meninjau kebutuhan pada tahun rencana.</w:t>
      </w:r>
    </w:p>
    <w:p w14:paraId="01A03D1B" w14:textId="77777777" w:rsidR="006D3362" w:rsidRDefault="006D3362" w:rsidP="007F6872">
      <w:pPr>
        <w:spacing w:after="120" w:line="240" w:lineRule="auto"/>
        <w:jc w:val="both"/>
        <w:rPr>
          <w:rFonts w:ascii="Times New Roman" w:hAnsi="Times New Roman" w:cs="Times New Roman"/>
        </w:rPr>
      </w:pPr>
      <w:r w:rsidRPr="006D3362">
        <w:rPr>
          <w:rFonts w:ascii="Times New Roman" w:hAnsi="Times New Roman" w:cs="Times New Roman"/>
          <w:b/>
          <w:bCs/>
        </w:rPr>
        <w:t>Kata Kunci:</w:t>
      </w:r>
      <w:r w:rsidRPr="006D3362">
        <w:rPr>
          <w:rFonts w:ascii="Times New Roman" w:hAnsi="Times New Roman" w:cs="Times New Roman"/>
        </w:rPr>
        <w:t xml:space="preserve"> Angkutan Barang, Fasilitas Parkir dan Bongkar Muat, metode </w:t>
      </w:r>
      <w:r w:rsidRPr="006D3362">
        <w:rPr>
          <w:rFonts w:ascii="Times New Roman" w:hAnsi="Times New Roman" w:cs="Times New Roman"/>
          <w:i/>
          <w:iCs/>
        </w:rPr>
        <w:t>Importance Performance Analysis</w:t>
      </w:r>
      <w:r w:rsidRPr="006D3362">
        <w:rPr>
          <w:rFonts w:ascii="Times New Roman" w:hAnsi="Times New Roman" w:cs="Times New Roman"/>
        </w:rPr>
        <w:t>, dan desain fasilitas usulan</w:t>
      </w:r>
    </w:p>
    <w:p w14:paraId="56215A71" w14:textId="1FD2A76D" w:rsidR="006D3362" w:rsidRDefault="006D3362" w:rsidP="007F6872">
      <w:pPr>
        <w:spacing w:after="120" w:line="240" w:lineRule="auto"/>
        <w:jc w:val="both"/>
        <w:rPr>
          <w:rFonts w:ascii="Times New Roman" w:hAnsi="Times New Roman" w:cs="Times New Roman"/>
          <w:b/>
          <w:bCs/>
          <w:sz w:val="24"/>
          <w:szCs w:val="24"/>
        </w:rPr>
      </w:pPr>
      <w:r w:rsidRPr="006D3362">
        <w:rPr>
          <w:rFonts w:ascii="Times New Roman" w:hAnsi="Times New Roman" w:cs="Times New Roman"/>
          <w:b/>
          <w:bCs/>
          <w:sz w:val="24"/>
          <w:szCs w:val="24"/>
        </w:rPr>
        <w:t>PENDAHULUAN</w:t>
      </w:r>
    </w:p>
    <w:p w14:paraId="37F49B42" w14:textId="4C61D30B" w:rsidR="00D54583" w:rsidRPr="00D54583" w:rsidRDefault="00D54583" w:rsidP="00D54583">
      <w:pPr>
        <w:spacing w:after="0" w:line="240" w:lineRule="auto"/>
        <w:ind w:firstLine="567"/>
        <w:jc w:val="both"/>
        <w:rPr>
          <w:rFonts w:ascii="Times New Roman" w:hAnsi="Times New Roman" w:cs="Times New Roman"/>
        </w:rPr>
      </w:pPr>
      <w:bookmarkStart w:id="1" w:name="_Hlk143103135"/>
      <w:r w:rsidRPr="00D54583">
        <w:rPr>
          <w:rFonts w:ascii="Times New Roman" w:hAnsi="Times New Roman" w:cs="Times New Roman"/>
        </w:rPr>
        <w:t xml:space="preserve">Transportasi merupakan alat pemindahan barang dan manusia dari tempat asal ke tempat tujuan. Sehingga dari kegiatan tersebut terdapat tiga hal yaitu adanya muatan yang diangkut, tersedianya kendaraan sebagia alat angkut, dan terdapatnya jalan yang dilalui. Proses dari pemindahan dan kegiatan pengangkutan dimulai dari tempat asal ke tempat tujuan. Untuk itu dengan adanya pemindahan barang dan manusia tersebut transportasi merupakan salah satu sektor yang dapat menunjangn kegiatan ekonomi dan pemberi jasa bagi perkembangan ekonomi </w:t>
      </w:r>
      <w:r w:rsidRPr="00D54583">
        <w:rPr>
          <w:rFonts w:ascii="Times New Roman" w:hAnsi="Times New Roman" w:cs="Times New Roman"/>
        </w:rPr>
        <w:fldChar w:fldCharType="begin" w:fldLock="1"/>
      </w:r>
      <w:r w:rsidRPr="00D54583">
        <w:rPr>
          <w:rFonts w:ascii="Times New Roman" w:hAnsi="Times New Roman" w:cs="Times New Roman"/>
        </w:rPr>
        <w:instrText>ADDIN CSL_CITATION {"citationItems":[{"id":"ITEM-1","itemData":{"ISSN":"2540-9514","author":[{"dropping-particle":"","family":"Ferdila","given":"Merdiana","non-dropping-particle":"","parse-names":false,"suffix":""},{"dropping-particle":"","family":"Us","given":"Kasful Anwar","non-dropping-particle":"","parse-names":false,"suffix":""}],"id":"ITEM-1","issue":"2","issued":{"date-parts":[["2021"]]},"page":"2021","title":"Analisis Dampak Transportasi Ojek Online Terhadap Pendapatan Ojek Konvensional di Kota Jambi","type":"article-journal","volume":"6"},"uris":["http://www.mendeley.com/documents/?uuid=8bad2e0c-98f6-4b9f-876e-8bcc0c80b10e"]}],"mendeley":{"formattedCitation":"(Ferdila dan Us 2021)","plainTextFormattedCitation":"(Ferdila dan Us 2021)","previouslyFormattedCitation":"(Ferdila dan Us 2021)"},"properties":{"noteIndex":0},"schema":"https://github.com/citation-style-language/schema/raw/master/csl-citation.json"}</w:instrText>
      </w:r>
      <w:r w:rsidRPr="00D54583">
        <w:rPr>
          <w:rFonts w:ascii="Times New Roman" w:hAnsi="Times New Roman" w:cs="Times New Roman"/>
        </w:rPr>
        <w:fldChar w:fldCharType="separate"/>
      </w:r>
      <w:r w:rsidRPr="00D54583">
        <w:rPr>
          <w:rFonts w:ascii="Times New Roman" w:hAnsi="Times New Roman" w:cs="Times New Roman"/>
          <w:noProof/>
        </w:rPr>
        <w:t>(Ferdila dan Us 2021)</w:t>
      </w:r>
      <w:r w:rsidRPr="00D54583">
        <w:rPr>
          <w:rFonts w:ascii="Times New Roman" w:hAnsi="Times New Roman" w:cs="Times New Roman"/>
        </w:rPr>
        <w:fldChar w:fldCharType="end"/>
      </w:r>
      <w:r w:rsidRPr="00D54583">
        <w:rPr>
          <w:rFonts w:ascii="Times New Roman" w:hAnsi="Times New Roman" w:cs="Times New Roman"/>
        </w:rPr>
        <w:t>.</w:t>
      </w:r>
    </w:p>
    <w:p w14:paraId="0F15E999" w14:textId="70102F54" w:rsidR="000D03D7" w:rsidRDefault="00B315F4" w:rsidP="00153906">
      <w:pPr>
        <w:spacing w:after="0" w:line="276" w:lineRule="auto"/>
        <w:ind w:firstLine="567"/>
        <w:jc w:val="both"/>
        <w:rPr>
          <w:rFonts w:ascii="Times New Roman" w:hAnsi="Times New Roman" w:cs="Times New Roman"/>
        </w:rPr>
      </w:pPr>
      <w:r w:rsidRPr="004E2D8B">
        <w:rPr>
          <w:rFonts w:ascii="Times New Roman" w:hAnsi="Times New Roman" w:cs="Times New Roman"/>
        </w:rPr>
        <w:t xml:space="preserve">Kabupaten Ngawi merupakan salah satu daerah yang terletak di wilayah barat Provinsi Jawa Timur yang berbatasan langsung dengan Provinsi Jawa Tengah. </w:t>
      </w:r>
      <w:bookmarkEnd w:id="1"/>
      <w:r w:rsidRPr="004E2D8B">
        <w:rPr>
          <w:rFonts w:ascii="Times New Roman" w:hAnsi="Times New Roman" w:cs="Times New Roman"/>
        </w:rPr>
        <w:t>Luas wilayah Kabupaten Ngawi adalah 1.295,98 Km</w:t>
      </w:r>
      <w:r w:rsidRPr="004E2D8B">
        <w:rPr>
          <w:rFonts w:ascii="Times New Roman" w:hAnsi="Times New Roman" w:cs="Times New Roman"/>
          <w:vertAlign w:val="superscript"/>
        </w:rPr>
        <w:t>2</w:t>
      </w:r>
      <w:r w:rsidRPr="004E2D8B">
        <w:rPr>
          <w:rFonts w:ascii="Times New Roman" w:hAnsi="Times New Roman" w:cs="Times New Roman"/>
        </w:rPr>
        <w:t>, di mana sekitar 40% atau sekitar 506,6 Km</w:t>
      </w:r>
      <w:r w:rsidRPr="004E2D8B">
        <w:rPr>
          <w:rFonts w:ascii="Times New Roman" w:hAnsi="Times New Roman" w:cs="Times New Roman"/>
          <w:vertAlign w:val="superscript"/>
        </w:rPr>
        <w:t>2</w:t>
      </w:r>
      <w:r w:rsidRPr="004E2D8B">
        <w:rPr>
          <w:rFonts w:ascii="Times New Roman" w:hAnsi="Times New Roman" w:cs="Times New Roman"/>
        </w:rPr>
        <w:t xml:space="preserve"> berupa lahan sawah. Topografi wilayah ini adalah berupa dataran tinggi dan tanah datar. Penduduk Kabupaten Ngawi berdasarkan hasil sensus penduduk tahun 2021 sebanyak 873.346 jiwa yang terdiri atas 433.525 jiwa penduduk laki-laki dan 439.821 jiwa penduduk perempuan </w:t>
      </w:r>
      <w:r w:rsidRPr="004E2D8B">
        <w:rPr>
          <w:rFonts w:ascii="Times New Roman" w:hAnsi="Times New Roman" w:cs="Times New Roman"/>
        </w:rPr>
        <w:fldChar w:fldCharType="begin" w:fldLock="1"/>
      </w:r>
      <w:r w:rsidRPr="004E2D8B">
        <w:rPr>
          <w:rFonts w:ascii="Times New Roman" w:hAnsi="Times New Roman" w:cs="Times New Roman"/>
        </w:rPr>
        <w:instrText>ADDIN CSL_CITATION {"citationItems":[{"id":"ITEM-1","itemData":{"ISBN":"2714-8416","ISSN":"02155702","abstract":"Dilarang mengumumkan, mendistribusikan, mengomunikasikan, dan/atau menggandakan sebagian atau seluruh isi buku ini untuk tujuan komersial tanpa izin tertulis dari Badan Pusat Statistik","author":[{"dropping-particle":"","family":"Badan Pusat Statistik Kabupaten Ngawi","given":"","non-dropping-particle":"","parse-names":false,"suffix":""}],"container-title":"Badan Pusat Statistik","id":"ITEM-1","issued":{"date-parts":[["2022"]]},"page":"lii-464","title":"Kabupaten Ngawi Dalam Angka 2022","type":"article"},"uris":["http://www.mendeley.com/documents/?uuid=3e36ec7d-dbef-4d70-bbce-9e4eba76b3b7"]}],"mendeley":{"formattedCitation":"(Badan Pusat Statistik Kabupaten Ngawi 2022)","plainTextFormattedCitation":"(Badan Pusat Statistik Kabupaten Ngawi 2022)","previouslyFormattedCitation":"(Badan Pusat Statistik Kabupaten Ngawi 2022)"},"properties":{"noteIndex":0},"schema":"https://github.com/citation-style-language/schema/raw/master/csl-citation.json"}</w:instrText>
      </w:r>
      <w:r w:rsidRPr="004E2D8B">
        <w:rPr>
          <w:rFonts w:ascii="Times New Roman" w:hAnsi="Times New Roman" w:cs="Times New Roman"/>
        </w:rPr>
        <w:fldChar w:fldCharType="separate"/>
      </w:r>
      <w:r w:rsidRPr="004E2D8B">
        <w:rPr>
          <w:rFonts w:ascii="Times New Roman" w:hAnsi="Times New Roman" w:cs="Times New Roman"/>
          <w:noProof/>
        </w:rPr>
        <w:t>(Badan Pusat Statistik Kabupaten Ngawi 2022)</w:t>
      </w:r>
      <w:r w:rsidRPr="004E2D8B">
        <w:rPr>
          <w:rFonts w:ascii="Times New Roman" w:hAnsi="Times New Roman" w:cs="Times New Roman"/>
        </w:rPr>
        <w:fldChar w:fldCharType="end"/>
      </w:r>
      <w:r w:rsidRPr="004E2D8B">
        <w:rPr>
          <w:rFonts w:ascii="Times New Roman" w:hAnsi="Times New Roman" w:cs="Times New Roman"/>
        </w:rPr>
        <w:t xml:space="preserve">. </w:t>
      </w:r>
      <w:bookmarkStart w:id="2" w:name="_Hlk143103207"/>
      <w:r w:rsidR="004E2D8B" w:rsidRPr="004E2D8B">
        <w:rPr>
          <w:rFonts w:ascii="Times New Roman" w:hAnsi="Times New Roman" w:cs="Times New Roman"/>
        </w:rPr>
        <w:t xml:space="preserve">Sebagai daerah perbatasan Kabupaten Ngawi menjadi salah satu jalur yang di lewati, jalur lintas selatan banyak dilalui angkutan barang baik itu tujuannya di daerah Kabupaten Ngawi maupun hanya melintasi Kabupaten saja. Kabupaten Ngawi sebagai jalan penghubung antara Provinsi Jawa Timur dengan Provinsi Jawa Tengah sehingga sering dilewati oleh kendaraan besar seperti bus dan angkutan barang. </w:t>
      </w:r>
    </w:p>
    <w:p w14:paraId="62B9E965" w14:textId="561DFB52" w:rsidR="000D03D7" w:rsidRDefault="004E2D8B" w:rsidP="00D54583">
      <w:pPr>
        <w:spacing w:after="0" w:line="240" w:lineRule="auto"/>
        <w:ind w:firstLine="567"/>
        <w:jc w:val="both"/>
        <w:rPr>
          <w:rFonts w:ascii="Times New Roman" w:hAnsi="Times New Roman" w:cs="Times New Roman"/>
        </w:rPr>
      </w:pPr>
      <w:r w:rsidRPr="004E2D8B">
        <w:rPr>
          <w:rFonts w:ascii="Times New Roman" w:hAnsi="Times New Roman" w:cs="Times New Roman"/>
        </w:rPr>
        <w:t xml:space="preserve">Berdasarkan hasil laporan umum PKL Kabupaten Ngawi </w:t>
      </w:r>
      <w:r w:rsidR="009458EE">
        <w:rPr>
          <w:rFonts w:ascii="Times New Roman" w:hAnsi="Times New Roman" w:cs="Times New Roman"/>
        </w:rPr>
        <w:fldChar w:fldCharType="begin" w:fldLock="1"/>
      </w:r>
      <w:r w:rsidR="009458EE">
        <w:rPr>
          <w:rFonts w:ascii="Times New Roman" w:hAnsi="Times New Roman" w:cs="Times New Roman"/>
        </w:rPr>
        <w:instrText>ADDIN CSL_CITATION {"citationItems":[{"id":"ITEM-1","itemData":{"author":[{"dropping-particle":"","family":"TIM_PKL","given":"","non-dropping-particle":"","parse-names":false,"suffix":""}],"id":"ITEM-1","issued":{"date-parts":[["2022"]]},"title":"Laporan Umum Kabupaten Ngawi 2022 Politeknik Transportasi Darat Indonesia – Sttd Bekasi 2022","type":"article"},"uris":["http://www.mendeley.com/documents/?uuid=5ebf16d2-f485-4050-a3bd-4ae5c6ee6596"]}],"mendeley":{"formattedCitation":"(TIM_PKL 2022)","manualFormatting":"(2022)","plainTextFormattedCitation":"(TIM_PKL 2022)","previouslyFormattedCitation":"(TIM_PKL 2022)"},"properties":{"noteIndex":0},"schema":"https://github.com/citation-style-language/schema/raw/master/csl-citation.json"}</w:instrText>
      </w:r>
      <w:r w:rsidR="009458EE">
        <w:rPr>
          <w:rFonts w:ascii="Times New Roman" w:hAnsi="Times New Roman" w:cs="Times New Roman"/>
        </w:rPr>
        <w:fldChar w:fldCharType="separate"/>
      </w:r>
      <w:r w:rsidR="009458EE" w:rsidRPr="009458EE">
        <w:rPr>
          <w:rFonts w:ascii="Times New Roman" w:hAnsi="Times New Roman" w:cs="Times New Roman"/>
          <w:noProof/>
        </w:rPr>
        <w:t>(2022)</w:t>
      </w:r>
      <w:r w:rsidR="009458EE">
        <w:rPr>
          <w:rFonts w:ascii="Times New Roman" w:hAnsi="Times New Roman" w:cs="Times New Roman"/>
        </w:rPr>
        <w:fldChar w:fldCharType="end"/>
      </w:r>
      <w:r w:rsidRPr="004E2D8B">
        <w:rPr>
          <w:rFonts w:ascii="Times New Roman" w:hAnsi="Times New Roman" w:cs="Times New Roman"/>
        </w:rPr>
        <w:t xml:space="preserve"> jumlah kendaraan angkutan barang yang masuk dan keluar Kabupaten Ngawi diketahui dari hasil survei </w:t>
      </w:r>
      <w:r w:rsidRPr="004E2D8B">
        <w:rPr>
          <w:rFonts w:ascii="Times New Roman" w:hAnsi="Times New Roman" w:cs="Times New Roman"/>
          <w:i/>
          <w:iCs/>
        </w:rPr>
        <w:t>traffic counting</w:t>
      </w:r>
      <w:r w:rsidRPr="004E2D8B">
        <w:rPr>
          <w:rFonts w:ascii="Times New Roman" w:hAnsi="Times New Roman" w:cs="Times New Roman"/>
        </w:rPr>
        <w:t xml:space="preserve"> yang telah dilaksanakan sebanyak 10.763 kendaraan perhari. Pergerakan angkutan barang adalah eksternal – internal dengan proporsi sebesar 52%. Kendaraan barang sejenis tronton, wingsbox, dan truk besar yang masuk ke Kabupaten Ngawi tidak boleh masuk kedalam kota sehingga untuk mendistribusikan barang perlu adanya kegiatan bongkar muat dari kendaraan besar ke kendaraan kecil biasanya berupa pick up dan truk sedang yang nantinya akan mendistribusikan barang-barang ketujuan akhir seperti pasar, supermarket, dan toko-toko yang dituju. Jl. Dr. Radjiman Widyoningrat dan Jl. Ir. Soekarno merupakan salah satu jalan arteri dan berdekatan dengan tol, jalan ini menjadi salah satu jalan lintas angkutan barang. Sepanjang jalan itu banyak sekali angkutan barang yang terparkir baik untuk melakukan bongkar muat barang, memperbaiki kendaraan, dan istirahat. </w:t>
      </w:r>
      <w:r w:rsidR="00D54583" w:rsidRPr="00D54583">
        <w:rPr>
          <w:rFonts w:ascii="Times New Roman" w:hAnsi="Times New Roman" w:cs="Times New Roman"/>
        </w:rPr>
        <w:t xml:space="preserve">Fasilitas parkir angkutan barang dianggap sebagai titik simpul pada suatu jaringan transportasi pada angkutan barang yang mempunyai peran dan fungsi sebagai tempat pelayanan umum </w:t>
      </w:r>
      <w:r w:rsidR="00D54583" w:rsidRPr="00D54583">
        <w:rPr>
          <w:rFonts w:ascii="Times New Roman" w:hAnsi="Times New Roman" w:cs="Times New Roman"/>
        </w:rPr>
        <w:fldChar w:fldCharType="begin" w:fldLock="1"/>
      </w:r>
      <w:r w:rsidR="00D54583" w:rsidRPr="00D54583">
        <w:rPr>
          <w:rFonts w:ascii="Times New Roman" w:hAnsi="Times New Roman" w:cs="Times New Roman"/>
        </w:rPr>
        <w:instrText>ADDIN CSL_CITATION {"citationItems":[{"id":"ITEM-1","itemData":{"author":[{"dropping-particle":"","family":"Harda","given":"Taqiyyah Fathin","non-dropping-particle":"","parse-names":false,"suffix":""},{"dropping-particle":"","family":"Afrianti","given":"Dessy Angga","non-dropping-particle":"","parse-names":false,"suffix":""},{"dropping-particle":"","family":"Hermawan","given":"Bobby Agung","non-dropping-particle":"","parse-names":false,"suffix":""}],"container-title":"Prosiding Forum Studi Transportasi antar Perguruan Tinggi","id":"ITEM-1","issued":{"date-parts":[["2020"]]},"page":"51","title":"Penentuan Lokasi Terminal Angkutan Barang di Kota Padang","type":"paper-conference"},"uris":["http://www.mendeley.com/documents/?uuid=d59634f2-4b6a-3a28-a2ef-10bc2882831b"]}],"mendeley":{"formattedCitation":"(Harda, Afrianti, dan Hermawan 2020)","plainTextFormattedCitation":"(Harda, Afrianti, dan Hermawan 2020)","previouslyFormattedCitation":"(Harda, Afrianti, dan Hermawan 2020)"},"properties":{"noteIndex":0},"schema":"https://github.com/citation-style-language/schema/raw/master/csl-citation.json"}</w:instrText>
      </w:r>
      <w:r w:rsidR="00D54583" w:rsidRPr="00D54583">
        <w:rPr>
          <w:rFonts w:ascii="Times New Roman" w:hAnsi="Times New Roman" w:cs="Times New Roman"/>
        </w:rPr>
        <w:fldChar w:fldCharType="separate"/>
      </w:r>
      <w:r w:rsidR="00D54583" w:rsidRPr="00D54583">
        <w:rPr>
          <w:rFonts w:ascii="Times New Roman" w:hAnsi="Times New Roman" w:cs="Times New Roman"/>
          <w:noProof/>
        </w:rPr>
        <w:t>(Harda, Afrianti, dan Hermawan 2020)</w:t>
      </w:r>
      <w:r w:rsidR="00D54583" w:rsidRPr="00D54583">
        <w:rPr>
          <w:rFonts w:ascii="Times New Roman" w:hAnsi="Times New Roman" w:cs="Times New Roman"/>
        </w:rPr>
        <w:fldChar w:fldCharType="end"/>
      </w:r>
      <w:r w:rsidR="00D54583" w:rsidRPr="00D54583">
        <w:rPr>
          <w:rFonts w:ascii="Times New Roman" w:hAnsi="Times New Roman" w:cs="Times New Roman"/>
        </w:rPr>
        <w:t xml:space="preserve"> Untuk menciptakan arus pergerakan angkutan barang yang lancar, efektif, serta efisien maka fasilitas parkir angkutan barang digunakan sebagai tempat pengendalian, pengawasan pengoperasian lalu lintas, tempat penyimpanan, dan tempat awak pengemudi angkutan barang melakukan parkir peristirahatan. </w:t>
      </w:r>
    </w:p>
    <w:p w14:paraId="390C806E" w14:textId="77777777" w:rsidR="000D03D7" w:rsidRDefault="004E2D8B" w:rsidP="00153906">
      <w:pPr>
        <w:spacing w:after="0" w:line="276" w:lineRule="auto"/>
        <w:ind w:firstLine="567"/>
        <w:jc w:val="both"/>
        <w:rPr>
          <w:rFonts w:ascii="Times New Roman" w:hAnsi="Times New Roman" w:cs="Times New Roman"/>
        </w:rPr>
      </w:pPr>
      <w:r w:rsidRPr="004E2D8B">
        <w:rPr>
          <w:rFonts w:ascii="Times New Roman" w:hAnsi="Times New Roman" w:cs="Times New Roman"/>
        </w:rPr>
        <w:t>Pemerintahan Kabupaten Ngawi telah memfasilitasi lahan untuk Tempat Parkir dan Bongkar Muat Angkutan Barang. Tempat Parkir dan Bongkar Muat Angkutan Barang Kabupaten Ngawi terletak di Jalan Ir. Soekarno, Desa Klitik, Kecamatan Geneng dan terletak dijalan lintas angkutan barang yang masuk dan keluar Kabupaten Ngawi. Menurut UPT Fasilitas Parkir dan Bongkar Muat Angkutan Barang Kabupaten Ngawi (2022) luas lahan fasilitas parkir dan bongkar muat angkutan barang di Kabupaten Ngawi seluas 3.692 m</w:t>
      </w:r>
      <w:r w:rsidRPr="004E2D8B">
        <w:rPr>
          <w:rFonts w:ascii="Times New Roman" w:hAnsi="Times New Roman" w:cs="Times New Roman"/>
          <w:vertAlign w:val="superscript"/>
        </w:rPr>
        <w:t>2</w:t>
      </w:r>
      <w:r w:rsidRPr="004E2D8B">
        <w:rPr>
          <w:rFonts w:ascii="Times New Roman" w:hAnsi="Times New Roman" w:cs="Times New Roman"/>
        </w:rPr>
        <w:t xml:space="preserve"> dan dapat menampung sekitar kurang lebih 30 - 40 kendaraan sesuai dengan jenis kendaraannya baik itu truk sedang, truk besar, dan gandengan. </w:t>
      </w:r>
      <w:bookmarkStart w:id="3" w:name="_Hlk143103605"/>
      <w:r w:rsidRPr="004E2D8B">
        <w:rPr>
          <w:rFonts w:ascii="Times New Roman" w:hAnsi="Times New Roman" w:cs="Times New Roman"/>
        </w:rPr>
        <w:t xml:space="preserve">Menurut UPT Fasilitas Parkir dan Bongkar Muat Angkutan Barang Kabupaten Ngawi (2022) semenjak dioperasikan pelayanan Fasilitas Tempat Parkir dan Bongkar </w:t>
      </w:r>
      <w:r w:rsidRPr="004E2D8B">
        <w:rPr>
          <w:rFonts w:ascii="Times New Roman" w:hAnsi="Times New Roman" w:cs="Times New Roman"/>
        </w:rPr>
        <w:lastRenderedPageBreak/>
        <w:t>Muat Angkutan Barang Kabupaten Ngawi masih kurang efektif, pemanfaatan fasilitas parkir angkutan barang tersebut rata-rata 8% tiap harinya dari kapasitas fasilitas parkir yang dapat menampung kurang lebih 40 kendaraan</w:t>
      </w:r>
      <w:bookmarkEnd w:id="3"/>
      <w:r w:rsidRPr="004E2D8B">
        <w:rPr>
          <w:rFonts w:ascii="Times New Roman" w:hAnsi="Times New Roman" w:cs="Times New Roman"/>
        </w:rPr>
        <w:t xml:space="preserve">. </w:t>
      </w:r>
    </w:p>
    <w:p w14:paraId="6227B0BB" w14:textId="113BAA9A" w:rsidR="00B315F4" w:rsidRPr="004E2D8B" w:rsidRDefault="004E2D8B" w:rsidP="007F6872">
      <w:pPr>
        <w:spacing w:after="120" w:line="276" w:lineRule="auto"/>
        <w:ind w:firstLine="567"/>
        <w:jc w:val="both"/>
        <w:rPr>
          <w:rFonts w:ascii="Times New Roman" w:hAnsi="Times New Roman" w:cs="Times New Roman"/>
        </w:rPr>
      </w:pPr>
      <w:r w:rsidRPr="004E2D8B">
        <w:rPr>
          <w:rFonts w:ascii="Times New Roman" w:hAnsi="Times New Roman" w:cs="Times New Roman"/>
        </w:rPr>
        <w:t>Menurut Hasil Analisis (2023) diketahui ketersediaan fasilitas parkir dan bongkar muat angkutan barang hanya 33% baik itu fasilitas utama, fasilitas penunjang, dan fasilitas umum. Hasil observasi sementara ditemukan sekitar 15 angkutan barang melakukan parkir di sepanjang Jalan Ir. Soekarno dimana hal tersebut dapat menyebabkan kondisi lalu lintas di sekitar jalan terganggu sehingga terjadinya permasalahan lalu lintas maupun resiko kecelakaan atau ancaman keselamatan. Dari permasalahan tempat parkir dan bongkar muat angkutan barang perlu di lakukan evaluasi agar dapat diketahui seberapa pengaruhnya fasilitas tempat parkir dan bongkar muat angkutan barang di Kabupaten Ngawi terhadap kebutuhan penggunaan Fasilitas Tempat Parkir dan Bongkar Muat Angkutan Barang maka dari itu penulis tertarik untuk melakukan kajian tentang “</w:t>
      </w:r>
      <w:r w:rsidRPr="004E2D8B">
        <w:rPr>
          <w:rFonts w:ascii="Times New Roman" w:hAnsi="Times New Roman" w:cs="Times New Roman"/>
          <w:b/>
          <w:bCs/>
        </w:rPr>
        <w:t xml:space="preserve">EVALUASI FASILITAS TEMPAT PARKIR DAN BONGKAR MUAT ANGKUTAN BARANG DI KABUPATEN NGAWI”. </w:t>
      </w:r>
      <w:r w:rsidRPr="004E2D8B">
        <w:rPr>
          <w:rFonts w:ascii="Times New Roman" w:hAnsi="Times New Roman" w:cs="Times New Roman"/>
        </w:rPr>
        <w:t>Dengan adanya kajian ini diharapkan dapat bermanfaat dan dapat memecahkan masalah yang ada di Kabupaten Ngawi.</w:t>
      </w:r>
      <w:bookmarkEnd w:id="2"/>
    </w:p>
    <w:p w14:paraId="37912EE2" w14:textId="799EBD0F" w:rsidR="00A146DB" w:rsidRDefault="006D3362" w:rsidP="00A146D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METODE PENELITIAN</w:t>
      </w:r>
    </w:p>
    <w:p w14:paraId="26E6EDE7" w14:textId="0D082E5E" w:rsidR="00446A74" w:rsidRDefault="00A146DB" w:rsidP="00446A74">
      <w:pPr>
        <w:spacing w:after="0" w:line="276" w:lineRule="auto"/>
        <w:ind w:firstLine="567"/>
        <w:jc w:val="both"/>
        <w:rPr>
          <w:rFonts w:ascii="Times New Roman" w:hAnsi="Times New Roman" w:cs="Times New Roman"/>
        </w:rPr>
      </w:pPr>
      <w:r>
        <w:rPr>
          <w:rFonts w:ascii="Times New Roman" w:hAnsi="Times New Roman" w:cs="Times New Roman"/>
        </w:rPr>
        <w:t xml:space="preserve">Ada tiga tahapan dalam metode penelitian, yaitu pengumpulan data, analisis data, dan </w:t>
      </w:r>
      <w:r w:rsidRPr="00A146DB">
        <w:rPr>
          <w:rFonts w:ascii="Times New Roman" w:hAnsi="Times New Roman" w:cs="Times New Roman"/>
          <w:i/>
          <w:iCs/>
        </w:rPr>
        <w:t>outpu</w:t>
      </w:r>
      <w:r w:rsidR="00477DA2">
        <w:rPr>
          <w:rFonts w:ascii="Times New Roman" w:hAnsi="Times New Roman" w:cs="Times New Roman"/>
          <w:i/>
          <w:iCs/>
        </w:rPr>
        <w:t>t</w:t>
      </w:r>
      <w:r w:rsidR="00477DA2">
        <w:rPr>
          <w:rFonts w:ascii="Times New Roman" w:hAnsi="Times New Roman" w:cs="Times New Roman"/>
        </w:rPr>
        <w:t>. Tujuan dari penelitian ini adalah untuk mengevaluasi fasilitas parkir dan bongkar muat angkutan barang Kabupaten Ngawi agar dapat digunakan sesuai dengan harapan dan persepsi pengguna. Berikut ini merupakan alur pikir dari metode penelitian</w:t>
      </w:r>
      <w:r w:rsidR="00446A74">
        <w:rPr>
          <w:rFonts w:ascii="Times New Roman" w:hAnsi="Times New Roman" w:cs="Times New Roman"/>
        </w:rPr>
        <w:t>:</w:t>
      </w:r>
    </w:p>
    <w:p w14:paraId="22E333DC" w14:textId="03BD5BD6" w:rsidR="00446A74" w:rsidRPr="00477DA2" w:rsidRDefault="00994953" w:rsidP="00446A74">
      <w:pPr>
        <w:spacing w:afterLines="120" w:after="288" w:line="276"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55654D18" wp14:editId="0A695939">
                <wp:simplePos x="0" y="0"/>
                <wp:positionH relativeFrom="margin">
                  <wp:posOffset>2210400</wp:posOffset>
                </wp:positionH>
                <wp:positionV relativeFrom="paragraph">
                  <wp:posOffset>52735</wp:posOffset>
                </wp:positionV>
                <wp:extent cx="1620000" cy="367030"/>
                <wp:effectExtent l="0" t="0" r="18415" b="13970"/>
                <wp:wrapNone/>
                <wp:docPr id="1376260938" name="Rectangle 4"/>
                <wp:cNvGraphicFramePr/>
                <a:graphic xmlns:a="http://schemas.openxmlformats.org/drawingml/2006/main">
                  <a:graphicData uri="http://schemas.microsoft.com/office/word/2010/wordprocessingShape">
                    <wps:wsp>
                      <wps:cNvSpPr/>
                      <wps:spPr>
                        <a:xfrm>
                          <a:off x="0" y="0"/>
                          <a:ext cx="1620000" cy="367030"/>
                        </a:xfrm>
                        <a:prstGeom prst="rect">
                          <a:avLst/>
                        </a:prstGeom>
                      </wps:spPr>
                      <wps:style>
                        <a:lnRef idx="2">
                          <a:schemeClr val="dk1"/>
                        </a:lnRef>
                        <a:fillRef idx="1">
                          <a:schemeClr val="lt1"/>
                        </a:fillRef>
                        <a:effectRef idx="0">
                          <a:schemeClr val="dk1"/>
                        </a:effectRef>
                        <a:fontRef idx="minor">
                          <a:schemeClr val="dk1"/>
                        </a:fontRef>
                      </wps:style>
                      <wps:txbx>
                        <w:txbxContent>
                          <w:p w14:paraId="2D4D4FB6" w14:textId="0ADE2DE2" w:rsidR="00A11B49" w:rsidRPr="00A11B49" w:rsidRDefault="00A11B49" w:rsidP="00A11B49">
                            <w:pPr>
                              <w:jc w:val="center"/>
                              <w:rPr>
                                <w:rFonts w:ascii="Times New Roman" w:hAnsi="Times New Roman" w:cs="Times New Roman"/>
                              </w:rPr>
                            </w:pPr>
                            <w:r w:rsidRPr="00A11B49">
                              <w:rPr>
                                <w:rFonts w:ascii="Times New Roman" w:hAnsi="Times New Roman" w:cs="Times New Roman"/>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654D18" id="Rectangle 4" o:spid="_x0000_s1026" style="position:absolute;left:0;text-align:left;margin-left:174.05pt;margin-top:4.15pt;width:127.55pt;height:28.9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" fillcolor="white [3201]" strokecolor="black [3200]" strokeweight="1pt">
                <v:textbox>
                  <w:txbxContent>
                    <w:p w14:paraId="2D4D4FB6" w14:textId="0ADE2DE2" w:rsidR="00A11B49" w:rsidRPr="00A11B49" w:rsidRDefault="00A11B49" w:rsidP="00A11B49">
                      <w:pPr>
                        <w:jc w:val="center"/>
                        <w:rPr>
                          <w:rFonts w:ascii="Times New Roman" w:hAnsi="Times New Roman" w:cs="Times New Roman"/>
                        </w:rPr>
                      </w:pPr>
                      <w:r w:rsidRPr="00A11B49">
                        <w:rPr>
                          <w:rFonts w:ascii="Times New Roman" w:hAnsi="Times New Roman" w:cs="Times New Roman"/>
                        </w:rPr>
                        <w:t>ANALISIS DATA</w:t>
                      </w:r>
                    </w:p>
                  </w:txbxContent>
                </v:textbox>
                <w10:wrap anchorx="margin"/>
              </v:rect>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2EF41F9B" wp14:editId="79D206A3">
                <wp:simplePos x="0" y="0"/>
                <wp:positionH relativeFrom="margin">
                  <wp:posOffset>4219200</wp:posOffset>
                </wp:positionH>
                <wp:positionV relativeFrom="paragraph">
                  <wp:posOffset>9535</wp:posOffset>
                </wp:positionV>
                <wp:extent cx="1698860" cy="367030"/>
                <wp:effectExtent l="0" t="0" r="15875" b="13970"/>
                <wp:wrapNone/>
                <wp:docPr id="1648668960" name="Rectangle 4"/>
                <wp:cNvGraphicFramePr/>
                <a:graphic xmlns:a="http://schemas.openxmlformats.org/drawingml/2006/main">
                  <a:graphicData uri="http://schemas.microsoft.com/office/word/2010/wordprocessingShape">
                    <wps:wsp>
                      <wps:cNvSpPr/>
                      <wps:spPr>
                        <a:xfrm>
                          <a:off x="0" y="0"/>
                          <a:ext cx="1698860" cy="367030"/>
                        </a:xfrm>
                        <a:prstGeom prst="rect">
                          <a:avLst/>
                        </a:prstGeom>
                      </wps:spPr>
                      <wps:style>
                        <a:lnRef idx="2">
                          <a:schemeClr val="dk1"/>
                        </a:lnRef>
                        <a:fillRef idx="1">
                          <a:schemeClr val="lt1"/>
                        </a:fillRef>
                        <a:effectRef idx="0">
                          <a:schemeClr val="dk1"/>
                        </a:effectRef>
                        <a:fontRef idx="minor">
                          <a:schemeClr val="dk1"/>
                        </a:fontRef>
                      </wps:style>
                      <wps:txbx>
                        <w:txbxContent>
                          <w:p w14:paraId="05C57262" w14:textId="3ECBC23D" w:rsidR="00A11B49" w:rsidRPr="00A11B49" w:rsidRDefault="00A11B49" w:rsidP="00A11B49">
                            <w:pPr>
                              <w:jc w:val="center"/>
                              <w:rPr>
                                <w:rFonts w:ascii="Times New Roman" w:hAnsi="Times New Roman" w:cs="Times New Roman"/>
                              </w:rPr>
                            </w:pPr>
                            <w:r w:rsidRPr="00A11B49">
                              <w:rPr>
                                <w:rFonts w:ascii="Times New Roman" w:hAnsi="Times New Roman" w:cs="Times New Roman"/>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F41F9B" id="_x0000_s1027" style="position:absolute;left:0;text-align:left;margin-left:332.2pt;margin-top:.75pt;width:133.75pt;height:28.9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" fillcolor="white [3201]" strokecolor="black [3200]" strokeweight="1pt">
                <v:textbox>
                  <w:txbxContent>
                    <w:p w14:paraId="05C57262" w14:textId="3ECBC23D" w:rsidR="00A11B49" w:rsidRPr="00A11B49" w:rsidRDefault="00A11B49" w:rsidP="00A11B49">
                      <w:pPr>
                        <w:jc w:val="center"/>
                        <w:rPr>
                          <w:rFonts w:ascii="Times New Roman" w:hAnsi="Times New Roman" w:cs="Times New Roman"/>
                        </w:rPr>
                      </w:pPr>
                      <w:r w:rsidRPr="00A11B49">
                        <w:rPr>
                          <w:rFonts w:ascii="Times New Roman" w:hAnsi="Times New Roman" w:cs="Times New Roman"/>
                        </w:rPr>
                        <w:t>OUTPUT</w:t>
                      </w:r>
                    </w:p>
                  </w:txbxContent>
                </v:textbox>
                <w10:wrap anchorx="margin"/>
              </v:rect>
            </w:pict>
          </mc:Fallback>
        </mc:AlternateContent>
      </w:r>
      <w:r w:rsidR="00373472">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69C385D5" wp14:editId="551F42F2">
                <wp:simplePos x="0" y="0"/>
                <wp:positionH relativeFrom="margin">
                  <wp:align>left</wp:align>
                </wp:positionH>
                <wp:positionV relativeFrom="paragraph">
                  <wp:posOffset>38315</wp:posOffset>
                </wp:positionV>
                <wp:extent cx="1850400" cy="367030"/>
                <wp:effectExtent l="0" t="0" r="16510" b="13970"/>
                <wp:wrapNone/>
                <wp:docPr id="817776167" name="Rectangle 4"/>
                <wp:cNvGraphicFramePr/>
                <a:graphic xmlns:a="http://schemas.openxmlformats.org/drawingml/2006/main">
                  <a:graphicData uri="http://schemas.microsoft.com/office/word/2010/wordprocessingShape">
                    <wps:wsp>
                      <wps:cNvSpPr/>
                      <wps:spPr>
                        <a:xfrm>
                          <a:off x="0" y="0"/>
                          <a:ext cx="1850400" cy="367030"/>
                        </a:xfrm>
                        <a:prstGeom prst="rect">
                          <a:avLst/>
                        </a:prstGeom>
                      </wps:spPr>
                      <wps:style>
                        <a:lnRef idx="2">
                          <a:schemeClr val="dk1"/>
                        </a:lnRef>
                        <a:fillRef idx="1">
                          <a:schemeClr val="lt1"/>
                        </a:fillRef>
                        <a:effectRef idx="0">
                          <a:schemeClr val="dk1"/>
                        </a:effectRef>
                        <a:fontRef idx="minor">
                          <a:schemeClr val="dk1"/>
                        </a:fontRef>
                      </wps:style>
                      <wps:txbx>
                        <w:txbxContent>
                          <w:p w14:paraId="13AF271D" w14:textId="255EEBB6" w:rsidR="00A11B49" w:rsidRPr="00A11B49" w:rsidRDefault="00A11B49" w:rsidP="00A11B49">
                            <w:pPr>
                              <w:jc w:val="center"/>
                              <w:rPr>
                                <w:rFonts w:ascii="Times New Roman" w:hAnsi="Times New Roman" w:cs="Times New Roman"/>
                              </w:rPr>
                            </w:pPr>
                            <w:r w:rsidRPr="00A11B49">
                              <w:rPr>
                                <w:rFonts w:ascii="Times New Roman" w:hAnsi="Times New Roman" w:cs="Times New Roman"/>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C385D5" id="_x0000_s1028" style="position:absolute;left:0;text-align:left;margin-left:0;margin-top:3pt;width:145.7pt;height:28.9p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" fillcolor="white [3201]" strokecolor="black [3200]" strokeweight="1pt">
                <v:textbox>
                  <w:txbxContent>
                    <w:p w14:paraId="13AF271D" w14:textId="255EEBB6" w:rsidR="00A11B49" w:rsidRPr="00A11B49" w:rsidRDefault="00A11B49" w:rsidP="00A11B49">
                      <w:pPr>
                        <w:jc w:val="center"/>
                        <w:rPr>
                          <w:rFonts w:ascii="Times New Roman" w:hAnsi="Times New Roman" w:cs="Times New Roman"/>
                        </w:rPr>
                      </w:pPr>
                      <w:r w:rsidRPr="00A11B49">
                        <w:rPr>
                          <w:rFonts w:ascii="Times New Roman" w:hAnsi="Times New Roman" w:cs="Times New Roman"/>
                        </w:rPr>
                        <w:t>PENGUMPULAN DATA</w:t>
                      </w:r>
                    </w:p>
                  </w:txbxContent>
                </v:textbox>
                <w10:wrap anchorx="margin"/>
              </v:rect>
            </w:pict>
          </mc:Fallback>
        </mc:AlternateContent>
      </w:r>
    </w:p>
    <w:p w14:paraId="4CFC37D8" w14:textId="77777777" w:rsidR="000C4B8F" w:rsidRDefault="00994953" w:rsidP="000C4B8F">
      <w:pPr>
        <w:rPr>
          <w:rFonts w:ascii="Times New Roman" w:hAnsi="Times New Roman" w:cs="Times New Roman"/>
          <w:b/>
          <w:bCs/>
          <w:sz w:val="24"/>
          <w:szCs w:val="24"/>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789EEDB4" wp14:editId="2D742105">
                <wp:simplePos x="0" y="0"/>
                <wp:positionH relativeFrom="column">
                  <wp:posOffset>3909600</wp:posOffset>
                </wp:positionH>
                <wp:positionV relativeFrom="paragraph">
                  <wp:posOffset>661720</wp:posOffset>
                </wp:positionV>
                <wp:extent cx="278990" cy="294640"/>
                <wp:effectExtent l="0" t="19050" r="45085" b="29210"/>
                <wp:wrapNone/>
                <wp:docPr id="966181749" name="Arrow: Right 5"/>
                <wp:cNvGraphicFramePr/>
                <a:graphic xmlns:a="http://schemas.openxmlformats.org/drawingml/2006/main">
                  <a:graphicData uri="http://schemas.microsoft.com/office/word/2010/wordprocessingShape">
                    <wps:wsp>
                      <wps:cNvSpPr/>
                      <wps:spPr>
                        <a:xfrm>
                          <a:off x="0" y="0"/>
                          <a:ext cx="278990" cy="29464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DBEF1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307.85pt;margin-top:52.1pt;width:21.95pt;height:23.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" adj="10800" fillcolor="white [3201]" strokecolor="black [3200]" strokeweight="1pt"/>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F162BD3" wp14:editId="5A9B0D07">
                <wp:simplePos x="0" y="0"/>
                <wp:positionH relativeFrom="margin">
                  <wp:posOffset>2202785</wp:posOffset>
                </wp:positionH>
                <wp:positionV relativeFrom="paragraph">
                  <wp:posOffset>116840</wp:posOffset>
                </wp:positionV>
                <wp:extent cx="1641475" cy="1929130"/>
                <wp:effectExtent l="0" t="0" r="15875" b="13970"/>
                <wp:wrapNone/>
                <wp:docPr id="810457739" name="Rectangle 3"/>
                <wp:cNvGraphicFramePr/>
                <a:graphic xmlns:a="http://schemas.openxmlformats.org/drawingml/2006/main">
                  <a:graphicData uri="http://schemas.microsoft.com/office/word/2010/wordprocessingShape">
                    <wps:wsp>
                      <wps:cNvSpPr/>
                      <wps:spPr>
                        <a:xfrm>
                          <a:off x="0" y="0"/>
                          <a:ext cx="1641475" cy="1929130"/>
                        </a:xfrm>
                        <a:prstGeom prst="rect">
                          <a:avLst/>
                        </a:prstGeom>
                      </wps:spPr>
                      <wps:style>
                        <a:lnRef idx="2">
                          <a:schemeClr val="dk1"/>
                        </a:lnRef>
                        <a:fillRef idx="1">
                          <a:schemeClr val="lt1"/>
                        </a:fillRef>
                        <a:effectRef idx="0">
                          <a:schemeClr val="dk1"/>
                        </a:effectRef>
                        <a:fontRef idx="minor">
                          <a:schemeClr val="dk1"/>
                        </a:fontRef>
                      </wps:style>
                      <wps:txbx>
                        <w:txbxContent>
                          <w:p w14:paraId="7F1CD74A" w14:textId="081E0834" w:rsidR="00EE34EE" w:rsidRPr="00994953" w:rsidRDefault="00EE34EE" w:rsidP="00EE34EE">
                            <w:pPr>
                              <w:pStyle w:val="ListParagraph"/>
                              <w:numPr>
                                <w:ilvl w:val="0"/>
                                <w:numId w:val="7"/>
                              </w:numPr>
                              <w:ind w:left="284" w:hanging="284"/>
                              <w:rPr>
                                <w:rFonts w:ascii="Times New Roman" w:hAnsi="Times New Roman" w:cs="Times New Roman"/>
                              </w:rPr>
                            </w:pPr>
                            <w:r w:rsidRPr="00994953">
                              <w:rPr>
                                <w:rFonts w:ascii="Times New Roman" w:hAnsi="Times New Roman" w:cs="Times New Roman"/>
                                <w:lang w:val="en-US"/>
                              </w:rPr>
                              <w:t>Analisi kondisi</w:t>
                            </w:r>
                            <w:r w:rsidR="002A52CA" w:rsidRPr="00994953">
                              <w:rPr>
                                <w:rFonts w:ascii="Times New Roman" w:hAnsi="Times New Roman" w:cs="Times New Roman"/>
                                <w:lang w:val="en-US"/>
                              </w:rPr>
                              <w:t xml:space="preserve"> </w:t>
                            </w:r>
                            <w:r w:rsidRPr="00994953">
                              <w:rPr>
                                <w:rFonts w:ascii="Times New Roman" w:hAnsi="Times New Roman" w:cs="Times New Roman"/>
                                <w:lang w:val="en-US"/>
                              </w:rPr>
                              <w:t>fasilitas eksisting</w:t>
                            </w:r>
                          </w:p>
                          <w:p w14:paraId="6C5EC498" w14:textId="6D36A99D" w:rsidR="00EE34EE" w:rsidRPr="00994953" w:rsidRDefault="00EE34EE" w:rsidP="00EE34EE">
                            <w:pPr>
                              <w:pStyle w:val="ListParagraph"/>
                              <w:numPr>
                                <w:ilvl w:val="0"/>
                                <w:numId w:val="7"/>
                              </w:numPr>
                              <w:ind w:left="284" w:hanging="284"/>
                              <w:rPr>
                                <w:rFonts w:ascii="Times New Roman" w:hAnsi="Times New Roman" w:cs="Times New Roman"/>
                              </w:rPr>
                            </w:pPr>
                            <w:r w:rsidRPr="00994953">
                              <w:rPr>
                                <w:rFonts w:ascii="Times New Roman" w:hAnsi="Times New Roman" w:cs="Times New Roman"/>
                                <w:lang w:val="en-US"/>
                              </w:rPr>
                              <w:t>Analisis demand</w:t>
                            </w:r>
                          </w:p>
                          <w:p w14:paraId="316DBEEC" w14:textId="18ECADE3" w:rsidR="00EE34EE" w:rsidRPr="00994953" w:rsidRDefault="00EE34EE" w:rsidP="00EE34EE">
                            <w:pPr>
                              <w:pStyle w:val="ListParagraph"/>
                              <w:numPr>
                                <w:ilvl w:val="0"/>
                                <w:numId w:val="7"/>
                              </w:numPr>
                              <w:ind w:left="284" w:hanging="284"/>
                              <w:rPr>
                                <w:rFonts w:ascii="Times New Roman" w:hAnsi="Times New Roman" w:cs="Times New Roman"/>
                                <w:i/>
                                <w:iCs/>
                              </w:rPr>
                            </w:pPr>
                            <w:r w:rsidRPr="00994953">
                              <w:rPr>
                                <w:rFonts w:ascii="Times New Roman" w:hAnsi="Times New Roman" w:cs="Times New Roman"/>
                                <w:i/>
                                <w:iCs/>
                                <w:lang w:val="en-US"/>
                              </w:rPr>
                              <w:t>Importance performance analysis</w:t>
                            </w:r>
                            <w:r w:rsidR="002A52CA" w:rsidRPr="00994953">
                              <w:rPr>
                                <w:rFonts w:ascii="Times New Roman" w:hAnsi="Times New Roman" w:cs="Times New Roman"/>
                                <w:i/>
                                <w:iCs/>
                                <w:lang w:val="en-US"/>
                              </w:rPr>
                              <w:t xml:space="preserve"> </w:t>
                            </w:r>
                            <w:r w:rsidR="002A52CA" w:rsidRPr="00994953">
                              <w:rPr>
                                <w:rFonts w:ascii="Times New Roman" w:hAnsi="Times New Roman" w:cs="Times New Roman"/>
                                <w:lang w:val="en-US"/>
                              </w:rPr>
                              <w:t>(IPA)</w:t>
                            </w:r>
                          </w:p>
                          <w:p w14:paraId="1B21A99A" w14:textId="7888D4E8" w:rsidR="00EE34EE" w:rsidRPr="00994953" w:rsidRDefault="00EE34EE" w:rsidP="00EE34EE">
                            <w:pPr>
                              <w:pStyle w:val="ListParagraph"/>
                              <w:numPr>
                                <w:ilvl w:val="0"/>
                                <w:numId w:val="7"/>
                              </w:numPr>
                              <w:ind w:left="284" w:hanging="284"/>
                              <w:rPr>
                                <w:rFonts w:ascii="Times New Roman" w:hAnsi="Times New Roman" w:cs="Times New Roman"/>
                              </w:rPr>
                            </w:pPr>
                            <w:r w:rsidRPr="00994953">
                              <w:rPr>
                                <w:rFonts w:ascii="Times New Roman" w:hAnsi="Times New Roman" w:cs="Times New Roman"/>
                                <w:lang w:val="en-US"/>
                              </w:rPr>
                              <w:t>Analisi tahun rencana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162BD3" id="Rectangle 3" o:spid="_x0000_s1029" style="position:absolute;margin-left:173.45pt;margin-top:9.2pt;width:129.25pt;height:151.9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" fillcolor="white [3201]" strokecolor="black [3200]" strokeweight="1pt">
                <v:textbox>
                  <w:txbxContent>
                    <w:p w14:paraId="7F1CD74A" w14:textId="081E0834" w:rsidR="00EE34EE" w:rsidRPr="00994953" w:rsidRDefault="00EE34EE" w:rsidP="00EE34EE">
                      <w:pPr>
                        <w:pStyle w:val="ListParagraph"/>
                        <w:numPr>
                          <w:ilvl w:val="0"/>
                          <w:numId w:val="7"/>
                        </w:numPr>
                        <w:ind w:left="284" w:hanging="284"/>
                        <w:rPr>
                          <w:rFonts w:ascii="Times New Roman" w:hAnsi="Times New Roman" w:cs="Times New Roman"/>
                        </w:rPr>
                      </w:pPr>
                      <w:r w:rsidRPr="00994953">
                        <w:rPr>
                          <w:rFonts w:ascii="Times New Roman" w:hAnsi="Times New Roman" w:cs="Times New Roman"/>
                          <w:lang w:val="en-US"/>
                        </w:rPr>
                        <w:t>Analisi kondisi</w:t>
                      </w:r>
                      <w:r w:rsidR="002A52CA" w:rsidRPr="00994953">
                        <w:rPr>
                          <w:rFonts w:ascii="Times New Roman" w:hAnsi="Times New Roman" w:cs="Times New Roman"/>
                          <w:lang w:val="en-US"/>
                        </w:rPr>
                        <w:t xml:space="preserve"> </w:t>
                      </w:r>
                      <w:r w:rsidRPr="00994953">
                        <w:rPr>
                          <w:rFonts w:ascii="Times New Roman" w:hAnsi="Times New Roman" w:cs="Times New Roman"/>
                          <w:lang w:val="en-US"/>
                        </w:rPr>
                        <w:t>fasilitas eksisting</w:t>
                      </w:r>
                    </w:p>
                    <w:p w14:paraId="6C5EC498" w14:textId="6D36A99D" w:rsidR="00EE34EE" w:rsidRPr="00994953" w:rsidRDefault="00EE34EE" w:rsidP="00EE34EE">
                      <w:pPr>
                        <w:pStyle w:val="ListParagraph"/>
                        <w:numPr>
                          <w:ilvl w:val="0"/>
                          <w:numId w:val="7"/>
                        </w:numPr>
                        <w:ind w:left="284" w:hanging="284"/>
                        <w:rPr>
                          <w:rFonts w:ascii="Times New Roman" w:hAnsi="Times New Roman" w:cs="Times New Roman"/>
                        </w:rPr>
                      </w:pPr>
                      <w:r w:rsidRPr="00994953">
                        <w:rPr>
                          <w:rFonts w:ascii="Times New Roman" w:hAnsi="Times New Roman" w:cs="Times New Roman"/>
                          <w:lang w:val="en-US"/>
                        </w:rPr>
                        <w:t>Analisis demand</w:t>
                      </w:r>
                    </w:p>
                    <w:p w14:paraId="316DBEEC" w14:textId="18ECADE3" w:rsidR="00EE34EE" w:rsidRPr="00994953" w:rsidRDefault="00EE34EE" w:rsidP="00EE34EE">
                      <w:pPr>
                        <w:pStyle w:val="ListParagraph"/>
                        <w:numPr>
                          <w:ilvl w:val="0"/>
                          <w:numId w:val="7"/>
                        </w:numPr>
                        <w:ind w:left="284" w:hanging="284"/>
                        <w:rPr>
                          <w:rFonts w:ascii="Times New Roman" w:hAnsi="Times New Roman" w:cs="Times New Roman"/>
                          <w:i/>
                          <w:iCs/>
                        </w:rPr>
                      </w:pPr>
                      <w:r w:rsidRPr="00994953">
                        <w:rPr>
                          <w:rFonts w:ascii="Times New Roman" w:hAnsi="Times New Roman" w:cs="Times New Roman"/>
                          <w:i/>
                          <w:iCs/>
                          <w:lang w:val="en-US"/>
                        </w:rPr>
                        <w:t>Importance performance analysis</w:t>
                      </w:r>
                      <w:r w:rsidR="002A52CA" w:rsidRPr="00994953">
                        <w:rPr>
                          <w:rFonts w:ascii="Times New Roman" w:hAnsi="Times New Roman" w:cs="Times New Roman"/>
                          <w:i/>
                          <w:iCs/>
                          <w:lang w:val="en-US"/>
                        </w:rPr>
                        <w:t xml:space="preserve"> </w:t>
                      </w:r>
                      <w:r w:rsidR="002A52CA" w:rsidRPr="00994953">
                        <w:rPr>
                          <w:rFonts w:ascii="Times New Roman" w:hAnsi="Times New Roman" w:cs="Times New Roman"/>
                          <w:lang w:val="en-US"/>
                        </w:rPr>
                        <w:t>(IPA)</w:t>
                      </w:r>
                    </w:p>
                    <w:p w14:paraId="1B21A99A" w14:textId="7888D4E8" w:rsidR="00EE34EE" w:rsidRPr="00994953" w:rsidRDefault="00EE34EE" w:rsidP="00EE34EE">
                      <w:pPr>
                        <w:pStyle w:val="ListParagraph"/>
                        <w:numPr>
                          <w:ilvl w:val="0"/>
                          <w:numId w:val="7"/>
                        </w:numPr>
                        <w:ind w:left="284" w:hanging="284"/>
                        <w:rPr>
                          <w:rFonts w:ascii="Times New Roman" w:hAnsi="Times New Roman" w:cs="Times New Roman"/>
                        </w:rPr>
                      </w:pPr>
                      <w:r w:rsidRPr="00994953">
                        <w:rPr>
                          <w:rFonts w:ascii="Times New Roman" w:hAnsi="Times New Roman" w:cs="Times New Roman"/>
                          <w:lang w:val="en-US"/>
                        </w:rPr>
                        <w:t>Analisi tahun rencana</w:t>
                      </w:r>
                    </w:p>
                  </w:txbxContent>
                </v:textbox>
                <w10:wrap anchorx="margin"/>
              </v:rect>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07CFE7B2" wp14:editId="13037C05">
                <wp:simplePos x="0" y="0"/>
                <wp:positionH relativeFrom="column">
                  <wp:posOffset>1908001</wp:posOffset>
                </wp:positionH>
                <wp:positionV relativeFrom="paragraph">
                  <wp:posOffset>632920</wp:posOffset>
                </wp:positionV>
                <wp:extent cx="273600" cy="294640"/>
                <wp:effectExtent l="0" t="19050" r="31750" b="29210"/>
                <wp:wrapNone/>
                <wp:docPr id="1812924116" name="Arrow: Right 5"/>
                <wp:cNvGraphicFramePr/>
                <a:graphic xmlns:a="http://schemas.openxmlformats.org/drawingml/2006/main">
                  <a:graphicData uri="http://schemas.microsoft.com/office/word/2010/wordprocessingShape">
                    <wps:wsp>
                      <wps:cNvSpPr/>
                      <wps:spPr>
                        <a:xfrm>
                          <a:off x="0" y="0"/>
                          <a:ext cx="273600" cy="29464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C332C0" id="Arrow: Right 5" o:spid="_x0000_s1026" type="#_x0000_t13" style="position:absolute;margin-left:150.25pt;margin-top:49.85pt;width:21.55pt;height:23.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" adj="10800" fillcolor="white [3201]" strokecolor="black [3200]" strokeweight="1pt"/>
            </w:pict>
          </mc:Fallback>
        </mc:AlternateContent>
      </w:r>
      <w:r w:rsidR="00373472">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3E63D81" wp14:editId="51CE4B29">
                <wp:simplePos x="0" y="0"/>
                <wp:positionH relativeFrom="margin">
                  <wp:posOffset>4219200</wp:posOffset>
                </wp:positionH>
                <wp:positionV relativeFrom="paragraph">
                  <wp:posOffset>95470</wp:posOffset>
                </wp:positionV>
                <wp:extent cx="1706275" cy="1936125"/>
                <wp:effectExtent l="0" t="0" r="27305" b="26035"/>
                <wp:wrapNone/>
                <wp:docPr id="108902991" name="Rectangle 3"/>
                <wp:cNvGraphicFramePr/>
                <a:graphic xmlns:a="http://schemas.openxmlformats.org/drawingml/2006/main">
                  <a:graphicData uri="http://schemas.microsoft.com/office/word/2010/wordprocessingShape">
                    <wps:wsp>
                      <wps:cNvSpPr/>
                      <wps:spPr>
                        <a:xfrm>
                          <a:off x="0" y="0"/>
                          <a:ext cx="1706275" cy="1936125"/>
                        </a:xfrm>
                        <a:prstGeom prst="rect">
                          <a:avLst/>
                        </a:prstGeom>
                      </wps:spPr>
                      <wps:style>
                        <a:lnRef idx="2">
                          <a:schemeClr val="dk1"/>
                        </a:lnRef>
                        <a:fillRef idx="1">
                          <a:schemeClr val="lt1"/>
                        </a:fillRef>
                        <a:effectRef idx="0">
                          <a:schemeClr val="dk1"/>
                        </a:effectRef>
                        <a:fontRef idx="minor">
                          <a:schemeClr val="dk1"/>
                        </a:fontRef>
                      </wps:style>
                      <wps:txbx>
                        <w:txbxContent>
                          <w:p w14:paraId="4E07FAE2" w14:textId="245649FA" w:rsidR="002A52CA" w:rsidRPr="00994953" w:rsidRDefault="00B17BB6" w:rsidP="00B17BB6">
                            <w:pPr>
                              <w:pStyle w:val="ListParagraph"/>
                              <w:numPr>
                                <w:ilvl w:val="0"/>
                                <w:numId w:val="8"/>
                              </w:numPr>
                              <w:ind w:left="284" w:hanging="284"/>
                              <w:rPr>
                                <w:rFonts w:ascii="Times New Roman" w:hAnsi="Times New Roman" w:cs="Times New Roman"/>
                              </w:rPr>
                            </w:pPr>
                            <w:r w:rsidRPr="00994953">
                              <w:rPr>
                                <w:rFonts w:ascii="Times New Roman" w:hAnsi="Times New Roman" w:cs="Times New Roman"/>
                                <w:lang w:val="en-US"/>
                              </w:rPr>
                              <w:t>Penambahan fasilitas sesui dengan harapan dan persepsi pengguna</w:t>
                            </w:r>
                          </w:p>
                          <w:p w14:paraId="26508D4F" w14:textId="7CF0F68A" w:rsidR="00B17BB6" w:rsidRPr="00994953" w:rsidRDefault="00B17BB6" w:rsidP="00B17BB6">
                            <w:pPr>
                              <w:pStyle w:val="ListParagraph"/>
                              <w:numPr>
                                <w:ilvl w:val="0"/>
                                <w:numId w:val="8"/>
                              </w:numPr>
                              <w:ind w:left="284" w:hanging="284"/>
                              <w:rPr>
                                <w:rFonts w:ascii="Times New Roman" w:hAnsi="Times New Roman" w:cs="Times New Roman"/>
                              </w:rPr>
                            </w:pPr>
                            <w:r w:rsidRPr="00994953">
                              <w:rPr>
                                <w:rFonts w:ascii="Times New Roman" w:hAnsi="Times New Roman" w:cs="Times New Roman"/>
                                <w:lang w:val="en-US"/>
                              </w:rPr>
                              <w:t>Demand eksisting dan demand pontesial</w:t>
                            </w:r>
                          </w:p>
                          <w:p w14:paraId="7C3310DB" w14:textId="7D7960C0" w:rsidR="00B17BB6" w:rsidRPr="00994953" w:rsidRDefault="00B17BB6" w:rsidP="00B17BB6">
                            <w:pPr>
                              <w:pStyle w:val="ListParagraph"/>
                              <w:numPr>
                                <w:ilvl w:val="0"/>
                                <w:numId w:val="8"/>
                              </w:numPr>
                              <w:ind w:left="284" w:hanging="284"/>
                              <w:rPr>
                                <w:rFonts w:ascii="Times New Roman" w:hAnsi="Times New Roman" w:cs="Times New Roman"/>
                              </w:rPr>
                            </w:pPr>
                            <w:r w:rsidRPr="00994953">
                              <w:rPr>
                                <w:rFonts w:ascii="Times New Roman" w:hAnsi="Times New Roman" w:cs="Times New Roman"/>
                                <w:lang w:val="en-US"/>
                              </w:rPr>
                              <w:t>Usulan desain fasilitas parkir daan bongkar muat angkutan barang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63D81" id="_x0000_s1030" style="position:absolute;margin-left:332.2pt;margin-top:7.5pt;width:134.35pt;height:152.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" fillcolor="white [3201]" strokecolor="black [3200]" strokeweight="1pt">
                <v:textbox>
                  <w:txbxContent>
                    <w:p w14:paraId="4E07FAE2" w14:textId="245649FA" w:rsidR="002A52CA" w:rsidRPr="00994953" w:rsidRDefault="00B17BB6" w:rsidP="00B17BB6">
                      <w:pPr>
                        <w:pStyle w:val="ListParagraph"/>
                        <w:numPr>
                          <w:ilvl w:val="0"/>
                          <w:numId w:val="8"/>
                        </w:numPr>
                        <w:ind w:left="284" w:hanging="284"/>
                        <w:rPr>
                          <w:rFonts w:ascii="Times New Roman" w:hAnsi="Times New Roman" w:cs="Times New Roman"/>
                        </w:rPr>
                      </w:pPr>
                      <w:r w:rsidRPr="00994953">
                        <w:rPr>
                          <w:rFonts w:ascii="Times New Roman" w:hAnsi="Times New Roman" w:cs="Times New Roman"/>
                          <w:lang w:val="en-US"/>
                        </w:rPr>
                        <w:t>Penambahan fasilitas sesui dengan harapan dan persepsi pengguna</w:t>
                      </w:r>
                    </w:p>
                    <w:p w14:paraId="26508D4F" w14:textId="7CF0F68A" w:rsidR="00B17BB6" w:rsidRPr="00994953" w:rsidRDefault="00B17BB6" w:rsidP="00B17BB6">
                      <w:pPr>
                        <w:pStyle w:val="ListParagraph"/>
                        <w:numPr>
                          <w:ilvl w:val="0"/>
                          <w:numId w:val="8"/>
                        </w:numPr>
                        <w:ind w:left="284" w:hanging="284"/>
                        <w:rPr>
                          <w:rFonts w:ascii="Times New Roman" w:hAnsi="Times New Roman" w:cs="Times New Roman"/>
                        </w:rPr>
                      </w:pPr>
                      <w:r w:rsidRPr="00994953">
                        <w:rPr>
                          <w:rFonts w:ascii="Times New Roman" w:hAnsi="Times New Roman" w:cs="Times New Roman"/>
                          <w:lang w:val="en-US"/>
                        </w:rPr>
                        <w:t>Demand eksisting dan demand pontesial</w:t>
                      </w:r>
                    </w:p>
                    <w:p w14:paraId="7C3310DB" w14:textId="7D7960C0" w:rsidR="00B17BB6" w:rsidRPr="00994953" w:rsidRDefault="00B17BB6" w:rsidP="00B17BB6">
                      <w:pPr>
                        <w:pStyle w:val="ListParagraph"/>
                        <w:numPr>
                          <w:ilvl w:val="0"/>
                          <w:numId w:val="8"/>
                        </w:numPr>
                        <w:ind w:left="284" w:hanging="284"/>
                        <w:rPr>
                          <w:rFonts w:ascii="Times New Roman" w:hAnsi="Times New Roman" w:cs="Times New Roman"/>
                        </w:rPr>
                      </w:pPr>
                      <w:r w:rsidRPr="00994953">
                        <w:rPr>
                          <w:rFonts w:ascii="Times New Roman" w:hAnsi="Times New Roman" w:cs="Times New Roman"/>
                          <w:lang w:val="en-US"/>
                        </w:rPr>
                        <w:t>Usulan desain fasilitas parkir daan bongkar muat angkutan barang</w:t>
                      </w:r>
                    </w:p>
                  </w:txbxContent>
                </v:textbox>
                <w10:wrap anchorx="margin"/>
              </v:rect>
            </w:pict>
          </mc:Fallback>
        </mc:AlternateContent>
      </w:r>
      <w:r w:rsidR="00373472">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ECB3841" wp14:editId="33CE8E16">
                <wp:simplePos x="0" y="0"/>
                <wp:positionH relativeFrom="margin">
                  <wp:align>left</wp:align>
                </wp:positionH>
                <wp:positionV relativeFrom="paragraph">
                  <wp:posOffset>115705</wp:posOffset>
                </wp:positionV>
                <wp:extent cx="1864800" cy="1929600"/>
                <wp:effectExtent l="0" t="0" r="21590" b="13970"/>
                <wp:wrapNone/>
                <wp:docPr id="1363374015" name="Rectangle 3"/>
                <wp:cNvGraphicFramePr/>
                <a:graphic xmlns:a="http://schemas.openxmlformats.org/drawingml/2006/main">
                  <a:graphicData uri="http://schemas.microsoft.com/office/word/2010/wordprocessingShape">
                    <wps:wsp>
                      <wps:cNvSpPr/>
                      <wps:spPr>
                        <a:xfrm>
                          <a:off x="0" y="0"/>
                          <a:ext cx="1864800" cy="1929600"/>
                        </a:xfrm>
                        <a:prstGeom prst="rect">
                          <a:avLst/>
                        </a:prstGeom>
                      </wps:spPr>
                      <wps:style>
                        <a:lnRef idx="2">
                          <a:schemeClr val="dk1"/>
                        </a:lnRef>
                        <a:fillRef idx="1">
                          <a:schemeClr val="lt1"/>
                        </a:fillRef>
                        <a:effectRef idx="0">
                          <a:schemeClr val="dk1"/>
                        </a:effectRef>
                        <a:fontRef idx="minor">
                          <a:schemeClr val="dk1"/>
                        </a:fontRef>
                      </wps:style>
                      <wps:txbx>
                        <w:txbxContent>
                          <w:p w14:paraId="465D537E" w14:textId="6D475BAE" w:rsidR="00A11B49" w:rsidRPr="00994953" w:rsidRDefault="00A11B49" w:rsidP="00B17BB6">
                            <w:pPr>
                              <w:pStyle w:val="ListParagraph"/>
                              <w:numPr>
                                <w:ilvl w:val="0"/>
                                <w:numId w:val="5"/>
                              </w:numPr>
                              <w:ind w:left="284" w:hanging="284"/>
                              <w:rPr>
                                <w:rFonts w:ascii="Times New Roman" w:hAnsi="Times New Roman" w:cs="Times New Roman"/>
                              </w:rPr>
                            </w:pPr>
                            <w:r w:rsidRPr="00994953">
                              <w:rPr>
                                <w:rFonts w:ascii="Times New Roman" w:hAnsi="Times New Roman" w:cs="Times New Roman"/>
                                <w:lang w:val="en-US"/>
                              </w:rPr>
                              <w:t xml:space="preserve">Data </w:t>
                            </w:r>
                            <w:r w:rsidR="007E62DF" w:rsidRPr="00994953">
                              <w:rPr>
                                <w:rFonts w:ascii="Times New Roman" w:hAnsi="Times New Roman" w:cs="Times New Roman"/>
                                <w:lang w:val="en-US"/>
                              </w:rPr>
                              <w:t>Primer</w:t>
                            </w:r>
                          </w:p>
                          <w:p w14:paraId="011D5999" w14:textId="618DC94F" w:rsidR="00A11B49" w:rsidRPr="00994953" w:rsidRDefault="007E62DF" w:rsidP="007E62DF">
                            <w:pPr>
                              <w:pStyle w:val="ListParagraph"/>
                              <w:numPr>
                                <w:ilvl w:val="0"/>
                                <w:numId w:val="6"/>
                              </w:numPr>
                              <w:ind w:left="284" w:hanging="284"/>
                              <w:rPr>
                                <w:rFonts w:ascii="Times New Roman" w:hAnsi="Times New Roman" w:cs="Times New Roman"/>
                              </w:rPr>
                            </w:pPr>
                            <w:r w:rsidRPr="00994953">
                              <w:rPr>
                                <w:rFonts w:ascii="Times New Roman" w:hAnsi="Times New Roman" w:cs="Times New Roman"/>
                                <w:lang w:val="en-US"/>
                              </w:rPr>
                              <w:t>Data Inventarisasi</w:t>
                            </w:r>
                            <w:r w:rsidR="00EE34EE" w:rsidRPr="00994953">
                              <w:rPr>
                                <w:rFonts w:ascii="Times New Roman" w:hAnsi="Times New Roman" w:cs="Times New Roman"/>
                                <w:lang w:val="en-US"/>
                              </w:rPr>
                              <w:t xml:space="preserve"> </w:t>
                            </w:r>
                          </w:p>
                          <w:p w14:paraId="0FF8E391" w14:textId="5F024194" w:rsidR="00EE34EE" w:rsidRPr="00994953" w:rsidRDefault="00EE34EE" w:rsidP="007E62DF">
                            <w:pPr>
                              <w:pStyle w:val="ListParagraph"/>
                              <w:numPr>
                                <w:ilvl w:val="0"/>
                                <w:numId w:val="6"/>
                              </w:numPr>
                              <w:ind w:left="284" w:hanging="284"/>
                              <w:rPr>
                                <w:rFonts w:ascii="Times New Roman" w:hAnsi="Times New Roman" w:cs="Times New Roman"/>
                              </w:rPr>
                            </w:pPr>
                            <w:r w:rsidRPr="00994953">
                              <w:rPr>
                                <w:rFonts w:ascii="Times New Roman" w:hAnsi="Times New Roman" w:cs="Times New Roman"/>
                                <w:lang w:val="en-US"/>
                              </w:rPr>
                              <w:t>Data Stastis ang</w:t>
                            </w:r>
                            <w:r w:rsidR="00373472" w:rsidRPr="00994953">
                              <w:rPr>
                                <w:rFonts w:ascii="Times New Roman" w:hAnsi="Times New Roman" w:cs="Times New Roman"/>
                                <w:lang w:val="en-US"/>
                              </w:rPr>
                              <w:t>bar</w:t>
                            </w:r>
                          </w:p>
                          <w:p w14:paraId="55A2F5FB" w14:textId="056F3171" w:rsidR="00EE34EE" w:rsidRPr="00994953" w:rsidRDefault="00EE34EE" w:rsidP="007E62DF">
                            <w:pPr>
                              <w:pStyle w:val="ListParagraph"/>
                              <w:numPr>
                                <w:ilvl w:val="0"/>
                                <w:numId w:val="6"/>
                              </w:numPr>
                              <w:ind w:left="284" w:hanging="284"/>
                              <w:rPr>
                                <w:rFonts w:ascii="Times New Roman" w:hAnsi="Times New Roman" w:cs="Times New Roman"/>
                              </w:rPr>
                            </w:pPr>
                            <w:r w:rsidRPr="00994953">
                              <w:rPr>
                                <w:rFonts w:ascii="Times New Roman" w:hAnsi="Times New Roman" w:cs="Times New Roman"/>
                                <w:lang w:val="en-US"/>
                              </w:rPr>
                              <w:t>Data Wawancara ang</w:t>
                            </w:r>
                            <w:r w:rsidR="00373472" w:rsidRPr="00994953">
                              <w:rPr>
                                <w:rFonts w:ascii="Times New Roman" w:hAnsi="Times New Roman" w:cs="Times New Roman"/>
                                <w:lang w:val="en-US"/>
                              </w:rPr>
                              <w:t>bar</w:t>
                            </w:r>
                          </w:p>
                          <w:p w14:paraId="01EBC747" w14:textId="0570291A" w:rsidR="00EE34EE" w:rsidRPr="00994953" w:rsidRDefault="00EE34EE" w:rsidP="00B17BB6">
                            <w:pPr>
                              <w:pStyle w:val="ListParagraph"/>
                              <w:numPr>
                                <w:ilvl w:val="0"/>
                                <w:numId w:val="5"/>
                              </w:numPr>
                              <w:ind w:left="284" w:hanging="284"/>
                              <w:rPr>
                                <w:rFonts w:ascii="Times New Roman" w:hAnsi="Times New Roman" w:cs="Times New Roman"/>
                              </w:rPr>
                            </w:pPr>
                            <w:r w:rsidRPr="00994953">
                              <w:rPr>
                                <w:rFonts w:ascii="Times New Roman" w:hAnsi="Times New Roman" w:cs="Times New Roman"/>
                                <w:lang w:val="en-US"/>
                              </w:rPr>
                              <w:t>Data Sekunder</w:t>
                            </w:r>
                          </w:p>
                          <w:p w14:paraId="13220121" w14:textId="6B0A7F9B" w:rsidR="00EE34EE" w:rsidRPr="00994953" w:rsidRDefault="00373472" w:rsidP="00EE34EE">
                            <w:pPr>
                              <w:pStyle w:val="ListParagraph"/>
                              <w:numPr>
                                <w:ilvl w:val="0"/>
                                <w:numId w:val="6"/>
                              </w:numPr>
                              <w:ind w:left="284" w:hanging="284"/>
                              <w:rPr>
                                <w:rFonts w:ascii="Times New Roman" w:hAnsi="Times New Roman" w:cs="Times New Roman"/>
                              </w:rPr>
                            </w:pPr>
                            <w:r w:rsidRPr="00994953">
                              <w:rPr>
                                <w:rFonts w:ascii="Times New Roman" w:hAnsi="Times New Roman" w:cs="Times New Roman"/>
                                <w:lang w:val="en-US"/>
                              </w:rPr>
                              <w:t>Data Inventarisasi</w:t>
                            </w:r>
                          </w:p>
                          <w:p w14:paraId="62E667EB" w14:textId="5961400A" w:rsidR="00373472" w:rsidRPr="00994953" w:rsidRDefault="00373472" w:rsidP="00EE34EE">
                            <w:pPr>
                              <w:pStyle w:val="ListParagraph"/>
                              <w:numPr>
                                <w:ilvl w:val="0"/>
                                <w:numId w:val="6"/>
                              </w:numPr>
                              <w:ind w:left="284" w:hanging="284"/>
                              <w:rPr>
                                <w:rFonts w:ascii="Times New Roman" w:hAnsi="Times New Roman" w:cs="Times New Roman"/>
                              </w:rPr>
                            </w:pPr>
                            <w:r w:rsidRPr="00994953">
                              <w:rPr>
                                <w:rFonts w:ascii="Times New Roman" w:hAnsi="Times New Roman" w:cs="Times New Roman"/>
                                <w:lang w:val="en-US"/>
                              </w:rPr>
                              <w:t>Data jumlah keluar masuk kendaraan</w:t>
                            </w:r>
                          </w:p>
                          <w:p w14:paraId="4B659A46" w14:textId="460E0868" w:rsidR="00373472" w:rsidRPr="00994953" w:rsidRDefault="00373472" w:rsidP="00EE34EE">
                            <w:pPr>
                              <w:pStyle w:val="ListParagraph"/>
                              <w:numPr>
                                <w:ilvl w:val="0"/>
                                <w:numId w:val="6"/>
                              </w:numPr>
                              <w:ind w:left="284" w:hanging="284"/>
                              <w:rPr>
                                <w:rFonts w:ascii="Times New Roman" w:hAnsi="Times New Roman" w:cs="Times New Roman"/>
                              </w:rPr>
                            </w:pPr>
                            <w:r w:rsidRPr="00994953">
                              <w:rPr>
                                <w:rFonts w:ascii="Times New Roman" w:hAnsi="Times New Roman" w:cs="Times New Roman"/>
                                <w:lang w:val="en-US"/>
                              </w:rPr>
                              <w:t>Volume lalu lintas angbar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B3841" id="_x0000_s1031" style="position:absolute;margin-left:0;margin-top:9.1pt;width:146.85pt;height:151.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" fillcolor="white [3201]" strokecolor="black [3200]" strokeweight="1pt">
                <v:textbox>
                  <w:txbxContent>
                    <w:p w14:paraId="465D537E" w14:textId="6D475BAE" w:rsidR="00A11B49" w:rsidRPr="00994953" w:rsidRDefault="00A11B49" w:rsidP="00B17BB6">
                      <w:pPr>
                        <w:pStyle w:val="ListParagraph"/>
                        <w:numPr>
                          <w:ilvl w:val="0"/>
                          <w:numId w:val="5"/>
                        </w:numPr>
                        <w:ind w:left="284" w:hanging="284"/>
                        <w:rPr>
                          <w:rFonts w:ascii="Times New Roman" w:hAnsi="Times New Roman" w:cs="Times New Roman"/>
                        </w:rPr>
                      </w:pPr>
                      <w:r w:rsidRPr="00994953">
                        <w:rPr>
                          <w:rFonts w:ascii="Times New Roman" w:hAnsi="Times New Roman" w:cs="Times New Roman"/>
                          <w:lang w:val="en-US"/>
                        </w:rPr>
                        <w:t xml:space="preserve">Data </w:t>
                      </w:r>
                      <w:r w:rsidR="007E62DF" w:rsidRPr="00994953">
                        <w:rPr>
                          <w:rFonts w:ascii="Times New Roman" w:hAnsi="Times New Roman" w:cs="Times New Roman"/>
                          <w:lang w:val="en-US"/>
                        </w:rPr>
                        <w:t>Primer</w:t>
                      </w:r>
                    </w:p>
                    <w:p w14:paraId="011D5999" w14:textId="618DC94F" w:rsidR="00A11B49" w:rsidRPr="00994953" w:rsidRDefault="007E62DF" w:rsidP="007E62DF">
                      <w:pPr>
                        <w:pStyle w:val="ListParagraph"/>
                        <w:numPr>
                          <w:ilvl w:val="0"/>
                          <w:numId w:val="6"/>
                        </w:numPr>
                        <w:ind w:left="284" w:hanging="284"/>
                        <w:rPr>
                          <w:rFonts w:ascii="Times New Roman" w:hAnsi="Times New Roman" w:cs="Times New Roman"/>
                        </w:rPr>
                      </w:pPr>
                      <w:r w:rsidRPr="00994953">
                        <w:rPr>
                          <w:rFonts w:ascii="Times New Roman" w:hAnsi="Times New Roman" w:cs="Times New Roman"/>
                          <w:lang w:val="en-US"/>
                        </w:rPr>
                        <w:t>Data Inventarisasi</w:t>
                      </w:r>
                      <w:r w:rsidR="00EE34EE" w:rsidRPr="00994953">
                        <w:rPr>
                          <w:rFonts w:ascii="Times New Roman" w:hAnsi="Times New Roman" w:cs="Times New Roman"/>
                          <w:lang w:val="en-US"/>
                        </w:rPr>
                        <w:t xml:space="preserve"> </w:t>
                      </w:r>
                    </w:p>
                    <w:p w14:paraId="0FF8E391" w14:textId="5F024194" w:rsidR="00EE34EE" w:rsidRPr="00994953" w:rsidRDefault="00EE34EE" w:rsidP="007E62DF">
                      <w:pPr>
                        <w:pStyle w:val="ListParagraph"/>
                        <w:numPr>
                          <w:ilvl w:val="0"/>
                          <w:numId w:val="6"/>
                        </w:numPr>
                        <w:ind w:left="284" w:hanging="284"/>
                        <w:rPr>
                          <w:rFonts w:ascii="Times New Roman" w:hAnsi="Times New Roman" w:cs="Times New Roman"/>
                        </w:rPr>
                      </w:pPr>
                      <w:r w:rsidRPr="00994953">
                        <w:rPr>
                          <w:rFonts w:ascii="Times New Roman" w:hAnsi="Times New Roman" w:cs="Times New Roman"/>
                          <w:lang w:val="en-US"/>
                        </w:rPr>
                        <w:t>Data Stastis ang</w:t>
                      </w:r>
                      <w:r w:rsidR="00373472" w:rsidRPr="00994953">
                        <w:rPr>
                          <w:rFonts w:ascii="Times New Roman" w:hAnsi="Times New Roman" w:cs="Times New Roman"/>
                          <w:lang w:val="en-US"/>
                        </w:rPr>
                        <w:t>bar</w:t>
                      </w:r>
                    </w:p>
                    <w:p w14:paraId="55A2F5FB" w14:textId="056F3171" w:rsidR="00EE34EE" w:rsidRPr="00994953" w:rsidRDefault="00EE34EE" w:rsidP="007E62DF">
                      <w:pPr>
                        <w:pStyle w:val="ListParagraph"/>
                        <w:numPr>
                          <w:ilvl w:val="0"/>
                          <w:numId w:val="6"/>
                        </w:numPr>
                        <w:ind w:left="284" w:hanging="284"/>
                        <w:rPr>
                          <w:rFonts w:ascii="Times New Roman" w:hAnsi="Times New Roman" w:cs="Times New Roman"/>
                        </w:rPr>
                      </w:pPr>
                      <w:r w:rsidRPr="00994953">
                        <w:rPr>
                          <w:rFonts w:ascii="Times New Roman" w:hAnsi="Times New Roman" w:cs="Times New Roman"/>
                          <w:lang w:val="en-US"/>
                        </w:rPr>
                        <w:t>Data Wawancara ang</w:t>
                      </w:r>
                      <w:r w:rsidR="00373472" w:rsidRPr="00994953">
                        <w:rPr>
                          <w:rFonts w:ascii="Times New Roman" w:hAnsi="Times New Roman" w:cs="Times New Roman"/>
                          <w:lang w:val="en-US"/>
                        </w:rPr>
                        <w:t>bar</w:t>
                      </w:r>
                    </w:p>
                    <w:p w14:paraId="01EBC747" w14:textId="0570291A" w:rsidR="00EE34EE" w:rsidRPr="00994953" w:rsidRDefault="00EE34EE" w:rsidP="00B17BB6">
                      <w:pPr>
                        <w:pStyle w:val="ListParagraph"/>
                        <w:numPr>
                          <w:ilvl w:val="0"/>
                          <w:numId w:val="5"/>
                        </w:numPr>
                        <w:ind w:left="284" w:hanging="284"/>
                        <w:rPr>
                          <w:rFonts w:ascii="Times New Roman" w:hAnsi="Times New Roman" w:cs="Times New Roman"/>
                        </w:rPr>
                      </w:pPr>
                      <w:r w:rsidRPr="00994953">
                        <w:rPr>
                          <w:rFonts w:ascii="Times New Roman" w:hAnsi="Times New Roman" w:cs="Times New Roman"/>
                          <w:lang w:val="en-US"/>
                        </w:rPr>
                        <w:t>Data Sekunder</w:t>
                      </w:r>
                    </w:p>
                    <w:p w14:paraId="13220121" w14:textId="6B0A7F9B" w:rsidR="00EE34EE" w:rsidRPr="00994953" w:rsidRDefault="00373472" w:rsidP="00EE34EE">
                      <w:pPr>
                        <w:pStyle w:val="ListParagraph"/>
                        <w:numPr>
                          <w:ilvl w:val="0"/>
                          <w:numId w:val="6"/>
                        </w:numPr>
                        <w:ind w:left="284" w:hanging="284"/>
                        <w:rPr>
                          <w:rFonts w:ascii="Times New Roman" w:hAnsi="Times New Roman" w:cs="Times New Roman"/>
                        </w:rPr>
                      </w:pPr>
                      <w:r w:rsidRPr="00994953">
                        <w:rPr>
                          <w:rFonts w:ascii="Times New Roman" w:hAnsi="Times New Roman" w:cs="Times New Roman"/>
                          <w:lang w:val="en-US"/>
                        </w:rPr>
                        <w:t>Data Inventarisasi</w:t>
                      </w:r>
                    </w:p>
                    <w:p w14:paraId="62E667EB" w14:textId="5961400A" w:rsidR="00373472" w:rsidRPr="00994953" w:rsidRDefault="00373472" w:rsidP="00EE34EE">
                      <w:pPr>
                        <w:pStyle w:val="ListParagraph"/>
                        <w:numPr>
                          <w:ilvl w:val="0"/>
                          <w:numId w:val="6"/>
                        </w:numPr>
                        <w:ind w:left="284" w:hanging="284"/>
                        <w:rPr>
                          <w:rFonts w:ascii="Times New Roman" w:hAnsi="Times New Roman" w:cs="Times New Roman"/>
                        </w:rPr>
                      </w:pPr>
                      <w:r w:rsidRPr="00994953">
                        <w:rPr>
                          <w:rFonts w:ascii="Times New Roman" w:hAnsi="Times New Roman" w:cs="Times New Roman"/>
                          <w:lang w:val="en-US"/>
                        </w:rPr>
                        <w:t>Data jumlah keluar masuk kendaraan</w:t>
                      </w:r>
                    </w:p>
                    <w:p w14:paraId="4B659A46" w14:textId="460E0868" w:rsidR="00373472" w:rsidRPr="00994953" w:rsidRDefault="00373472" w:rsidP="00EE34EE">
                      <w:pPr>
                        <w:pStyle w:val="ListParagraph"/>
                        <w:numPr>
                          <w:ilvl w:val="0"/>
                          <w:numId w:val="6"/>
                        </w:numPr>
                        <w:ind w:left="284" w:hanging="284"/>
                        <w:rPr>
                          <w:rFonts w:ascii="Times New Roman" w:hAnsi="Times New Roman" w:cs="Times New Roman"/>
                        </w:rPr>
                      </w:pPr>
                      <w:r w:rsidRPr="00994953">
                        <w:rPr>
                          <w:rFonts w:ascii="Times New Roman" w:hAnsi="Times New Roman" w:cs="Times New Roman"/>
                          <w:lang w:val="en-US"/>
                        </w:rPr>
                        <w:t>Volume lalu lintas angbar</w:t>
                      </w:r>
                    </w:p>
                  </w:txbxContent>
                </v:textbox>
                <w10:wrap anchorx="margin"/>
              </v:rect>
            </w:pict>
          </mc:Fallback>
        </mc:AlternateContent>
      </w:r>
    </w:p>
    <w:p w14:paraId="621BDC7D" w14:textId="77777777" w:rsidR="000C4B8F" w:rsidRDefault="000C4B8F" w:rsidP="000C4B8F">
      <w:pPr>
        <w:rPr>
          <w:rFonts w:ascii="Times New Roman" w:hAnsi="Times New Roman" w:cs="Times New Roman"/>
          <w:b/>
          <w:bCs/>
          <w:sz w:val="24"/>
          <w:szCs w:val="24"/>
        </w:rPr>
      </w:pPr>
    </w:p>
    <w:p w14:paraId="64B9C8C0" w14:textId="77777777" w:rsidR="000C4B8F" w:rsidRDefault="000C4B8F" w:rsidP="000C4B8F">
      <w:pPr>
        <w:rPr>
          <w:rFonts w:ascii="Times New Roman" w:hAnsi="Times New Roman" w:cs="Times New Roman"/>
          <w:b/>
          <w:bCs/>
          <w:sz w:val="24"/>
          <w:szCs w:val="24"/>
        </w:rPr>
      </w:pPr>
    </w:p>
    <w:p w14:paraId="1D599DEB" w14:textId="77777777" w:rsidR="000C4B8F" w:rsidRDefault="000C4B8F" w:rsidP="000C4B8F">
      <w:pPr>
        <w:rPr>
          <w:rFonts w:ascii="Times New Roman" w:hAnsi="Times New Roman" w:cs="Times New Roman"/>
          <w:b/>
          <w:bCs/>
          <w:sz w:val="24"/>
          <w:szCs w:val="24"/>
        </w:rPr>
      </w:pPr>
    </w:p>
    <w:p w14:paraId="715FA8F0" w14:textId="77777777" w:rsidR="000C4B8F" w:rsidRDefault="000C4B8F" w:rsidP="000C4B8F">
      <w:pPr>
        <w:rPr>
          <w:rFonts w:ascii="Times New Roman" w:hAnsi="Times New Roman" w:cs="Times New Roman"/>
          <w:b/>
          <w:bCs/>
          <w:sz w:val="24"/>
          <w:szCs w:val="24"/>
        </w:rPr>
      </w:pPr>
    </w:p>
    <w:p w14:paraId="3B2B5714" w14:textId="77777777" w:rsidR="000C4B8F" w:rsidRDefault="000C4B8F" w:rsidP="000C4B8F">
      <w:pPr>
        <w:rPr>
          <w:rFonts w:ascii="Times New Roman" w:hAnsi="Times New Roman" w:cs="Times New Roman"/>
          <w:b/>
          <w:bCs/>
          <w:sz w:val="24"/>
          <w:szCs w:val="24"/>
        </w:rPr>
      </w:pPr>
    </w:p>
    <w:p w14:paraId="27847EE5" w14:textId="77777777" w:rsidR="000C4B8F" w:rsidRDefault="000C4B8F" w:rsidP="000C4B8F">
      <w:pPr>
        <w:rPr>
          <w:rFonts w:ascii="Times New Roman" w:hAnsi="Times New Roman" w:cs="Times New Roman"/>
          <w:b/>
          <w:bCs/>
          <w:sz w:val="24"/>
          <w:szCs w:val="24"/>
        </w:rPr>
      </w:pPr>
    </w:p>
    <w:p w14:paraId="54B3DC2F" w14:textId="77777777" w:rsidR="000C4B8F" w:rsidRDefault="000C4B8F" w:rsidP="000C4B8F">
      <w:pPr>
        <w:rPr>
          <w:rFonts w:ascii="Times New Roman" w:hAnsi="Times New Roman" w:cs="Times New Roman"/>
          <w:b/>
          <w:bCs/>
          <w:sz w:val="24"/>
          <w:szCs w:val="24"/>
        </w:rPr>
      </w:pPr>
    </w:p>
    <w:p w14:paraId="7FF59596" w14:textId="2104EAE3" w:rsidR="00994953" w:rsidRDefault="006D3362" w:rsidP="000C4B8F">
      <w:pPr>
        <w:rPr>
          <w:rFonts w:ascii="Times New Roman" w:hAnsi="Times New Roman" w:cs="Times New Roman"/>
          <w:b/>
          <w:bCs/>
          <w:sz w:val="24"/>
          <w:szCs w:val="24"/>
        </w:rPr>
      </w:pPr>
      <w:r>
        <w:rPr>
          <w:rFonts w:ascii="Times New Roman" w:hAnsi="Times New Roman" w:cs="Times New Roman"/>
          <w:b/>
          <w:bCs/>
          <w:sz w:val="24"/>
          <w:szCs w:val="24"/>
        </w:rPr>
        <w:t>ANALISI DAN PEMECAHAN MASALAH</w:t>
      </w:r>
    </w:p>
    <w:p w14:paraId="5AFAD1BB" w14:textId="0E485545" w:rsidR="006D3362" w:rsidRDefault="00722229" w:rsidP="00994953">
      <w:pPr>
        <w:spacing w:after="0" w:line="276" w:lineRule="auto"/>
        <w:jc w:val="both"/>
        <w:rPr>
          <w:rFonts w:ascii="Times New Roman" w:hAnsi="Times New Roman" w:cs="Times New Roman"/>
          <w:b/>
          <w:bCs/>
        </w:rPr>
      </w:pPr>
      <w:r w:rsidRPr="00B315F4">
        <w:rPr>
          <w:rFonts w:ascii="Times New Roman" w:hAnsi="Times New Roman" w:cs="Times New Roman"/>
          <w:b/>
          <w:bCs/>
        </w:rPr>
        <w:t xml:space="preserve">Kondisi </w:t>
      </w:r>
      <w:r w:rsidR="00B315F4" w:rsidRPr="00B315F4">
        <w:rPr>
          <w:rFonts w:ascii="Times New Roman" w:hAnsi="Times New Roman" w:cs="Times New Roman"/>
          <w:b/>
          <w:bCs/>
        </w:rPr>
        <w:t xml:space="preserve">Fasilitas Parkir Dan Bongkar Muat Angkutan Barang </w:t>
      </w:r>
      <w:r w:rsidRPr="00B315F4">
        <w:rPr>
          <w:rFonts w:ascii="Times New Roman" w:hAnsi="Times New Roman" w:cs="Times New Roman"/>
          <w:b/>
          <w:bCs/>
        </w:rPr>
        <w:t>Kabupaten Ngawi</w:t>
      </w:r>
    </w:p>
    <w:p w14:paraId="6A9B3923" w14:textId="77777777" w:rsidR="00F56982" w:rsidRDefault="00F56982" w:rsidP="004B3D29">
      <w:pPr>
        <w:pStyle w:val="ListParagraph"/>
        <w:spacing w:after="0"/>
        <w:ind w:left="0" w:firstLine="567"/>
        <w:jc w:val="both"/>
        <w:rPr>
          <w:rFonts w:ascii="Times New Roman" w:hAnsi="Times New Roman" w:cs="Times New Roman"/>
          <w:i/>
          <w:iCs/>
        </w:rPr>
      </w:pPr>
      <w:r w:rsidRPr="00F56982">
        <w:rPr>
          <w:rFonts w:ascii="Times New Roman" w:hAnsi="Times New Roman" w:cs="Times New Roman"/>
        </w:rPr>
        <w:t xml:space="preserve">Fasilitas Parkir dan Bongkar Muat Angkutan Barang Kabupaten Ngawi terletak Jalan Ir. Soekarno, Desa Klitik, Kecamatan Geneng. Fasilitas Parkir dan Bongkar Muat Angkutan Barang mempunyai luas sebesar </w:t>
      </w:r>
      <w:r w:rsidRPr="00F56982">
        <w:rPr>
          <w:rFonts w:ascii="Times New Roman" w:hAnsi="Times New Roman" w:cs="Times New Roman"/>
          <w:lang w:val="en-US"/>
        </w:rPr>
        <w:t>3</w:t>
      </w:r>
      <w:r w:rsidRPr="00F56982">
        <w:rPr>
          <w:rFonts w:ascii="Times New Roman" w:hAnsi="Times New Roman" w:cs="Times New Roman"/>
        </w:rPr>
        <w:t>.</w:t>
      </w:r>
      <w:r w:rsidRPr="00F56982">
        <w:rPr>
          <w:rFonts w:ascii="Times New Roman" w:hAnsi="Times New Roman" w:cs="Times New Roman"/>
          <w:lang w:val="en-US"/>
        </w:rPr>
        <w:t>692</w:t>
      </w:r>
      <w:r w:rsidRPr="00F56982">
        <w:rPr>
          <w:rFonts w:ascii="Times New Roman" w:hAnsi="Times New Roman" w:cs="Times New Roman"/>
        </w:rPr>
        <w:t xml:space="preserve"> m</w:t>
      </w:r>
      <w:r w:rsidRPr="00F56982">
        <w:rPr>
          <w:rFonts w:ascii="Times New Roman" w:hAnsi="Times New Roman" w:cs="Times New Roman"/>
          <w:vertAlign w:val="superscript"/>
          <w:lang w:val="en-US"/>
        </w:rPr>
        <w:t>2</w:t>
      </w:r>
      <w:r w:rsidRPr="00F56982">
        <w:rPr>
          <w:rFonts w:ascii="Times New Roman" w:hAnsi="Times New Roman" w:cs="Times New Roman"/>
        </w:rPr>
        <w:t xml:space="preserve"> dapat menampung kurang lebih 40 kendaraan. Dari hasil survei inventarisasi Fasilitas Parkir dan Bongkar Muat Angkutan Barang Kabupaten Ngawi yang telah dilakukan, jika disandingkan dengan Peraturan Menteri Nomor 102 tahun 2018 yang mengatur tentang terminal barang maka didapatkan hasil yaitu:</w:t>
      </w:r>
      <w:r w:rsidRPr="00F56982">
        <w:rPr>
          <w:rFonts w:ascii="Times New Roman" w:hAnsi="Times New Roman" w:cs="Times New Roman"/>
          <w:i/>
          <w:iCs/>
        </w:rPr>
        <w:t xml:space="preserve"> </w:t>
      </w:r>
    </w:p>
    <w:p w14:paraId="0D9371C2" w14:textId="4928CB97" w:rsidR="00F56982" w:rsidRPr="00F56982" w:rsidRDefault="00F56982" w:rsidP="00F56982">
      <w:pPr>
        <w:pStyle w:val="ListParagraph"/>
        <w:spacing w:after="120" w:line="240" w:lineRule="auto"/>
        <w:ind w:left="0" w:firstLine="567"/>
        <w:jc w:val="center"/>
        <w:rPr>
          <w:rFonts w:ascii="Times New Roman" w:hAnsi="Times New Roman" w:cs="Times New Roman"/>
        </w:rPr>
      </w:pPr>
      <w:r w:rsidRPr="00F56982">
        <w:rPr>
          <w:rFonts w:ascii="Times New Roman" w:hAnsi="Times New Roman" w:cs="Times New Roman"/>
          <w:b/>
          <w:bCs/>
        </w:rPr>
        <w:t xml:space="preserve">Table </w:t>
      </w:r>
      <w:r w:rsidRPr="00F56982">
        <w:rPr>
          <w:rFonts w:ascii="Times New Roman" w:hAnsi="Times New Roman" w:cs="Times New Roman"/>
          <w:b/>
          <w:bCs/>
        </w:rPr>
        <w:fldChar w:fldCharType="begin"/>
      </w:r>
      <w:r w:rsidRPr="00F56982">
        <w:rPr>
          <w:rFonts w:ascii="Times New Roman" w:hAnsi="Times New Roman" w:cs="Times New Roman"/>
          <w:b/>
          <w:bCs/>
        </w:rPr>
        <w:instrText xml:space="preserve"> SEQ Table \* ARABIC </w:instrText>
      </w:r>
      <w:r w:rsidRPr="00F56982">
        <w:rPr>
          <w:rFonts w:ascii="Times New Roman" w:hAnsi="Times New Roman" w:cs="Times New Roman"/>
          <w:b/>
          <w:bCs/>
        </w:rPr>
        <w:fldChar w:fldCharType="separate"/>
      </w:r>
      <w:r w:rsidR="00D4004B">
        <w:rPr>
          <w:rFonts w:ascii="Times New Roman" w:hAnsi="Times New Roman" w:cs="Times New Roman"/>
          <w:b/>
          <w:bCs/>
          <w:noProof/>
        </w:rPr>
        <w:t>1</w:t>
      </w:r>
      <w:r w:rsidRPr="00F56982">
        <w:rPr>
          <w:rFonts w:ascii="Times New Roman" w:hAnsi="Times New Roman" w:cs="Times New Roman"/>
          <w:b/>
          <w:bCs/>
        </w:rPr>
        <w:fldChar w:fldCharType="end"/>
      </w:r>
      <w:r w:rsidRPr="00F56982">
        <w:rPr>
          <w:rFonts w:ascii="Times New Roman" w:hAnsi="Times New Roman" w:cs="Times New Roman"/>
        </w:rPr>
        <w:t xml:space="preserve"> Ketersediaan Fasilitas</w:t>
      </w:r>
    </w:p>
    <w:tbl>
      <w:tblPr>
        <w:tblW w:w="7788" w:type="dxa"/>
        <w:tblInd w:w="1271" w:type="dxa"/>
        <w:tblBorders>
          <w:top w:val="single" w:sz="4" w:space="0" w:color="auto"/>
          <w:bottom w:val="single" w:sz="4" w:space="0" w:color="auto"/>
        </w:tblBorders>
        <w:tblLook w:val="04A0" w:firstRow="1" w:lastRow="0" w:firstColumn="1" w:lastColumn="0" w:noHBand="0" w:noVBand="1"/>
      </w:tblPr>
      <w:tblGrid>
        <w:gridCol w:w="680"/>
        <w:gridCol w:w="5721"/>
        <w:gridCol w:w="608"/>
        <w:gridCol w:w="779"/>
      </w:tblGrid>
      <w:tr w:rsidR="00F56982" w:rsidRPr="00FC61BA" w14:paraId="719369EC" w14:textId="77777777" w:rsidTr="00B443F0">
        <w:trPr>
          <w:trHeight w:val="290"/>
          <w:tblHeader/>
        </w:trPr>
        <w:tc>
          <w:tcPr>
            <w:tcW w:w="680" w:type="dxa"/>
            <w:vMerge w:val="restart"/>
            <w:shd w:val="clear" w:color="auto" w:fill="auto"/>
            <w:noWrap/>
            <w:vAlign w:val="center"/>
            <w:hideMark/>
          </w:tcPr>
          <w:p w14:paraId="4405B6CD" w14:textId="77777777" w:rsidR="00F56982" w:rsidRPr="00945AD0" w:rsidRDefault="00F56982" w:rsidP="00945AD0">
            <w:pPr>
              <w:spacing w:after="0" w:line="240" w:lineRule="auto"/>
              <w:jc w:val="center"/>
              <w:rPr>
                <w:rFonts w:ascii="Times New Roman" w:eastAsia="Times New Roman" w:hAnsi="Times New Roman" w:cs="Times New Roman"/>
                <w:b/>
                <w:bCs/>
                <w:color w:val="000000"/>
                <w:kern w:val="0"/>
                <w14:ligatures w14:val="none"/>
              </w:rPr>
            </w:pPr>
            <w:r w:rsidRPr="00945AD0">
              <w:rPr>
                <w:rFonts w:ascii="Times New Roman" w:eastAsia="Times New Roman" w:hAnsi="Times New Roman" w:cs="Times New Roman"/>
                <w:b/>
                <w:bCs/>
                <w:color w:val="000000"/>
                <w:kern w:val="0"/>
                <w14:ligatures w14:val="none"/>
              </w:rPr>
              <w:lastRenderedPageBreak/>
              <w:t>No</w:t>
            </w:r>
          </w:p>
        </w:tc>
        <w:tc>
          <w:tcPr>
            <w:tcW w:w="5721" w:type="dxa"/>
            <w:vMerge w:val="restart"/>
            <w:shd w:val="clear" w:color="auto" w:fill="auto"/>
            <w:noWrap/>
            <w:vAlign w:val="center"/>
            <w:hideMark/>
          </w:tcPr>
          <w:p w14:paraId="2A42B5A2" w14:textId="77777777" w:rsidR="00F56982" w:rsidRPr="00945AD0" w:rsidRDefault="00F56982" w:rsidP="00945AD0">
            <w:pPr>
              <w:spacing w:after="0" w:line="240" w:lineRule="auto"/>
              <w:jc w:val="center"/>
              <w:rPr>
                <w:rFonts w:ascii="Times New Roman" w:eastAsia="Times New Roman" w:hAnsi="Times New Roman" w:cs="Times New Roman"/>
                <w:b/>
                <w:bCs/>
                <w:color w:val="000000"/>
                <w:kern w:val="0"/>
                <w14:ligatures w14:val="none"/>
              </w:rPr>
            </w:pPr>
            <w:r w:rsidRPr="00945AD0">
              <w:rPr>
                <w:rFonts w:ascii="Times New Roman" w:eastAsia="Times New Roman" w:hAnsi="Times New Roman" w:cs="Times New Roman"/>
                <w:b/>
                <w:bCs/>
                <w:color w:val="000000"/>
                <w:kern w:val="0"/>
                <w14:ligatures w14:val="none"/>
              </w:rPr>
              <w:t>Fasilitas</w:t>
            </w:r>
          </w:p>
        </w:tc>
        <w:tc>
          <w:tcPr>
            <w:tcW w:w="1387" w:type="dxa"/>
            <w:gridSpan w:val="2"/>
            <w:shd w:val="clear" w:color="auto" w:fill="auto"/>
            <w:noWrap/>
            <w:vAlign w:val="bottom"/>
            <w:hideMark/>
          </w:tcPr>
          <w:p w14:paraId="5C3ED58D" w14:textId="77777777" w:rsidR="00F56982" w:rsidRPr="00945AD0" w:rsidRDefault="00F56982" w:rsidP="00945AD0">
            <w:pPr>
              <w:spacing w:after="0" w:line="240" w:lineRule="auto"/>
              <w:jc w:val="center"/>
              <w:rPr>
                <w:rFonts w:ascii="Times New Roman" w:eastAsia="Times New Roman" w:hAnsi="Times New Roman" w:cs="Times New Roman"/>
                <w:b/>
                <w:bCs/>
                <w:color w:val="000000"/>
                <w:kern w:val="0"/>
                <w14:ligatures w14:val="none"/>
              </w:rPr>
            </w:pPr>
            <w:r w:rsidRPr="00945AD0">
              <w:rPr>
                <w:rFonts w:ascii="Times New Roman" w:eastAsia="Times New Roman" w:hAnsi="Times New Roman" w:cs="Times New Roman"/>
                <w:b/>
                <w:bCs/>
                <w:color w:val="000000"/>
                <w:kern w:val="0"/>
                <w14:ligatures w14:val="none"/>
              </w:rPr>
              <w:t>Keberadaan</w:t>
            </w:r>
          </w:p>
        </w:tc>
      </w:tr>
      <w:tr w:rsidR="00F56982" w:rsidRPr="00FC61BA" w14:paraId="327C5974" w14:textId="77777777" w:rsidTr="00B443F0">
        <w:trPr>
          <w:trHeight w:val="580"/>
          <w:tblHeader/>
        </w:trPr>
        <w:tc>
          <w:tcPr>
            <w:tcW w:w="680" w:type="dxa"/>
            <w:vMerge/>
            <w:shd w:val="clear" w:color="auto" w:fill="auto"/>
            <w:vAlign w:val="center"/>
            <w:hideMark/>
          </w:tcPr>
          <w:p w14:paraId="3F536B8F" w14:textId="77777777" w:rsidR="00F56982" w:rsidRPr="00945AD0" w:rsidRDefault="00F56982" w:rsidP="00945AD0">
            <w:pPr>
              <w:spacing w:after="0" w:line="240" w:lineRule="auto"/>
              <w:rPr>
                <w:rFonts w:ascii="Times New Roman" w:eastAsia="Times New Roman" w:hAnsi="Times New Roman" w:cs="Times New Roman"/>
                <w:b/>
                <w:bCs/>
                <w:color w:val="000000"/>
                <w:kern w:val="0"/>
                <w14:ligatures w14:val="none"/>
              </w:rPr>
            </w:pPr>
          </w:p>
        </w:tc>
        <w:tc>
          <w:tcPr>
            <w:tcW w:w="5721" w:type="dxa"/>
            <w:vMerge/>
            <w:shd w:val="clear" w:color="auto" w:fill="auto"/>
            <w:vAlign w:val="center"/>
            <w:hideMark/>
          </w:tcPr>
          <w:p w14:paraId="7E522B48" w14:textId="77777777" w:rsidR="00F56982" w:rsidRPr="00945AD0" w:rsidRDefault="00F56982" w:rsidP="00945AD0">
            <w:pPr>
              <w:spacing w:after="0" w:line="240" w:lineRule="auto"/>
              <w:rPr>
                <w:rFonts w:ascii="Times New Roman" w:eastAsia="Times New Roman" w:hAnsi="Times New Roman" w:cs="Times New Roman"/>
                <w:b/>
                <w:bCs/>
                <w:color w:val="000000"/>
                <w:kern w:val="0"/>
                <w14:ligatures w14:val="none"/>
              </w:rPr>
            </w:pPr>
          </w:p>
        </w:tc>
        <w:tc>
          <w:tcPr>
            <w:tcW w:w="608" w:type="dxa"/>
            <w:shd w:val="clear" w:color="auto" w:fill="auto"/>
            <w:vAlign w:val="center"/>
            <w:hideMark/>
          </w:tcPr>
          <w:p w14:paraId="31535D4C" w14:textId="77777777" w:rsidR="00F56982" w:rsidRPr="00945AD0" w:rsidRDefault="00F56982" w:rsidP="00945AD0">
            <w:pPr>
              <w:spacing w:after="0" w:line="240" w:lineRule="auto"/>
              <w:jc w:val="center"/>
              <w:rPr>
                <w:rFonts w:ascii="Times New Roman" w:eastAsia="Times New Roman" w:hAnsi="Times New Roman" w:cs="Times New Roman"/>
                <w:b/>
                <w:bCs/>
                <w:color w:val="000000"/>
                <w:kern w:val="0"/>
                <w14:ligatures w14:val="none"/>
              </w:rPr>
            </w:pPr>
            <w:r w:rsidRPr="00945AD0">
              <w:rPr>
                <w:rFonts w:ascii="Times New Roman" w:eastAsia="Times New Roman" w:hAnsi="Times New Roman" w:cs="Times New Roman"/>
                <w:b/>
                <w:bCs/>
                <w:color w:val="000000"/>
                <w:kern w:val="0"/>
                <w14:ligatures w14:val="none"/>
              </w:rPr>
              <w:t>Ada</w:t>
            </w:r>
          </w:p>
        </w:tc>
        <w:tc>
          <w:tcPr>
            <w:tcW w:w="779" w:type="dxa"/>
            <w:shd w:val="clear" w:color="auto" w:fill="auto"/>
            <w:vAlign w:val="bottom"/>
            <w:hideMark/>
          </w:tcPr>
          <w:p w14:paraId="662EF510" w14:textId="77777777" w:rsidR="00F56982" w:rsidRPr="00945AD0" w:rsidRDefault="00F56982" w:rsidP="00945AD0">
            <w:pPr>
              <w:spacing w:after="0" w:line="240" w:lineRule="auto"/>
              <w:jc w:val="center"/>
              <w:rPr>
                <w:rFonts w:ascii="Times New Roman" w:eastAsia="Times New Roman" w:hAnsi="Times New Roman" w:cs="Times New Roman"/>
                <w:b/>
                <w:bCs/>
                <w:color w:val="000000"/>
                <w:kern w:val="0"/>
                <w14:ligatures w14:val="none"/>
              </w:rPr>
            </w:pPr>
            <w:r w:rsidRPr="00945AD0">
              <w:rPr>
                <w:rFonts w:ascii="Times New Roman" w:eastAsia="Times New Roman" w:hAnsi="Times New Roman" w:cs="Times New Roman"/>
                <w:b/>
                <w:bCs/>
                <w:color w:val="000000"/>
                <w:kern w:val="0"/>
                <w14:ligatures w14:val="none"/>
              </w:rPr>
              <w:t>Tidak Ada</w:t>
            </w:r>
          </w:p>
        </w:tc>
      </w:tr>
      <w:tr w:rsidR="00F56982" w:rsidRPr="00FC61BA" w14:paraId="49C284CE" w14:textId="77777777" w:rsidTr="00B443F0">
        <w:trPr>
          <w:trHeight w:val="290"/>
        </w:trPr>
        <w:tc>
          <w:tcPr>
            <w:tcW w:w="7788" w:type="dxa"/>
            <w:gridSpan w:val="4"/>
            <w:shd w:val="clear" w:color="auto" w:fill="auto"/>
            <w:noWrap/>
            <w:vAlign w:val="bottom"/>
            <w:hideMark/>
          </w:tcPr>
          <w:p w14:paraId="67808D88"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Fasilitas Utama</w:t>
            </w:r>
          </w:p>
        </w:tc>
      </w:tr>
      <w:tr w:rsidR="00F56982" w:rsidRPr="00FC61BA" w14:paraId="75DC7985" w14:textId="77777777" w:rsidTr="00B443F0">
        <w:trPr>
          <w:trHeight w:val="290"/>
        </w:trPr>
        <w:tc>
          <w:tcPr>
            <w:tcW w:w="680" w:type="dxa"/>
            <w:shd w:val="clear" w:color="auto" w:fill="auto"/>
            <w:noWrap/>
            <w:vAlign w:val="center"/>
            <w:hideMark/>
          </w:tcPr>
          <w:p w14:paraId="466DA9FA"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1</w:t>
            </w:r>
          </w:p>
        </w:tc>
        <w:tc>
          <w:tcPr>
            <w:tcW w:w="5721" w:type="dxa"/>
            <w:shd w:val="clear" w:color="auto" w:fill="auto"/>
            <w:noWrap/>
            <w:vAlign w:val="bottom"/>
            <w:hideMark/>
          </w:tcPr>
          <w:p w14:paraId="781EBF2C"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Jalur Keberangkatan</w:t>
            </w:r>
          </w:p>
        </w:tc>
        <w:tc>
          <w:tcPr>
            <w:tcW w:w="608" w:type="dxa"/>
            <w:shd w:val="clear" w:color="auto" w:fill="auto"/>
            <w:noWrap/>
            <w:vAlign w:val="bottom"/>
            <w:hideMark/>
          </w:tcPr>
          <w:p w14:paraId="4E98F5A4"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c>
          <w:tcPr>
            <w:tcW w:w="779" w:type="dxa"/>
            <w:shd w:val="clear" w:color="auto" w:fill="auto"/>
            <w:noWrap/>
            <w:vAlign w:val="center"/>
            <w:hideMark/>
          </w:tcPr>
          <w:p w14:paraId="5D147BC1"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r>
      <w:tr w:rsidR="00F56982" w:rsidRPr="00FC61BA" w14:paraId="15DF6C36" w14:textId="77777777" w:rsidTr="00B443F0">
        <w:trPr>
          <w:trHeight w:val="290"/>
        </w:trPr>
        <w:tc>
          <w:tcPr>
            <w:tcW w:w="680" w:type="dxa"/>
            <w:shd w:val="clear" w:color="auto" w:fill="auto"/>
            <w:noWrap/>
            <w:vAlign w:val="center"/>
            <w:hideMark/>
          </w:tcPr>
          <w:p w14:paraId="262EDE6D"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2</w:t>
            </w:r>
          </w:p>
        </w:tc>
        <w:tc>
          <w:tcPr>
            <w:tcW w:w="5721" w:type="dxa"/>
            <w:shd w:val="clear" w:color="auto" w:fill="auto"/>
            <w:noWrap/>
            <w:vAlign w:val="bottom"/>
            <w:hideMark/>
          </w:tcPr>
          <w:p w14:paraId="6F17BFDB"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Jalur Kedatangan</w:t>
            </w:r>
          </w:p>
        </w:tc>
        <w:tc>
          <w:tcPr>
            <w:tcW w:w="608" w:type="dxa"/>
            <w:shd w:val="clear" w:color="auto" w:fill="auto"/>
            <w:noWrap/>
            <w:vAlign w:val="bottom"/>
            <w:hideMark/>
          </w:tcPr>
          <w:p w14:paraId="7D28209A"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c>
          <w:tcPr>
            <w:tcW w:w="779" w:type="dxa"/>
            <w:shd w:val="clear" w:color="auto" w:fill="auto"/>
            <w:noWrap/>
            <w:vAlign w:val="center"/>
            <w:hideMark/>
          </w:tcPr>
          <w:p w14:paraId="0777B174"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r>
      <w:tr w:rsidR="00F56982" w:rsidRPr="00FC61BA" w14:paraId="021BBD4E" w14:textId="77777777" w:rsidTr="00B443F0">
        <w:trPr>
          <w:trHeight w:val="290"/>
        </w:trPr>
        <w:tc>
          <w:tcPr>
            <w:tcW w:w="680" w:type="dxa"/>
            <w:shd w:val="clear" w:color="auto" w:fill="auto"/>
            <w:noWrap/>
            <w:vAlign w:val="center"/>
            <w:hideMark/>
          </w:tcPr>
          <w:p w14:paraId="37470884"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3</w:t>
            </w:r>
          </w:p>
        </w:tc>
        <w:tc>
          <w:tcPr>
            <w:tcW w:w="5721" w:type="dxa"/>
            <w:shd w:val="clear" w:color="auto" w:fill="auto"/>
            <w:noWrap/>
            <w:vAlign w:val="bottom"/>
            <w:hideMark/>
          </w:tcPr>
          <w:p w14:paraId="3B1E92EF"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Tempat parkir kendaraan</w:t>
            </w:r>
          </w:p>
        </w:tc>
        <w:tc>
          <w:tcPr>
            <w:tcW w:w="608" w:type="dxa"/>
            <w:shd w:val="clear" w:color="auto" w:fill="auto"/>
            <w:noWrap/>
            <w:vAlign w:val="bottom"/>
            <w:hideMark/>
          </w:tcPr>
          <w:p w14:paraId="1EF7B2A4"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c>
          <w:tcPr>
            <w:tcW w:w="779" w:type="dxa"/>
            <w:shd w:val="clear" w:color="auto" w:fill="auto"/>
            <w:noWrap/>
            <w:vAlign w:val="center"/>
            <w:hideMark/>
          </w:tcPr>
          <w:p w14:paraId="1F8D12EC"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r>
      <w:tr w:rsidR="00F56982" w:rsidRPr="00FC61BA" w14:paraId="26129EC1" w14:textId="77777777" w:rsidTr="00B443F0">
        <w:trPr>
          <w:trHeight w:val="321"/>
        </w:trPr>
        <w:tc>
          <w:tcPr>
            <w:tcW w:w="680" w:type="dxa"/>
            <w:shd w:val="clear" w:color="auto" w:fill="auto"/>
            <w:noWrap/>
            <w:vAlign w:val="center"/>
            <w:hideMark/>
          </w:tcPr>
          <w:p w14:paraId="7D3A1D71"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4</w:t>
            </w:r>
          </w:p>
        </w:tc>
        <w:tc>
          <w:tcPr>
            <w:tcW w:w="5721" w:type="dxa"/>
            <w:shd w:val="clear" w:color="auto" w:fill="auto"/>
            <w:vAlign w:val="center"/>
            <w:hideMark/>
          </w:tcPr>
          <w:p w14:paraId="39887C87"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Fasilitas pengelolaan kualitas lingkungan hidup</w:t>
            </w:r>
          </w:p>
        </w:tc>
        <w:tc>
          <w:tcPr>
            <w:tcW w:w="608" w:type="dxa"/>
            <w:shd w:val="clear" w:color="auto" w:fill="auto"/>
            <w:noWrap/>
            <w:vAlign w:val="bottom"/>
            <w:hideMark/>
          </w:tcPr>
          <w:p w14:paraId="441E16FE"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c>
          <w:tcPr>
            <w:tcW w:w="779" w:type="dxa"/>
            <w:shd w:val="clear" w:color="auto" w:fill="auto"/>
            <w:noWrap/>
            <w:vAlign w:val="center"/>
            <w:hideMark/>
          </w:tcPr>
          <w:p w14:paraId="5164E0D8"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r>
      <w:tr w:rsidR="00F56982" w:rsidRPr="00FC61BA" w14:paraId="2B79742C" w14:textId="77777777" w:rsidTr="00B443F0">
        <w:trPr>
          <w:trHeight w:val="290"/>
        </w:trPr>
        <w:tc>
          <w:tcPr>
            <w:tcW w:w="680" w:type="dxa"/>
            <w:shd w:val="clear" w:color="auto" w:fill="auto"/>
            <w:noWrap/>
            <w:vAlign w:val="center"/>
            <w:hideMark/>
          </w:tcPr>
          <w:p w14:paraId="33611540"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strike/>
                <w:color w:val="000000"/>
                <w:kern w:val="0"/>
                <w14:ligatures w14:val="none"/>
              </w:rPr>
              <w:t>5</w:t>
            </w:r>
          </w:p>
        </w:tc>
        <w:tc>
          <w:tcPr>
            <w:tcW w:w="5721" w:type="dxa"/>
            <w:shd w:val="clear" w:color="auto" w:fill="auto"/>
            <w:noWrap/>
            <w:vAlign w:val="bottom"/>
            <w:hideMark/>
          </w:tcPr>
          <w:p w14:paraId="2E790880"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 xml:space="preserve">Perlengkapan Jalan </w:t>
            </w:r>
          </w:p>
        </w:tc>
        <w:tc>
          <w:tcPr>
            <w:tcW w:w="608" w:type="dxa"/>
            <w:shd w:val="clear" w:color="auto" w:fill="auto"/>
            <w:noWrap/>
            <w:vAlign w:val="bottom"/>
            <w:hideMark/>
          </w:tcPr>
          <w:p w14:paraId="7447DE94"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c>
          <w:tcPr>
            <w:tcW w:w="779" w:type="dxa"/>
            <w:shd w:val="clear" w:color="auto" w:fill="auto"/>
            <w:noWrap/>
            <w:vAlign w:val="center"/>
            <w:hideMark/>
          </w:tcPr>
          <w:p w14:paraId="0432C9EE"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r>
      <w:tr w:rsidR="00F56982" w:rsidRPr="00FC61BA" w14:paraId="6AAB5390" w14:textId="77777777" w:rsidTr="00B443F0">
        <w:trPr>
          <w:trHeight w:val="290"/>
        </w:trPr>
        <w:tc>
          <w:tcPr>
            <w:tcW w:w="680" w:type="dxa"/>
            <w:shd w:val="clear" w:color="auto" w:fill="auto"/>
            <w:noWrap/>
            <w:vAlign w:val="center"/>
            <w:hideMark/>
          </w:tcPr>
          <w:p w14:paraId="6D6A851D"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6</w:t>
            </w:r>
          </w:p>
        </w:tc>
        <w:tc>
          <w:tcPr>
            <w:tcW w:w="5721" w:type="dxa"/>
            <w:shd w:val="clear" w:color="auto" w:fill="auto"/>
            <w:noWrap/>
            <w:vAlign w:val="bottom"/>
            <w:hideMark/>
          </w:tcPr>
          <w:p w14:paraId="2A818E2A"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Media informasi</w:t>
            </w:r>
          </w:p>
        </w:tc>
        <w:tc>
          <w:tcPr>
            <w:tcW w:w="608" w:type="dxa"/>
            <w:shd w:val="clear" w:color="auto" w:fill="auto"/>
            <w:noWrap/>
            <w:vAlign w:val="bottom"/>
            <w:hideMark/>
          </w:tcPr>
          <w:p w14:paraId="4737B900"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c>
          <w:tcPr>
            <w:tcW w:w="779" w:type="dxa"/>
            <w:shd w:val="clear" w:color="auto" w:fill="auto"/>
            <w:noWrap/>
            <w:vAlign w:val="center"/>
            <w:hideMark/>
          </w:tcPr>
          <w:p w14:paraId="3FC10360"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r>
      <w:tr w:rsidR="00F56982" w:rsidRPr="00FC61BA" w14:paraId="3C08539C" w14:textId="77777777" w:rsidTr="00B443F0">
        <w:trPr>
          <w:trHeight w:val="290"/>
        </w:trPr>
        <w:tc>
          <w:tcPr>
            <w:tcW w:w="680" w:type="dxa"/>
            <w:shd w:val="clear" w:color="auto" w:fill="auto"/>
            <w:noWrap/>
            <w:vAlign w:val="center"/>
            <w:hideMark/>
          </w:tcPr>
          <w:p w14:paraId="49B1A569"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7</w:t>
            </w:r>
          </w:p>
        </w:tc>
        <w:tc>
          <w:tcPr>
            <w:tcW w:w="5721" w:type="dxa"/>
            <w:shd w:val="clear" w:color="auto" w:fill="auto"/>
            <w:noWrap/>
            <w:vAlign w:val="bottom"/>
            <w:hideMark/>
          </w:tcPr>
          <w:p w14:paraId="3F238EC7"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Kantor penyelenggara terminal</w:t>
            </w:r>
          </w:p>
        </w:tc>
        <w:tc>
          <w:tcPr>
            <w:tcW w:w="608" w:type="dxa"/>
            <w:shd w:val="clear" w:color="auto" w:fill="auto"/>
            <w:noWrap/>
            <w:vAlign w:val="bottom"/>
            <w:hideMark/>
          </w:tcPr>
          <w:p w14:paraId="522935C5"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c>
          <w:tcPr>
            <w:tcW w:w="779" w:type="dxa"/>
            <w:shd w:val="clear" w:color="auto" w:fill="auto"/>
            <w:noWrap/>
            <w:vAlign w:val="bottom"/>
            <w:hideMark/>
          </w:tcPr>
          <w:p w14:paraId="1200995E"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r>
      <w:tr w:rsidR="00F56982" w:rsidRPr="00FC61BA" w14:paraId="74A0A3E1" w14:textId="77777777" w:rsidTr="00B443F0">
        <w:trPr>
          <w:trHeight w:val="290"/>
        </w:trPr>
        <w:tc>
          <w:tcPr>
            <w:tcW w:w="680" w:type="dxa"/>
            <w:shd w:val="clear" w:color="auto" w:fill="auto"/>
            <w:noWrap/>
            <w:vAlign w:val="center"/>
            <w:hideMark/>
          </w:tcPr>
          <w:p w14:paraId="267C64CF"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8</w:t>
            </w:r>
          </w:p>
        </w:tc>
        <w:tc>
          <w:tcPr>
            <w:tcW w:w="5721" w:type="dxa"/>
            <w:shd w:val="clear" w:color="auto" w:fill="auto"/>
            <w:noWrap/>
            <w:vAlign w:val="bottom"/>
            <w:hideMark/>
          </w:tcPr>
          <w:p w14:paraId="0D342A93"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Loket</w:t>
            </w:r>
          </w:p>
        </w:tc>
        <w:tc>
          <w:tcPr>
            <w:tcW w:w="608" w:type="dxa"/>
            <w:shd w:val="clear" w:color="auto" w:fill="auto"/>
            <w:noWrap/>
            <w:vAlign w:val="bottom"/>
            <w:hideMark/>
          </w:tcPr>
          <w:p w14:paraId="255206EC"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c>
          <w:tcPr>
            <w:tcW w:w="779" w:type="dxa"/>
            <w:shd w:val="clear" w:color="auto" w:fill="auto"/>
            <w:noWrap/>
            <w:vAlign w:val="center"/>
            <w:hideMark/>
          </w:tcPr>
          <w:p w14:paraId="56E04414"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r>
      <w:tr w:rsidR="00F56982" w:rsidRPr="00FC61BA" w14:paraId="01007EF8" w14:textId="77777777" w:rsidTr="00B443F0">
        <w:trPr>
          <w:trHeight w:val="319"/>
        </w:trPr>
        <w:tc>
          <w:tcPr>
            <w:tcW w:w="680" w:type="dxa"/>
            <w:shd w:val="clear" w:color="auto" w:fill="auto"/>
            <w:noWrap/>
            <w:vAlign w:val="center"/>
            <w:hideMark/>
          </w:tcPr>
          <w:p w14:paraId="51BBEF2A"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9</w:t>
            </w:r>
          </w:p>
        </w:tc>
        <w:tc>
          <w:tcPr>
            <w:tcW w:w="5721" w:type="dxa"/>
            <w:shd w:val="clear" w:color="auto" w:fill="auto"/>
            <w:vAlign w:val="center"/>
            <w:hideMark/>
          </w:tcPr>
          <w:p w14:paraId="31D304FC"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Fasilitas dan tempat bongkar muat barang</w:t>
            </w:r>
          </w:p>
        </w:tc>
        <w:tc>
          <w:tcPr>
            <w:tcW w:w="608" w:type="dxa"/>
            <w:shd w:val="clear" w:color="auto" w:fill="auto"/>
            <w:noWrap/>
            <w:vAlign w:val="bottom"/>
            <w:hideMark/>
          </w:tcPr>
          <w:p w14:paraId="07731283"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c>
          <w:tcPr>
            <w:tcW w:w="779" w:type="dxa"/>
            <w:shd w:val="clear" w:color="auto" w:fill="auto"/>
            <w:noWrap/>
            <w:vAlign w:val="bottom"/>
            <w:hideMark/>
          </w:tcPr>
          <w:p w14:paraId="6499F2B2"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r>
      <w:tr w:rsidR="00F56982" w:rsidRPr="00FC61BA" w14:paraId="0A61C7A2" w14:textId="77777777" w:rsidTr="00B443F0">
        <w:trPr>
          <w:trHeight w:val="290"/>
        </w:trPr>
        <w:tc>
          <w:tcPr>
            <w:tcW w:w="680" w:type="dxa"/>
            <w:shd w:val="clear" w:color="auto" w:fill="auto"/>
            <w:noWrap/>
            <w:vAlign w:val="center"/>
            <w:hideMark/>
          </w:tcPr>
          <w:p w14:paraId="0B139D94"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10</w:t>
            </w:r>
          </w:p>
        </w:tc>
        <w:tc>
          <w:tcPr>
            <w:tcW w:w="5721" w:type="dxa"/>
            <w:shd w:val="clear" w:color="auto" w:fill="auto"/>
            <w:noWrap/>
            <w:vAlign w:val="bottom"/>
            <w:hideMark/>
          </w:tcPr>
          <w:p w14:paraId="0A90F410"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Fasilitas penyimpanan barang</w:t>
            </w:r>
          </w:p>
        </w:tc>
        <w:tc>
          <w:tcPr>
            <w:tcW w:w="608" w:type="dxa"/>
            <w:shd w:val="clear" w:color="auto" w:fill="auto"/>
            <w:noWrap/>
            <w:vAlign w:val="bottom"/>
            <w:hideMark/>
          </w:tcPr>
          <w:p w14:paraId="75EFB8C1"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c>
          <w:tcPr>
            <w:tcW w:w="779" w:type="dxa"/>
            <w:shd w:val="clear" w:color="auto" w:fill="auto"/>
            <w:noWrap/>
            <w:vAlign w:val="bottom"/>
            <w:hideMark/>
          </w:tcPr>
          <w:p w14:paraId="088FA962"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r>
      <w:tr w:rsidR="00F56982" w:rsidRPr="00FC61BA" w14:paraId="28034E15" w14:textId="77777777" w:rsidTr="00B443F0">
        <w:trPr>
          <w:trHeight w:val="290"/>
        </w:trPr>
        <w:tc>
          <w:tcPr>
            <w:tcW w:w="680" w:type="dxa"/>
            <w:shd w:val="clear" w:color="auto" w:fill="auto"/>
            <w:noWrap/>
            <w:vAlign w:val="center"/>
            <w:hideMark/>
          </w:tcPr>
          <w:p w14:paraId="643439B6"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11</w:t>
            </w:r>
          </w:p>
        </w:tc>
        <w:tc>
          <w:tcPr>
            <w:tcW w:w="5721" w:type="dxa"/>
            <w:shd w:val="clear" w:color="auto" w:fill="auto"/>
            <w:noWrap/>
            <w:vAlign w:val="bottom"/>
            <w:hideMark/>
          </w:tcPr>
          <w:p w14:paraId="4296ED3C"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Fasilitas pergudangan</w:t>
            </w:r>
          </w:p>
        </w:tc>
        <w:tc>
          <w:tcPr>
            <w:tcW w:w="608" w:type="dxa"/>
            <w:shd w:val="clear" w:color="auto" w:fill="auto"/>
            <w:noWrap/>
            <w:vAlign w:val="bottom"/>
            <w:hideMark/>
          </w:tcPr>
          <w:p w14:paraId="3317E2C6"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c>
          <w:tcPr>
            <w:tcW w:w="779" w:type="dxa"/>
            <w:shd w:val="clear" w:color="auto" w:fill="auto"/>
            <w:noWrap/>
            <w:vAlign w:val="bottom"/>
            <w:hideMark/>
          </w:tcPr>
          <w:p w14:paraId="3663A6D0"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r>
      <w:tr w:rsidR="00F56982" w:rsidRPr="00FC61BA" w14:paraId="1C554101" w14:textId="77777777" w:rsidTr="00B443F0">
        <w:trPr>
          <w:trHeight w:val="290"/>
        </w:trPr>
        <w:tc>
          <w:tcPr>
            <w:tcW w:w="680" w:type="dxa"/>
            <w:shd w:val="clear" w:color="auto" w:fill="auto"/>
            <w:noWrap/>
            <w:vAlign w:val="center"/>
            <w:hideMark/>
          </w:tcPr>
          <w:p w14:paraId="21D75146"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12</w:t>
            </w:r>
          </w:p>
        </w:tc>
        <w:tc>
          <w:tcPr>
            <w:tcW w:w="5721" w:type="dxa"/>
            <w:shd w:val="clear" w:color="auto" w:fill="auto"/>
            <w:noWrap/>
            <w:vAlign w:val="bottom"/>
            <w:hideMark/>
          </w:tcPr>
          <w:p w14:paraId="5C55B582"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Fasilitas pengepakan barang</w:t>
            </w:r>
          </w:p>
        </w:tc>
        <w:tc>
          <w:tcPr>
            <w:tcW w:w="608" w:type="dxa"/>
            <w:shd w:val="clear" w:color="auto" w:fill="auto"/>
            <w:noWrap/>
            <w:vAlign w:val="bottom"/>
            <w:hideMark/>
          </w:tcPr>
          <w:p w14:paraId="5F211637"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c>
          <w:tcPr>
            <w:tcW w:w="779" w:type="dxa"/>
            <w:shd w:val="clear" w:color="auto" w:fill="auto"/>
            <w:noWrap/>
            <w:vAlign w:val="bottom"/>
            <w:hideMark/>
          </w:tcPr>
          <w:p w14:paraId="135E1B98"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r>
      <w:tr w:rsidR="00F56982" w:rsidRPr="00FC61BA" w14:paraId="351595A6" w14:textId="77777777" w:rsidTr="00B443F0">
        <w:trPr>
          <w:trHeight w:val="290"/>
        </w:trPr>
        <w:tc>
          <w:tcPr>
            <w:tcW w:w="680" w:type="dxa"/>
            <w:shd w:val="clear" w:color="auto" w:fill="auto"/>
            <w:noWrap/>
            <w:vAlign w:val="center"/>
            <w:hideMark/>
          </w:tcPr>
          <w:p w14:paraId="0DAB9257"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13</w:t>
            </w:r>
          </w:p>
        </w:tc>
        <w:tc>
          <w:tcPr>
            <w:tcW w:w="5721" w:type="dxa"/>
            <w:shd w:val="clear" w:color="auto" w:fill="auto"/>
            <w:noWrap/>
            <w:vAlign w:val="bottom"/>
            <w:hideMark/>
          </w:tcPr>
          <w:p w14:paraId="0A19D851"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Fasilitas Penimbangan</w:t>
            </w:r>
          </w:p>
        </w:tc>
        <w:tc>
          <w:tcPr>
            <w:tcW w:w="608" w:type="dxa"/>
            <w:shd w:val="clear" w:color="auto" w:fill="auto"/>
            <w:noWrap/>
            <w:vAlign w:val="bottom"/>
            <w:hideMark/>
          </w:tcPr>
          <w:p w14:paraId="1C8C648F"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c>
          <w:tcPr>
            <w:tcW w:w="779" w:type="dxa"/>
            <w:shd w:val="clear" w:color="auto" w:fill="auto"/>
            <w:noWrap/>
            <w:vAlign w:val="bottom"/>
            <w:hideMark/>
          </w:tcPr>
          <w:p w14:paraId="50FA8037"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r>
      <w:tr w:rsidR="00F56982" w:rsidRPr="00FC61BA" w14:paraId="5692CBED" w14:textId="77777777" w:rsidTr="00B443F0">
        <w:trPr>
          <w:trHeight w:val="290"/>
        </w:trPr>
        <w:tc>
          <w:tcPr>
            <w:tcW w:w="7788" w:type="dxa"/>
            <w:gridSpan w:val="4"/>
            <w:shd w:val="clear" w:color="auto" w:fill="auto"/>
            <w:noWrap/>
            <w:vAlign w:val="bottom"/>
            <w:hideMark/>
          </w:tcPr>
          <w:p w14:paraId="181AC8B7"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Fasilitas Penunjang</w:t>
            </w:r>
          </w:p>
        </w:tc>
      </w:tr>
      <w:tr w:rsidR="00F56982" w:rsidRPr="00FC61BA" w14:paraId="68CBB8BB" w14:textId="77777777" w:rsidTr="00B443F0">
        <w:trPr>
          <w:trHeight w:val="290"/>
        </w:trPr>
        <w:tc>
          <w:tcPr>
            <w:tcW w:w="680" w:type="dxa"/>
            <w:shd w:val="clear" w:color="auto" w:fill="auto"/>
            <w:noWrap/>
            <w:vAlign w:val="bottom"/>
            <w:hideMark/>
          </w:tcPr>
          <w:p w14:paraId="58A62CD2"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1</w:t>
            </w:r>
          </w:p>
        </w:tc>
        <w:tc>
          <w:tcPr>
            <w:tcW w:w="5721" w:type="dxa"/>
            <w:shd w:val="clear" w:color="auto" w:fill="auto"/>
            <w:noWrap/>
            <w:vAlign w:val="bottom"/>
            <w:hideMark/>
          </w:tcPr>
          <w:p w14:paraId="7A125970"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Pos kesehatan</w:t>
            </w:r>
          </w:p>
        </w:tc>
        <w:tc>
          <w:tcPr>
            <w:tcW w:w="608" w:type="dxa"/>
            <w:shd w:val="clear" w:color="auto" w:fill="auto"/>
            <w:noWrap/>
            <w:vAlign w:val="bottom"/>
            <w:hideMark/>
          </w:tcPr>
          <w:p w14:paraId="2CFE2622"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c>
          <w:tcPr>
            <w:tcW w:w="779" w:type="dxa"/>
            <w:shd w:val="clear" w:color="auto" w:fill="auto"/>
            <w:noWrap/>
            <w:vAlign w:val="bottom"/>
            <w:hideMark/>
          </w:tcPr>
          <w:p w14:paraId="2D09B75A"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r>
      <w:tr w:rsidR="00F56982" w:rsidRPr="00FC61BA" w14:paraId="27D30ACE" w14:textId="77777777" w:rsidTr="00B443F0">
        <w:trPr>
          <w:trHeight w:val="290"/>
        </w:trPr>
        <w:tc>
          <w:tcPr>
            <w:tcW w:w="680" w:type="dxa"/>
            <w:shd w:val="clear" w:color="auto" w:fill="auto"/>
            <w:noWrap/>
            <w:vAlign w:val="bottom"/>
            <w:hideMark/>
          </w:tcPr>
          <w:p w14:paraId="6A7AD13F"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2</w:t>
            </w:r>
          </w:p>
        </w:tc>
        <w:tc>
          <w:tcPr>
            <w:tcW w:w="5721" w:type="dxa"/>
            <w:shd w:val="clear" w:color="auto" w:fill="auto"/>
            <w:noWrap/>
            <w:vAlign w:val="bottom"/>
            <w:hideMark/>
          </w:tcPr>
          <w:p w14:paraId="04BA4CA2"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Fasilitas kesehatan</w:t>
            </w:r>
          </w:p>
        </w:tc>
        <w:tc>
          <w:tcPr>
            <w:tcW w:w="608" w:type="dxa"/>
            <w:shd w:val="clear" w:color="auto" w:fill="auto"/>
            <w:noWrap/>
            <w:vAlign w:val="bottom"/>
            <w:hideMark/>
          </w:tcPr>
          <w:p w14:paraId="7A1AA828"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c>
          <w:tcPr>
            <w:tcW w:w="779" w:type="dxa"/>
            <w:shd w:val="clear" w:color="auto" w:fill="auto"/>
            <w:noWrap/>
            <w:vAlign w:val="bottom"/>
            <w:hideMark/>
          </w:tcPr>
          <w:p w14:paraId="6BB20768"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r>
      <w:tr w:rsidR="00F56982" w:rsidRPr="00FC61BA" w14:paraId="7FB614DD" w14:textId="77777777" w:rsidTr="00B443F0">
        <w:trPr>
          <w:trHeight w:val="290"/>
        </w:trPr>
        <w:tc>
          <w:tcPr>
            <w:tcW w:w="680" w:type="dxa"/>
            <w:shd w:val="clear" w:color="auto" w:fill="auto"/>
            <w:noWrap/>
            <w:vAlign w:val="bottom"/>
            <w:hideMark/>
          </w:tcPr>
          <w:p w14:paraId="66525B92"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3</w:t>
            </w:r>
          </w:p>
        </w:tc>
        <w:tc>
          <w:tcPr>
            <w:tcW w:w="5721" w:type="dxa"/>
            <w:shd w:val="clear" w:color="auto" w:fill="auto"/>
            <w:noWrap/>
            <w:vAlign w:val="bottom"/>
            <w:hideMark/>
          </w:tcPr>
          <w:p w14:paraId="008FEEF9"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Fasilitas peribadatan</w:t>
            </w:r>
          </w:p>
        </w:tc>
        <w:tc>
          <w:tcPr>
            <w:tcW w:w="608" w:type="dxa"/>
            <w:shd w:val="clear" w:color="auto" w:fill="auto"/>
            <w:noWrap/>
            <w:vAlign w:val="bottom"/>
            <w:hideMark/>
          </w:tcPr>
          <w:p w14:paraId="2CCF6E65"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c>
          <w:tcPr>
            <w:tcW w:w="779" w:type="dxa"/>
            <w:shd w:val="clear" w:color="auto" w:fill="auto"/>
            <w:noWrap/>
            <w:vAlign w:val="bottom"/>
            <w:hideMark/>
          </w:tcPr>
          <w:p w14:paraId="2CCAEB6A"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r>
      <w:tr w:rsidR="00F56982" w:rsidRPr="00FC61BA" w14:paraId="4FA4EEE9" w14:textId="77777777" w:rsidTr="00B443F0">
        <w:trPr>
          <w:trHeight w:val="290"/>
        </w:trPr>
        <w:tc>
          <w:tcPr>
            <w:tcW w:w="680" w:type="dxa"/>
            <w:shd w:val="clear" w:color="auto" w:fill="auto"/>
            <w:noWrap/>
            <w:vAlign w:val="bottom"/>
            <w:hideMark/>
          </w:tcPr>
          <w:p w14:paraId="074B5232"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4</w:t>
            </w:r>
          </w:p>
        </w:tc>
        <w:tc>
          <w:tcPr>
            <w:tcW w:w="5721" w:type="dxa"/>
            <w:shd w:val="clear" w:color="auto" w:fill="auto"/>
            <w:noWrap/>
            <w:vAlign w:val="bottom"/>
            <w:hideMark/>
          </w:tcPr>
          <w:p w14:paraId="6F9CF33F"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Pos Keamanan</w:t>
            </w:r>
          </w:p>
        </w:tc>
        <w:tc>
          <w:tcPr>
            <w:tcW w:w="608" w:type="dxa"/>
            <w:shd w:val="clear" w:color="auto" w:fill="auto"/>
            <w:noWrap/>
            <w:vAlign w:val="bottom"/>
            <w:hideMark/>
          </w:tcPr>
          <w:p w14:paraId="732CA2BB"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c>
          <w:tcPr>
            <w:tcW w:w="779" w:type="dxa"/>
            <w:shd w:val="clear" w:color="auto" w:fill="auto"/>
            <w:noWrap/>
            <w:vAlign w:val="bottom"/>
            <w:hideMark/>
          </w:tcPr>
          <w:p w14:paraId="126BE10A"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Times New Roman" w:cs="Calibri"/>
                <w:color w:val="000000"/>
                <w:kern w:val="0"/>
                <w14:ligatures w14:val="none"/>
              </w:rPr>
              <w:t> </w:t>
            </w:r>
          </w:p>
        </w:tc>
      </w:tr>
      <w:tr w:rsidR="00F56982" w:rsidRPr="00FC61BA" w14:paraId="0206A06D" w14:textId="77777777" w:rsidTr="00B443F0">
        <w:trPr>
          <w:trHeight w:val="290"/>
        </w:trPr>
        <w:tc>
          <w:tcPr>
            <w:tcW w:w="680" w:type="dxa"/>
            <w:shd w:val="clear" w:color="auto" w:fill="auto"/>
            <w:noWrap/>
            <w:vAlign w:val="bottom"/>
            <w:hideMark/>
          </w:tcPr>
          <w:p w14:paraId="056E35EB"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5</w:t>
            </w:r>
          </w:p>
        </w:tc>
        <w:tc>
          <w:tcPr>
            <w:tcW w:w="5721" w:type="dxa"/>
            <w:shd w:val="clear" w:color="auto" w:fill="auto"/>
            <w:noWrap/>
            <w:vAlign w:val="bottom"/>
            <w:hideMark/>
          </w:tcPr>
          <w:p w14:paraId="7017209B"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Alat pemadam kebakaran</w:t>
            </w:r>
          </w:p>
        </w:tc>
        <w:tc>
          <w:tcPr>
            <w:tcW w:w="608" w:type="dxa"/>
            <w:shd w:val="clear" w:color="auto" w:fill="auto"/>
            <w:noWrap/>
            <w:vAlign w:val="bottom"/>
            <w:hideMark/>
          </w:tcPr>
          <w:p w14:paraId="424AC8E7"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c>
          <w:tcPr>
            <w:tcW w:w="779" w:type="dxa"/>
            <w:shd w:val="clear" w:color="auto" w:fill="auto"/>
            <w:noWrap/>
            <w:vAlign w:val="bottom"/>
            <w:hideMark/>
          </w:tcPr>
          <w:p w14:paraId="4A0A23A7"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Times New Roman" w:cs="Calibri"/>
                <w:color w:val="000000"/>
                <w:kern w:val="0"/>
                <w14:ligatures w14:val="none"/>
              </w:rPr>
              <w:t> </w:t>
            </w:r>
          </w:p>
        </w:tc>
      </w:tr>
      <w:tr w:rsidR="00F56982" w:rsidRPr="00FC61BA" w14:paraId="2195B4F0" w14:textId="77777777" w:rsidTr="00B443F0">
        <w:trPr>
          <w:trHeight w:val="290"/>
        </w:trPr>
        <w:tc>
          <w:tcPr>
            <w:tcW w:w="7788" w:type="dxa"/>
            <w:gridSpan w:val="4"/>
            <w:shd w:val="clear" w:color="auto" w:fill="auto"/>
            <w:noWrap/>
            <w:vAlign w:val="bottom"/>
            <w:hideMark/>
          </w:tcPr>
          <w:p w14:paraId="53453882"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Fasilitas Umum</w:t>
            </w:r>
          </w:p>
        </w:tc>
      </w:tr>
      <w:tr w:rsidR="00F56982" w:rsidRPr="00FC61BA" w14:paraId="77676146" w14:textId="77777777" w:rsidTr="00B443F0">
        <w:trPr>
          <w:trHeight w:val="290"/>
        </w:trPr>
        <w:tc>
          <w:tcPr>
            <w:tcW w:w="680" w:type="dxa"/>
            <w:shd w:val="clear" w:color="auto" w:fill="auto"/>
            <w:noWrap/>
            <w:vAlign w:val="center"/>
            <w:hideMark/>
          </w:tcPr>
          <w:p w14:paraId="074B2046"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1</w:t>
            </w:r>
          </w:p>
        </w:tc>
        <w:tc>
          <w:tcPr>
            <w:tcW w:w="5721" w:type="dxa"/>
            <w:shd w:val="clear" w:color="auto" w:fill="auto"/>
            <w:noWrap/>
            <w:vAlign w:val="bottom"/>
            <w:hideMark/>
          </w:tcPr>
          <w:p w14:paraId="6821E309"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Toilet</w:t>
            </w:r>
          </w:p>
        </w:tc>
        <w:tc>
          <w:tcPr>
            <w:tcW w:w="608" w:type="dxa"/>
            <w:shd w:val="clear" w:color="auto" w:fill="auto"/>
            <w:noWrap/>
            <w:vAlign w:val="center"/>
            <w:hideMark/>
          </w:tcPr>
          <w:p w14:paraId="770FC6A7"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c>
          <w:tcPr>
            <w:tcW w:w="779" w:type="dxa"/>
            <w:shd w:val="clear" w:color="auto" w:fill="auto"/>
            <w:noWrap/>
            <w:vAlign w:val="center"/>
            <w:hideMark/>
          </w:tcPr>
          <w:p w14:paraId="3344F492"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r>
      <w:tr w:rsidR="00F56982" w:rsidRPr="00FC61BA" w14:paraId="030B04B9" w14:textId="77777777" w:rsidTr="00B443F0">
        <w:trPr>
          <w:trHeight w:val="290"/>
        </w:trPr>
        <w:tc>
          <w:tcPr>
            <w:tcW w:w="680" w:type="dxa"/>
            <w:shd w:val="clear" w:color="auto" w:fill="auto"/>
            <w:noWrap/>
            <w:vAlign w:val="center"/>
            <w:hideMark/>
          </w:tcPr>
          <w:p w14:paraId="540BAB45"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2</w:t>
            </w:r>
          </w:p>
        </w:tc>
        <w:tc>
          <w:tcPr>
            <w:tcW w:w="5721" w:type="dxa"/>
            <w:shd w:val="clear" w:color="auto" w:fill="auto"/>
            <w:noWrap/>
            <w:vAlign w:val="bottom"/>
            <w:hideMark/>
          </w:tcPr>
          <w:p w14:paraId="5EB6652F"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Kantin</w:t>
            </w:r>
          </w:p>
        </w:tc>
        <w:tc>
          <w:tcPr>
            <w:tcW w:w="608" w:type="dxa"/>
            <w:shd w:val="clear" w:color="auto" w:fill="auto"/>
            <w:noWrap/>
            <w:vAlign w:val="center"/>
            <w:hideMark/>
          </w:tcPr>
          <w:p w14:paraId="1654A43A"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c>
          <w:tcPr>
            <w:tcW w:w="779" w:type="dxa"/>
            <w:shd w:val="clear" w:color="auto" w:fill="auto"/>
            <w:noWrap/>
            <w:vAlign w:val="center"/>
            <w:hideMark/>
          </w:tcPr>
          <w:p w14:paraId="482D0AFA"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r>
      <w:tr w:rsidR="00F56982" w:rsidRPr="00FC61BA" w14:paraId="7746B06B" w14:textId="77777777" w:rsidTr="00B443F0">
        <w:trPr>
          <w:trHeight w:val="290"/>
        </w:trPr>
        <w:tc>
          <w:tcPr>
            <w:tcW w:w="680" w:type="dxa"/>
            <w:shd w:val="clear" w:color="auto" w:fill="auto"/>
            <w:noWrap/>
            <w:vAlign w:val="center"/>
            <w:hideMark/>
          </w:tcPr>
          <w:p w14:paraId="58C0CFE6"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3</w:t>
            </w:r>
          </w:p>
        </w:tc>
        <w:tc>
          <w:tcPr>
            <w:tcW w:w="5721" w:type="dxa"/>
            <w:shd w:val="clear" w:color="auto" w:fill="auto"/>
            <w:noWrap/>
            <w:vAlign w:val="bottom"/>
            <w:hideMark/>
          </w:tcPr>
          <w:p w14:paraId="77F48837"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Fasilitas telekomunikasi</w:t>
            </w:r>
          </w:p>
        </w:tc>
        <w:tc>
          <w:tcPr>
            <w:tcW w:w="608" w:type="dxa"/>
            <w:shd w:val="clear" w:color="auto" w:fill="auto"/>
            <w:noWrap/>
            <w:vAlign w:val="center"/>
            <w:hideMark/>
          </w:tcPr>
          <w:p w14:paraId="7B1A98C4"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c>
          <w:tcPr>
            <w:tcW w:w="779" w:type="dxa"/>
            <w:shd w:val="clear" w:color="auto" w:fill="auto"/>
            <w:noWrap/>
            <w:vAlign w:val="center"/>
            <w:hideMark/>
          </w:tcPr>
          <w:p w14:paraId="4663A1E5"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r>
      <w:tr w:rsidR="00F56982" w:rsidRPr="00FC61BA" w14:paraId="0C3A941A" w14:textId="77777777" w:rsidTr="00B443F0">
        <w:trPr>
          <w:trHeight w:val="290"/>
        </w:trPr>
        <w:tc>
          <w:tcPr>
            <w:tcW w:w="680" w:type="dxa"/>
            <w:shd w:val="clear" w:color="auto" w:fill="auto"/>
            <w:noWrap/>
            <w:vAlign w:val="center"/>
            <w:hideMark/>
          </w:tcPr>
          <w:p w14:paraId="6DEAFE17"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4</w:t>
            </w:r>
          </w:p>
        </w:tc>
        <w:tc>
          <w:tcPr>
            <w:tcW w:w="5721" w:type="dxa"/>
            <w:shd w:val="clear" w:color="auto" w:fill="auto"/>
            <w:noWrap/>
            <w:vAlign w:val="bottom"/>
            <w:hideMark/>
          </w:tcPr>
          <w:p w14:paraId="6B22B70F"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Tempat istirahat awak kendaraan</w:t>
            </w:r>
          </w:p>
        </w:tc>
        <w:tc>
          <w:tcPr>
            <w:tcW w:w="608" w:type="dxa"/>
            <w:shd w:val="clear" w:color="auto" w:fill="auto"/>
            <w:noWrap/>
            <w:vAlign w:val="center"/>
            <w:hideMark/>
          </w:tcPr>
          <w:p w14:paraId="2DD59A49"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c>
          <w:tcPr>
            <w:tcW w:w="779" w:type="dxa"/>
            <w:shd w:val="clear" w:color="auto" w:fill="auto"/>
            <w:noWrap/>
            <w:vAlign w:val="center"/>
            <w:hideMark/>
          </w:tcPr>
          <w:p w14:paraId="768CA248"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r>
      <w:tr w:rsidR="00F56982" w:rsidRPr="00FC61BA" w14:paraId="0174A639" w14:textId="77777777" w:rsidTr="00B443F0">
        <w:trPr>
          <w:trHeight w:val="341"/>
        </w:trPr>
        <w:tc>
          <w:tcPr>
            <w:tcW w:w="680" w:type="dxa"/>
            <w:shd w:val="clear" w:color="auto" w:fill="auto"/>
            <w:noWrap/>
            <w:vAlign w:val="center"/>
            <w:hideMark/>
          </w:tcPr>
          <w:p w14:paraId="3E506B4F"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5</w:t>
            </w:r>
          </w:p>
        </w:tc>
        <w:tc>
          <w:tcPr>
            <w:tcW w:w="5721" w:type="dxa"/>
            <w:shd w:val="clear" w:color="auto" w:fill="auto"/>
            <w:vAlign w:val="center"/>
            <w:hideMark/>
          </w:tcPr>
          <w:p w14:paraId="2E318294"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Fasilitas pereduksi pencemaran udara dan lingkungan</w:t>
            </w:r>
          </w:p>
        </w:tc>
        <w:tc>
          <w:tcPr>
            <w:tcW w:w="608" w:type="dxa"/>
            <w:shd w:val="clear" w:color="auto" w:fill="auto"/>
            <w:noWrap/>
            <w:vAlign w:val="center"/>
            <w:hideMark/>
          </w:tcPr>
          <w:p w14:paraId="3C6B292E"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c>
          <w:tcPr>
            <w:tcW w:w="779" w:type="dxa"/>
            <w:shd w:val="clear" w:color="auto" w:fill="auto"/>
            <w:noWrap/>
            <w:vAlign w:val="center"/>
            <w:hideMark/>
          </w:tcPr>
          <w:p w14:paraId="76179323"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r>
      <w:tr w:rsidR="00F56982" w:rsidRPr="00FC61BA" w14:paraId="4F81B9B8" w14:textId="77777777" w:rsidTr="00B443F0">
        <w:trPr>
          <w:trHeight w:val="386"/>
        </w:trPr>
        <w:tc>
          <w:tcPr>
            <w:tcW w:w="680" w:type="dxa"/>
            <w:shd w:val="clear" w:color="auto" w:fill="auto"/>
            <w:noWrap/>
            <w:vAlign w:val="center"/>
            <w:hideMark/>
          </w:tcPr>
          <w:p w14:paraId="73197999"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6</w:t>
            </w:r>
          </w:p>
        </w:tc>
        <w:tc>
          <w:tcPr>
            <w:tcW w:w="5721" w:type="dxa"/>
            <w:shd w:val="clear" w:color="auto" w:fill="auto"/>
            <w:vAlign w:val="center"/>
            <w:hideMark/>
          </w:tcPr>
          <w:p w14:paraId="335AD8D2"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Fasilitas alat pemantau kualitas udara dan emisi gas buang</w:t>
            </w:r>
          </w:p>
        </w:tc>
        <w:tc>
          <w:tcPr>
            <w:tcW w:w="608" w:type="dxa"/>
            <w:shd w:val="clear" w:color="auto" w:fill="auto"/>
            <w:noWrap/>
            <w:vAlign w:val="bottom"/>
            <w:hideMark/>
          </w:tcPr>
          <w:p w14:paraId="3F3CC76E"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c>
          <w:tcPr>
            <w:tcW w:w="779" w:type="dxa"/>
            <w:shd w:val="clear" w:color="auto" w:fill="auto"/>
            <w:noWrap/>
            <w:vAlign w:val="center"/>
            <w:hideMark/>
          </w:tcPr>
          <w:p w14:paraId="19BBAA52"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r>
      <w:tr w:rsidR="00F56982" w:rsidRPr="00FC61BA" w14:paraId="17989FE2" w14:textId="77777777" w:rsidTr="00B443F0">
        <w:trPr>
          <w:trHeight w:val="290"/>
        </w:trPr>
        <w:tc>
          <w:tcPr>
            <w:tcW w:w="680" w:type="dxa"/>
            <w:shd w:val="clear" w:color="auto" w:fill="auto"/>
            <w:noWrap/>
            <w:vAlign w:val="center"/>
            <w:hideMark/>
          </w:tcPr>
          <w:p w14:paraId="3EBEAEF2"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7</w:t>
            </w:r>
          </w:p>
        </w:tc>
        <w:tc>
          <w:tcPr>
            <w:tcW w:w="5721" w:type="dxa"/>
            <w:shd w:val="clear" w:color="auto" w:fill="auto"/>
            <w:noWrap/>
            <w:vAlign w:val="bottom"/>
            <w:hideMark/>
          </w:tcPr>
          <w:p w14:paraId="344A515B"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Fasilitas kebersihan</w:t>
            </w:r>
          </w:p>
        </w:tc>
        <w:tc>
          <w:tcPr>
            <w:tcW w:w="608" w:type="dxa"/>
            <w:shd w:val="clear" w:color="auto" w:fill="auto"/>
            <w:noWrap/>
            <w:vAlign w:val="bottom"/>
            <w:hideMark/>
          </w:tcPr>
          <w:p w14:paraId="221FE8ED"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c>
          <w:tcPr>
            <w:tcW w:w="779" w:type="dxa"/>
            <w:shd w:val="clear" w:color="auto" w:fill="auto"/>
            <w:noWrap/>
            <w:vAlign w:val="center"/>
            <w:hideMark/>
          </w:tcPr>
          <w:p w14:paraId="3D378FE9"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r>
      <w:tr w:rsidR="00F56982" w:rsidRPr="00FC61BA" w14:paraId="78F08F45" w14:textId="77777777" w:rsidTr="00B443F0">
        <w:trPr>
          <w:trHeight w:val="341"/>
        </w:trPr>
        <w:tc>
          <w:tcPr>
            <w:tcW w:w="680" w:type="dxa"/>
            <w:shd w:val="clear" w:color="auto" w:fill="auto"/>
            <w:noWrap/>
            <w:vAlign w:val="center"/>
            <w:hideMark/>
          </w:tcPr>
          <w:p w14:paraId="553A6A75"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8</w:t>
            </w:r>
          </w:p>
        </w:tc>
        <w:tc>
          <w:tcPr>
            <w:tcW w:w="5721" w:type="dxa"/>
            <w:shd w:val="clear" w:color="auto" w:fill="auto"/>
            <w:vAlign w:val="bottom"/>
            <w:hideMark/>
          </w:tcPr>
          <w:p w14:paraId="3D12DDAD"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Fasilitas perdagangan, industri, pertokoan</w:t>
            </w:r>
          </w:p>
        </w:tc>
        <w:tc>
          <w:tcPr>
            <w:tcW w:w="608" w:type="dxa"/>
            <w:shd w:val="clear" w:color="auto" w:fill="auto"/>
            <w:noWrap/>
            <w:vAlign w:val="bottom"/>
            <w:hideMark/>
          </w:tcPr>
          <w:p w14:paraId="17CF0127"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c>
          <w:tcPr>
            <w:tcW w:w="779" w:type="dxa"/>
            <w:shd w:val="clear" w:color="auto" w:fill="auto"/>
            <w:noWrap/>
            <w:vAlign w:val="center"/>
            <w:hideMark/>
          </w:tcPr>
          <w:p w14:paraId="7B6BFDB2"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r>
      <w:tr w:rsidR="00F56982" w:rsidRPr="00FC61BA" w14:paraId="63CFE355" w14:textId="77777777" w:rsidTr="00B443F0">
        <w:trPr>
          <w:trHeight w:val="290"/>
        </w:trPr>
        <w:tc>
          <w:tcPr>
            <w:tcW w:w="680" w:type="dxa"/>
            <w:shd w:val="clear" w:color="auto" w:fill="auto"/>
            <w:noWrap/>
            <w:vAlign w:val="center"/>
            <w:hideMark/>
          </w:tcPr>
          <w:p w14:paraId="3FB542C7" w14:textId="77777777" w:rsidR="00F56982" w:rsidRPr="00945AD0" w:rsidRDefault="00F56982" w:rsidP="00945AD0">
            <w:pPr>
              <w:spacing w:after="0" w:line="240" w:lineRule="auto"/>
              <w:jc w:val="center"/>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9</w:t>
            </w:r>
          </w:p>
        </w:tc>
        <w:tc>
          <w:tcPr>
            <w:tcW w:w="5721" w:type="dxa"/>
            <w:shd w:val="clear" w:color="auto" w:fill="auto"/>
            <w:noWrap/>
            <w:vAlign w:val="bottom"/>
            <w:hideMark/>
          </w:tcPr>
          <w:p w14:paraId="27CF97BF" w14:textId="77777777" w:rsidR="00F56982" w:rsidRPr="00945AD0" w:rsidRDefault="00F56982" w:rsidP="00945AD0">
            <w:pPr>
              <w:spacing w:after="0" w:line="240" w:lineRule="auto"/>
              <w:rPr>
                <w:rFonts w:ascii="Times New Roman" w:eastAsia="Times New Roman" w:hAnsi="Times New Roman" w:cs="Times New Roman"/>
                <w:color w:val="000000"/>
                <w:kern w:val="0"/>
                <w14:ligatures w14:val="none"/>
              </w:rPr>
            </w:pPr>
            <w:r w:rsidRPr="00945AD0">
              <w:rPr>
                <w:rFonts w:ascii="Times New Roman" w:eastAsia="Times New Roman" w:hAnsi="Times New Roman" w:cs="Times New Roman"/>
                <w:color w:val="000000"/>
                <w:kern w:val="0"/>
                <w14:ligatures w14:val="none"/>
              </w:rPr>
              <w:t>Fasilitas penginapan</w:t>
            </w:r>
          </w:p>
        </w:tc>
        <w:tc>
          <w:tcPr>
            <w:tcW w:w="608" w:type="dxa"/>
            <w:shd w:val="clear" w:color="auto" w:fill="auto"/>
            <w:noWrap/>
            <w:vAlign w:val="bottom"/>
            <w:hideMark/>
          </w:tcPr>
          <w:p w14:paraId="61FD50DA" w14:textId="77777777" w:rsidR="00F56982" w:rsidRPr="00FC61BA" w:rsidRDefault="00F56982" w:rsidP="00945AD0">
            <w:pPr>
              <w:spacing w:after="0" w:line="240" w:lineRule="auto"/>
              <w:jc w:val="center"/>
              <w:rPr>
                <w:rFonts w:ascii="Calibri" w:eastAsia="Times New Roman" w:hAnsi="Calibri" w:cs="Calibri"/>
                <w:color w:val="000000"/>
                <w:kern w:val="0"/>
                <w14:ligatures w14:val="none"/>
              </w:rPr>
            </w:pPr>
            <w:r w:rsidRPr="00FC61BA">
              <w:rPr>
                <w:rFonts w:ascii="Calibri" w:eastAsia="Times New Roman" w:hAnsi="Calibri" w:cs="Calibri"/>
                <w:color w:val="000000"/>
                <w:kern w:val="0"/>
                <w14:ligatures w14:val="none"/>
              </w:rPr>
              <w:t> </w:t>
            </w:r>
          </w:p>
        </w:tc>
        <w:tc>
          <w:tcPr>
            <w:tcW w:w="779" w:type="dxa"/>
            <w:shd w:val="clear" w:color="auto" w:fill="auto"/>
            <w:noWrap/>
            <w:vAlign w:val="center"/>
            <w:hideMark/>
          </w:tcPr>
          <w:p w14:paraId="4E13AC90" w14:textId="77777777" w:rsidR="00F56982" w:rsidRPr="00FC61BA" w:rsidRDefault="00F56982" w:rsidP="00945AD0">
            <w:pPr>
              <w:spacing w:after="0" w:line="240" w:lineRule="auto"/>
              <w:jc w:val="center"/>
              <w:rPr>
                <w:rFonts w:ascii="Wingdings" w:eastAsia="Times New Roman" w:hAnsi="Wingdings" w:cs="Calibri"/>
                <w:color w:val="000000"/>
                <w:kern w:val="0"/>
                <w14:ligatures w14:val="none"/>
              </w:rPr>
            </w:pPr>
            <w:r w:rsidRPr="00FC61BA">
              <w:rPr>
                <w:rFonts w:ascii="Wingdings" w:eastAsia="Times New Roman" w:hAnsi="Wingdings" w:cs="Calibri"/>
                <w:color w:val="000000"/>
                <w:kern w:val="0"/>
                <w14:ligatures w14:val="none"/>
              </w:rPr>
              <w:t>ü</w:t>
            </w:r>
          </w:p>
        </w:tc>
      </w:tr>
    </w:tbl>
    <w:p w14:paraId="397E4580" w14:textId="77777777" w:rsidR="00CE571F" w:rsidRDefault="00CE571F" w:rsidP="003F117F">
      <w:pPr>
        <w:keepNext/>
        <w:spacing w:after="0" w:line="276" w:lineRule="auto"/>
        <w:ind w:firstLine="567"/>
        <w:jc w:val="center"/>
      </w:pPr>
    </w:p>
    <w:p w14:paraId="3639F980" w14:textId="14952A23" w:rsidR="003F117F" w:rsidRDefault="005634BF" w:rsidP="003F117F">
      <w:pPr>
        <w:keepNext/>
        <w:spacing w:after="0" w:line="276" w:lineRule="auto"/>
        <w:ind w:firstLine="567"/>
        <w:jc w:val="center"/>
      </w:pPr>
      <w:r>
        <w:rPr>
          <w:noProof/>
        </w:rPr>
        <mc:AlternateContent>
          <mc:Choice Requires="wps">
            <w:drawing>
              <wp:anchor distT="0" distB="0" distL="114300" distR="114300" simplePos="0" relativeHeight="251675648" behindDoc="0" locked="0" layoutInCell="1" allowOverlap="1" wp14:anchorId="231D3C8C" wp14:editId="7177F11C">
                <wp:simplePos x="0" y="0"/>
                <wp:positionH relativeFrom="margin">
                  <wp:posOffset>4425950</wp:posOffset>
                </wp:positionH>
                <wp:positionV relativeFrom="paragraph">
                  <wp:posOffset>1149350</wp:posOffset>
                </wp:positionV>
                <wp:extent cx="1047750" cy="1187450"/>
                <wp:effectExtent l="19050" t="19050" r="19050" b="12700"/>
                <wp:wrapNone/>
                <wp:docPr id="688689999" name="Rectangle 1"/>
                <wp:cNvGraphicFramePr/>
                <a:graphic xmlns:a="http://schemas.openxmlformats.org/drawingml/2006/main">
                  <a:graphicData uri="http://schemas.microsoft.com/office/word/2010/wordprocessingShape">
                    <wps:wsp>
                      <wps:cNvSpPr/>
                      <wps:spPr>
                        <a:xfrm>
                          <a:off x="0" y="0"/>
                          <a:ext cx="1047750" cy="118745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11E05" id="Rectangle 1" o:spid="_x0000_s1026" style="position:absolute;margin-left:348.5pt;margin-top:90.5pt;width:82.5pt;height:9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" strokecolor="black [3213]" strokeweight="2.25pt">
                <v:fill r:id="rId10" o:title="" recolor="t" rotate="t" type="frame"/>
                <w10:wrap anchorx="margin"/>
              </v:rect>
            </w:pict>
          </mc:Fallback>
        </mc:AlternateContent>
      </w:r>
      <w:r>
        <w:rPr>
          <w:noProof/>
        </w:rPr>
        <w:drawing>
          <wp:inline distT="0" distB="0" distL="0" distR="0" wp14:anchorId="7ED50CEF" wp14:editId="6CADCF40">
            <wp:extent cx="4635500" cy="2319579"/>
            <wp:effectExtent l="38100" t="38100" r="31750" b="43180"/>
            <wp:docPr id="1360291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91013" name="Picture 1"/>
                    <pic:cNvPicPr/>
                  </pic:nvPicPr>
                  <pic:blipFill rotWithShape="1">
                    <a:blip r:embed="rId11">
                      <a:extLst>
                        <a:ext uri="{28A0092B-C50C-407E-A947-70E740481C1C}">
                          <a14:useLocalDpi xmlns:a14="http://schemas.microsoft.com/office/drawing/2010/main" val="0"/>
                        </a:ext>
                      </a:extLst>
                    </a:blip>
                    <a:srcRect l="6919" t="23663" r="29477" b="4740"/>
                    <a:stretch/>
                  </pic:blipFill>
                  <pic:spPr bwMode="auto">
                    <a:xfrm>
                      <a:off x="0" y="0"/>
                      <a:ext cx="4652848" cy="2328260"/>
                    </a:xfrm>
                    <a:prstGeom prst="rect">
                      <a:avLst/>
                    </a:prstGeom>
                    <a:ln w="285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4296C3" w14:textId="50998ABA" w:rsidR="005634BF" w:rsidRPr="003F117F" w:rsidRDefault="003F117F" w:rsidP="00934564">
      <w:pPr>
        <w:pStyle w:val="Caption"/>
        <w:spacing w:after="0"/>
        <w:jc w:val="center"/>
        <w:rPr>
          <w:rFonts w:ascii="Times New Roman" w:hAnsi="Times New Roman" w:cs="Times New Roman"/>
          <w:i w:val="0"/>
          <w:iCs w:val="0"/>
          <w:color w:val="auto"/>
          <w:sz w:val="22"/>
          <w:szCs w:val="22"/>
        </w:rPr>
      </w:pPr>
      <w:r w:rsidRPr="003F117F">
        <w:rPr>
          <w:rFonts w:ascii="Times New Roman" w:hAnsi="Times New Roman" w:cs="Times New Roman"/>
          <w:b/>
          <w:bCs/>
          <w:i w:val="0"/>
          <w:iCs w:val="0"/>
          <w:color w:val="auto"/>
          <w:sz w:val="22"/>
          <w:szCs w:val="22"/>
        </w:rPr>
        <w:t xml:space="preserve">Gambar </w:t>
      </w:r>
      <w:r w:rsidRPr="003F117F">
        <w:rPr>
          <w:rFonts w:ascii="Times New Roman" w:hAnsi="Times New Roman" w:cs="Times New Roman"/>
          <w:b/>
          <w:bCs/>
          <w:i w:val="0"/>
          <w:iCs w:val="0"/>
          <w:color w:val="auto"/>
          <w:sz w:val="22"/>
          <w:szCs w:val="22"/>
        </w:rPr>
        <w:fldChar w:fldCharType="begin"/>
      </w:r>
      <w:r w:rsidRPr="003F117F">
        <w:rPr>
          <w:rFonts w:ascii="Times New Roman" w:hAnsi="Times New Roman" w:cs="Times New Roman"/>
          <w:b/>
          <w:bCs/>
          <w:i w:val="0"/>
          <w:iCs w:val="0"/>
          <w:color w:val="auto"/>
          <w:sz w:val="22"/>
          <w:szCs w:val="22"/>
        </w:rPr>
        <w:instrText xml:space="preserve"> SEQ Gambar_ \* ARABIC </w:instrText>
      </w:r>
      <w:r w:rsidRPr="003F117F">
        <w:rPr>
          <w:rFonts w:ascii="Times New Roman" w:hAnsi="Times New Roman" w:cs="Times New Roman"/>
          <w:b/>
          <w:bCs/>
          <w:i w:val="0"/>
          <w:iCs w:val="0"/>
          <w:color w:val="auto"/>
          <w:sz w:val="22"/>
          <w:szCs w:val="22"/>
        </w:rPr>
        <w:fldChar w:fldCharType="separate"/>
      </w:r>
      <w:r w:rsidR="00FD59B6">
        <w:rPr>
          <w:rFonts w:ascii="Times New Roman" w:hAnsi="Times New Roman" w:cs="Times New Roman"/>
          <w:b/>
          <w:bCs/>
          <w:i w:val="0"/>
          <w:iCs w:val="0"/>
          <w:noProof/>
          <w:color w:val="auto"/>
          <w:sz w:val="22"/>
          <w:szCs w:val="22"/>
        </w:rPr>
        <w:t>1</w:t>
      </w:r>
      <w:r w:rsidRPr="003F117F">
        <w:rPr>
          <w:rFonts w:ascii="Times New Roman" w:hAnsi="Times New Roman" w:cs="Times New Roman"/>
          <w:b/>
          <w:bCs/>
          <w:i w:val="0"/>
          <w:iCs w:val="0"/>
          <w:color w:val="auto"/>
          <w:sz w:val="22"/>
          <w:szCs w:val="22"/>
        </w:rPr>
        <w:fldChar w:fldCharType="end"/>
      </w:r>
      <w:r w:rsidRPr="003F117F">
        <w:rPr>
          <w:rFonts w:ascii="Times New Roman" w:hAnsi="Times New Roman" w:cs="Times New Roman"/>
          <w:i w:val="0"/>
          <w:iCs w:val="0"/>
          <w:color w:val="auto"/>
          <w:sz w:val="22"/>
          <w:szCs w:val="22"/>
        </w:rPr>
        <w:t xml:space="preserve"> Layout Fasilitas Eksisting</w:t>
      </w:r>
    </w:p>
    <w:p w14:paraId="2C57776F" w14:textId="693988D1" w:rsidR="00956CA1" w:rsidRDefault="00A3730E" w:rsidP="00934564">
      <w:pPr>
        <w:spacing w:after="0" w:line="276" w:lineRule="auto"/>
        <w:ind w:firstLine="567"/>
        <w:rPr>
          <w:rFonts w:ascii="Times New Roman" w:hAnsi="Times New Roman" w:cs="Times New Roman"/>
        </w:rPr>
      </w:pPr>
      <w:r w:rsidRPr="00A3730E">
        <w:rPr>
          <w:rFonts w:ascii="Times New Roman" w:hAnsi="Times New Roman" w:cs="Times New Roman"/>
        </w:rPr>
        <w:t>Perhitungan parkir yang didapat dari hasil survey pada fasilitas parkir dan bongkar muat angkutan barang Kabupaten Ngawi</w:t>
      </w:r>
      <w:r>
        <w:rPr>
          <w:rFonts w:ascii="Times New Roman" w:hAnsi="Times New Roman" w:cs="Times New Roman"/>
        </w:rPr>
        <w:t xml:space="preserve"> sehingga didapatkan karakteristik parkir pada </w:t>
      </w:r>
      <w:r w:rsidRPr="00A3730E">
        <w:rPr>
          <w:rFonts w:ascii="Times New Roman" w:hAnsi="Times New Roman" w:cs="Times New Roman"/>
        </w:rPr>
        <w:t>fasilitas parkir dan bongkar muat angkutan barang Kabupaten Ngawi</w:t>
      </w:r>
      <w:r>
        <w:rPr>
          <w:rFonts w:ascii="Times New Roman" w:hAnsi="Times New Roman" w:cs="Times New Roman"/>
        </w:rPr>
        <w:t>.</w:t>
      </w:r>
    </w:p>
    <w:p w14:paraId="4FFFC483" w14:textId="21403B8F" w:rsidR="00A3730E" w:rsidRPr="00A3730E" w:rsidRDefault="00A3730E" w:rsidP="00A3730E">
      <w:pPr>
        <w:pStyle w:val="ListParagraph"/>
        <w:numPr>
          <w:ilvl w:val="0"/>
          <w:numId w:val="9"/>
        </w:numPr>
        <w:spacing w:after="0"/>
        <w:ind w:left="851" w:hanging="284"/>
        <w:rPr>
          <w:rFonts w:ascii="Times New Roman" w:hAnsi="Times New Roman" w:cs="Times New Roman"/>
        </w:rPr>
      </w:pPr>
      <w:r>
        <w:rPr>
          <w:rFonts w:ascii="Times New Roman" w:hAnsi="Times New Roman" w:cs="Times New Roman"/>
          <w:lang w:val="en-US"/>
        </w:rPr>
        <w:t>Durasi Parkir</w:t>
      </w:r>
    </w:p>
    <w:p w14:paraId="7E0E1E73" w14:textId="77777777" w:rsidR="00A3730E" w:rsidRPr="00A3730E" w:rsidRDefault="00A3730E" w:rsidP="00A3730E">
      <w:pPr>
        <w:pStyle w:val="ListParagraph"/>
        <w:spacing w:after="0"/>
        <w:ind w:left="851"/>
        <w:rPr>
          <w:rFonts w:ascii="Times New Roman" w:eastAsiaTheme="minorEastAsia" w:hAnsi="Times New Roman" w:cs="Times New Roman"/>
          <w:iCs/>
        </w:rPr>
      </w:pPr>
      <w:r w:rsidRPr="00A3730E">
        <w:rPr>
          <w:rFonts w:ascii="Times New Roman" w:hAnsi="Times New Roman" w:cs="Times New Roman"/>
        </w:rPr>
        <w:t xml:space="preserve">D = </w:t>
      </w:r>
      <m:oMath>
        <m:f>
          <m:fPr>
            <m:ctrlPr>
              <w:rPr>
                <w:rFonts w:ascii="Cambria Math" w:hAnsi="Cambria Math" w:cs="Times New Roman"/>
                <w:iCs/>
              </w:rPr>
            </m:ctrlPr>
          </m:fPr>
          <m:num>
            <m:r>
              <m:rPr>
                <m:sty m:val="p"/>
              </m:rPr>
              <w:rPr>
                <w:rFonts w:ascii="Cambria Math" w:hAnsi="Cambria Math" w:cs="Times New Roman"/>
              </w:rPr>
              <m:t>( Kendaraan parkir x Lama waktu parkir)</m:t>
            </m:r>
          </m:num>
          <m:den>
            <m:r>
              <m:rPr>
                <m:sty m:val="p"/>
              </m:rPr>
              <w:rPr>
                <w:rFonts w:ascii="Cambria Math" w:hAnsi="Cambria Math" w:cs="Times New Roman"/>
              </w:rPr>
              <m:t>Jumlah kendaraan</m:t>
            </m:r>
          </m:den>
        </m:f>
      </m:oMath>
    </w:p>
    <w:p w14:paraId="7EB32FB0" w14:textId="77777777" w:rsidR="00A3730E" w:rsidRPr="00A3730E" w:rsidRDefault="00A3730E" w:rsidP="00A3730E">
      <w:pPr>
        <w:pStyle w:val="ListParagraph"/>
        <w:spacing w:after="0"/>
        <w:ind w:left="851"/>
        <w:rPr>
          <w:rFonts w:ascii="Times New Roman" w:eastAsiaTheme="minorEastAsia" w:hAnsi="Times New Roman" w:cs="Times New Roman"/>
          <w:iCs/>
        </w:rPr>
      </w:pPr>
      <w:r w:rsidRPr="00A3730E">
        <w:rPr>
          <w:rFonts w:ascii="Times New Roman" w:hAnsi="Times New Roman" w:cs="Times New Roman"/>
        </w:rPr>
        <w:t xml:space="preserve">D = </w:t>
      </w:r>
      <m:oMath>
        <m:f>
          <m:fPr>
            <m:ctrlPr>
              <w:rPr>
                <w:rFonts w:ascii="Cambria Math" w:hAnsi="Cambria Math" w:cs="Times New Roman"/>
                <w:iCs/>
              </w:rPr>
            </m:ctrlPr>
          </m:fPr>
          <m:num>
            <m:r>
              <m:rPr>
                <m:sty m:val="p"/>
              </m:rPr>
              <w:rPr>
                <w:rFonts w:ascii="Cambria Math" w:hAnsi="Cambria Math" w:cs="Times New Roman"/>
              </w:rPr>
              <m:t>1</m:t>
            </m:r>
            <m:r>
              <w:rPr>
                <w:rFonts w:ascii="Cambria Math" w:hAnsi="Cambria Math" w:cs="Times New Roman"/>
              </w:rPr>
              <m:t>980</m:t>
            </m:r>
          </m:num>
          <m:den>
            <m:r>
              <m:rPr>
                <m:sty m:val="p"/>
              </m:rPr>
              <w:rPr>
                <w:rFonts w:ascii="Cambria Math" w:hAnsi="Cambria Math" w:cs="Times New Roman"/>
              </w:rPr>
              <m:t>11</m:t>
            </m:r>
          </m:den>
        </m:f>
      </m:oMath>
    </w:p>
    <w:p w14:paraId="1E34705A" w14:textId="4A7D0261" w:rsidR="00A3730E" w:rsidRPr="00A3730E" w:rsidRDefault="00A3730E" w:rsidP="00A3730E">
      <w:pPr>
        <w:pStyle w:val="ListParagraph"/>
        <w:spacing w:after="0"/>
        <w:ind w:left="851"/>
        <w:rPr>
          <w:rFonts w:ascii="Times New Roman" w:hAnsi="Times New Roman" w:cs="Times New Roman"/>
        </w:rPr>
      </w:pPr>
      <w:r w:rsidRPr="00A3730E">
        <w:rPr>
          <w:rFonts w:ascii="Times New Roman" w:hAnsi="Times New Roman" w:cs="Times New Roman"/>
        </w:rPr>
        <w:t>D = 1</w:t>
      </w:r>
      <w:r w:rsidRPr="00A3730E">
        <w:rPr>
          <w:rFonts w:ascii="Times New Roman" w:hAnsi="Times New Roman" w:cs="Times New Roman"/>
          <w:lang w:val="en-US"/>
        </w:rPr>
        <w:t>80</w:t>
      </w:r>
      <w:r w:rsidRPr="00A3730E">
        <w:rPr>
          <w:rFonts w:ascii="Times New Roman" w:hAnsi="Times New Roman" w:cs="Times New Roman"/>
        </w:rPr>
        <w:t xml:space="preserve"> menit atau </w:t>
      </w:r>
      <w:r w:rsidRPr="00A3730E">
        <w:rPr>
          <w:rFonts w:ascii="Times New Roman" w:hAnsi="Times New Roman" w:cs="Times New Roman"/>
          <w:lang w:val="en-US"/>
        </w:rPr>
        <w:t>3</w:t>
      </w:r>
      <w:r w:rsidRPr="00A3730E">
        <w:rPr>
          <w:rFonts w:ascii="Times New Roman" w:hAnsi="Times New Roman" w:cs="Times New Roman"/>
        </w:rPr>
        <w:t xml:space="preserve"> jam.</w:t>
      </w:r>
    </w:p>
    <w:p w14:paraId="13103B27" w14:textId="23DD5092" w:rsidR="00A3730E" w:rsidRPr="00A3730E" w:rsidRDefault="00A3730E" w:rsidP="00A3730E">
      <w:pPr>
        <w:pStyle w:val="ListParagraph"/>
        <w:numPr>
          <w:ilvl w:val="0"/>
          <w:numId w:val="9"/>
        </w:numPr>
        <w:spacing w:after="0"/>
        <w:ind w:left="851" w:hanging="284"/>
        <w:rPr>
          <w:rFonts w:ascii="Times New Roman" w:hAnsi="Times New Roman" w:cs="Times New Roman"/>
        </w:rPr>
      </w:pPr>
      <w:r>
        <w:rPr>
          <w:rFonts w:ascii="Times New Roman" w:hAnsi="Times New Roman" w:cs="Times New Roman"/>
          <w:lang w:val="en-US"/>
        </w:rPr>
        <w:t>Kapasitas Parkir</w:t>
      </w:r>
    </w:p>
    <w:p w14:paraId="3BA65683" w14:textId="77777777" w:rsidR="00A3730E" w:rsidRPr="00A3730E" w:rsidRDefault="00A3730E" w:rsidP="00A3730E">
      <w:pPr>
        <w:pStyle w:val="ListParagraph"/>
        <w:spacing w:after="0"/>
        <w:ind w:left="851"/>
        <w:rPr>
          <w:rFonts w:ascii="Times New Roman" w:hAnsi="Times New Roman" w:cs="Times New Roman"/>
        </w:rPr>
      </w:pPr>
      <w:r w:rsidRPr="00A3730E">
        <w:rPr>
          <w:rFonts w:ascii="Times New Roman" w:hAnsi="Times New Roman" w:cs="Times New Roman"/>
        </w:rPr>
        <w:t>Ks = C</w:t>
      </w:r>
    </w:p>
    <w:p w14:paraId="7751C62A" w14:textId="77777777" w:rsidR="00A3730E" w:rsidRPr="00A3730E" w:rsidRDefault="00A3730E" w:rsidP="00A3730E">
      <w:pPr>
        <w:pStyle w:val="ListParagraph"/>
        <w:spacing w:after="0"/>
        <w:ind w:left="851"/>
        <w:rPr>
          <w:rFonts w:ascii="Times New Roman" w:eastAsiaTheme="minorEastAsia" w:hAnsi="Times New Roman" w:cs="Times New Roman"/>
        </w:rPr>
      </w:pPr>
      <w:r w:rsidRPr="00A3730E">
        <w:rPr>
          <w:rFonts w:ascii="Times New Roman" w:hAnsi="Times New Roman" w:cs="Times New Roman"/>
        </w:rPr>
        <w:t xml:space="preserve">Ks = </w:t>
      </w:r>
      <m:oMath>
        <m:f>
          <m:fPr>
            <m:ctrlPr>
              <w:rPr>
                <w:rFonts w:ascii="Cambria Math" w:hAnsi="Cambria Math" w:cs="Times New Roman"/>
                <w:iCs/>
              </w:rPr>
            </m:ctrlPr>
          </m:fPr>
          <m:num>
            <m:r>
              <m:rPr>
                <m:sty m:val="p"/>
              </m:rPr>
              <w:rPr>
                <w:rFonts w:ascii="Cambria Math" w:hAnsi="Cambria Math" w:cs="Times New Roman"/>
              </w:rPr>
              <m:t>luasan  untuk parkir</m:t>
            </m:r>
          </m:num>
          <m:den>
            <m:r>
              <m:rPr>
                <m:sty m:val="p"/>
              </m:rPr>
              <w:rPr>
                <w:rFonts w:ascii="Cambria Math" w:hAnsi="Cambria Math" w:cs="Times New Roman"/>
              </w:rPr>
              <m:t>satuan ruang parkir</m:t>
            </m:r>
          </m:den>
        </m:f>
      </m:oMath>
    </w:p>
    <w:p w14:paraId="172C2CA6" w14:textId="77777777" w:rsidR="00A3730E" w:rsidRPr="00A3730E" w:rsidRDefault="00A3730E" w:rsidP="00A3730E">
      <w:pPr>
        <w:pStyle w:val="ListParagraph"/>
        <w:spacing w:after="0"/>
        <w:ind w:left="851"/>
        <w:rPr>
          <w:rFonts w:ascii="Times New Roman" w:eastAsiaTheme="minorEastAsia" w:hAnsi="Times New Roman" w:cs="Times New Roman"/>
        </w:rPr>
      </w:pPr>
      <w:r w:rsidRPr="00A3730E">
        <w:rPr>
          <w:rFonts w:ascii="Times New Roman" w:eastAsiaTheme="minorEastAsia" w:hAnsi="Times New Roman" w:cs="Times New Roman"/>
        </w:rPr>
        <w:t xml:space="preserve">Ks = </w:t>
      </w:r>
      <m:oMath>
        <m:f>
          <m:fPr>
            <m:ctrlPr>
              <w:rPr>
                <w:rFonts w:ascii="Cambria Math" w:eastAsiaTheme="minorEastAsia" w:hAnsi="Cambria Math" w:cs="Times New Roman"/>
                <w:iCs/>
              </w:rPr>
            </m:ctrlPr>
          </m:fPr>
          <m:num>
            <m:r>
              <m:rPr>
                <m:sty m:val="p"/>
              </m:rPr>
              <w:rPr>
                <w:rFonts w:ascii="Cambria Math" w:eastAsiaTheme="minorEastAsia" w:hAnsi="Cambria Math" w:cs="Times New Roman"/>
              </w:rPr>
              <m:t>1.604</m:t>
            </m:r>
          </m:num>
          <m:den>
            <m:r>
              <m:rPr>
                <m:sty m:val="p"/>
              </m:rPr>
              <w:rPr>
                <w:rFonts w:ascii="Cambria Math" w:eastAsiaTheme="minorEastAsia" w:hAnsi="Cambria Math" w:cs="Times New Roman"/>
              </w:rPr>
              <m:t>(3,4 x 12, 5)</m:t>
            </m:r>
          </m:den>
        </m:f>
      </m:oMath>
    </w:p>
    <w:p w14:paraId="5DB215BB" w14:textId="14B9ABA8" w:rsidR="00A3730E" w:rsidRPr="00A3730E" w:rsidRDefault="00A3730E" w:rsidP="00A3730E">
      <w:pPr>
        <w:pStyle w:val="ListParagraph"/>
        <w:spacing w:after="0"/>
        <w:ind w:left="851"/>
        <w:rPr>
          <w:rFonts w:ascii="Times New Roman" w:hAnsi="Times New Roman" w:cs="Times New Roman"/>
        </w:rPr>
      </w:pPr>
      <w:r w:rsidRPr="00A3730E">
        <w:rPr>
          <w:rFonts w:ascii="Times New Roman" w:eastAsiaTheme="minorEastAsia" w:hAnsi="Times New Roman" w:cs="Times New Roman"/>
        </w:rPr>
        <w:t xml:space="preserve">Ks = </w:t>
      </w:r>
      <w:r w:rsidRPr="00A3730E">
        <w:rPr>
          <w:rFonts w:ascii="Times New Roman" w:eastAsiaTheme="minorEastAsia" w:hAnsi="Times New Roman" w:cs="Times New Roman"/>
          <w:lang w:val="en-US"/>
        </w:rPr>
        <w:t>38</w:t>
      </w:r>
      <w:r w:rsidRPr="00A3730E">
        <w:rPr>
          <w:rFonts w:ascii="Times New Roman" w:eastAsiaTheme="minorEastAsia" w:hAnsi="Times New Roman" w:cs="Times New Roman"/>
        </w:rPr>
        <w:t xml:space="preserve"> SRP</w:t>
      </w:r>
    </w:p>
    <w:p w14:paraId="5A0B391E" w14:textId="42B5073E" w:rsidR="00A3730E" w:rsidRPr="00A3730E" w:rsidRDefault="00A3730E" w:rsidP="00A3730E">
      <w:pPr>
        <w:pStyle w:val="ListParagraph"/>
        <w:numPr>
          <w:ilvl w:val="0"/>
          <w:numId w:val="9"/>
        </w:numPr>
        <w:spacing w:after="0"/>
        <w:ind w:left="851" w:hanging="284"/>
        <w:rPr>
          <w:rFonts w:ascii="Times New Roman" w:hAnsi="Times New Roman" w:cs="Times New Roman"/>
        </w:rPr>
      </w:pPr>
      <w:r>
        <w:rPr>
          <w:rFonts w:ascii="Times New Roman" w:hAnsi="Times New Roman" w:cs="Times New Roman"/>
          <w:lang w:val="en-US"/>
        </w:rPr>
        <w:t>Turn Over</w:t>
      </w:r>
    </w:p>
    <w:p w14:paraId="2A80BC3D" w14:textId="77777777" w:rsidR="00A3730E" w:rsidRPr="00A3730E" w:rsidRDefault="00A3730E" w:rsidP="00A3730E">
      <w:pPr>
        <w:pStyle w:val="ListParagraph"/>
        <w:spacing w:after="0" w:line="360" w:lineRule="auto"/>
        <w:ind w:left="851"/>
        <w:rPr>
          <w:rFonts w:ascii="Times New Roman" w:eastAsiaTheme="minorEastAsia" w:hAnsi="Times New Roman" w:cs="Times New Roman"/>
          <w:iCs/>
        </w:rPr>
      </w:pPr>
      <w:r w:rsidRPr="00A3730E">
        <w:rPr>
          <w:rFonts w:ascii="Times New Roman" w:eastAsiaTheme="minorEastAsia" w:hAnsi="Times New Roman" w:cs="Times New Roman"/>
        </w:rPr>
        <w:t xml:space="preserve">Turn over = </w:t>
      </w:r>
      <m:oMath>
        <m:f>
          <m:fPr>
            <m:ctrlPr>
              <w:rPr>
                <w:rFonts w:ascii="Cambria Math" w:hAnsi="Cambria Math" w:cs="Times New Roman"/>
                <w:iCs/>
              </w:rPr>
            </m:ctrlPr>
          </m:fPr>
          <m:num>
            <m:r>
              <m:rPr>
                <m:sty m:val="p"/>
              </m:rPr>
              <w:rPr>
                <w:rFonts w:ascii="Cambria Math" w:hAnsi="Cambria Math" w:cs="Times New Roman"/>
              </w:rPr>
              <m:t>Jumlah Kendaraan</m:t>
            </m:r>
          </m:num>
          <m:den>
            <m:r>
              <m:rPr>
                <m:sty m:val="p"/>
              </m:rPr>
              <w:rPr>
                <w:rFonts w:ascii="Cambria Math" w:hAnsi="Cambria Math" w:cs="Times New Roman"/>
              </w:rPr>
              <m:t>Ks</m:t>
            </m:r>
          </m:den>
        </m:f>
      </m:oMath>
    </w:p>
    <w:p w14:paraId="27C23672" w14:textId="77777777" w:rsidR="00A3730E" w:rsidRPr="00A3730E" w:rsidRDefault="00A3730E" w:rsidP="00A3730E">
      <w:pPr>
        <w:pStyle w:val="ListParagraph"/>
        <w:spacing w:after="0" w:line="360" w:lineRule="auto"/>
        <w:ind w:left="851"/>
        <w:rPr>
          <w:rFonts w:ascii="Times New Roman" w:eastAsiaTheme="minorEastAsia" w:hAnsi="Times New Roman" w:cs="Times New Roman"/>
        </w:rPr>
      </w:pPr>
      <w:r w:rsidRPr="00A3730E">
        <w:rPr>
          <w:rFonts w:ascii="Times New Roman" w:eastAsiaTheme="minorEastAsia" w:hAnsi="Times New Roman" w:cs="Times New Roman"/>
          <w:iCs/>
        </w:rPr>
        <w:t xml:space="preserve">Turn over = </w:t>
      </w:r>
      <m:oMath>
        <m:f>
          <m:fPr>
            <m:ctrlPr>
              <w:rPr>
                <w:rFonts w:ascii="Cambria Math" w:hAnsi="Cambria Math" w:cs="Times New Roman"/>
                <w:i/>
              </w:rPr>
            </m:ctrlPr>
          </m:fPr>
          <m:num>
            <m:r>
              <w:rPr>
                <w:rFonts w:ascii="Cambria Math" w:hAnsi="Cambria Math" w:cs="Times New Roman"/>
              </w:rPr>
              <m:t>11</m:t>
            </m:r>
          </m:num>
          <m:den>
            <m:r>
              <w:rPr>
                <w:rFonts w:ascii="Cambria Math" w:hAnsi="Cambria Math" w:cs="Times New Roman"/>
              </w:rPr>
              <m:t>38</m:t>
            </m:r>
          </m:den>
        </m:f>
      </m:oMath>
    </w:p>
    <w:p w14:paraId="29BED0C0" w14:textId="3BFBDF57" w:rsidR="00A3730E" w:rsidRPr="00A3730E" w:rsidRDefault="00A3730E" w:rsidP="00A3730E">
      <w:pPr>
        <w:pStyle w:val="ListParagraph"/>
        <w:spacing w:after="0" w:line="360" w:lineRule="auto"/>
        <w:ind w:left="851"/>
        <w:rPr>
          <w:rFonts w:ascii="Times New Roman" w:eastAsiaTheme="minorEastAsia" w:hAnsi="Times New Roman" w:cs="Times New Roman"/>
          <w:lang w:val="en-US"/>
        </w:rPr>
      </w:pPr>
      <w:r w:rsidRPr="00A3730E">
        <w:rPr>
          <w:rFonts w:ascii="Times New Roman" w:eastAsiaTheme="minorEastAsia" w:hAnsi="Times New Roman" w:cs="Times New Roman"/>
        </w:rPr>
        <w:t xml:space="preserve">Turn over = </w:t>
      </w:r>
      <w:r w:rsidRPr="00A3730E">
        <w:rPr>
          <w:rFonts w:ascii="Times New Roman" w:eastAsiaTheme="minorEastAsia" w:hAnsi="Times New Roman" w:cs="Times New Roman"/>
          <w:lang w:val="en-US"/>
        </w:rPr>
        <w:t xml:space="preserve">0,29 </w:t>
      </w:r>
    </w:p>
    <w:p w14:paraId="79F69E06" w14:textId="47021AFC" w:rsidR="00A3730E" w:rsidRPr="00A3730E" w:rsidRDefault="00A3730E" w:rsidP="00A3730E">
      <w:pPr>
        <w:pStyle w:val="ListParagraph"/>
        <w:numPr>
          <w:ilvl w:val="0"/>
          <w:numId w:val="9"/>
        </w:numPr>
        <w:spacing w:after="0"/>
        <w:ind w:left="851" w:hanging="284"/>
        <w:rPr>
          <w:rFonts w:ascii="Times New Roman" w:hAnsi="Times New Roman" w:cs="Times New Roman"/>
        </w:rPr>
      </w:pPr>
      <w:r>
        <w:rPr>
          <w:rFonts w:ascii="Times New Roman" w:hAnsi="Times New Roman" w:cs="Times New Roman"/>
          <w:lang w:val="en-US"/>
        </w:rPr>
        <w:t>Indeks Parkir</w:t>
      </w:r>
    </w:p>
    <w:p w14:paraId="03F4342F" w14:textId="77777777" w:rsidR="00B23CCB" w:rsidRPr="00B23CCB" w:rsidRDefault="00B23CCB" w:rsidP="00B23CCB">
      <w:pPr>
        <w:pStyle w:val="ListParagraph"/>
        <w:spacing w:after="0"/>
        <w:ind w:left="851"/>
        <w:rPr>
          <w:rFonts w:ascii="Times New Roman" w:eastAsiaTheme="minorEastAsia" w:hAnsi="Times New Roman" w:cs="Times New Roman"/>
          <w:iCs/>
        </w:rPr>
      </w:pPr>
      <w:r w:rsidRPr="00B23CCB">
        <w:rPr>
          <w:rFonts w:ascii="Times New Roman" w:eastAsiaTheme="minorEastAsia" w:hAnsi="Times New Roman" w:cs="Times New Roman"/>
        </w:rPr>
        <w:t xml:space="preserve">Akumulasi Parkir = </w:t>
      </w:r>
      <m:oMath>
        <m:nary>
          <m:naryPr>
            <m:chr m:val="∑"/>
            <m:limLoc m:val="undOvr"/>
            <m:subHide m:val="1"/>
            <m:supHide m:val="1"/>
            <m:ctrlPr>
              <w:rPr>
                <w:rFonts w:ascii="Cambria Math" w:eastAsiaTheme="minorEastAsia" w:hAnsi="Cambria Math" w:cs="Times New Roman"/>
                <w:iCs/>
              </w:rPr>
            </m:ctrlPr>
          </m:naryPr>
          <m:sub/>
          <m:sup/>
          <m:e>
            <m:r>
              <m:rPr>
                <m:sty m:val="p"/>
              </m:rPr>
              <w:rPr>
                <w:rFonts w:ascii="Cambria Math" w:eastAsiaTheme="minorEastAsia" w:hAnsi="Cambria Math" w:cs="Times New Roman"/>
              </w:rPr>
              <m:t xml:space="preserve"> Kendaraan parkir+masuk-Keluar</m:t>
            </m:r>
          </m:e>
        </m:nary>
      </m:oMath>
    </w:p>
    <w:p w14:paraId="4A82A8FF" w14:textId="77777777" w:rsidR="00B23CCB" w:rsidRPr="00B23CCB" w:rsidRDefault="00B23CCB" w:rsidP="00B23CCB">
      <w:pPr>
        <w:pStyle w:val="ListParagraph"/>
        <w:spacing w:after="0"/>
        <w:ind w:left="851"/>
        <w:rPr>
          <w:rFonts w:ascii="Times New Roman" w:eastAsiaTheme="minorEastAsia" w:hAnsi="Times New Roman" w:cs="Times New Roman"/>
          <w:iCs/>
        </w:rPr>
      </w:pPr>
      <w:r w:rsidRPr="00B23CCB">
        <w:rPr>
          <w:rFonts w:ascii="Times New Roman" w:eastAsiaTheme="minorEastAsia" w:hAnsi="Times New Roman" w:cs="Times New Roman"/>
          <w:iCs/>
        </w:rPr>
        <w:t xml:space="preserve">                         = </w:t>
      </w:r>
      <w:r w:rsidRPr="00B23CCB">
        <w:rPr>
          <w:rFonts w:ascii="Times New Roman" w:eastAsiaTheme="minorEastAsia" w:hAnsi="Times New Roman" w:cs="Times New Roman"/>
          <w:iCs/>
          <w:lang w:val="en-US"/>
        </w:rPr>
        <w:t>2</w:t>
      </w:r>
      <w:r w:rsidRPr="00B23CCB">
        <w:rPr>
          <w:rFonts w:ascii="Times New Roman" w:eastAsiaTheme="minorEastAsia" w:hAnsi="Times New Roman" w:cs="Times New Roman"/>
          <w:iCs/>
        </w:rPr>
        <w:t xml:space="preserve"> + </w:t>
      </w:r>
      <w:r w:rsidRPr="00B23CCB">
        <w:rPr>
          <w:rFonts w:ascii="Times New Roman" w:eastAsiaTheme="minorEastAsia" w:hAnsi="Times New Roman" w:cs="Times New Roman"/>
          <w:iCs/>
          <w:lang w:val="en-US"/>
        </w:rPr>
        <w:t>1</w:t>
      </w:r>
      <w:r w:rsidRPr="00B23CCB">
        <w:rPr>
          <w:rFonts w:ascii="Times New Roman" w:eastAsiaTheme="minorEastAsia" w:hAnsi="Times New Roman" w:cs="Times New Roman"/>
          <w:iCs/>
        </w:rPr>
        <w:t xml:space="preserve"> – 0</w:t>
      </w:r>
    </w:p>
    <w:p w14:paraId="119A18C5" w14:textId="77777777" w:rsidR="00B23CCB" w:rsidRPr="00B23CCB" w:rsidRDefault="00B23CCB" w:rsidP="00B23CCB">
      <w:pPr>
        <w:pStyle w:val="ListParagraph"/>
        <w:spacing w:after="0"/>
        <w:ind w:left="851"/>
        <w:rPr>
          <w:rFonts w:ascii="Times New Roman" w:eastAsiaTheme="minorEastAsia" w:hAnsi="Times New Roman" w:cs="Times New Roman"/>
          <w:iCs/>
          <w:lang w:val="en-US"/>
        </w:rPr>
      </w:pPr>
      <w:r w:rsidRPr="00B23CCB">
        <w:rPr>
          <w:rFonts w:ascii="Times New Roman" w:eastAsiaTheme="minorEastAsia" w:hAnsi="Times New Roman" w:cs="Times New Roman"/>
          <w:iCs/>
        </w:rPr>
        <w:t xml:space="preserve">                         = </w:t>
      </w:r>
      <w:r w:rsidRPr="00B23CCB">
        <w:rPr>
          <w:rFonts w:ascii="Times New Roman" w:eastAsiaTheme="minorEastAsia" w:hAnsi="Times New Roman" w:cs="Times New Roman"/>
          <w:iCs/>
          <w:lang w:val="en-US"/>
        </w:rPr>
        <w:t>3</w:t>
      </w:r>
    </w:p>
    <w:p w14:paraId="5FB4F576" w14:textId="77777777" w:rsidR="00B23CCB" w:rsidRPr="00B23CCB" w:rsidRDefault="00B23CCB" w:rsidP="00B23CCB">
      <w:pPr>
        <w:pStyle w:val="ListParagraph"/>
        <w:spacing w:after="0"/>
        <w:ind w:left="851"/>
        <w:rPr>
          <w:rFonts w:ascii="Times New Roman" w:eastAsiaTheme="minorEastAsia" w:hAnsi="Times New Roman" w:cs="Times New Roman"/>
          <w:iCs/>
        </w:rPr>
      </w:pPr>
      <w:r w:rsidRPr="00B23CCB">
        <w:rPr>
          <w:rFonts w:ascii="Times New Roman" w:eastAsiaTheme="minorEastAsia" w:hAnsi="Times New Roman" w:cs="Times New Roman"/>
          <w:iCs/>
        </w:rPr>
        <w:t xml:space="preserve">IP = </w:t>
      </w:r>
      <m:oMath>
        <m:f>
          <m:fPr>
            <m:ctrlPr>
              <w:rPr>
                <w:rFonts w:ascii="Cambria Math" w:hAnsi="Cambria Math" w:cs="Times New Roman"/>
                <w:iCs/>
              </w:rPr>
            </m:ctrlPr>
          </m:fPr>
          <m:num>
            <m:r>
              <m:rPr>
                <m:sty m:val="p"/>
              </m:rPr>
              <w:rPr>
                <w:rFonts w:ascii="Cambria Math" w:hAnsi="Cambria Math" w:cs="Times New Roman"/>
              </w:rPr>
              <m:t xml:space="preserve">Akumulasi Parkir x  100% </m:t>
            </m:r>
          </m:num>
          <m:den>
            <m:r>
              <m:rPr>
                <m:sty m:val="p"/>
              </m:rPr>
              <w:rPr>
                <w:rFonts w:ascii="Cambria Math" w:hAnsi="Cambria Math" w:cs="Times New Roman"/>
              </w:rPr>
              <m:t>Ks</m:t>
            </m:r>
          </m:den>
        </m:f>
      </m:oMath>
    </w:p>
    <w:p w14:paraId="3C399D0A" w14:textId="77777777" w:rsidR="00B23CCB" w:rsidRPr="00B23CCB" w:rsidRDefault="00B23CCB" w:rsidP="00B23CCB">
      <w:pPr>
        <w:pStyle w:val="ListParagraph"/>
        <w:spacing w:after="0"/>
        <w:ind w:left="851"/>
        <w:rPr>
          <w:rFonts w:ascii="Times New Roman" w:eastAsiaTheme="minorEastAsia" w:hAnsi="Times New Roman" w:cs="Times New Roman"/>
          <w:iCs/>
        </w:rPr>
      </w:pPr>
      <w:r w:rsidRPr="00B23CCB">
        <w:rPr>
          <w:rFonts w:ascii="Times New Roman" w:eastAsiaTheme="minorEastAsia" w:hAnsi="Times New Roman" w:cs="Times New Roman"/>
          <w:iCs/>
        </w:rPr>
        <w:t xml:space="preserve">IP = </w:t>
      </w:r>
      <m:oMath>
        <m:f>
          <m:fPr>
            <m:ctrlPr>
              <w:rPr>
                <w:rFonts w:ascii="Cambria Math" w:hAnsi="Cambria Math" w:cs="Times New Roman"/>
                <w:iCs/>
              </w:rPr>
            </m:ctrlPr>
          </m:fPr>
          <m:num>
            <m:r>
              <m:rPr>
                <m:sty m:val="p"/>
              </m:rPr>
              <w:rPr>
                <w:rFonts w:ascii="Cambria Math" w:hAnsi="Cambria Math" w:cs="Times New Roman"/>
              </w:rPr>
              <m:t xml:space="preserve">3 x 100 % </m:t>
            </m:r>
          </m:num>
          <m:den>
            <m:r>
              <m:rPr>
                <m:sty m:val="p"/>
              </m:rPr>
              <w:rPr>
                <w:rFonts w:ascii="Cambria Math" w:hAnsi="Cambria Math" w:cs="Times New Roman"/>
              </w:rPr>
              <m:t>38</m:t>
            </m:r>
          </m:den>
        </m:f>
      </m:oMath>
    </w:p>
    <w:p w14:paraId="212F7578" w14:textId="426EC8D0" w:rsidR="00A3730E" w:rsidRPr="00B23CCB" w:rsidRDefault="00B23CCB" w:rsidP="00B23CCB">
      <w:pPr>
        <w:pStyle w:val="ListParagraph"/>
        <w:spacing w:after="0"/>
        <w:ind w:left="851"/>
        <w:rPr>
          <w:rFonts w:ascii="Times New Roman" w:eastAsiaTheme="minorEastAsia" w:hAnsi="Times New Roman" w:cs="Times New Roman"/>
          <w:iCs/>
        </w:rPr>
      </w:pPr>
      <w:r w:rsidRPr="00B23CCB">
        <w:rPr>
          <w:rFonts w:ascii="Times New Roman" w:eastAsiaTheme="minorEastAsia" w:hAnsi="Times New Roman" w:cs="Times New Roman"/>
          <w:iCs/>
        </w:rPr>
        <w:t xml:space="preserve">IP = </w:t>
      </w:r>
      <w:r w:rsidRPr="00B23CCB">
        <w:rPr>
          <w:rFonts w:ascii="Times New Roman" w:eastAsiaTheme="minorEastAsia" w:hAnsi="Times New Roman" w:cs="Times New Roman"/>
          <w:iCs/>
          <w:lang w:val="en-US"/>
        </w:rPr>
        <w:t>7</w:t>
      </w:r>
      <w:r w:rsidRPr="00B23CCB">
        <w:rPr>
          <w:rFonts w:ascii="Times New Roman" w:eastAsiaTheme="minorEastAsia" w:hAnsi="Times New Roman" w:cs="Times New Roman"/>
          <w:iCs/>
        </w:rPr>
        <w:t>%</w:t>
      </w:r>
    </w:p>
    <w:p w14:paraId="46F95E8B" w14:textId="2A8FBBB7" w:rsidR="00A3730E" w:rsidRPr="00B23CCB" w:rsidRDefault="00A3730E" w:rsidP="00A3730E">
      <w:pPr>
        <w:pStyle w:val="ListParagraph"/>
        <w:numPr>
          <w:ilvl w:val="0"/>
          <w:numId w:val="9"/>
        </w:numPr>
        <w:spacing w:after="0"/>
        <w:ind w:left="851" w:hanging="284"/>
        <w:rPr>
          <w:rFonts w:ascii="Times New Roman" w:hAnsi="Times New Roman" w:cs="Times New Roman"/>
        </w:rPr>
      </w:pPr>
      <w:r>
        <w:rPr>
          <w:rFonts w:ascii="Times New Roman" w:hAnsi="Times New Roman" w:cs="Times New Roman"/>
          <w:lang w:val="en-US"/>
        </w:rPr>
        <w:t>Kebutuhan Park</w:t>
      </w:r>
      <w:r w:rsidR="00B23CCB">
        <w:rPr>
          <w:rFonts w:ascii="Times New Roman" w:hAnsi="Times New Roman" w:cs="Times New Roman"/>
          <w:lang w:val="en-US"/>
        </w:rPr>
        <w:t>i</w:t>
      </w:r>
      <w:r>
        <w:rPr>
          <w:rFonts w:ascii="Times New Roman" w:hAnsi="Times New Roman" w:cs="Times New Roman"/>
          <w:lang w:val="en-US"/>
        </w:rPr>
        <w:t>r</w:t>
      </w:r>
    </w:p>
    <w:p w14:paraId="65EE8CAC" w14:textId="77777777" w:rsidR="00B23CCB" w:rsidRPr="00B23CCB" w:rsidRDefault="00B23CCB" w:rsidP="00B23CCB">
      <w:pPr>
        <w:pStyle w:val="ListParagraph"/>
        <w:spacing w:after="0"/>
        <w:ind w:left="851"/>
        <w:rPr>
          <w:rFonts w:ascii="Times New Roman" w:eastAsiaTheme="minorEastAsia" w:hAnsi="Times New Roman" w:cs="Times New Roman"/>
          <w:iCs/>
        </w:rPr>
      </w:pPr>
      <w:r w:rsidRPr="00B23CCB">
        <w:rPr>
          <w:rFonts w:ascii="Times New Roman" w:eastAsiaTheme="minorEastAsia" w:hAnsi="Times New Roman" w:cs="Times New Roman"/>
          <w:iCs/>
        </w:rPr>
        <w:lastRenderedPageBreak/>
        <w:t>Luas total area parkir = luas petak + sirkulasi</w:t>
      </w:r>
    </w:p>
    <w:p w14:paraId="0B979906" w14:textId="77777777" w:rsidR="00B23CCB" w:rsidRPr="00B23CCB" w:rsidRDefault="00B23CCB" w:rsidP="00B23CCB">
      <w:pPr>
        <w:pStyle w:val="ListParagraph"/>
        <w:spacing w:after="0"/>
        <w:ind w:left="851"/>
        <w:rPr>
          <w:rFonts w:ascii="Times New Roman" w:eastAsiaTheme="minorEastAsia" w:hAnsi="Times New Roman" w:cs="Times New Roman"/>
          <w:iCs/>
        </w:rPr>
      </w:pPr>
      <w:r w:rsidRPr="00B23CCB">
        <w:rPr>
          <w:rFonts w:ascii="Times New Roman" w:eastAsiaTheme="minorEastAsia" w:hAnsi="Times New Roman" w:cs="Times New Roman"/>
          <w:iCs/>
        </w:rPr>
        <w:t>Luas petak terpakai = 3 x (3,4 x 12,5)</w:t>
      </w:r>
    </w:p>
    <w:p w14:paraId="51D63C4B" w14:textId="77777777" w:rsidR="00B23CCB" w:rsidRPr="00B23CCB" w:rsidRDefault="00B23CCB" w:rsidP="00B23CCB">
      <w:pPr>
        <w:pStyle w:val="ListParagraph"/>
        <w:spacing w:after="0"/>
        <w:ind w:left="851"/>
        <w:rPr>
          <w:rFonts w:ascii="Times New Roman" w:eastAsiaTheme="minorEastAsia" w:hAnsi="Times New Roman" w:cs="Times New Roman"/>
          <w:iCs/>
        </w:rPr>
      </w:pPr>
      <w:r w:rsidRPr="00B23CCB">
        <w:rPr>
          <w:rFonts w:ascii="Times New Roman" w:eastAsiaTheme="minorEastAsia" w:hAnsi="Times New Roman" w:cs="Times New Roman"/>
          <w:iCs/>
        </w:rPr>
        <w:t xml:space="preserve">                            = </w:t>
      </w:r>
      <w:r w:rsidRPr="00B23CCB">
        <w:rPr>
          <w:rFonts w:ascii="Times New Roman" w:eastAsiaTheme="minorEastAsia" w:hAnsi="Times New Roman" w:cs="Times New Roman"/>
          <w:iCs/>
          <w:lang w:val="en-US"/>
        </w:rPr>
        <w:t>128</w:t>
      </w:r>
      <w:r w:rsidRPr="00B23CCB">
        <w:rPr>
          <w:rFonts w:ascii="Times New Roman" w:eastAsiaTheme="minorEastAsia" w:hAnsi="Times New Roman" w:cs="Times New Roman"/>
          <w:iCs/>
        </w:rPr>
        <w:t xml:space="preserve"> m</w:t>
      </w:r>
      <w:r w:rsidRPr="00B23CCB">
        <w:rPr>
          <w:rFonts w:ascii="Times New Roman" w:eastAsiaTheme="minorEastAsia" w:hAnsi="Times New Roman" w:cs="Times New Roman"/>
          <w:iCs/>
          <w:vertAlign w:val="superscript"/>
        </w:rPr>
        <w:t>2</w:t>
      </w:r>
    </w:p>
    <w:p w14:paraId="22D3DD2B" w14:textId="77777777" w:rsidR="00B23CCB" w:rsidRPr="00B23CCB" w:rsidRDefault="00B23CCB" w:rsidP="00B23CCB">
      <w:pPr>
        <w:pStyle w:val="ListParagraph"/>
        <w:spacing w:after="0"/>
        <w:ind w:left="851"/>
        <w:rPr>
          <w:rFonts w:ascii="Times New Roman" w:eastAsiaTheme="minorEastAsia" w:hAnsi="Times New Roman" w:cs="Times New Roman"/>
          <w:iCs/>
        </w:rPr>
      </w:pPr>
      <w:r w:rsidRPr="00B23CCB">
        <w:rPr>
          <w:rFonts w:ascii="Times New Roman" w:eastAsiaTheme="minorEastAsia" w:hAnsi="Times New Roman" w:cs="Times New Roman"/>
          <w:iCs/>
        </w:rPr>
        <w:t>Sirkulasi = 28% x Lpt</w:t>
      </w:r>
    </w:p>
    <w:p w14:paraId="34D87EE2" w14:textId="77777777" w:rsidR="00B23CCB" w:rsidRPr="00B23CCB" w:rsidRDefault="00B23CCB" w:rsidP="00B23CCB">
      <w:pPr>
        <w:pStyle w:val="ListParagraph"/>
        <w:spacing w:after="0"/>
        <w:ind w:left="851"/>
        <w:rPr>
          <w:rFonts w:ascii="Times New Roman" w:eastAsiaTheme="minorEastAsia" w:hAnsi="Times New Roman" w:cs="Times New Roman"/>
          <w:iCs/>
          <w:vertAlign w:val="superscript"/>
        </w:rPr>
      </w:pPr>
      <w:r w:rsidRPr="00B23CCB">
        <w:rPr>
          <w:rFonts w:ascii="Times New Roman" w:eastAsiaTheme="minorEastAsia" w:hAnsi="Times New Roman" w:cs="Times New Roman"/>
          <w:iCs/>
        </w:rPr>
        <w:t xml:space="preserve">            = 28% x </w:t>
      </w:r>
      <w:r w:rsidRPr="00B23CCB">
        <w:rPr>
          <w:rFonts w:ascii="Times New Roman" w:eastAsiaTheme="minorEastAsia" w:hAnsi="Times New Roman" w:cs="Times New Roman"/>
          <w:iCs/>
          <w:lang w:val="en-US"/>
        </w:rPr>
        <w:t>128</w:t>
      </w:r>
      <w:r w:rsidRPr="00B23CCB">
        <w:rPr>
          <w:rFonts w:ascii="Times New Roman" w:eastAsiaTheme="minorEastAsia" w:hAnsi="Times New Roman" w:cs="Times New Roman"/>
          <w:iCs/>
        </w:rPr>
        <w:t xml:space="preserve"> m</w:t>
      </w:r>
      <w:r w:rsidRPr="00B23CCB">
        <w:rPr>
          <w:rFonts w:ascii="Times New Roman" w:eastAsiaTheme="minorEastAsia" w:hAnsi="Times New Roman" w:cs="Times New Roman"/>
          <w:iCs/>
          <w:vertAlign w:val="superscript"/>
        </w:rPr>
        <w:t>2</w:t>
      </w:r>
    </w:p>
    <w:p w14:paraId="708869C8" w14:textId="77777777" w:rsidR="00B23CCB" w:rsidRPr="00B23CCB" w:rsidRDefault="00B23CCB" w:rsidP="00B23CCB">
      <w:pPr>
        <w:pStyle w:val="ListParagraph"/>
        <w:spacing w:after="0"/>
        <w:ind w:left="851"/>
        <w:rPr>
          <w:rFonts w:ascii="Times New Roman" w:eastAsiaTheme="minorEastAsia" w:hAnsi="Times New Roman" w:cs="Times New Roman"/>
          <w:iCs/>
        </w:rPr>
      </w:pPr>
      <w:r w:rsidRPr="00B23CCB">
        <w:rPr>
          <w:rFonts w:ascii="Times New Roman" w:eastAsiaTheme="minorEastAsia" w:hAnsi="Times New Roman" w:cs="Times New Roman"/>
          <w:iCs/>
          <w:vertAlign w:val="superscript"/>
        </w:rPr>
        <w:t xml:space="preserve">                   </w:t>
      </w:r>
      <w:r w:rsidRPr="00B23CCB">
        <w:rPr>
          <w:rFonts w:ascii="Times New Roman" w:eastAsiaTheme="minorEastAsia" w:hAnsi="Times New Roman" w:cs="Times New Roman"/>
          <w:iCs/>
        </w:rPr>
        <w:t xml:space="preserve">= </w:t>
      </w:r>
      <w:r w:rsidRPr="00B23CCB">
        <w:rPr>
          <w:rFonts w:ascii="Times New Roman" w:eastAsiaTheme="minorEastAsia" w:hAnsi="Times New Roman" w:cs="Times New Roman"/>
          <w:iCs/>
          <w:lang w:val="en-US"/>
        </w:rPr>
        <w:t>36</w:t>
      </w:r>
      <w:r w:rsidRPr="00B23CCB">
        <w:rPr>
          <w:rFonts w:ascii="Times New Roman" w:eastAsiaTheme="minorEastAsia" w:hAnsi="Times New Roman" w:cs="Times New Roman"/>
          <w:iCs/>
        </w:rPr>
        <w:t xml:space="preserve"> m</w:t>
      </w:r>
      <w:r w:rsidRPr="00B23CCB">
        <w:rPr>
          <w:rFonts w:ascii="Times New Roman" w:eastAsiaTheme="minorEastAsia" w:hAnsi="Times New Roman" w:cs="Times New Roman"/>
          <w:iCs/>
          <w:vertAlign w:val="superscript"/>
        </w:rPr>
        <w:t>2</w:t>
      </w:r>
    </w:p>
    <w:p w14:paraId="3C4F1B03" w14:textId="77777777" w:rsidR="00B23CCB" w:rsidRPr="00B23CCB" w:rsidRDefault="00B23CCB" w:rsidP="00B23CCB">
      <w:pPr>
        <w:pStyle w:val="ListParagraph"/>
        <w:spacing w:after="0"/>
        <w:ind w:left="851"/>
        <w:rPr>
          <w:rFonts w:ascii="Times New Roman" w:eastAsiaTheme="minorEastAsia" w:hAnsi="Times New Roman" w:cs="Times New Roman"/>
          <w:iCs/>
        </w:rPr>
      </w:pPr>
      <w:r w:rsidRPr="00B23CCB">
        <w:rPr>
          <w:rFonts w:ascii="Times New Roman" w:eastAsiaTheme="minorEastAsia" w:hAnsi="Times New Roman" w:cs="Times New Roman"/>
          <w:iCs/>
        </w:rPr>
        <w:t>Luas total area parkir = Luas petak terpakai + Sirkulasi</w:t>
      </w:r>
    </w:p>
    <w:p w14:paraId="41CC1795" w14:textId="77777777" w:rsidR="00B23CCB" w:rsidRPr="00B23CCB" w:rsidRDefault="00B23CCB" w:rsidP="00B23CCB">
      <w:pPr>
        <w:pStyle w:val="ListParagraph"/>
        <w:spacing w:after="0"/>
        <w:ind w:left="851"/>
        <w:rPr>
          <w:rFonts w:ascii="Times New Roman" w:eastAsiaTheme="minorEastAsia" w:hAnsi="Times New Roman" w:cs="Times New Roman"/>
          <w:iCs/>
          <w:vertAlign w:val="superscript"/>
        </w:rPr>
      </w:pPr>
      <w:r w:rsidRPr="00B23CCB">
        <w:rPr>
          <w:rFonts w:ascii="Times New Roman" w:eastAsiaTheme="minorEastAsia" w:hAnsi="Times New Roman" w:cs="Times New Roman"/>
          <w:iCs/>
        </w:rPr>
        <w:t xml:space="preserve">                               = </w:t>
      </w:r>
      <w:r w:rsidRPr="00B23CCB">
        <w:rPr>
          <w:rFonts w:ascii="Times New Roman" w:eastAsiaTheme="minorEastAsia" w:hAnsi="Times New Roman" w:cs="Times New Roman"/>
          <w:iCs/>
          <w:lang w:val="en-US"/>
        </w:rPr>
        <w:t>128</w:t>
      </w:r>
      <w:r w:rsidRPr="00B23CCB">
        <w:rPr>
          <w:rFonts w:ascii="Times New Roman" w:eastAsiaTheme="minorEastAsia" w:hAnsi="Times New Roman" w:cs="Times New Roman"/>
          <w:iCs/>
        </w:rPr>
        <w:t xml:space="preserve"> m</w:t>
      </w:r>
      <w:r w:rsidRPr="00B23CCB">
        <w:rPr>
          <w:rFonts w:ascii="Times New Roman" w:eastAsiaTheme="minorEastAsia" w:hAnsi="Times New Roman" w:cs="Times New Roman"/>
          <w:iCs/>
          <w:vertAlign w:val="superscript"/>
        </w:rPr>
        <w:t xml:space="preserve">2 </w:t>
      </w:r>
      <w:r w:rsidRPr="00B23CCB">
        <w:rPr>
          <w:rFonts w:ascii="Times New Roman" w:eastAsiaTheme="minorEastAsia" w:hAnsi="Times New Roman" w:cs="Times New Roman"/>
          <w:iCs/>
        </w:rPr>
        <w:t xml:space="preserve">+ </w:t>
      </w:r>
      <w:r w:rsidRPr="00B23CCB">
        <w:rPr>
          <w:rFonts w:ascii="Times New Roman" w:eastAsiaTheme="minorEastAsia" w:hAnsi="Times New Roman" w:cs="Times New Roman"/>
          <w:iCs/>
          <w:lang w:val="en-US"/>
        </w:rPr>
        <w:t xml:space="preserve">36 </w:t>
      </w:r>
      <w:r w:rsidRPr="00B23CCB">
        <w:rPr>
          <w:rFonts w:ascii="Times New Roman" w:eastAsiaTheme="minorEastAsia" w:hAnsi="Times New Roman" w:cs="Times New Roman"/>
          <w:iCs/>
        </w:rPr>
        <w:t>m</w:t>
      </w:r>
      <w:r w:rsidRPr="00B23CCB">
        <w:rPr>
          <w:rFonts w:ascii="Times New Roman" w:eastAsiaTheme="minorEastAsia" w:hAnsi="Times New Roman" w:cs="Times New Roman"/>
          <w:iCs/>
          <w:vertAlign w:val="superscript"/>
        </w:rPr>
        <w:t>2</w:t>
      </w:r>
    </w:p>
    <w:p w14:paraId="0B8201D7" w14:textId="78DA62BB" w:rsidR="00B23CCB" w:rsidRPr="00A35044" w:rsidRDefault="00B23CCB" w:rsidP="00A35044">
      <w:pPr>
        <w:pStyle w:val="ListParagraph"/>
        <w:spacing w:after="0"/>
        <w:ind w:left="851"/>
        <w:rPr>
          <w:rFonts w:ascii="Times New Roman" w:eastAsiaTheme="minorEastAsia" w:hAnsi="Times New Roman" w:cs="Times New Roman"/>
          <w:iCs/>
        </w:rPr>
      </w:pPr>
      <w:r w:rsidRPr="00B23CCB">
        <w:rPr>
          <w:rFonts w:ascii="Times New Roman" w:eastAsiaTheme="minorEastAsia" w:hAnsi="Times New Roman" w:cs="Times New Roman"/>
          <w:iCs/>
          <w:vertAlign w:val="superscript"/>
        </w:rPr>
        <w:t xml:space="preserve">                                                 </w:t>
      </w:r>
      <w:r w:rsidRPr="00B23CCB">
        <w:rPr>
          <w:rFonts w:ascii="Times New Roman" w:eastAsiaTheme="minorEastAsia" w:hAnsi="Times New Roman" w:cs="Times New Roman"/>
          <w:iCs/>
        </w:rPr>
        <w:t xml:space="preserve">= </w:t>
      </w:r>
      <w:r w:rsidRPr="00B23CCB">
        <w:rPr>
          <w:rFonts w:ascii="Times New Roman" w:eastAsiaTheme="minorEastAsia" w:hAnsi="Times New Roman" w:cs="Times New Roman"/>
          <w:iCs/>
          <w:lang w:val="en-US"/>
        </w:rPr>
        <w:t>164</w:t>
      </w:r>
      <w:r w:rsidRPr="00B23CCB">
        <w:rPr>
          <w:rFonts w:ascii="Times New Roman" w:eastAsiaTheme="minorEastAsia" w:hAnsi="Times New Roman" w:cs="Times New Roman"/>
          <w:iCs/>
        </w:rPr>
        <w:t xml:space="preserve"> m</w:t>
      </w:r>
      <w:r w:rsidRPr="00B23CCB">
        <w:rPr>
          <w:rFonts w:ascii="Times New Roman" w:eastAsiaTheme="minorEastAsia" w:hAnsi="Times New Roman" w:cs="Times New Roman"/>
          <w:iCs/>
          <w:vertAlign w:val="superscript"/>
        </w:rPr>
        <w:t>2</w:t>
      </w:r>
    </w:p>
    <w:p w14:paraId="7CC7936A" w14:textId="42F9FD94" w:rsidR="00994953" w:rsidRDefault="00B315F4" w:rsidP="00994953">
      <w:pPr>
        <w:spacing w:after="0" w:line="276" w:lineRule="auto"/>
        <w:jc w:val="both"/>
        <w:rPr>
          <w:rFonts w:ascii="Times New Roman" w:hAnsi="Times New Roman" w:cs="Times New Roman"/>
          <w:b/>
          <w:bCs/>
        </w:rPr>
      </w:pPr>
      <w:r>
        <w:rPr>
          <w:rFonts w:ascii="Times New Roman" w:hAnsi="Times New Roman" w:cs="Times New Roman"/>
          <w:b/>
          <w:bCs/>
        </w:rPr>
        <w:t>Analisis Demand</w:t>
      </w:r>
    </w:p>
    <w:p w14:paraId="1F5F8250" w14:textId="77777777" w:rsidR="00B23CCB" w:rsidRPr="00BA4DDE" w:rsidRDefault="00B23CCB" w:rsidP="00BA4DDE">
      <w:pPr>
        <w:pStyle w:val="ListParagraph"/>
        <w:spacing w:after="0"/>
        <w:ind w:left="0" w:firstLine="567"/>
        <w:jc w:val="both"/>
        <w:rPr>
          <w:rFonts w:ascii="Times New Roman" w:eastAsiaTheme="minorEastAsia" w:hAnsi="Times New Roman" w:cs="Times New Roman"/>
          <w:iCs/>
        </w:rPr>
      </w:pPr>
      <w:r w:rsidRPr="00BA4DDE">
        <w:rPr>
          <w:rFonts w:ascii="Times New Roman" w:eastAsiaTheme="minorEastAsia" w:hAnsi="Times New Roman" w:cs="Times New Roman"/>
          <w:iCs/>
        </w:rPr>
        <w:t xml:space="preserve">Berdasarkan hasil survey wawancara pengemudi angkutan barang yang dilakukan kepada 11 responden yang berada di dalam fasilitas parkir dan bongkar muat angkutan barang Kabupaten Ngawi. Maka didapatkan penggunaan fasilitas parkir dan bongkar muat angkutan barang sekitar </w:t>
      </w:r>
      <w:r w:rsidRPr="00BA4DDE">
        <w:rPr>
          <w:rFonts w:ascii="Times New Roman" w:eastAsiaTheme="minorEastAsia" w:hAnsi="Times New Roman" w:cs="Times New Roman"/>
          <w:iCs/>
          <w:lang w:val="en-US"/>
        </w:rPr>
        <w:t>8</w:t>
      </w:r>
      <w:r w:rsidRPr="00BA4DDE">
        <w:rPr>
          <w:rFonts w:ascii="Times New Roman" w:eastAsiaTheme="minorEastAsia" w:hAnsi="Times New Roman" w:cs="Times New Roman"/>
          <w:iCs/>
        </w:rPr>
        <w:t xml:space="preserve">% dari kapasitas sekitar </w:t>
      </w:r>
      <w:r w:rsidRPr="00BA4DDE">
        <w:rPr>
          <w:rFonts w:ascii="Times New Roman" w:eastAsiaTheme="minorEastAsia" w:hAnsi="Times New Roman" w:cs="Times New Roman"/>
          <w:iCs/>
          <w:lang w:val="en-US"/>
        </w:rPr>
        <w:t>30-40</w:t>
      </w:r>
      <w:r w:rsidRPr="00BA4DDE">
        <w:rPr>
          <w:rFonts w:ascii="Times New Roman" w:eastAsiaTheme="minorEastAsia" w:hAnsi="Times New Roman" w:cs="Times New Roman"/>
          <w:iCs/>
        </w:rPr>
        <w:t xml:space="preserve"> kendaraan.</w:t>
      </w:r>
    </w:p>
    <w:p w14:paraId="2E170357" w14:textId="0EABB266" w:rsidR="00B23CCB" w:rsidRPr="009C2D75" w:rsidRDefault="00B23CCB" w:rsidP="00BA4DDE">
      <w:pPr>
        <w:pStyle w:val="ListParagraph"/>
        <w:spacing w:after="0"/>
        <w:ind w:left="0"/>
        <w:jc w:val="both"/>
        <w:rPr>
          <w:rFonts w:ascii="Times New Roman" w:eastAsiaTheme="minorEastAsia" w:hAnsi="Times New Roman" w:cs="Times New Roman"/>
          <w:iCs/>
          <w:lang w:val="en-US"/>
        </w:rPr>
      </w:pPr>
      <w:r w:rsidRPr="00BA4DDE">
        <w:rPr>
          <w:rFonts w:ascii="Times New Roman" w:eastAsiaTheme="minorEastAsia" w:hAnsi="Times New Roman" w:cs="Times New Roman"/>
          <w:iCs/>
        </w:rPr>
        <w:t>Berikut data hasil dari survey wawancara pengemudi yang berada didalam fasilitas parkir dan bongkar muat angkutan barang Kabupaten Ngawi</w:t>
      </w:r>
      <w:r w:rsidR="009C2D75">
        <w:rPr>
          <w:rFonts w:ascii="Times New Roman" w:eastAsiaTheme="minorEastAsia" w:hAnsi="Times New Roman" w:cs="Times New Roman"/>
          <w:iCs/>
          <w:lang w:val="en-US"/>
        </w:rPr>
        <w:t>:</w:t>
      </w:r>
    </w:p>
    <w:tbl>
      <w:tblPr>
        <w:tblStyle w:val="TableGrid"/>
        <w:tblW w:w="9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656"/>
      </w:tblGrid>
      <w:tr w:rsidR="00FD59B6" w14:paraId="7647FC6A" w14:textId="77777777" w:rsidTr="00D54583">
        <w:tc>
          <w:tcPr>
            <w:tcW w:w="4716" w:type="dxa"/>
          </w:tcPr>
          <w:p w14:paraId="18EF8669" w14:textId="77777777" w:rsidR="00FD59B6" w:rsidRDefault="00FD59B6" w:rsidP="00FD59B6">
            <w:pPr>
              <w:pStyle w:val="ListParagraph"/>
              <w:keepNext/>
              <w:spacing w:after="0"/>
              <w:ind w:left="0"/>
              <w:jc w:val="center"/>
            </w:pPr>
            <w:r w:rsidRPr="00BA4DDE">
              <w:rPr>
                <w:rFonts w:ascii="Times New Roman" w:hAnsi="Times New Roman" w:cs="Times New Roman"/>
                <w:noProof/>
              </w:rPr>
              <w:drawing>
                <wp:inline distT="0" distB="0" distL="0" distR="0" wp14:anchorId="68B9C040" wp14:editId="39114E03">
                  <wp:extent cx="2851200" cy="1879200"/>
                  <wp:effectExtent l="0" t="0" r="6350" b="6985"/>
                  <wp:docPr id="2074678546" name="Chart 2074678546">
                    <a:extLst xmlns:a="http://schemas.openxmlformats.org/drawingml/2006/main">
                      <a:ext uri="{FF2B5EF4-FFF2-40B4-BE49-F238E27FC236}">
                        <a16:creationId xmlns:a16="http://schemas.microsoft.com/office/drawing/2014/main" id="{64195401-595A-CFD3-7527-9108D5EFE0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EBB6793" w14:textId="5D4C2691" w:rsidR="00FD59B6" w:rsidRPr="00FD59B6" w:rsidRDefault="00FD59B6" w:rsidP="00FD59B6">
            <w:pPr>
              <w:pStyle w:val="Caption"/>
              <w:jc w:val="center"/>
              <w:rPr>
                <w:rFonts w:ascii="Times New Roman" w:hAnsi="Times New Roman" w:cs="Times New Roman"/>
                <w:i w:val="0"/>
                <w:iCs w:val="0"/>
                <w:sz w:val="22"/>
                <w:szCs w:val="22"/>
              </w:rPr>
            </w:pPr>
            <w:r w:rsidRPr="00FD59B6">
              <w:rPr>
                <w:rFonts w:ascii="Times New Roman" w:hAnsi="Times New Roman" w:cs="Times New Roman"/>
                <w:b/>
                <w:bCs/>
                <w:i w:val="0"/>
                <w:iCs w:val="0"/>
                <w:color w:val="auto"/>
                <w:sz w:val="22"/>
                <w:szCs w:val="22"/>
              </w:rPr>
              <w:t xml:space="preserve">Gambar </w:t>
            </w:r>
            <w:r w:rsidRPr="00FD59B6">
              <w:rPr>
                <w:rFonts w:ascii="Times New Roman" w:hAnsi="Times New Roman" w:cs="Times New Roman"/>
                <w:b/>
                <w:bCs/>
                <w:i w:val="0"/>
                <w:iCs w:val="0"/>
                <w:color w:val="auto"/>
                <w:sz w:val="22"/>
                <w:szCs w:val="22"/>
              </w:rPr>
              <w:fldChar w:fldCharType="begin"/>
            </w:r>
            <w:r w:rsidRPr="00FD59B6">
              <w:rPr>
                <w:rFonts w:ascii="Times New Roman" w:hAnsi="Times New Roman" w:cs="Times New Roman"/>
                <w:b/>
                <w:bCs/>
                <w:i w:val="0"/>
                <w:iCs w:val="0"/>
                <w:color w:val="auto"/>
                <w:sz w:val="22"/>
                <w:szCs w:val="22"/>
              </w:rPr>
              <w:instrText xml:space="preserve"> SEQ Gambar_ \* ARABIC </w:instrText>
            </w:r>
            <w:r w:rsidRPr="00FD59B6">
              <w:rPr>
                <w:rFonts w:ascii="Times New Roman" w:hAnsi="Times New Roman" w:cs="Times New Roman"/>
                <w:b/>
                <w:bCs/>
                <w:i w:val="0"/>
                <w:iCs w:val="0"/>
                <w:color w:val="auto"/>
                <w:sz w:val="22"/>
                <w:szCs w:val="22"/>
              </w:rPr>
              <w:fldChar w:fldCharType="separate"/>
            </w:r>
            <w:r>
              <w:rPr>
                <w:rFonts w:ascii="Times New Roman" w:hAnsi="Times New Roman" w:cs="Times New Roman"/>
                <w:b/>
                <w:bCs/>
                <w:i w:val="0"/>
                <w:iCs w:val="0"/>
                <w:noProof/>
                <w:color w:val="auto"/>
                <w:sz w:val="22"/>
                <w:szCs w:val="22"/>
              </w:rPr>
              <w:t>2</w:t>
            </w:r>
            <w:r w:rsidRPr="00FD59B6">
              <w:rPr>
                <w:rFonts w:ascii="Times New Roman" w:hAnsi="Times New Roman" w:cs="Times New Roman"/>
                <w:b/>
                <w:bCs/>
                <w:i w:val="0"/>
                <w:iCs w:val="0"/>
                <w:color w:val="auto"/>
                <w:sz w:val="22"/>
                <w:szCs w:val="22"/>
              </w:rPr>
              <w:fldChar w:fldCharType="end"/>
            </w:r>
            <w:r w:rsidRPr="00FD59B6">
              <w:rPr>
                <w:rFonts w:ascii="Times New Roman" w:hAnsi="Times New Roman" w:cs="Times New Roman"/>
                <w:i w:val="0"/>
                <w:iCs w:val="0"/>
                <w:color w:val="auto"/>
                <w:sz w:val="22"/>
                <w:szCs w:val="22"/>
              </w:rPr>
              <w:t xml:space="preserve"> Maksud Parkir</w:t>
            </w:r>
          </w:p>
        </w:tc>
        <w:tc>
          <w:tcPr>
            <w:tcW w:w="4656" w:type="dxa"/>
          </w:tcPr>
          <w:p w14:paraId="79EDFF2F" w14:textId="77777777" w:rsidR="00FD59B6" w:rsidRDefault="00FD59B6" w:rsidP="00FD59B6">
            <w:pPr>
              <w:pStyle w:val="ListParagraph"/>
              <w:keepNext/>
              <w:spacing w:after="0"/>
              <w:ind w:left="0"/>
              <w:jc w:val="center"/>
            </w:pPr>
            <w:r w:rsidRPr="00CB0F28">
              <w:rPr>
                <w:rFonts w:ascii="Times New Roman" w:hAnsi="Times New Roman" w:cs="Times New Roman"/>
                <w:noProof/>
              </w:rPr>
              <w:drawing>
                <wp:inline distT="0" distB="0" distL="0" distR="0" wp14:anchorId="28F28A8A" wp14:editId="7BB99BE2">
                  <wp:extent cx="2814780" cy="1863725"/>
                  <wp:effectExtent l="0" t="0" r="5080" b="3175"/>
                  <wp:docPr id="1590178755" name="Chart 1590178755">
                    <a:extLst xmlns:a="http://schemas.openxmlformats.org/drawingml/2006/main">
                      <a:ext uri="{FF2B5EF4-FFF2-40B4-BE49-F238E27FC236}">
                        <a16:creationId xmlns:a16="http://schemas.microsoft.com/office/drawing/2014/main" id="{674001F2-8208-BF38-6AB8-B21E8947E4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6813876" w14:textId="1B0CA63C" w:rsidR="00FD59B6" w:rsidRPr="00FD59B6" w:rsidRDefault="00FD59B6" w:rsidP="00FD59B6">
            <w:pPr>
              <w:pStyle w:val="Caption"/>
              <w:jc w:val="center"/>
              <w:rPr>
                <w:rFonts w:ascii="Times New Roman" w:hAnsi="Times New Roman" w:cs="Times New Roman"/>
                <w:i w:val="0"/>
                <w:iCs w:val="0"/>
                <w:sz w:val="22"/>
                <w:szCs w:val="22"/>
              </w:rPr>
            </w:pPr>
            <w:r w:rsidRPr="00FD59B6">
              <w:rPr>
                <w:rFonts w:ascii="Times New Roman" w:hAnsi="Times New Roman" w:cs="Times New Roman"/>
                <w:b/>
                <w:bCs/>
                <w:i w:val="0"/>
                <w:iCs w:val="0"/>
                <w:color w:val="auto"/>
                <w:sz w:val="22"/>
                <w:szCs w:val="22"/>
              </w:rPr>
              <w:t xml:space="preserve">Gambar </w:t>
            </w:r>
            <w:r w:rsidRPr="00FD59B6">
              <w:rPr>
                <w:rFonts w:ascii="Times New Roman" w:hAnsi="Times New Roman" w:cs="Times New Roman"/>
                <w:b/>
                <w:bCs/>
                <w:i w:val="0"/>
                <w:iCs w:val="0"/>
                <w:color w:val="auto"/>
                <w:sz w:val="22"/>
                <w:szCs w:val="22"/>
              </w:rPr>
              <w:fldChar w:fldCharType="begin"/>
            </w:r>
            <w:r w:rsidRPr="00FD59B6">
              <w:rPr>
                <w:rFonts w:ascii="Times New Roman" w:hAnsi="Times New Roman" w:cs="Times New Roman"/>
                <w:b/>
                <w:bCs/>
                <w:i w:val="0"/>
                <w:iCs w:val="0"/>
                <w:color w:val="auto"/>
                <w:sz w:val="22"/>
                <w:szCs w:val="22"/>
              </w:rPr>
              <w:instrText xml:space="preserve"> SEQ Gambar_ \* ARABIC </w:instrText>
            </w:r>
            <w:r w:rsidRPr="00FD59B6">
              <w:rPr>
                <w:rFonts w:ascii="Times New Roman" w:hAnsi="Times New Roman" w:cs="Times New Roman"/>
                <w:b/>
                <w:bCs/>
                <w:i w:val="0"/>
                <w:iCs w:val="0"/>
                <w:color w:val="auto"/>
                <w:sz w:val="22"/>
                <w:szCs w:val="22"/>
              </w:rPr>
              <w:fldChar w:fldCharType="separate"/>
            </w:r>
            <w:r w:rsidRPr="00FD59B6">
              <w:rPr>
                <w:rFonts w:ascii="Times New Roman" w:hAnsi="Times New Roman" w:cs="Times New Roman"/>
                <w:b/>
                <w:bCs/>
                <w:i w:val="0"/>
                <w:iCs w:val="0"/>
                <w:noProof/>
                <w:color w:val="auto"/>
                <w:sz w:val="22"/>
                <w:szCs w:val="22"/>
              </w:rPr>
              <w:t>3</w:t>
            </w:r>
            <w:r w:rsidRPr="00FD59B6">
              <w:rPr>
                <w:rFonts w:ascii="Times New Roman" w:hAnsi="Times New Roman" w:cs="Times New Roman"/>
                <w:b/>
                <w:bCs/>
                <w:i w:val="0"/>
                <w:iCs w:val="0"/>
                <w:color w:val="auto"/>
                <w:sz w:val="22"/>
                <w:szCs w:val="22"/>
              </w:rPr>
              <w:fldChar w:fldCharType="end"/>
            </w:r>
            <w:r w:rsidRPr="00FD59B6">
              <w:rPr>
                <w:rFonts w:ascii="Times New Roman" w:hAnsi="Times New Roman" w:cs="Times New Roman"/>
                <w:i w:val="0"/>
                <w:iCs w:val="0"/>
                <w:color w:val="auto"/>
                <w:sz w:val="22"/>
                <w:szCs w:val="22"/>
              </w:rPr>
              <w:t xml:space="preserve"> Alasan Parkir</w:t>
            </w:r>
          </w:p>
        </w:tc>
      </w:tr>
    </w:tbl>
    <w:p w14:paraId="157244AA" w14:textId="60507320" w:rsidR="00CB0F28" w:rsidRPr="00CB0F28" w:rsidRDefault="00CB0F28" w:rsidP="00FD59B6">
      <w:pPr>
        <w:keepNext/>
        <w:spacing w:after="0"/>
        <w:rPr>
          <w:rFonts w:ascii="Times New Roman" w:hAnsi="Times New Roman" w:cs="Times New Roman"/>
        </w:rPr>
      </w:pPr>
    </w:p>
    <w:p w14:paraId="4A02C1E1" w14:textId="77777777" w:rsidR="00CB0F28" w:rsidRDefault="00B540ED" w:rsidP="00FD59B6">
      <w:pPr>
        <w:pStyle w:val="ListParagraph"/>
        <w:keepNext/>
        <w:spacing w:after="0"/>
        <w:ind w:left="0"/>
        <w:jc w:val="center"/>
      </w:pPr>
      <w:r>
        <w:rPr>
          <w:noProof/>
        </w:rPr>
        <w:drawing>
          <wp:inline distT="0" distB="0" distL="0" distR="0" wp14:anchorId="168E5111" wp14:editId="39652561">
            <wp:extent cx="2822400" cy="1806575"/>
            <wp:effectExtent l="0" t="0" r="16510" b="3175"/>
            <wp:docPr id="416166867" name="Chart 1">
              <a:extLst xmlns:a="http://schemas.openxmlformats.org/drawingml/2006/main">
                <a:ext uri="{FF2B5EF4-FFF2-40B4-BE49-F238E27FC236}">
                  <a16:creationId xmlns:a16="http://schemas.microsoft.com/office/drawing/2014/main" id="{0B618584-812C-DAC3-A685-030F27DF59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761C96" w14:textId="736EEE39" w:rsidR="00BA4DDE" w:rsidRPr="00CB0F28" w:rsidRDefault="00CB0F28" w:rsidP="00934564">
      <w:pPr>
        <w:pStyle w:val="Caption"/>
        <w:spacing w:after="0"/>
        <w:jc w:val="center"/>
        <w:rPr>
          <w:rFonts w:ascii="Times New Roman" w:eastAsiaTheme="minorEastAsia" w:hAnsi="Times New Roman" w:cs="Times New Roman"/>
          <w:i w:val="0"/>
          <w:iCs w:val="0"/>
          <w:color w:val="auto"/>
          <w:sz w:val="22"/>
          <w:szCs w:val="22"/>
        </w:rPr>
      </w:pPr>
      <w:r w:rsidRPr="00CB0F28">
        <w:rPr>
          <w:rFonts w:ascii="Times New Roman" w:hAnsi="Times New Roman" w:cs="Times New Roman"/>
          <w:b/>
          <w:bCs/>
          <w:i w:val="0"/>
          <w:iCs w:val="0"/>
          <w:color w:val="auto"/>
          <w:sz w:val="22"/>
          <w:szCs w:val="22"/>
        </w:rPr>
        <w:t xml:space="preserve">Gambar </w:t>
      </w:r>
      <w:r w:rsidRPr="00CB0F28">
        <w:rPr>
          <w:rFonts w:ascii="Times New Roman" w:hAnsi="Times New Roman" w:cs="Times New Roman"/>
          <w:b/>
          <w:bCs/>
          <w:i w:val="0"/>
          <w:iCs w:val="0"/>
          <w:color w:val="auto"/>
          <w:sz w:val="22"/>
          <w:szCs w:val="22"/>
        </w:rPr>
        <w:fldChar w:fldCharType="begin"/>
      </w:r>
      <w:r w:rsidRPr="00CB0F28">
        <w:rPr>
          <w:rFonts w:ascii="Times New Roman" w:hAnsi="Times New Roman" w:cs="Times New Roman"/>
          <w:b/>
          <w:bCs/>
          <w:i w:val="0"/>
          <w:iCs w:val="0"/>
          <w:color w:val="auto"/>
          <w:sz w:val="22"/>
          <w:szCs w:val="22"/>
        </w:rPr>
        <w:instrText xml:space="preserve"> SEQ Gambar_ \* ARABIC </w:instrText>
      </w:r>
      <w:r w:rsidRPr="00CB0F28">
        <w:rPr>
          <w:rFonts w:ascii="Times New Roman" w:hAnsi="Times New Roman" w:cs="Times New Roman"/>
          <w:b/>
          <w:bCs/>
          <w:i w:val="0"/>
          <w:iCs w:val="0"/>
          <w:color w:val="auto"/>
          <w:sz w:val="22"/>
          <w:szCs w:val="22"/>
        </w:rPr>
        <w:fldChar w:fldCharType="separate"/>
      </w:r>
      <w:r w:rsidR="00FD59B6">
        <w:rPr>
          <w:rFonts w:ascii="Times New Roman" w:hAnsi="Times New Roman" w:cs="Times New Roman"/>
          <w:b/>
          <w:bCs/>
          <w:i w:val="0"/>
          <w:iCs w:val="0"/>
          <w:noProof/>
          <w:color w:val="auto"/>
          <w:sz w:val="22"/>
          <w:szCs w:val="22"/>
        </w:rPr>
        <w:t>4</w:t>
      </w:r>
      <w:r w:rsidRPr="00CB0F28">
        <w:rPr>
          <w:rFonts w:ascii="Times New Roman" w:hAnsi="Times New Roman" w:cs="Times New Roman"/>
          <w:b/>
          <w:bCs/>
          <w:i w:val="0"/>
          <w:iCs w:val="0"/>
          <w:color w:val="auto"/>
          <w:sz w:val="22"/>
          <w:szCs w:val="22"/>
        </w:rPr>
        <w:fldChar w:fldCharType="end"/>
      </w:r>
      <w:r w:rsidRPr="00CB0F28">
        <w:rPr>
          <w:rFonts w:ascii="Times New Roman" w:hAnsi="Times New Roman" w:cs="Times New Roman"/>
          <w:i w:val="0"/>
          <w:iCs w:val="0"/>
          <w:color w:val="auto"/>
          <w:sz w:val="22"/>
          <w:szCs w:val="22"/>
        </w:rPr>
        <w:t xml:space="preserve"> Jenis Kendaraan</w:t>
      </w:r>
    </w:p>
    <w:p w14:paraId="6818ED96" w14:textId="271BD525" w:rsidR="00B23CCB" w:rsidRPr="00BB5EB6" w:rsidRDefault="00BB5EB6" w:rsidP="00934564">
      <w:pPr>
        <w:spacing w:after="0" w:line="276" w:lineRule="auto"/>
        <w:jc w:val="both"/>
        <w:rPr>
          <w:rFonts w:ascii="Times New Roman" w:hAnsi="Times New Roman" w:cs="Times New Roman"/>
        </w:rPr>
      </w:pPr>
      <w:r w:rsidRPr="00BB5EB6">
        <w:rPr>
          <w:rFonts w:ascii="Times New Roman" w:hAnsi="Times New Roman" w:cs="Times New Roman"/>
        </w:rPr>
        <w:t>Potensi Pengguna Fasilitas Parkir dan Bongkar Muat Angkutan Barang Kabupaten Ngawi</w:t>
      </w:r>
    </w:p>
    <w:p w14:paraId="379A2591" w14:textId="77777777" w:rsidR="00BB5EB6" w:rsidRPr="00C5028F" w:rsidRDefault="00BB5EB6" w:rsidP="00C5028F">
      <w:pPr>
        <w:pStyle w:val="ListParagraph"/>
        <w:spacing w:after="0"/>
        <w:ind w:left="0" w:firstLine="567"/>
        <w:jc w:val="both"/>
        <w:rPr>
          <w:rFonts w:ascii="Times New Roman" w:hAnsi="Times New Roman" w:cs="Times New Roman"/>
        </w:rPr>
      </w:pPr>
      <w:r w:rsidRPr="00C5028F">
        <w:rPr>
          <w:rFonts w:ascii="Times New Roman" w:hAnsi="Times New Roman" w:cs="Times New Roman"/>
        </w:rPr>
        <w:t xml:space="preserve">Berdasarkan hasil survey sampel dari 72 kendaraan angkutan barang yang disurvei didapatkan kendaraan yang mau menggunakan fasilitas parkir dan bongkar muat angkutan barang Kabupaten Ngawi </w:t>
      </w:r>
      <w:r w:rsidRPr="00C5028F">
        <w:rPr>
          <w:rFonts w:ascii="Times New Roman" w:hAnsi="Times New Roman" w:cs="Times New Roman"/>
        </w:rPr>
        <w:lastRenderedPageBreak/>
        <w:t>untuk arah masuk terdapat 10  kendaraan dan untuk arah keluar terdapat 12 kendaraan. Dari hasil tersebut bisa dilakukan perhitungan untuk mendapatkan jumlah demand sebagai berikut:</w:t>
      </w:r>
    </w:p>
    <w:p w14:paraId="2F9FF27C" w14:textId="77777777" w:rsidR="00BB5EB6" w:rsidRPr="00C5028F" w:rsidRDefault="00BB5EB6" w:rsidP="00C5028F">
      <w:pPr>
        <w:pStyle w:val="ListParagraph"/>
        <w:numPr>
          <w:ilvl w:val="0"/>
          <w:numId w:val="10"/>
        </w:numPr>
        <w:spacing w:after="0"/>
        <w:ind w:left="284" w:firstLine="0"/>
        <w:rPr>
          <w:rFonts w:ascii="Times New Roman" w:hAnsi="Times New Roman" w:cs="Times New Roman"/>
        </w:rPr>
      </w:pPr>
      <w:r w:rsidRPr="00C5028F">
        <w:rPr>
          <w:rFonts w:ascii="Times New Roman" w:hAnsi="Times New Roman" w:cs="Times New Roman"/>
        </w:rPr>
        <w:t>Arah Masuk Kabupaten Ngawi</w:t>
      </w:r>
    </w:p>
    <w:p w14:paraId="26264B7A" w14:textId="77777777" w:rsidR="00BB5EB6" w:rsidRPr="00C5028F" w:rsidRDefault="00BB5EB6" w:rsidP="00C5028F">
      <w:pPr>
        <w:pStyle w:val="ListParagraph"/>
        <w:spacing w:after="0"/>
        <w:ind w:left="0" w:firstLine="284"/>
        <w:rPr>
          <w:rFonts w:ascii="Times New Roman" w:eastAsiaTheme="minorEastAsia" w:hAnsi="Times New Roman" w:cs="Times New Roman"/>
        </w:rPr>
      </w:pPr>
      <w:r w:rsidRPr="00C5028F">
        <w:rPr>
          <w:rFonts w:ascii="Times New Roman" w:hAnsi="Times New Roman" w:cs="Times New Roman"/>
        </w:rPr>
        <w:t xml:space="preserve">Ekpansi Masuk = </w:t>
      </w:r>
      <m:oMath>
        <m:f>
          <m:fPr>
            <m:ctrlPr>
              <w:rPr>
                <w:rFonts w:ascii="Cambria Math" w:hAnsi="Cambria Math" w:cs="Times New Roman"/>
                <w:i/>
              </w:rPr>
            </m:ctrlPr>
          </m:fPr>
          <m:num>
            <m:nary>
              <m:naryPr>
                <m:chr m:val="∑"/>
                <m:limLoc m:val="undOvr"/>
                <m:subHide m:val="1"/>
                <m:supHide m:val="1"/>
                <m:ctrlPr>
                  <w:rPr>
                    <w:rFonts w:ascii="Cambria Math" w:hAnsi="Cambria Math" w:cs="Times New Roman"/>
                    <w:i/>
                  </w:rPr>
                </m:ctrlPr>
              </m:naryPr>
              <m:sub/>
              <m:sup/>
              <m:e>
                <m:r>
                  <w:rPr>
                    <w:rFonts w:ascii="Cambria Math" w:hAnsi="Cambria Math" w:cs="Times New Roman"/>
                  </w:rPr>
                  <m:t>Volume jam sibuk</m:t>
                </m:r>
              </m:e>
            </m:nary>
          </m:num>
          <m:den>
            <m:nary>
              <m:naryPr>
                <m:chr m:val="∑"/>
                <m:limLoc m:val="undOvr"/>
                <m:subHide m:val="1"/>
                <m:supHide m:val="1"/>
                <m:ctrlPr>
                  <w:rPr>
                    <w:rFonts w:ascii="Cambria Math" w:hAnsi="Cambria Math" w:cs="Times New Roman"/>
                    <w:i/>
                  </w:rPr>
                </m:ctrlPr>
              </m:naryPr>
              <m:sub/>
              <m:sup/>
              <m:e>
                <m:r>
                  <w:rPr>
                    <w:rFonts w:ascii="Cambria Math" w:hAnsi="Cambria Math" w:cs="Times New Roman"/>
                  </w:rPr>
                  <m:t xml:space="preserve">Sampel yang disurvei x </m:t>
                </m:r>
                <m:nary>
                  <m:naryPr>
                    <m:chr m:val="∑"/>
                    <m:limLoc m:val="undOvr"/>
                    <m:subHide m:val="1"/>
                    <m:supHide m:val="1"/>
                    <m:ctrlPr>
                      <w:rPr>
                        <w:rFonts w:ascii="Cambria Math" w:hAnsi="Cambria Math" w:cs="Times New Roman"/>
                        <w:i/>
                      </w:rPr>
                    </m:ctrlPr>
                  </m:naryPr>
                  <m:sub/>
                  <m:sup/>
                  <m:e>
                    <m:r>
                      <w:rPr>
                        <w:rFonts w:ascii="Cambria Math" w:hAnsi="Cambria Math" w:cs="Times New Roman"/>
                      </w:rPr>
                      <m:t>PF 24jam</m:t>
                    </m:r>
                  </m:e>
                </m:nary>
              </m:e>
            </m:nary>
          </m:den>
        </m:f>
      </m:oMath>
    </w:p>
    <w:p w14:paraId="262A454A" w14:textId="470AC074" w:rsidR="00BB5EB6" w:rsidRPr="00C5028F" w:rsidRDefault="00BB5EB6" w:rsidP="00C5028F">
      <w:pPr>
        <w:pStyle w:val="ListParagraph"/>
        <w:spacing w:after="0"/>
        <w:ind w:left="0" w:firstLine="284"/>
        <w:rPr>
          <w:rFonts w:ascii="Times New Roman" w:eastAsiaTheme="minorEastAsia" w:hAnsi="Times New Roman" w:cs="Times New Roman"/>
        </w:rPr>
      </w:pPr>
      <w:r w:rsidRPr="00C5028F">
        <w:rPr>
          <w:rFonts w:ascii="Times New Roman" w:eastAsiaTheme="minorEastAsia" w:hAnsi="Times New Roman" w:cs="Times New Roman"/>
        </w:rPr>
        <w:t xml:space="preserve">                      </w:t>
      </w:r>
      <w:r w:rsidR="00C5028F">
        <w:rPr>
          <w:rFonts w:ascii="Times New Roman" w:eastAsiaTheme="minorEastAsia" w:hAnsi="Times New Roman" w:cs="Times New Roman"/>
          <w:lang w:val="en-US"/>
        </w:rPr>
        <w:t xml:space="preserve">   </w:t>
      </w:r>
      <w:r w:rsidRPr="00C5028F">
        <w:rPr>
          <w:rFonts w:ascii="Times New Roman" w:eastAsiaTheme="minorEastAsia" w:hAnsi="Times New Roman" w:cs="Times New Roman"/>
        </w:rPr>
        <w:t xml:space="preserve">= </w:t>
      </w:r>
      <m:oMath>
        <m:f>
          <m:fPr>
            <m:ctrlPr>
              <w:rPr>
                <w:rFonts w:ascii="Cambria Math" w:hAnsi="Cambria Math" w:cs="Times New Roman"/>
                <w:i/>
              </w:rPr>
            </m:ctrlPr>
          </m:fPr>
          <m:num>
            <m:r>
              <w:rPr>
                <w:rFonts w:ascii="Cambria Math" w:hAnsi="Cambria Math" w:cs="Times New Roman"/>
              </w:rPr>
              <m:t>267</m:t>
            </m:r>
          </m:num>
          <m:den>
            <m:r>
              <w:rPr>
                <w:rFonts w:ascii="Cambria Math" w:hAnsi="Cambria Math" w:cs="Times New Roman"/>
              </w:rPr>
              <m:t>39 x 0,58</m:t>
            </m:r>
          </m:den>
        </m:f>
      </m:oMath>
      <w:r w:rsidRPr="00C5028F">
        <w:rPr>
          <w:rFonts w:ascii="Times New Roman" w:eastAsiaTheme="minorEastAsia" w:hAnsi="Times New Roman" w:cs="Times New Roman"/>
        </w:rPr>
        <w:t xml:space="preserve"> </w:t>
      </w:r>
    </w:p>
    <w:p w14:paraId="3EB0E3AD" w14:textId="68350B37" w:rsidR="00BB5EB6" w:rsidRPr="00C5028F" w:rsidRDefault="00BB5EB6" w:rsidP="00C5028F">
      <w:pPr>
        <w:pStyle w:val="ListParagraph"/>
        <w:spacing w:after="0"/>
        <w:ind w:left="0" w:firstLine="284"/>
        <w:rPr>
          <w:rFonts w:ascii="Times New Roman" w:eastAsiaTheme="minorEastAsia" w:hAnsi="Times New Roman" w:cs="Times New Roman"/>
        </w:rPr>
      </w:pPr>
      <w:r w:rsidRPr="00C5028F">
        <w:rPr>
          <w:rFonts w:ascii="Times New Roman" w:eastAsiaTheme="minorEastAsia" w:hAnsi="Times New Roman" w:cs="Times New Roman"/>
        </w:rPr>
        <w:t xml:space="preserve">                     </w:t>
      </w:r>
      <w:r w:rsidR="00C5028F">
        <w:rPr>
          <w:rFonts w:ascii="Times New Roman" w:eastAsiaTheme="minorEastAsia" w:hAnsi="Times New Roman" w:cs="Times New Roman"/>
          <w:lang w:val="en-US"/>
        </w:rPr>
        <w:t xml:space="preserve">   </w:t>
      </w:r>
      <w:r w:rsidRPr="00C5028F">
        <w:rPr>
          <w:rFonts w:ascii="Times New Roman" w:eastAsiaTheme="minorEastAsia" w:hAnsi="Times New Roman" w:cs="Times New Roman"/>
        </w:rPr>
        <w:t xml:space="preserve"> = 11,8</w:t>
      </w:r>
    </w:p>
    <w:p w14:paraId="231B3BBE" w14:textId="77777777" w:rsidR="00BB5EB6" w:rsidRPr="00C5028F" w:rsidRDefault="00BB5EB6" w:rsidP="00C5028F">
      <w:pPr>
        <w:pStyle w:val="ListParagraph"/>
        <w:spacing w:after="0"/>
        <w:ind w:left="0" w:firstLine="284"/>
        <w:rPr>
          <w:rFonts w:ascii="Times New Roman" w:eastAsiaTheme="minorEastAsia" w:hAnsi="Times New Roman" w:cs="Times New Roman"/>
        </w:rPr>
      </w:pPr>
      <w:r w:rsidRPr="00C5028F">
        <w:rPr>
          <w:rFonts w:ascii="Times New Roman" w:eastAsiaTheme="minorEastAsia" w:hAnsi="Times New Roman" w:cs="Times New Roman"/>
        </w:rPr>
        <w:t>Demand arah masuk = 10 kendaraan x ekpansi masuk</w:t>
      </w:r>
    </w:p>
    <w:p w14:paraId="66CF9DF8" w14:textId="2E9685DF" w:rsidR="00BB5EB6" w:rsidRPr="00C5028F" w:rsidRDefault="00BB5EB6" w:rsidP="00C5028F">
      <w:pPr>
        <w:pStyle w:val="ListParagraph"/>
        <w:spacing w:after="0"/>
        <w:ind w:left="0" w:firstLine="284"/>
        <w:rPr>
          <w:rFonts w:ascii="Times New Roman" w:eastAsiaTheme="minorEastAsia" w:hAnsi="Times New Roman" w:cs="Times New Roman"/>
        </w:rPr>
      </w:pPr>
      <w:r w:rsidRPr="00C5028F">
        <w:rPr>
          <w:rFonts w:ascii="Times New Roman" w:eastAsiaTheme="minorEastAsia" w:hAnsi="Times New Roman" w:cs="Times New Roman"/>
        </w:rPr>
        <w:t xml:space="preserve">                              </w:t>
      </w:r>
      <w:r w:rsidR="00C5028F">
        <w:rPr>
          <w:rFonts w:ascii="Times New Roman" w:eastAsiaTheme="minorEastAsia" w:hAnsi="Times New Roman" w:cs="Times New Roman"/>
          <w:lang w:val="en-US"/>
        </w:rPr>
        <w:t xml:space="preserve">    </w:t>
      </w:r>
      <w:r w:rsidRPr="00C5028F">
        <w:rPr>
          <w:rFonts w:ascii="Times New Roman" w:eastAsiaTheme="minorEastAsia" w:hAnsi="Times New Roman" w:cs="Times New Roman"/>
        </w:rPr>
        <w:t>= 10 x 11,8</w:t>
      </w:r>
    </w:p>
    <w:p w14:paraId="45EC2AE7" w14:textId="759EF654" w:rsidR="00BB5EB6" w:rsidRPr="00C5028F" w:rsidRDefault="00BB5EB6" w:rsidP="00C5028F">
      <w:pPr>
        <w:pStyle w:val="ListParagraph"/>
        <w:spacing w:after="0"/>
        <w:ind w:left="0" w:firstLine="284"/>
        <w:rPr>
          <w:rFonts w:ascii="Times New Roman" w:eastAsiaTheme="minorEastAsia" w:hAnsi="Times New Roman" w:cs="Times New Roman"/>
        </w:rPr>
      </w:pPr>
      <w:r w:rsidRPr="00C5028F">
        <w:rPr>
          <w:rFonts w:ascii="Times New Roman" w:eastAsiaTheme="minorEastAsia" w:hAnsi="Times New Roman" w:cs="Times New Roman"/>
        </w:rPr>
        <w:t xml:space="preserve">                              </w:t>
      </w:r>
      <w:r w:rsidR="00C5028F">
        <w:rPr>
          <w:rFonts w:ascii="Times New Roman" w:eastAsiaTheme="minorEastAsia" w:hAnsi="Times New Roman" w:cs="Times New Roman"/>
          <w:lang w:val="en-US"/>
        </w:rPr>
        <w:t xml:space="preserve">    </w:t>
      </w:r>
      <w:r w:rsidRPr="00C5028F">
        <w:rPr>
          <w:rFonts w:ascii="Times New Roman" w:eastAsiaTheme="minorEastAsia" w:hAnsi="Times New Roman" w:cs="Times New Roman"/>
        </w:rPr>
        <w:t>= 118 Kendaraan</w:t>
      </w:r>
    </w:p>
    <w:p w14:paraId="1036CAC5" w14:textId="77777777" w:rsidR="00BB5EB6" w:rsidRPr="00C5028F" w:rsidRDefault="00BB5EB6" w:rsidP="00C5028F">
      <w:pPr>
        <w:pStyle w:val="ListParagraph"/>
        <w:spacing w:after="0"/>
        <w:ind w:left="0" w:firstLine="284"/>
        <w:rPr>
          <w:rFonts w:ascii="Times New Roman" w:eastAsiaTheme="minorEastAsia" w:hAnsi="Times New Roman" w:cs="Times New Roman"/>
        </w:rPr>
      </w:pPr>
      <w:r w:rsidRPr="00C5028F">
        <w:rPr>
          <w:rFonts w:ascii="Times New Roman" w:eastAsiaTheme="minorEastAsia" w:hAnsi="Times New Roman" w:cs="Times New Roman"/>
        </w:rPr>
        <w:t>Demand arah masuk = 118 kendaraan : 24 Jam</w:t>
      </w:r>
    </w:p>
    <w:p w14:paraId="210D9BCB" w14:textId="6C103321" w:rsidR="00BB5EB6" w:rsidRPr="00C5028F" w:rsidRDefault="00BB5EB6" w:rsidP="00C5028F">
      <w:pPr>
        <w:pStyle w:val="ListParagraph"/>
        <w:spacing w:after="0"/>
        <w:ind w:left="0" w:firstLine="284"/>
        <w:rPr>
          <w:rFonts w:ascii="Times New Roman" w:eastAsiaTheme="minorEastAsia" w:hAnsi="Times New Roman" w:cs="Times New Roman"/>
        </w:rPr>
      </w:pPr>
      <w:r w:rsidRPr="00C5028F">
        <w:rPr>
          <w:rFonts w:ascii="Times New Roman" w:eastAsiaTheme="minorEastAsia" w:hAnsi="Times New Roman" w:cs="Times New Roman"/>
        </w:rPr>
        <w:t xml:space="preserve">                              </w:t>
      </w:r>
      <w:r w:rsidR="00C5028F">
        <w:rPr>
          <w:rFonts w:ascii="Times New Roman" w:eastAsiaTheme="minorEastAsia" w:hAnsi="Times New Roman" w:cs="Times New Roman"/>
          <w:lang w:val="en-US"/>
        </w:rPr>
        <w:t xml:space="preserve">   </w:t>
      </w:r>
      <w:r w:rsidRPr="00C5028F">
        <w:rPr>
          <w:rFonts w:ascii="Times New Roman" w:eastAsiaTheme="minorEastAsia" w:hAnsi="Times New Roman" w:cs="Times New Roman"/>
        </w:rPr>
        <w:t>= 4,91</w:t>
      </w:r>
    </w:p>
    <w:p w14:paraId="221E8560" w14:textId="5595A6F1" w:rsidR="00BB5EB6" w:rsidRPr="00C5028F" w:rsidRDefault="00BB5EB6" w:rsidP="00C5028F">
      <w:pPr>
        <w:pStyle w:val="ListParagraph"/>
        <w:spacing w:after="0"/>
        <w:ind w:left="0" w:firstLine="284"/>
        <w:rPr>
          <w:rFonts w:ascii="Times New Roman" w:eastAsiaTheme="minorEastAsia" w:hAnsi="Times New Roman" w:cs="Times New Roman"/>
        </w:rPr>
      </w:pPr>
      <w:r w:rsidRPr="00C5028F">
        <w:rPr>
          <w:rFonts w:ascii="Times New Roman" w:eastAsiaTheme="minorEastAsia" w:hAnsi="Times New Roman" w:cs="Times New Roman"/>
        </w:rPr>
        <w:t xml:space="preserve">                              </w:t>
      </w:r>
      <w:r w:rsidR="00C5028F">
        <w:rPr>
          <w:rFonts w:ascii="Times New Roman" w:eastAsiaTheme="minorEastAsia" w:hAnsi="Times New Roman" w:cs="Times New Roman"/>
          <w:lang w:val="en-US"/>
        </w:rPr>
        <w:t xml:space="preserve">   </w:t>
      </w:r>
      <w:r w:rsidRPr="00C5028F">
        <w:rPr>
          <w:rFonts w:ascii="Times New Roman" w:eastAsiaTheme="minorEastAsia" w:hAnsi="Times New Roman" w:cs="Times New Roman"/>
        </w:rPr>
        <w:t>= 5 kendaraan/jam</w:t>
      </w:r>
    </w:p>
    <w:p w14:paraId="07EF8A6C" w14:textId="77777777" w:rsidR="00BB5EB6" w:rsidRPr="00C5028F" w:rsidRDefault="00BB5EB6" w:rsidP="00C5028F">
      <w:pPr>
        <w:pStyle w:val="ListParagraph"/>
        <w:numPr>
          <w:ilvl w:val="0"/>
          <w:numId w:val="10"/>
        </w:numPr>
        <w:spacing w:after="0"/>
        <w:ind w:left="284" w:firstLine="0"/>
        <w:rPr>
          <w:rFonts w:ascii="Times New Roman" w:eastAsiaTheme="minorEastAsia" w:hAnsi="Times New Roman" w:cs="Times New Roman"/>
        </w:rPr>
      </w:pPr>
      <w:r w:rsidRPr="00C5028F">
        <w:rPr>
          <w:rFonts w:ascii="Times New Roman" w:eastAsiaTheme="minorEastAsia" w:hAnsi="Times New Roman" w:cs="Times New Roman"/>
        </w:rPr>
        <w:t>Arah Keluar Kabupaten Ngawi</w:t>
      </w:r>
    </w:p>
    <w:p w14:paraId="0B9DFCD9" w14:textId="77777777" w:rsidR="00BB5EB6" w:rsidRPr="00C5028F" w:rsidRDefault="00BB5EB6" w:rsidP="00C5028F">
      <w:pPr>
        <w:pStyle w:val="ListParagraph"/>
        <w:spacing w:after="0"/>
        <w:ind w:left="284"/>
        <w:rPr>
          <w:rFonts w:ascii="Times New Roman" w:eastAsiaTheme="minorEastAsia" w:hAnsi="Times New Roman" w:cs="Times New Roman"/>
        </w:rPr>
      </w:pPr>
      <w:r w:rsidRPr="00C5028F">
        <w:rPr>
          <w:rFonts w:ascii="Times New Roman" w:hAnsi="Times New Roman" w:cs="Times New Roman"/>
        </w:rPr>
        <w:t xml:space="preserve">Ekpansi Keluar = </w:t>
      </w:r>
      <m:oMath>
        <m:f>
          <m:fPr>
            <m:ctrlPr>
              <w:rPr>
                <w:rFonts w:ascii="Cambria Math" w:hAnsi="Cambria Math" w:cs="Times New Roman"/>
                <w:i/>
              </w:rPr>
            </m:ctrlPr>
          </m:fPr>
          <m:num>
            <m:nary>
              <m:naryPr>
                <m:chr m:val="∑"/>
                <m:limLoc m:val="undOvr"/>
                <m:subHide m:val="1"/>
                <m:supHide m:val="1"/>
                <m:ctrlPr>
                  <w:rPr>
                    <w:rFonts w:ascii="Cambria Math" w:hAnsi="Cambria Math" w:cs="Times New Roman"/>
                    <w:i/>
                  </w:rPr>
                </m:ctrlPr>
              </m:naryPr>
              <m:sub/>
              <m:sup/>
              <m:e>
                <m:r>
                  <w:rPr>
                    <w:rFonts w:ascii="Cambria Math" w:hAnsi="Cambria Math" w:cs="Times New Roman"/>
                  </w:rPr>
                  <m:t>Volume jam sibuk</m:t>
                </m:r>
              </m:e>
            </m:nary>
          </m:num>
          <m:den>
            <m:nary>
              <m:naryPr>
                <m:chr m:val="∑"/>
                <m:limLoc m:val="undOvr"/>
                <m:subHide m:val="1"/>
                <m:supHide m:val="1"/>
                <m:ctrlPr>
                  <w:rPr>
                    <w:rFonts w:ascii="Cambria Math" w:hAnsi="Cambria Math" w:cs="Times New Roman"/>
                    <w:i/>
                  </w:rPr>
                </m:ctrlPr>
              </m:naryPr>
              <m:sub/>
              <m:sup/>
              <m:e>
                <m:r>
                  <w:rPr>
                    <w:rFonts w:ascii="Cambria Math" w:hAnsi="Cambria Math" w:cs="Times New Roman"/>
                  </w:rPr>
                  <m:t xml:space="preserve">Sampel yang disurvei x </m:t>
                </m:r>
                <m:nary>
                  <m:naryPr>
                    <m:chr m:val="∑"/>
                    <m:limLoc m:val="undOvr"/>
                    <m:subHide m:val="1"/>
                    <m:supHide m:val="1"/>
                    <m:ctrlPr>
                      <w:rPr>
                        <w:rFonts w:ascii="Cambria Math" w:hAnsi="Cambria Math" w:cs="Times New Roman"/>
                        <w:i/>
                      </w:rPr>
                    </m:ctrlPr>
                  </m:naryPr>
                  <m:sub/>
                  <m:sup/>
                  <m:e>
                    <m:r>
                      <w:rPr>
                        <w:rFonts w:ascii="Cambria Math" w:hAnsi="Cambria Math" w:cs="Times New Roman"/>
                      </w:rPr>
                      <m:t>PF 24jam</m:t>
                    </m:r>
                  </m:e>
                </m:nary>
              </m:e>
            </m:nary>
          </m:den>
        </m:f>
      </m:oMath>
    </w:p>
    <w:p w14:paraId="46F9B95E" w14:textId="1895DE7C" w:rsidR="00BB5EB6" w:rsidRPr="00C5028F" w:rsidRDefault="00BB5EB6" w:rsidP="00C5028F">
      <w:pPr>
        <w:pStyle w:val="ListParagraph"/>
        <w:spacing w:after="0"/>
        <w:ind w:left="284"/>
        <w:rPr>
          <w:rFonts w:ascii="Times New Roman" w:eastAsiaTheme="minorEastAsia" w:hAnsi="Times New Roman" w:cs="Times New Roman"/>
        </w:rPr>
      </w:pPr>
      <w:r w:rsidRPr="00C5028F">
        <w:rPr>
          <w:rFonts w:ascii="Times New Roman" w:eastAsiaTheme="minorEastAsia" w:hAnsi="Times New Roman" w:cs="Times New Roman"/>
        </w:rPr>
        <w:t xml:space="preserve">                     </w:t>
      </w:r>
      <w:r w:rsidR="00C5028F">
        <w:rPr>
          <w:rFonts w:ascii="Times New Roman" w:eastAsiaTheme="minorEastAsia" w:hAnsi="Times New Roman" w:cs="Times New Roman"/>
          <w:lang w:val="en-US"/>
        </w:rPr>
        <w:t xml:space="preserve">   </w:t>
      </w:r>
      <w:r w:rsidRPr="00C5028F">
        <w:rPr>
          <w:rFonts w:ascii="Times New Roman" w:eastAsiaTheme="minorEastAsia" w:hAnsi="Times New Roman" w:cs="Times New Roman"/>
        </w:rPr>
        <w:t xml:space="preserve"> = </w:t>
      </w:r>
      <m:oMath>
        <m:f>
          <m:fPr>
            <m:ctrlPr>
              <w:rPr>
                <w:rFonts w:ascii="Cambria Math" w:hAnsi="Cambria Math" w:cs="Times New Roman"/>
                <w:i/>
              </w:rPr>
            </m:ctrlPr>
          </m:fPr>
          <m:num>
            <m:r>
              <w:rPr>
                <w:rFonts w:ascii="Cambria Math" w:hAnsi="Cambria Math" w:cs="Times New Roman"/>
              </w:rPr>
              <m:t>384</m:t>
            </m:r>
          </m:num>
          <m:den>
            <m:r>
              <w:rPr>
                <w:rFonts w:ascii="Cambria Math" w:hAnsi="Cambria Math" w:cs="Times New Roman"/>
              </w:rPr>
              <m:t xml:space="preserve"> 33 x 0,62</m:t>
            </m:r>
          </m:den>
        </m:f>
      </m:oMath>
      <w:r w:rsidRPr="00C5028F">
        <w:rPr>
          <w:rFonts w:ascii="Times New Roman" w:eastAsiaTheme="minorEastAsia" w:hAnsi="Times New Roman" w:cs="Times New Roman"/>
        </w:rPr>
        <w:t xml:space="preserve"> </w:t>
      </w:r>
    </w:p>
    <w:p w14:paraId="75492F40" w14:textId="00E8C4D0" w:rsidR="00BB5EB6" w:rsidRPr="00C5028F" w:rsidRDefault="00BB5EB6" w:rsidP="00C5028F">
      <w:pPr>
        <w:pStyle w:val="ListParagraph"/>
        <w:spacing w:after="0"/>
        <w:ind w:left="284"/>
        <w:rPr>
          <w:rFonts w:ascii="Times New Roman" w:eastAsiaTheme="minorEastAsia" w:hAnsi="Times New Roman" w:cs="Times New Roman"/>
        </w:rPr>
      </w:pPr>
      <w:r w:rsidRPr="00C5028F">
        <w:rPr>
          <w:rFonts w:ascii="Times New Roman" w:eastAsiaTheme="minorEastAsia" w:hAnsi="Times New Roman" w:cs="Times New Roman"/>
        </w:rPr>
        <w:t xml:space="preserve">                     </w:t>
      </w:r>
      <w:r w:rsidR="00C5028F">
        <w:rPr>
          <w:rFonts w:ascii="Times New Roman" w:eastAsiaTheme="minorEastAsia" w:hAnsi="Times New Roman" w:cs="Times New Roman"/>
          <w:lang w:val="en-US"/>
        </w:rPr>
        <w:t xml:space="preserve">    </w:t>
      </w:r>
      <w:r w:rsidRPr="00C5028F">
        <w:rPr>
          <w:rFonts w:ascii="Times New Roman" w:eastAsiaTheme="minorEastAsia" w:hAnsi="Times New Roman" w:cs="Times New Roman"/>
        </w:rPr>
        <w:t xml:space="preserve"> = 7,21</w:t>
      </w:r>
    </w:p>
    <w:p w14:paraId="13A69DDE" w14:textId="77777777" w:rsidR="00BB5EB6" w:rsidRPr="00C5028F" w:rsidRDefault="00BB5EB6" w:rsidP="00C5028F">
      <w:pPr>
        <w:pStyle w:val="ListParagraph"/>
        <w:spacing w:after="0"/>
        <w:ind w:left="284"/>
        <w:rPr>
          <w:rFonts w:ascii="Times New Roman" w:eastAsiaTheme="minorEastAsia" w:hAnsi="Times New Roman" w:cs="Times New Roman"/>
        </w:rPr>
      </w:pPr>
      <w:r w:rsidRPr="00C5028F">
        <w:rPr>
          <w:rFonts w:ascii="Times New Roman" w:eastAsiaTheme="minorEastAsia" w:hAnsi="Times New Roman" w:cs="Times New Roman"/>
        </w:rPr>
        <w:t>Demand arah keluar = 12 kendaraan x ekpansi masuk</w:t>
      </w:r>
    </w:p>
    <w:p w14:paraId="7A030B9C" w14:textId="54E99AA4" w:rsidR="00BB5EB6" w:rsidRPr="00C5028F" w:rsidRDefault="00BB5EB6" w:rsidP="00C5028F">
      <w:pPr>
        <w:pStyle w:val="ListParagraph"/>
        <w:spacing w:after="0"/>
        <w:ind w:left="284"/>
        <w:rPr>
          <w:rFonts w:ascii="Times New Roman" w:eastAsiaTheme="minorEastAsia" w:hAnsi="Times New Roman" w:cs="Times New Roman"/>
        </w:rPr>
      </w:pPr>
      <w:r w:rsidRPr="00C5028F">
        <w:rPr>
          <w:rFonts w:ascii="Times New Roman" w:eastAsiaTheme="minorEastAsia" w:hAnsi="Times New Roman" w:cs="Times New Roman"/>
        </w:rPr>
        <w:t xml:space="preserve">                              </w:t>
      </w:r>
      <w:r w:rsidR="00934564">
        <w:rPr>
          <w:rFonts w:ascii="Times New Roman" w:eastAsiaTheme="minorEastAsia" w:hAnsi="Times New Roman" w:cs="Times New Roman"/>
          <w:lang w:val="en-US"/>
        </w:rPr>
        <w:t xml:space="preserve">   </w:t>
      </w:r>
      <w:r w:rsidRPr="00C5028F">
        <w:rPr>
          <w:rFonts w:ascii="Times New Roman" w:eastAsiaTheme="minorEastAsia" w:hAnsi="Times New Roman" w:cs="Times New Roman"/>
        </w:rPr>
        <w:t>= 12 x 7,21</w:t>
      </w:r>
    </w:p>
    <w:p w14:paraId="61E16831" w14:textId="443FA7CA" w:rsidR="00BB5EB6" w:rsidRPr="00C5028F" w:rsidRDefault="00BB5EB6" w:rsidP="00C5028F">
      <w:pPr>
        <w:pStyle w:val="ListParagraph"/>
        <w:spacing w:after="0"/>
        <w:ind w:left="284"/>
        <w:rPr>
          <w:rFonts w:ascii="Times New Roman" w:eastAsiaTheme="minorEastAsia" w:hAnsi="Times New Roman" w:cs="Times New Roman"/>
        </w:rPr>
      </w:pPr>
      <w:r w:rsidRPr="00C5028F">
        <w:rPr>
          <w:rFonts w:ascii="Times New Roman" w:eastAsiaTheme="minorEastAsia" w:hAnsi="Times New Roman" w:cs="Times New Roman"/>
        </w:rPr>
        <w:t xml:space="preserve">                              </w:t>
      </w:r>
      <w:r w:rsidR="00934564">
        <w:rPr>
          <w:rFonts w:ascii="Times New Roman" w:eastAsiaTheme="minorEastAsia" w:hAnsi="Times New Roman" w:cs="Times New Roman"/>
          <w:lang w:val="en-US"/>
        </w:rPr>
        <w:t xml:space="preserve">   </w:t>
      </w:r>
      <w:r w:rsidRPr="00C5028F">
        <w:rPr>
          <w:rFonts w:ascii="Times New Roman" w:eastAsiaTheme="minorEastAsia" w:hAnsi="Times New Roman" w:cs="Times New Roman"/>
        </w:rPr>
        <w:t>= 87 Kendaraan</w:t>
      </w:r>
    </w:p>
    <w:p w14:paraId="1F66F7D8" w14:textId="77777777" w:rsidR="00BB5EB6" w:rsidRPr="00C5028F" w:rsidRDefault="00BB5EB6" w:rsidP="00C5028F">
      <w:pPr>
        <w:pStyle w:val="ListParagraph"/>
        <w:spacing w:after="0"/>
        <w:ind w:left="284"/>
        <w:rPr>
          <w:rFonts w:ascii="Times New Roman" w:eastAsiaTheme="minorEastAsia" w:hAnsi="Times New Roman" w:cs="Times New Roman"/>
        </w:rPr>
      </w:pPr>
      <w:r w:rsidRPr="00C5028F">
        <w:rPr>
          <w:rFonts w:ascii="Times New Roman" w:eastAsiaTheme="minorEastAsia" w:hAnsi="Times New Roman" w:cs="Times New Roman"/>
        </w:rPr>
        <w:t>Demand arah keluar = 87 kendaraan : 24 Jam</w:t>
      </w:r>
    </w:p>
    <w:p w14:paraId="4C3EDD5A" w14:textId="163560D2" w:rsidR="00BB5EB6" w:rsidRPr="00C5028F" w:rsidRDefault="00BB5EB6" w:rsidP="00C5028F">
      <w:pPr>
        <w:pStyle w:val="ListParagraph"/>
        <w:spacing w:after="0"/>
        <w:ind w:left="284"/>
        <w:rPr>
          <w:rFonts w:ascii="Times New Roman" w:eastAsiaTheme="minorEastAsia" w:hAnsi="Times New Roman" w:cs="Times New Roman"/>
        </w:rPr>
      </w:pPr>
      <w:r w:rsidRPr="00C5028F">
        <w:rPr>
          <w:rFonts w:ascii="Times New Roman" w:eastAsiaTheme="minorEastAsia" w:hAnsi="Times New Roman" w:cs="Times New Roman"/>
        </w:rPr>
        <w:t xml:space="preserve">                              </w:t>
      </w:r>
      <w:r w:rsidR="00934564">
        <w:rPr>
          <w:rFonts w:ascii="Times New Roman" w:eastAsiaTheme="minorEastAsia" w:hAnsi="Times New Roman" w:cs="Times New Roman"/>
          <w:lang w:val="en-US"/>
        </w:rPr>
        <w:t xml:space="preserve">    </w:t>
      </w:r>
      <w:r w:rsidRPr="00C5028F">
        <w:rPr>
          <w:rFonts w:ascii="Times New Roman" w:eastAsiaTheme="minorEastAsia" w:hAnsi="Times New Roman" w:cs="Times New Roman"/>
        </w:rPr>
        <w:t>= 3,62</w:t>
      </w:r>
    </w:p>
    <w:p w14:paraId="22BEB544" w14:textId="5A68F870" w:rsidR="00BB5EB6" w:rsidRPr="00C5028F" w:rsidRDefault="00BB5EB6" w:rsidP="00C5028F">
      <w:pPr>
        <w:pStyle w:val="ListParagraph"/>
        <w:spacing w:after="0"/>
        <w:ind w:left="284"/>
        <w:rPr>
          <w:rFonts w:ascii="Times New Roman" w:eastAsiaTheme="minorEastAsia" w:hAnsi="Times New Roman" w:cs="Times New Roman"/>
        </w:rPr>
      </w:pPr>
      <w:r w:rsidRPr="00C5028F">
        <w:rPr>
          <w:rFonts w:ascii="Times New Roman" w:eastAsiaTheme="minorEastAsia" w:hAnsi="Times New Roman" w:cs="Times New Roman"/>
        </w:rPr>
        <w:t xml:space="preserve">                              </w:t>
      </w:r>
      <w:r w:rsidR="00934564">
        <w:rPr>
          <w:rFonts w:ascii="Times New Roman" w:eastAsiaTheme="minorEastAsia" w:hAnsi="Times New Roman" w:cs="Times New Roman"/>
          <w:lang w:val="en-US"/>
        </w:rPr>
        <w:t xml:space="preserve">    </w:t>
      </w:r>
      <w:r w:rsidRPr="00C5028F">
        <w:rPr>
          <w:rFonts w:ascii="Times New Roman" w:eastAsiaTheme="minorEastAsia" w:hAnsi="Times New Roman" w:cs="Times New Roman"/>
        </w:rPr>
        <w:t>= 4 kendaraan/jam</w:t>
      </w:r>
    </w:p>
    <w:p w14:paraId="093CB6F1" w14:textId="77777777" w:rsidR="00BB5EB6" w:rsidRPr="00C5028F" w:rsidRDefault="00BB5EB6" w:rsidP="00C5028F">
      <w:pPr>
        <w:pStyle w:val="ListParagraph"/>
        <w:numPr>
          <w:ilvl w:val="0"/>
          <w:numId w:val="10"/>
        </w:numPr>
        <w:spacing w:after="0"/>
        <w:ind w:left="284" w:firstLine="0"/>
        <w:rPr>
          <w:rFonts w:ascii="Times New Roman" w:eastAsiaTheme="minorEastAsia" w:hAnsi="Times New Roman" w:cs="Times New Roman"/>
        </w:rPr>
      </w:pPr>
      <w:r w:rsidRPr="00C5028F">
        <w:rPr>
          <w:rFonts w:ascii="Times New Roman" w:eastAsiaTheme="minorEastAsia" w:hAnsi="Times New Roman" w:cs="Times New Roman"/>
        </w:rPr>
        <w:t>Total Arah Masuk dan Arah Keluar</w:t>
      </w:r>
    </w:p>
    <w:p w14:paraId="7942E8BB" w14:textId="77777777" w:rsidR="00BB5EB6" w:rsidRPr="00C5028F" w:rsidRDefault="00BB5EB6" w:rsidP="00C5028F">
      <w:pPr>
        <w:pStyle w:val="ListParagraph"/>
        <w:spacing w:after="0"/>
        <w:ind w:left="284"/>
        <w:rPr>
          <w:rFonts w:ascii="Times New Roman" w:eastAsiaTheme="minorEastAsia" w:hAnsi="Times New Roman" w:cs="Times New Roman"/>
        </w:rPr>
      </w:pPr>
      <w:r w:rsidRPr="00C5028F">
        <w:rPr>
          <w:rFonts w:ascii="Times New Roman" w:eastAsiaTheme="minorEastAsia" w:hAnsi="Times New Roman" w:cs="Times New Roman"/>
        </w:rPr>
        <w:t>Total demand = 118 kendaraan + 87 Kendaraan</w:t>
      </w:r>
    </w:p>
    <w:p w14:paraId="16E73C15" w14:textId="76A4244A" w:rsidR="00BB5EB6" w:rsidRPr="00C5028F" w:rsidRDefault="00BB5EB6" w:rsidP="00C5028F">
      <w:pPr>
        <w:pStyle w:val="ListParagraph"/>
        <w:spacing w:after="0"/>
        <w:ind w:left="284"/>
        <w:rPr>
          <w:rFonts w:ascii="Times New Roman" w:eastAsiaTheme="minorEastAsia" w:hAnsi="Times New Roman" w:cs="Times New Roman"/>
        </w:rPr>
      </w:pPr>
      <w:r w:rsidRPr="00C5028F">
        <w:rPr>
          <w:rFonts w:ascii="Times New Roman" w:eastAsiaTheme="minorEastAsia" w:hAnsi="Times New Roman" w:cs="Times New Roman"/>
        </w:rPr>
        <w:t xml:space="preserve">                    </w:t>
      </w:r>
      <w:r w:rsidR="00C5028F">
        <w:rPr>
          <w:rFonts w:ascii="Times New Roman" w:eastAsiaTheme="minorEastAsia" w:hAnsi="Times New Roman" w:cs="Times New Roman"/>
          <w:lang w:val="en-US"/>
        </w:rPr>
        <w:t xml:space="preserve">   </w:t>
      </w:r>
      <w:r w:rsidRPr="00C5028F">
        <w:rPr>
          <w:rFonts w:ascii="Times New Roman" w:eastAsiaTheme="minorEastAsia" w:hAnsi="Times New Roman" w:cs="Times New Roman"/>
        </w:rPr>
        <w:t>= 205 kendaraan</w:t>
      </w:r>
    </w:p>
    <w:p w14:paraId="3FF8A5B4" w14:textId="77777777" w:rsidR="00BB5EB6" w:rsidRPr="00C5028F" w:rsidRDefault="00BB5EB6" w:rsidP="00C5028F">
      <w:pPr>
        <w:pStyle w:val="ListParagraph"/>
        <w:spacing w:after="0"/>
        <w:ind w:left="284"/>
        <w:rPr>
          <w:rFonts w:ascii="Times New Roman" w:eastAsiaTheme="minorEastAsia" w:hAnsi="Times New Roman" w:cs="Times New Roman"/>
        </w:rPr>
      </w:pPr>
      <w:r w:rsidRPr="00C5028F">
        <w:rPr>
          <w:rFonts w:ascii="Times New Roman" w:eastAsiaTheme="minorEastAsia" w:hAnsi="Times New Roman" w:cs="Times New Roman"/>
        </w:rPr>
        <w:t>Total demand per jam = 205 kendaraan : 24 jam</w:t>
      </w:r>
    </w:p>
    <w:p w14:paraId="40F9CD72" w14:textId="12FD6173" w:rsidR="00BB5EB6" w:rsidRPr="00C5028F" w:rsidRDefault="00BB5EB6" w:rsidP="00C5028F">
      <w:pPr>
        <w:pStyle w:val="ListParagraph"/>
        <w:spacing w:after="0"/>
        <w:ind w:left="284"/>
        <w:rPr>
          <w:rFonts w:ascii="Times New Roman" w:eastAsiaTheme="minorEastAsia" w:hAnsi="Times New Roman" w:cs="Times New Roman"/>
        </w:rPr>
      </w:pPr>
      <w:r w:rsidRPr="00C5028F">
        <w:rPr>
          <w:rFonts w:ascii="Times New Roman" w:eastAsiaTheme="minorEastAsia" w:hAnsi="Times New Roman" w:cs="Times New Roman"/>
        </w:rPr>
        <w:t xml:space="preserve">                                     = 8,54</w:t>
      </w:r>
    </w:p>
    <w:p w14:paraId="52DAA3A3" w14:textId="259E2295" w:rsidR="00BB5EB6" w:rsidRPr="00C5028F" w:rsidRDefault="00C5028F" w:rsidP="00C5028F">
      <w:pPr>
        <w:spacing w:after="0"/>
        <w:ind w:left="284"/>
        <w:rPr>
          <w:rFonts w:ascii="Times New Roman" w:eastAsiaTheme="minorEastAsia" w:hAnsi="Times New Roman" w:cs="Times New Roman"/>
        </w:rPr>
      </w:pPr>
      <w:r>
        <w:rPr>
          <w:rFonts w:ascii="Times New Roman" w:eastAsiaTheme="minorEastAsia" w:hAnsi="Times New Roman" w:cs="Times New Roman"/>
        </w:rPr>
        <w:t xml:space="preserve">                                     </w:t>
      </w:r>
      <w:r w:rsidR="00BB5EB6" w:rsidRPr="00C5028F">
        <w:rPr>
          <w:rFonts w:ascii="Times New Roman" w:eastAsiaTheme="minorEastAsia" w:hAnsi="Times New Roman" w:cs="Times New Roman"/>
        </w:rPr>
        <w:t>= 9 kendaraaan/jam</w:t>
      </w:r>
    </w:p>
    <w:p w14:paraId="6E54D47B" w14:textId="62FE1EBA" w:rsidR="00B315F4" w:rsidRDefault="00B315F4" w:rsidP="005356CA">
      <w:pPr>
        <w:spacing w:after="0" w:line="276" w:lineRule="auto"/>
        <w:jc w:val="both"/>
        <w:rPr>
          <w:rFonts w:ascii="Times New Roman" w:hAnsi="Times New Roman" w:cs="Times New Roman"/>
          <w:b/>
          <w:bCs/>
        </w:rPr>
      </w:pPr>
      <w:r w:rsidRPr="00B315F4">
        <w:rPr>
          <w:rFonts w:ascii="Times New Roman" w:hAnsi="Times New Roman" w:cs="Times New Roman"/>
          <w:b/>
          <w:bCs/>
          <w:i/>
          <w:iCs/>
        </w:rPr>
        <w:t>Importance Performance Analysis</w:t>
      </w:r>
      <w:r>
        <w:rPr>
          <w:rFonts w:ascii="Times New Roman" w:hAnsi="Times New Roman" w:cs="Times New Roman"/>
          <w:b/>
          <w:bCs/>
        </w:rPr>
        <w:t xml:space="preserve"> (IPA)</w:t>
      </w:r>
    </w:p>
    <w:p w14:paraId="1450A1A9" w14:textId="4D019566" w:rsidR="00351DEC" w:rsidRPr="00351DEC" w:rsidRDefault="00351DEC" w:rsidP="005356CA">
      <w:pPr>
        <w:pStyle w:val="ListParagraph"/>
        <w:numPr>
          <w:ilvl w:val="0"/>
          <w:numId w:val="18"/>
        </w:numPr>
        <w:spacing w:after="0"/>
        <w:ind w:left="567" w:hanging="567"/>
        <w:jc w:val="both"/>
        <w:rPr>
          <w:rFonts w:ascii="Times New Roman" w:hAnsi="Times New Roman" w:cs="Times New Roman"/>
          <w:b/>
          <w:bCs/>
        </w:rPr>
      </w:pPr>
      <w:r w:rsidRPr="00351DEC">
        <w:rPr>
          <w:rFonts w:ascii="Times New Roman" w:hAnsi="Times New Roman" w:cs="Times New Roman"/>
          <w:b/>
          <w:bCs/>
          <w:i/>
          <w:iCs/>
          <w:lang w:val="en-US"/>
        </w:rPr>
        <w:t>Importance Performance Analysis</w:t>
      </w:r>
      <w:r>
        <w:rPr>
          <w:rFonts w:ascii="Times New Roman" w:hAnsi="Times New Roman" w:cs="Times New Roman"/>
          <w:b/>
          <w:bCs/>
          <w:lang w:val="en-US"/>
        </w:rPr>
        <w:t xml:space="preserve"> (IPA) menurut Angkutan Barang Yang Parkir di Bahu Jalan</w:t>
      </w:r>
    </w:p>
    <w:p w14:paraId="1A221F17" w14:textId="5480B4C9" w:rsidR="00351DEC" w:rsidRDefault="005356CA" w:rsidP="005356CA">
      <w:pPr>
        <w:pStyle w:val="ListParagraph"/>
        <w:spacing w:after="0"/>
        <w:ind w:left="567"/>
        <w:jc w:val="both"/>
        <w:rPr>
          <w:rFonts w:ascii="Times New Roman" w:hAnsi="Times New Roman" w:cs="Times New Roman"/>
          <w:lang w:val="en-US"/>
        </w:rPr>
      </w:pPr>
      <w:r>
        <w:rPr>
          <w:rFonts w:ascii="Times New Roman" w:hAnsi="Times New Roman" w:cs="Times New Roman"/>
          <w:lang w:val="en-US"/>
        </w:rPr>
        <w:t>Berdasarkan hasil tingkat kesesuain maka rata-rata tingkat kesesuain fasilitas pada Fasilitas Parkir dan Bongkar Muat Angkutan Barang Kabupaten Ngawi menurut yang parkir di bahu jalan sebesar 46%.</w:t>
      </w:r>
    </w:p>
    <w:p w14:paraId="6B83E075" w14:textId="37521637" w:rsidR="005356CA" w:rsidRPr="005356CA" w:rsidRDefault="005356CA" w:rsidP="005356CA">
      <w:pPr>
        <w:pStyle w:val="Caption"/>
        <w:keepNext/>
        <w:spacing w:after="0"/>
        <w:jc w:val="center"/>
        <w:rPr>
          <w:rFonts w:ascii="Times New Roman" w:hAnsi="Times New Roman" w:cs="Times New Roman"/>
          <w:i w:val="0"/>
          <w:iCs w:val="0"/>
          <w:color w:val="auto"/>
          <w:sz w:val="22"/>
          <w:szCs w:val="22"/>
        </w:rPr>
      </w:pPr>
      <w:r w:rsidRPr="005356CA">
        <w:rPr>
          <w:rFonts w:ascii="Times New Roman" w:hAnsi="Times New Roman" w:cs="Times New Roman"/>
          <w:b/>
          <w:bCs/>
          <w:i w:val="0"/>
          <w:iCs w:val="0"/>
          <w:color w:val="auto"/>
          <w:sz w:val="22"/>
          <w:szCs w:val="22"/>
        </w:rPr>
        <w:t xml:space="preserve">Table </w:t>
      </w:r>
      <w:r w:rsidRPr="005356CA">
        <w:rPr>
          <w:rFonts w:ascii="Times New Roman" w:hAnsi="Times New Roman" w:cs="Times New Roman"/>
          <w:b/>
          <w:bCs/>
          <w:i w:val="0"/>
          <w:iCs w:val="0"/>
          <w:color w:val="auto"/>
          <w:sz w:val="22"/>
          <w:szCs w:val="22"/>
        </w:rPr>
        <w:fldChar w:fldCharType="begin"/>
      </w:r>
      <w:r w:rsidRPr="005356CA">
        <w:rPr>
          <w:rFonts w:ascii="Times New Roman" w:hAnsi="Times New Roman" w:cs="Times New Roman"/>
          <w:b/>
          <w:bCs/>
          <w:i w:val="0"/>
          <w:iCs w:val="0"/>
          <w:color w:val="auto"/>
          <w:sz w:val="22"/>
          <w:szCs w:val="22"/>
        </w:rPr>
        <w:instrText xml:space="preserve"> SEQ Table \* ARABIC </w:instrText>
      </w:r>
      <w:r w:rsidRPr="005356CA">
        <w:rPr>
          <w:rFonts w:ascii="Times New Roman" w:hAnsi="Times New Roman" w:cs="Times New Roman"/>
          <w:b/>
          <w:bCs/>
          <w:i w:val="0"/>
          <w:iCs w:val="0"/>
          <w:color w:val="auto"/>
          <w:sz w:val="22"/>
          <w:szCs w:val="22"/>
        </w:rPr>
        <w:fldChar w:fldCharType="separate"/>
      </w:r>
      <w:r w:rsidR="00D4004B">
        <w:rPr>
          <w:rFonts w:ascii="Times New Roman" w:hAnsi="Times New Roman" w:cs="Times New Roman"/>
          <w:b/>
          <w:bCs/>
          <w:i w:val="0"/>
          <w:iCs w:val="0"/>
          <w:noProof/>
          <w:color w:val="auto"/>
          <w:sz w:val="22"/>
          <w:szCs w:val="22"/>
        </w:rPr>
        <w:t>2</w:t>
      </w:r>
      <w:r w:rsidRPr="005356CA">
        <w:rPr>
          <w:rFonts w:ascii="Times New Roman" w:hAnsi="Times New Roman" w:cs="Times New Roman"/>
          <w:b/>
          <w:bCs/>
          <w:i w:val="0"/>
          <w:iCs w:val="0"/>
          <w:color w:val="auto"/>
          <w:sz w:val="22"/>
          <w:szCs w:val="22"/>
        </w:rPr>
        <w:fldChar w:fldCharType="end"/>
      </w:r>
      <w:r w:rsidRPr="005356CA">
        <w:rPr>
          <w:rFonts w:ascii="Times New Roman" w:hAnsi="Times New Roman" w:cs="Times New Roman"/>
          <w:i w:val="0"/>
          <w:iCs w:val="0"/>
          <w:color w:val="auto"/>
          <w:sz w:val="22"/>
          <w:szCs w:val="22"/>
        </w:rPr>
        <w:t xml:space="preserve"> Tingkat Kesesuain dan Kinerja</w:t>
      </w:r>
    </w:p>
    <w:tbl>
      <w:tblPr>
        <w:tblW w:w="8488" w:type="dxa"/>
        <w:jc w:val="center"/>
        <w:tblBorders>
          <w:top w:val="single" w:sz="4" w:space="0" w:color="auto"/>
          <w:bottom w:val="single" w:sz="4" w:space="0" w:color="auto"/>
        </w:tblBorders>
        <w:tblLook w:val="04A0" w:firstRow="1" w:lastRow="0" w:firstColumn="1" w:lastColumn="0" w:noHBand="0" w:noVBand="1"/>
      </w:tblPr>
      <w:tblGrid>
        <w:gridCol w:w="4531"/>
        <w:gridCol w:w="1300"/>
        <w:gridCol w:w="1819"/>
        <w:gridCol w:w="838"/>
      </w:tblGrid>
      <w:tr w:rsidR="005356CA" w:rsidRPr="00B50B72" w14:paraId="175F08CD" w14:textId="77777777" w:rsidTr="00B443F0">
        <w:trPr>
          <w:trHeight w:val="290"/>
          <w:tblHeader/>
          <w:jc w:val="center"/>
        </w:trPr>
        <w:tc>
          <w:tcPr>
            <w:tcW w:w="4531" w:type="dxa"/>
            <w:tcBorders>
              <w:top w:val="single" w:sz="4" w:space="0" w:color="auto"/>
              <w:bottom w:val="single" w:sz="4" w:space="0" w:color="auto"/>
            </w:tcBorders>
            <w:shd w:val="clear" w:color="auto" w:fill="auto"/>
            <w:vAlign w:val="center"/>
            <w:hideMark/>
          </w:tcPr>
          <w:p w14:paraId="04077215" w14:textId="77777777" w:rsidR="005356CA" w:rsidRPr="00D4004B" w:rsidRDefault="005356CA" w:rsidP="00354754">
            <w:pPr>
              <w:spacing w:after="0" w:line="276" w:lineRule="auto"/>
              <w:jc w:val="center"/>
              <w:rPr>
                <w:rFonts w:ascii="Times New Roman" w:eastAsia="Times New Roman" w:hAnsi="Times New Roman" w:cs="Times New Roman"/>
                <w:b/>
                <w:bCs/>
                <w:color w:val="000000"/>
                <w:kern w:val="0"/>
                <w:sz w:val="20"/>
                <w:szCs w:val="20"/>
                <w14:ligatures w14:val="none"/>
              </w:rPr>
            </w:pPr>
            <w:r w:rsidRPr="00D4004B">
              <w:rPr>
                <w:rFonts w:ascii="Times New Roman" w:eastAsia="Times New Roman" w:hAnsi="Times New Roman" w:cs="Times New Roman"/>
                <w:b/>
                <w:bCs/>
                <w:color w:val="000000"/>
                <w:kern w:val="0"/>
                <w:sz w:val="20"/>
                <w:szCs w:val="20"/>
                <w14:ligatures w14:val="none"/>
              </w:rPr>
              <w:t>Fasilitas</w:t>
            </w:r>
          </w:p>
        </w:tc>
        <w:tc>
          <w:tcPr>
            <w:tcW w:w="1300" w:type="dxa"/>
            <w:tcBorders>
              <w:top w:val="single" w:sz="4" w:space="0" w:color="auto"/>
              <w:bottom w:val="single" w:sz="4" w:space="0" w:color="auto"/>
            </w:tcBorders>
            <w:shd w:val="clear" w:color="auto" w:fill="auto"/>
            <w:noWrap/>
            <w:vAlign w:val="center"/>
            <w:hideMark/>
          </w:tcPr>
          <w:p w14:paraId="2CB0423F" w14:textId="77777777" w:rsidR="005356CA" w:rsidRPr="00D4004B" w:rsidRDefault="005356CA" w:rsidP="00354754">
            <w:pPr>
              <w:spacing w:after="0" w:line="276" w:lineRule="auto"/>
              <w:jc w:val="center"/>
              <w:rPr>
                <w:rFonts w:ascii="Times New Roman" w:eastAsia="Times New Roman" w:hAnsi="Times New Roman" w:cs="Times New Roman"/>
                <w:b/>
                <w:bCs/>
                <w:color w:val="000000"/>
                <w:kern w:val="0"/>
                <w:sz w:val="20"/>
                <w:szCs w:val="20"/>
                <w14:ligatures w14:val="none"/>
              </w:rPr>
            </w:pPr>
            <w:r w:rsidRPr="00D4004B">
              <w:rPr>
                <w:rFonts w:ascii="Times New Roman" w:eastAsia="Times New Roman" w:hAnsi="Times New Roman" w:cs="Times New Roman"/>
                <w:b/>
                <w:bCs/>
                <w:color w:val="000000"/>
                <w:kern w:val="0"/>
                <w:sz w:val="20"/>
                <w:szCs w:val="20"/>
                <w14:ligatures w14:val="none"/>
              </w:rPr>
              <w:t>Kinerja (Xi)</w:t>
            </w:r>
          </w:p>
        </w:tc>
        <w:tc>
          <w:tcPr>
            <w:tcW w:w="1819" w:type="dxa"/>
            <w:tcBorders>
              <w:top w:val="single" w:sz="4" w:space="0" w:color="auto"/>
              <w:bottom w:val="single" w:sz="4" w:space="0" w:color="auto"/>
            </w:tcBorders>
            <w:shd w:val="clear" w:color="auto" w:fill="auto"/>
            <w:noWrap/>
            <w:vAlign w:val="center"/>
            <w:hideMark/>
          </w:tcPr>
          <w:p w14:paraId="00EA25F9" w14:textId="77777777" w:rsidR="005356CA" w:rsidRPr="00D4004B" w:rsidRDefault="005356CA" w:rsidP="00354754">
            <w:pPr>
              <w:spacing w:after="0" w:line="276" w:lineRule="auto"/>
              <w:jc w:val="center"/>
              <w:rPr>
                <w:rFonts w:ascii="Times New Roman" w:eastAsia="Times New Roman" w:hAnsi="Times New Roman" w:cs="Times New Roman"/>
                <w:b/>
                <w:bCs/>
                <w:color w:val="000000"/>
                <w:kern w:val="0"/>
                <w:sz w:val="20"/>
                <w:szCs w:val="20"/>
                <w14:ligatures w14:val="none"/>
              </w:rPr>
            </w:pPr>
            <w:r w:rsidRPr="00D4004B">
              <w:rPr>
                <w:rFonts w:ascii="Times New Roman" w:eastAsia="Times New Roman" w:hAnsi="Times New Roman" w:cs="Times New Roman"/>
                <w:b/>
                <w:bCs/>
                <w:color w:val="000000"/>
                <w:kern w:val="0"/>
                <w:sz w:val="20"/>
                <w:szCs w:val="20"/>
                <w14:ligatures w14:val="none"/>
              </w:rPr>
              <w:t>Kepentingan (Yi)</w:t>
            </w:r>
          </w:p>
        </w:tc>
        <w:tc>
          <w:tcPr>
            <w:tcW w:w="838" w:type="dxa"/>
            <w:tcBorders>
              <w:top w:val="single" w:sz="4" w:space="0" w:color="auto"/>
              <w:bottom w:val="single" w:sz="4" w:space="0" w:color="auto"/>
            </w:tcBorders>
            <w:shd w:val="clear" w:color="auto" w:fill="auto"/>
            <w:noWrap/>
            <w:vAlign w:val="center"/>
            <w:hideMark/>
          </w:tcPr>
          <w:p w14:paraId="31BF6A55" w14:textId="77777777" w:rsidR="005356CA" w:rsidRPr="00D4004B" w:rsidRDefault="005356CA" w:rsidP="00354754">
            <w:pPr>
              <w:spacing w:after="0" w:line="276" w:lineRule="auto"/>
              <w:jc w:val="center"/>
              <w:rPr>
                <w:rFonts w:ascii="Times New Roman" w:eastAsia="Times New Roman" w:hAnsi="Times New Roman" w:cs="Times New Roman"/>
                <w:b/>
                <w:bCs/>
                <w:color w:val="000000"/>
                <w:kern w:val="0"/>
                <w:sz w:val="20"/>
                <w:szCs w:val="20"/>
                <w14:ligatures w14:val="none"/>
              </w:rPr>
            </w:pPr>
            <w:r w:rsidRPr="00D4004B">
              <w:rPr>
                <w:rFonts w:ascii="Times New Roman" w:eastAsia="Times New Roman" w:hAnsi="Times New Roman" w:cs="Times New Roman"/>
                <w:b/>
                <w:bCs/>
                <w:color w:val="000000"/>
                <w:kern w:val="0"/>
                <w:sz w:val="20"/>
                <w:szCs w:val="20"/>
                <w14:ligatures w14:val="none"/>
              </w:rPr>
              <w:t>Tki</w:t>
            </w:r>
          </w:p>
        </w:tc>
      </w:tr>
      <w:tr w:rsidR="005356CA" w:rsidRPr="006D2FE6" w14:paraId="3C2B90DF" w14:textId="77777777" w:rsidTr="00B443F0">
        <w:trPr>
          <w:trHeight w:val="290"/>
          <w:jc w:val="center"/>
        </w:trPr>
        <w:tc>
          <w:tcPr>
            <w:tcW w:w="4531" w:type="dxa"/>
            <w:tcBorders>
              <w:top w:val="single" w:sz="4" w:space="0" w:color="auto"/>
            </w:tcBorders>
            <w:shd w:val="clear" w:color="auto" w:fill="auto"/>
            <w:vAlign w:val="center"/>
            <w:hideMark/>
          </w:tcPr>
          <w:p w14:paraId="33E15380"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Jalur Kedatangan</w:t>
            </w:r>
          </w:p>
        </w:tc>
        <w:tc>
          <w:tcPr>
            <w:tcW w:w="1300" w:type="dxa"/>
            <w:tcBorders>
              <w:top w:val="single" w:sz="4" w:space="0" w:color="auto"/>
            </w:tcBorders>
            <w:shd w:val="clear" w:color="auto" w:fill="auto"/>
            <w:noWrap/>
            <w:vAlign w:val="center"/>
            <w:hideMark/>
          </w:tcPr>
          <w:p w14:paraId="664D23B9"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37</w:t>
            </w:r>
          </w:p>
        </w:tc>
        <w:tc>
          <w:tcPr>
            <w:tcW w:w="1819" w:type="dxa"/>
            <w:tcBorders>
              <w:top w:val="single" w:sz="4" w:space="0" w:color="auto"/>
            </w:tcBorders>
            <w:shd w:val="clear" w:color="auto" w:fill="auto"/>
            <w:noWrap/>
            <w:vAlign w:val="center"/>
            <w:hideMark/>
          </w:tcPr>
          <w:p w14:paraId="38606253"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60</w:t>
            </w:r>
          </w:p>
        </w:tc>
        <w:tc>
          <w:tcPr>
            <w:tcW w:w="838" w:type="dxa"/>
            <w:tcBorders>
              <w:top w:val="single" w:sz="4" w:space="0" w:color="auto"/>
            </w:tcBorders>
            <w:shd w:val="clear" w:color="auto" w:fill="auto"/>
            <w:noWrap/>
            <w:vAlign w:val="center"/>
            <w:hideMark/>
          </w:tcPr>
          <w:p w14:paraId="64A8D621"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62%</w:t>
            </w:r>
          </w:p>
        </w:tc>
      </w:tr>
      <w:tr w:rsidR="005356CA" w:rsidRPr="006D2FE6" w14:paraId="10CD395F" w14:textId="77777777" w:rsidTr="00CE571F">
        <w:trPr>
          <w:trHeight w:val="290"/>
          <w:jc w:val="center"/>
        </w:trPr>
        <w:tc>
          <w:tcPr>
            <w:tcW w:w="4531" w:type="dxa"/>
            <w:shd w:val="clear" w:color="auto" w:fill="auto"/>
            <w:vAlign w:val="center"/>
            <w:hideMark/>
          </w:tcPr>
          <w:p w14:paraId="6E618F87"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Jalur Keberangkatan</w:t>
            </w:r>
          </w:p>
        </w:tc>
        <w:tc>
          <w:tcPr>
            <w:tcW w:w="1300" w:type="dxa"/>
            <w:shd w:val="clear" w:color="auto" w:fill="auto"/>
            <w:noWrap/>
            <w:vAlign w:val="center"/>
            <w:hideMark/>
          </w:tcPr>
          <w:p w14:paraId="2FCC2A0D"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36</w:t>
            </w:r>
          </w:p>
        </w:tc>
        <w:tc>
          <w:tcPr>
            <w:tcW w:w="1819" w:type="dxa"/>
            <w:shd w:val="clear" w:color="auto" w:fill="auto"/>
            <w:noWrap/>
            <w:vAlign w:val="center"/>
            <w:hideMark/>
          </w:tcPr>
          <w:p w14:paraId="4675FFE0"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60</w:t>
            </w:r>
          </w:p>
        </w:tc>
        <w:tc>
          <w:tcPr>
            <w:tcW w:w="838" w:type="dxa"/>
            <w:shd w:val="clear" w:color="auto" w:fill="auto"/>
            <w:noWrap/>
            <w:vAlign w:val="center"/>
            <w:hideMark/>
          </w:tcPr>
          <w:p w14:paraId="37E61555"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60%</w:t>
            </w:r>
          </w:p>
        </w:tc>
      </w:tr>
      <w:tr w:rsidR="005356CA" w:rsidRPr="006D2FE6" w14:paraId="701D6A4A" w14:textId="77777777" w:rsidTr="00CE571F">
        <w:trPr>
          <w:trHeight w:val="290"/>
          <w:jc w:val="center"/>
        </w:trPr>
        <w:tc>
          <w:tcPr>
            <w:tcW w:w="4531" w:type="dxa"/>
            <w:shd w:val="clear" w:color="auto" w:fill="auto"/>
            <w:vAlign w:val="center"/>
            <w:hideMark/>
          </w:tcPr>
          <w:p w14:paraId="2C1E9CAC"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Tempat Parkir Angkutan Barang</w:t>
            </w:r>
          </w:p>
        </w:tc>
        <w:tc>
          <w:tcPr>
            <w:tcW w:w="1300" w:type="dxa"/>
            <w:shd w:val="clear" w:color="auto" w:fill="auto"/>
            <w:noWrap/>
            <w:vAlign w:val="center"/>
            <w:hideMark/>
          </w:tcPr>
          <w:p w14:paraId="2D6D3DF0"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52EDF6A7"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60</w:t>
            </w:r>
          </w:p>
        </w:tc>
        <w:tc>
          <w:tcPr>
            <w:tcW w:w="838" w:type="dxa"/>
            <w:shd w:val="clear" w:color="auto" w:fill="auto"/>
            <w:noWrap/>
            <w:vAlign w:val="center"/>
            <w:hideMark/>
          </w:tcPr>
          <w:p w14:paraId="0E1C560A"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25%</w:t>
            </w:r>
          </w:p>
        </w:tc>
      </w:tr>
      <w:tr w:rsidR="005356CA" w:rsidRPr="006D2FE6" w14:paraId="0BA8C3A6" w14:textId="77777777" w:rsidTr="00CE571F">
        <w:trPr>
          <w:trHeight w:val="290"/>
          <w:jc w:val="center"/>
        </w:trPr>
        <w:tc>
          <w:tcPr>
            <w:tcW w:w="4531" w:type="dxa"/>
            <w:shd w:val="clear" w:color="auto" w:fill="auto"/>
            <w:vAlign w:val="center"/>
            <w:hideMark/>
          </w:tcPr>
          <w:p w14:paraId="33837C9D"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Fasilitas Pengelolaan Kualitas Lingkungan Hidup</w:t>
            </w:r>
          </w:p>
        </w:tc>
        <w:tc>
          <w:tcPr>
            <w:tcW w:w="1300" w:type="dxa"/>
            <w:shd w:val="clear" w:color="auto" w:fill="auto"/>
            <w:noWrap/>
            <w:vAlign w:val="center"/>
            <w:hideMark/>
          </w:tcPr>
          <w:p w14:paraId="565063E2"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6514AE90"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31</w:t>
            </w:r>
          </w:p>
        </w:tc>
        <w:tc>
          <w:tcPr>
            <w:tcW w:w="838" w:type="dxa"/>
            <w:shd w:val="clear" w:color="auto" w:fill="auto"/>
            <w:noWrap/>
            <w:vAlign w:val="center"/>
            <w:hideMark/>
          </w:tcPr>
          <w:p w14:paraId="6579C5DE"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48%</w:t>
            </w:r>
          </w:p>
        </w:tc>
      </w:tr>
      <w:tr w:rsidR="005356CA" w:rsidRPr="006D2FE6" w14:paraId="20D08590" w14:textId="77777777" w:rsidTr="00CE571F">
        <w:trPr>
          <w:trHeight w:val="290"/>
          <w:jc w:val="center"/>
        </w:trPr>
        <w:tc>
          <w:tcPr>
            <w:tcW w:w="4531" w:type="dxa"/>
            <w:shd w:val="clear" w:color="auto" w:fill="auto"/>
            <w:vAlign w:val="center"/>
            <w:hideMark/>
          </w:tcPr>
          <w:p w14:paraId="64665D4B"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Perlengkapan Jalan</w:t>
            </w:r>
          </w:p>
        </w:tc>
        <w:tc>
          <w:tcPr>
            <w:tcW w:w="1300" w:type="dxa"/>
            <w:shd w:val="clear" w:color="auto" w:fill="auto"/>
            <w:noWrap/>
            <w:vAlign w:val="center"/>
            <w:hideMark/>
          </w:tcPr>
          <w:p w14:paraId="4615E39B"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34</w:t>
            </w:r>
          </w:p>
        </w:tc>
        <w:tc>
          <w:tcPr>
            <w:tcW w:w="1819" w:type="dxa"/>
            <w:shd w:val="clear" w:color="auto" w:fill="auto"/>
            <w:noWrap/>
            <w:vAlign w:val="center"/>
            <w:hideMark/>
          </w:tcPr>
          <w:p w14:paraId="50C99796"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45</w:t>
            </w:r>
          </w:p>
        </w:tc>
        <w:tc>
          <w:tcPr>
            <w:tcW w:w="838" w:type="dxa"/>
            <w:shd w:val="clear" w:color="auto" w:fill="auto"/>
            <w:noWrap/>
            <w:vAlign w:val="center"/>
            <w:hideMark/>
          </w:tcPr>
          <w:p w14:paraId="60C92D02"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76%</w:t>
            </w:r>
          </w:p>
        </w:tc>
      </w:tr>
      <w:tr w:rsidR="005356CA" w:rsidRPr="006D2FE6" w14:paraId="6FDCBC84" w14:textId="77777777" w:rsidTr="00CE571F">
        <w:trPr>
          <w:trHeight w:val="290"/>
          <w:jc w:val="center"/>
        </w:trPr>
        <w:tc>
          <w:tcPr>
            <w:tcW w:w="4531" w:type="dxa"/>
            <w:shd w:val="clear" w:color="auto" w:fill="auto"/>
            <w:vAlign w:val="center"/>
            <w:hideMark/>
          </w:tcPr>
          <w:p w14:paraId="7AA0A500"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Media Informasi</w:t>
            </w:r>
          </w:p>
        </w:tc>
        <w:tc>
          <w:tcPr>
            <w:tcW w:w="1300" w:type="dxa"/>
            <w:shd w:val="clear" w:color="auto" w:fill="auto"/>
            <w:noWrap/>
            <w:vAlign w:val="center"/>
            <w:hideMark/>
          </w:tcPr>
          <w:p w14:paraId="7FE6D9F9"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23</w:t>
            </w:r>
          </w:p>
        </w:tc>
        <w:tc>
          <w:tcPr>
            <w:tcW w:w="1819" w:type="dxa"/>
            <w:shd w:val="clear" w:color="auto" w:fill="auto"/>
            <w:noWrap/>
            <w:vAlign w:val="center"/>
            <w:hideMark/>
          </w:tcPr>
          <w:p w14:paraId="564511BA"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52</w:t>
            </w:r>
          </w:p>
        </w:tc>
        <w:tc>
          <w:tcPr>
            <w:tcW w:w="838" w:type="dxa"/>
            <w:shd w:val="clear" w:color="auto" w:fill="auto"/>
            <w:noWrap/>
            <w:vAlign w:val="center"/>
            <w:hideMark/>
          </w:tcPr>
          <w:p w14:paraId="32C5F88B"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44%</w:t>
            </w:r>
          </w:p>
        </w:tc>
      </w:tr>
      <w:tr w:rsidR="005356CA" w:rsidRPr="006D2FE6" w14:paraId="2D454661" w14:textId="77777777" w:rsidTr="00CE571F">
        <w:trPr>
          <w:trHeight w:val="290"/>
          <w:jc w:val="center"/>
        </w:trPr>
        <w:tc>
          <w:tcPr>
            <w:tcW w:w="4531" w:type="dxa"/>
            <w:shd w:val="clear" w:color="auto" w:fill="auto"/>
            <w:vAlign w:val="center"/>
            <w:hideMark/>
          </w:tcPr>
          <w:p w14:paraId="023913DC"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Kantor Penyelenggara</w:t>
            </w:r>
          </w:p>
        </w:tc>
        <w:tc>
          <w:tcPr>
            <w:tcW w:w="1300" w:type="dxa"/>
            <w:shd w:val="clear" w:color="auto" w:fill="auto"/>
            <w:noWrap/>
            <w:vAlign w:val="center"/>
            <w:hideMark/>
          </w:tcPr>
          <w:p w14:paraId="62BB94CB"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51482097"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51</w:t>
            </w:r>
          </w:p>
        </w:tc>
        <w:tc>
          <w:tcPr>
            <w:tcW w:w="838" w:type="dxa"/>
            <w:shd w:val="clear" w:color="auto" w:fill="auto"/>
            <w:noWrap/>
            <w:vAlign w:val="center"/>
            <w:hideMark/>
          </w:tcPr>
          <w:p w14:paraId="57172076"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29%</w:t>
            </w:r>
          </w:p>
        </w:tc>
      </w:tr>
      <w:tr w:rsidR="005356CA" w:rsidRPr="006D2FE6" w14:paraId="2E7D0F86" w14:textId="77777777" w:rsidTr="00CE571F">
        <w:trPr>
          <w:trHeight w:val="290"/>
          <w:jc w:val="center"/>
        </w:trPr>
        <w:tc>
          <w:tcPr>
            <w:tcW w:w="4531" w:type="dxa"/>
            <w:shd w:val="clear" w:color="auto" w:fill="auto"/>
            <w:vAlign w:val="center"/>
            <w:hideMark/>
          </w:tcPr>
          <w:p w14:paraId="55A9C636"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lastRenderedPageBreak/>
              <w:t>Loket</w:t>
            </w:r>
          </w:p>
        </w:tc>
        <w:tc>
          <w:tcPr>
            <w:tcW w:w="1300" w:type="dxa"/>
            <w:shd w:val="clear" w:color="auto" w:fill="auto"/>
            <w:noWrap/>
            <w:vAlign w:val="center"/>
            <w:hideMark/>
          </w:tcPr>
          <w:p w14:paraId="6D25F0B0"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638F7F6E"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52</w:t>
            </w:r>
          </w:p>
        </w:tc>
        <w:tc>
          <w:tcPr>
            <w:tcW w:w="838" w:type="dxa"/>
            <w:shd w:val="clear" w:color="auto" w:fill="auto"/>
            <w:noWrap/>
            <w:vAlign w:val="center"/>
            <w:hideMark/>
          </w:tcPr>
          <w:p w14:paraId="13188398"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29%</w:t>
            </w:r>
          </w:p>
        </w:tc>
      </w:tr>
      <w:tr w:rsidR="005356CA" w:rsidRPr="006D2FE6" w14:paraId="458A7A82" w14:textId="77777777" w:rsidTr="00CE571F">
        <w:trPr>
          <w:trHeight w:val="290"/>
          <w:jc w:val="center"/>
        </w:trPr>
        <w:tc>
          <w:tcPr>
            <w:tcW w:w="4531" w:type="dxa"/>
            <w:shd w:val="clear" w:color="auto" w:fill="auto"/>
            <w:vAlign w:val="center"/>
            <w:hideMark/>
          </w:tcPr>
          <w:p w14:paraId="0EC94F17"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Fasilitas Parkir dan Bongkar Muat Barang</w:t>
            </w:r>
          </w:p>
        </w:tc>
        <w:tc>
          <w:tcPr>
            <w:tcW w:w="1300" w:type="dxa"/>
            <w:shd w:val="clear" w:color="auto" w:fill="auto"/>
            <w:noWrap/>
            <w:vAlign w:val="center"/>
            <w:hideMark/>
          </w:tcPr>
          <w:p w14:paraId="5BEBDCCD"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02828E33"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46</w:t>
            </w:r>
          </w:p>
        </w:tc>
        <w:tc>
          <w:tcPr>
            <w:tcW w:w="838" w:type="dxa"/>
            <w:shd w:val="clear" w:color="auto" w:fill="auto"/>
            <w:noWrap/>
            <w:vAlign w:val="center"/>
            <w:hideMark/>
          </w:tcPr>
          <w:p w14:paraId="6595F951"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33%</w:t>
            </w:r>
          </w:p>
        </w:tc>
      </w:tr>
      <w:tr w:rsidR="005356CA" w:rsidRPr="006D2FE6" w14:paraId="440987BB" w14:textId="77777777" w:rsidTr="00CE571F">
        <w:trPr>
          <w:trHeight w:val="290"/>
          <w:jc w:val="center"/>
        </w:trPr>
        <w:tc>
          <w:tcPr>
            <w:tcW w:w="4531" w:type="dxa"/>
            <w:shd w:val="clear" w:color="auto" w:fill="auto"/>
            <w:vAlign w:val="center"/>
            <w:hideMark/>
          </w:tcPr>
          <w:p w14:paraId="6C8AB526"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Fasilitas Penyimpanan Barang</w:t>
            </w:r>
          </w:p>
        </w:tc>
        <w:tc>
          <w:tcPr>
            <w:tcW w:w="1300" w:type="dxa"/>
            <w:shd w:val="clear" w:color="auto" w:fill="auto"/>
            <w:noWrap/>
            <w:vAlign w:val="center"/>
            <w:hideMark/>
          </w:tcPr>
          <w:p w14:paraId="20547089"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626E09D0"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36</w:t>
            </w:r>
          </w:p>
        </w:tc>
        <w:tc>
          <w:tcPr>
            <w:tcW w:w="838" w:type="dxa"/>
            <w:shd w:val="clear" w:color="auto" w:fill="auto"/>
            <w:noWrap/>
            <w:vAlign w:val="center"/>
            <w:hideMark/>
          </w:tcPr>
          <w:p w14:paraId="327B6CCB"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42%</w:t>
            </w:r>
          </w:p>
        </w:tc>
      </w:tr>
      <w:tr w:rsidR="005356CA" w:rsidRPr="006D2FE6" w14:paraId="30088347" w14:textId="77777777" w:rsidTr="00CE571F">
        <w:trPr>
          <w:trHeight w:val="290"/>
          <w:jc w:val="center"/>
        </w:trPr>
        <w:tc>
          <w:tcPr>
            <w:tcW w:w="4531" w:type="dxa"/>
            <w:shd w:val="clear" w:color="auto" w:fill="auto"/>
            <w:vAlign w:val="center"/>
            <w:hideMark/>
          </w:tcPr>
          <w:p w14:paraId="3CA8DE8F"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Fasilitas Pergudangan</w:t>
            </w:r>
          </w:p>
        </w:tc>
        <w:tc>
          <w:tcPr>
            <w:tcW w:w="1300" w:type="dxa"/>
            <w:shd w:val="clear" w:color="auto" w:fill="auto"/>
            <w:noWrap/>
            <w:vAlign w:val="center"/>
            <w:hideMark/>
          </w:tcPr>
          <w:p w14:paraId="356EF4AF"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7CADA427"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21</w:t>
            </w:r>
          </w:p>
        </w:tc>
        <w:tc>
          <w:tcPr>
            <w:tcW w:w="838" w:type="dxa"/>
            <w:shd w:val="clear" w:color="auto" w:fill="auto"/>
            <w:noWrap/>
            <w:vAlign w:val="center"/>
            <w:hideMark/>
          </w:tcPr>
          <w:p w14:paraId="2C7F706B"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71%</w:t>
            </w:r>
          </w:p>
        </w:tc>
      </w:tr>
      <w:tr w:rsidR="005356CA" w:rsidRPr="006D2FE6" w14:paraId="4C7398C5" w14:textId="77777777" w:rsidTr="00CE571F">
        <w:trPr>
          <w:trHeight w:val="290"/>
          <w:jc w:val="center"/>
        </w:trPr>
        <w:tc>
          <w:tcPr>
            <w:tcW w:w="4531" w:type="dxa"/>
            <w:shd w:val="clear" w:color="auto" w:fill="auto"/>
            <w:vAlign w:val="center"/>
            <w:hideMark/>
          </w:tcPr>
          <w:p w14:paraId="51A0FC6E"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Fasilitas Pengepakan Barang</w:t>
            </w:r>
          </w:p>
        </w:tc>
        <w:tc>
          <w:tcPr>
            <w:tcW w:w="1300" w:type="dxa"/>
            <w:shd w:val="clear" w:color="auto" w:fill="auto"/>
            <w:noWrap/>
            <w:vAlign w:val="center"/>
            <w:hideMark/>
          </w:tcPr>
          <w:p w14:paraId="2800E64C"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458FBF63"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838" w:type="dxa"/>
            <w:shd w:val="clear" w:color="auto" w:fill="auto"/>
            <w:noWrap/>
            <w:vAlign w:val="center"/>
            <w:hideMark/>
          </w:tcPr>
          <w:p w14:paraId="36AE0146"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100%</w:t>
            </w:r>
          </w:p>
        </w:tc>
      </w:tr>
      <w:tr w:rsidR="005356CA" w:rsidRPr="006D2FE6" w14:paraId="5E289A38" w14:textId="77777777" w:rsidTr="00CE571F">
        <w:trPr>
          <w:trHeight w:val="290"/>
          <w:jc w:val="center"/>
        </w:trPr>
        <w:tc>
          <w:tcPr>
            <w:tcW w:w="4531" w:type="dxa"/>
            <w:shd w:val="clear" w:color="auto" w:fill="auto"/>
            <w:vAlign w:val="center"/>
            <w:hideMark/>
          </w:tcPr>
          <w:p w14:paraId="09B89C34"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Fasilitas Penimbangan</w:t>
            </w:r>
          </w:p>
        </w:tc>
        <w:tc>
          <w:tcPr>
            <w:tcW w:w="1300" w:type="dxa"/>
            <w:shd w:val="clear" w:color="auto" w:fill="auto"/>
            <w:noWrap/>
            <w:vAlign w:val="center"/>
            <w:hideMark/>
          </w:tcPr>
          <w:p w14:paraId="0A4D3A2E"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4FBDAE88"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838" w:type="dxa"/>
            <w:shd w:val="clear" w:color="auto" w:fill="auto"/>
            <w:noWrap/>
            <w:vAlign w:val="center"/>
            <w:hideMark/>
          </w:tcPr>
          <w:p w14:paraId="3ADD7D9C"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100%</w:t>
            </w:r>
          </w:p>
        </w:tc>
      </w:tr>
      <w:tr w:rsidR="005356CA" w:rsidRPr="006D2FE6" w14:paraId="359120E2" w14:textId="77777777" w:rsidTr="00CE571F">
        <w:trPr>
          <w:trHeight w:val="290"/>
          <w:jc w:val="center"/>
        </w:trPr>
        <w:tc>
          <w:tcPr>
            <w:tcW w:w="4531" w:type="dxa"/>
            <w:shd w:val="clear" w:color="auto" w:fill="auto"/>
            <w:vAlign w:val="center"/>
            <w:hideMark/>
          </w:tcPr>
          <w:p w14:paraId="56B13A4C"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Pos Kesehatan</w:t>
            </w:r>
          </w:p>
        </w:tc>
        <w:tc>
          <w:tcPr>
            <w:tcW w:w="1300" w:type="dxa"/>
            <w:shd w:val="clear" w:color="auto" w:fill="auto"/>
            <w:noWrap/>
            <w:vAlign w:val="center"/>
            <w:hideMark/>
          </w:tcPr>
          <w:p w14:paraId="68165B49"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3CB8EC04"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22</w:t>
            </w:r>
          </w:p>
        </w:tc>
        <w:tc>
          <w:tcPr>
            <w:tcW w:w="838" w:type="dxa"/>
            <w:shd w:val="clear" w:color="auto" w:fill="auto"/>
            <w:noWrap/>
            <w:vAlign w:val="center"/>
            <w:hideMark/>
          </w:tcPr>
          <w:p w14:paraId="1D432FE5"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68%</w:t>
            </w:r>
          </w:p>
        </w:tc>
      </w:tr>
      <w:tr w:rsidR="005356CA" w:rsidRPr="006D2FE6" w14:paraId="4C6F77AD" w14:textId="77777777" w:rsidTr="00CE571F">
        <w:trPr>
          <w:trHeight w:val="290"/>
          <w:jc w:val="center"/>
        </w:trPr>
        <w:tc>
          <w:tcPr>
            <w:tcW w:w="4531" w:type="dxa"/>
            <w:shd w:val="clear" w:color="auto" w:fill="auto"/>
            <w:vAlign w:val="center"/>
            <w:hideMark/>
          </w:tcPr>
          <w:p w14:paraId="1BA75CE3"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Fasilitas Kesehatan</w:t>
            </w:r>
          </w:p>
        </w:tc>
        <w:tc>
          <w:tcPr>
            <w:tcW w:w="1300" w:type="dxa"/>
            <w:shd w:val="clear" w:color="auto" w:fill="auto"/>
            <w:noWrap/>
            <w:vAlign w:val="center"/>
            <w:hideMark/>
          </w:tcPr>
          <w:p w14:paraId="7EA341AF"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581BD2E1"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46</w:t>
            </w:r>
          </w:p>
        </w:tc>
        <w:tc>
          <w:tcPr>
            <w:tcW w:w="838" w:type="dxa"/>
            <w:shd w:val="clear" w:color="auto" w:fill="auto"/>
            <w:noWrap/>
            <w:vAlign w:val="center"/>
            <w:hideMark/>
          </w:tcPr>
          <w:p w14:paraId="3E75E8C4"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33%</w:t>
            </w:r>
          </w:p>
        </w:tc>
      </w:tr>
      <w:tr w:rsidR="005356CA" w:rsidRPr="006D2FE6" w14:paraId="29E5D4E3" w14:textId="77777777" w:rsidTr="00CE571F">
        <w:trPr>
          <w:trHeight w:val="290"/>
          <w:jc w:val="center"/>
        </w:trPr>
        <w:tc>
          <w:tcPr>
            <w:tcW w:w="4531" w:type="dxa"/>
            <w:shd w:val="clear" w:color="auto" w:fill="auto"/>
            <w:vAlign w:val="center"/>
            <w:hideMark/>
          </w:tcPr>
          <w:p w14:paraId="6B4F04D5"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Fasilitas Peribadatan</w:t>
            </w:r>
          </w:p>
        </w:tc>
        <w:tc>
          <w:tcPr>
            <w:tcW w:w="1300" w:type="dxa"/>
            <w:shd w:val="clear" w:color="auto" w:fill="auto"/>
            <w:noWrap/>
            <w:vAlign w:val="center"/>
            <w:hideMark/>
          </w:tcPr>
          <w:p w14:paraId="5179492D"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34F92F78"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60</w:t>
            </w:r>
          </w:p>
        </w:tc>
        <w:tc>
          <w:tcPr>
            <w:tcW w:w="838" w:type="dxa"/>
            <w:shd w:val="clear" w:color="auto" w:fill="auto"/>
            <w:noWrap/>
            <w:vAlign w:val="center"/>
            <w:hideMark/>
          </w:tcPr>
          <w:p w14:paraId="569EEC8E"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25%</w:t>
            </w:r>
          </w:p>
        </w:tc>
      </w:tr>
      <w:tr w:rsidR="005356CA" w:rsidRPr="006D2FE6" w14:paraId="53989D78" w14:textId="77777777" w:rsidTr="00CE571F">
        <w:trPr>
          <w:trHeight w:val="290"/>
          <w:jc w:val="center"/>
        </w:trPr>
        <w:tc>
          <w:tcPr>
            <w:tcW w:w="4531" w:type="dxa"/>
            <w:shd w:val="clear" w:color="auto" w:fill="auto"/>
            <w:vAlign w:val="center"/>
            <w:hideMark/>
          </w:tcPr>
          <w:p w14:paraId="7124BF03"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Pos Keamanan</w:t>
            </w:r>
          </w:p>
        </w:tc>
        <w:tc>
          <w:tcPr>
            <w:tcW w:w="1300" w:type="dxa"/>
            <w:shd w:val="clear" w:color="auto" w:fill="auto"/>
            <w:noWrap/>
            <w:vAlign w:val="center"/>
            <w:hideMark/>
          </w:tcPr>
          <w:p w14:paraId="29C0B8EC"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6182FFB0"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21</w:t>
            </w:r>
          </w:p>
        </w:tc>
        <w:tc>
          <w:tcPr>
            <w:tcW w:w="838" w:type="dxa"/>
            <w:shd w:val="clear" w:color="auto" w:fill="auto"/>
            <w:noWrap/>
            <w:vAlign w:val="center"/>
            <w:hideMark/>
          </w:tcPr>
          <w:p w14:paraId="7997E77D"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71%</w:t>
            </w:r>
          </w:p>
        </w:tc>
      </w:tr>
      <w:tr w:rsidR="005356CA" w:rsidRPr="006D2FE6" w14:paraId="7DA75501" w14:textId="77777777" w:rsidTr="00CE571F">
        <w:trPr>
          <w:trHeight w:val="290"/>
          <w:jc w:val="center"/>
        </w:trPr>
        <w:tc>
          <w:tcPr>
            <w:tcW w:w="4531" w:type="dxa"/>
            <w:shd w:val="clear" w:color="auto" w:fill="auto"/>
            <w:vAlign w:val="center"/>
            <w:hideMark/>
          </w:tcPr>
          <w:p w14:paraId="20DDF690"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Alat Pemadam Kebakaran</w:t>
            </w:r>
          </w:p>
        </w:tc>
        <w:tc>
          <w:tcPr>
            <w:tcW w:w="1300" w:type="dxa"/>
            <w:shd w:val="clear" w:color="auto" w:fill="auto"/>
            <w:noWrap/>
            <w:vAlign w:val="center"/>
            <w:hideMark/>
          </w:tcPr>
          <w:p w14:paraId="7E48B05A"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37</w:t>
            </w:r>
          </w:p>
        </w:tc>
        <w:tc>
          <w:tcPr>
            <w:tcW w:w="1819" w:type="dxa"/>
            <w:shd w:val="clear" w:color="auto" w:fill="auto"/>
            <w:noWrap/>
            <w:vAlign w:val="center"/>
            <w:hideMark/>
          </w:tcPr>
          <w:p w14:paraId="45A255D2"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60</w:t>
            </w:r>
          </w:p>
        </w:tc>
        <w:tc>
          <w:tcPr>
            <w:tcW w:w="838" w:type="dxa"/>
            <w:shd w:val="clear" w:color="auto" w:fill="auto"/>
            <w:noWrap/>
            <w:vAlign w:val="center"/>
            <w:hideMark/>
          </w:tcPr>
          <w:p w14:paraId="7FC32D21"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62%</w:t>
            </w:r>
          </w:p>
        </w:tc>
      </w:tr>
      <w:tr w:rsidR="005356CA" w:rsidRPr="006D2FE6" w14:paraId="35AA88CB" w14:textId="77777777" w:rsidTr="00CE571F">
        <w:trPr>
          <w:trHeight w:val="290"/>
          <w:jc w:val="center"/>
        </w:trPr>
        <w:tc>
          <w:tcPr>
            <w:tcW w:w="4531" w:type="dxa"/>
            <w:shd w:val="clear" w:color="auto" w:fill="auto"/>
            <w:vAlign w:val="center"/>
            <w:hideMark/>
          </w:tcPr>
          <w:p w14:paraId="1774F7AF"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Toilet</w:t>
            </w:r>
          </w:p>
        </w:tc>
        <w:tc>
          <w:tcPr>
            <w:tcW w:w="1300" w:type="dxa"/>
            <w:shd w:val="clear" w:color="auto" w:fill="auto"/>
            <w:noWrap/>
            <w:vAlign w:val="center"/>
            <w:hideMark/>
          </w:tcPr>
          <w:p w14:paraId="7D4EB2D6"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4F2FB9C5"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60</w:t>
            </w:r>
          </w:p>
        </w:tc>
        <w:tc>
          <w:tcPr>
            <w:tcW w:w="838" w:type="dxa"/>
            <w:shd w:val="clear" w:color="auto" w:fill="auto"/>
            <w:noWrap/>
            <w:vAlign w:val="center"/>
            <w:hideMark/>
          </w:tcPr>
          <w:p w14:paraId="74F6A87C"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25%</w:t>
            </w:r>
          </w:p>
        </w:tc>
      </w:tr>
      <w:tr w:rsidR="005356CA" w:rsidRPr="006D2FE6" w14:paraId="517EDE89" w14:textId="77777777" w:rsidTr="00CE571F">
        <w:trPr>
          <w:trHeight w:val="290"/>
          <w:jc w:val="center"/>
        </w:trPr>
        <w:tc>
          <w:tcPr>
            <w:tcW w:w="4531" w:type="dxa"/>
            <w:shd w:val="clear" w:color="auto" w:fill="auto"/>
            <w:vAlign w:val="center"/>
            <w:hideMark/>
          </w:tcPr>
          <w:p w14:paraId="6A4EB560"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Kantin</w:t>
            </w:r>
          </w:p>
        </w:tc>
        <w:tc>
          <w:tcPr>
            <w:tcW w:w="1300" w:type="dxa"/>
            <w:shd w:val="clear" w:color="auto" w:fill="auto"/>
            <w:noWrap/>
            <w:vAlign w:val="center"/>
            <w:hideMark/>
          </w:tcPr>
          <w:p w14:paraId="689117B6"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36</w:t>
            </w:r>
          </w:p>
        </w:tc>
        <w:tc>
          <w:tcPr>
            <w:tcW w:w="1819" w:type="dxa"/>
            <w:shd w:val="clear" w:color="auto" w:fill="auto"/>
            <w:noWrap/>
            <w:vAlign w:val="center"/>
            <w:hideMark/>
          </w:tcPr>
          <w:p w14:paraId="21479A47"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47</w:t>
            </w:r>
          </w:p>
        </w:tc>
        <w:tc>
          <w:tcPr>
            <w:tcW w:w="838" w:type="dxa"/>
            <w:shd w:val="clear" w:color="auto" w:fill="auto"/>
            <w:noWrap/>
            <w:vAlign w:val="center"/>
            <w:hideMark/>
          </w:tcPr>
          <w:p w14:paraId="52F6649E"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77%</w:t>
            </w:r>
          </w:p>
        </w:tc>
      </w:tr>
      <w:tr w:rsidR="005356CA" w:rsidRPr="006D2FE6" w14:paraId="6AD7385C" w14:textId="77777777" w:rsidTr="00CE571F">
        <w:trPr>
          <w:trHeight w:val="290"/>
          <w:jc w:val="center"/>
        </w:trPr>
        <w:tc>
          <w:tcPr>
            <w:tcW w:w="4531" w:type="dxa"/>
            <w:shd w:val="clear" w:color="auto" w:fill="auto"/>
            <w:vAlign w:val="center"/>
            <w:hideMark/>
          </w:tcPr>
          <w:p w14:paraId="0B2BFF25"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Fasilitas Telekomunikasi</w:t>
            </w:r>
          </w:p>
        </w:tc>
        <w:tc>
          <w:tcPr>
            <w:tcW w:w="1300" w:type="dxa"/>
            <w:shd w:val="clear" w:color="auto" w:fill="auto"/>
            <w:noWrap/>
            <w:vAlign w:val="center"/>
            <w:hideMark/>
          </w:tcPr>
          <w:p w14:paraId="31E7EBF5"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2953F4B7"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39</w:t>
            </w:r>
          </w:p>
        </w:tc>
        <w:tc>
          <w:tcPr>
            <w:tcW w:w="838" w:type="dxa"/>
            <w:shd w:val="clear" w:color="auto" w:fill="auto"/>
            <w:noWrap/>
            <w:vAlign w:val="center"/>
            <w:hideMark/>
          </w:tcPr>
          <w:p w14:paraId="14DFDABD"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38%</w:t>
            </w:r>
          </w:p>
        </w:tc>
      </w:tr>
      <w:tr w:rsidR="005356CA" w:rsidRPr="006D2FE6" w14:paraId="3B1DBA55" w14:textId="77777777" w:rsidTr="00CE571F">
        <w:trPr>
          <w:trHeight w:val="290"/>
          <w:jc w:val="center"/>
        </w:trPr>
        <w:tc>
          <w:tcPr>
            <w:tcW w:w="4531" w:type="dxa"/>
            <w:shd w:val="clear" w:color="auto" w:fill="auto"/>
            <w:vAlign w:val="center"/>
            <w:hideMark/>
          </w:tcPr>
          <w:p w14:paraId="5D9A07FF"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Tempat Istirahat Awak Kendaraan</w:t>
            </w:r>
          </w:p>
        </w:tc>
        <w:tc>
          <w:tcPr>
            <w:tcW w:w="1300" w:type="dxa"/>
            <w:shd w:val="clear" w:color="auto" w:fill="auto"/>
            <w:noWrap/>
            <w:vAlign w:val="center"/>
            <w:hideMark/>
          </w:tcPr>
          <w:p w14:paraId="7931B519"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02FD7CC4"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60</w:t>
            </w:r>
          </w:p>
        </w:tc>
        <w:tc>
          <w:tcPr>
            <w:tcW w:w="838" w:type="dxa"/>
            <w:shd w:val="clear" w:color="auto" w:fill="auto"/>
            <w:noWrap/>
            <w:vAlign w:val="center"/>
            <w:hideMark/>
          </w:tcPr>
          <w:p w14:paraId="51A82845"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25%</w:t>
            </w:r>
          </w:p>
        </w:tc>
      </w:tr>
      <w:tr w:rsidR="005356CA" w:rsidRPr="006D2FE6" w14:paraId="421A2B55" w14:textId="77777777" w:rsidTr="00CE571F">
        <w:trPr>
          <w:trHeight w:val="290"/>
          <w:jc w:val="center"/>
        </w:trPr>
        <w:tc>
          <w:tcPr>
            <w:tcW w:w="4531" w:type="dxa"/>
            <w:shd w:val="clear" w:color="auto" w:fill="auto"/>
            <w:vAlign w:val="center"/>
            <w:hideMark/>
          </w:tcPr>
          <w:p w14:paraId="7E82227F"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Fasilitas Alat Pemantauan Kualitas Udara dan Emisi Gas Buang</w:t>
            </w:r>
          </w:p>
        </w:tc>
        <w:tc>
          <w:tcPr>
            <w:tcW w:w="1300" w:type="dxa"/>
            <w:shd w:val="clear" w:color="auto" w:fill="auto"/>
            <w:noWrap/>
            <w:vAlign w:val="center"/>
            <w:hideMark/>
          </w:tcPr>
          <w:p w14:paraId="6172573F"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7A8A087D"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38</w:t>
            </w:r>
          </w:p>
        </w:tc>
        <w:tc>
          <w:tcPr>
            <w:tcW w:w="838" w:type="dxa"/>
            <w:shd w:val="clear" w:color="auto" w:fill="auto"/>
            <w:noWrap/>
            <w:vAlign w:val="center"/>
            <w:hideMark/>
          </w:tcPr>
          <w:p w14:paraId="1C74A63D"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39%</w:t>
            </w:r>
          </w:p>
        </w:tc>
      </w:tr>
      <w:tr w:rsidR="005356CA" w:rsidRPr="006D2FE6" w14:paraId="3B1399F2" w14:textId="77777777" w:rsidTr="00CE571F">
        <w:trPr>
          <w:trHeight w:val="290"/>
          <w:jc w:val="center"/>
        </w:trPr>
        <w:tc>
          <w:tcPr>
            <w:tcW w:w="4531" w:type="dxa"/>
            <w:shd w:val="clear" w:color="auto" w:fill="auto"/>
            <w:vAlign w:val="center"/>
            <w:hideMark/>
          </w:tcPr>
          <w:p w14:paraId="00FD2610"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 xml:space="preserve">Fasilitas Pereduksi Pencemaran Udara dan Lingkungan </w:t>
            </w:r>
          </w:p>
        </w:tc>
        <w:tc>
          <w:tcPr>
            <w:tcW w:w="1300" w:type="dxa"/>
            <w:shd w:val="clear" w:color="auto" w:fill="auto"/>
            <w:noWrap/>
            <w:vAlign w:val="center"/>
            <w:hideMark/>
          </w:tcPr>
          <w:p w14:paraId="0AA9E08C"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32181F32"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38</w:t>
            </w:r>
          </w:p>
        </w:tc>
        <w:tc>
          <w:tcPr>
            <w:tcW w:w="838" w:type="dxa"/>
            <w:shd w:val="clear" w:color="auto" w:fill="auto"/>
            <w:noWrap/>
            <w:vAlign w:val="center"/>
            <w:hideMark/>
          </w:tcPr>
          <w:p w14:paraId="62719951"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39%</w:t>
            </w:r>
          </w:p>
        </w:tc>
      </w:tr>
      <w:tr w:rsidR="005356CA" w:rsidRPr="006D2FE6" w14:paraId="04041614" w14:textId="77777777" w:rsidTr="00CE571F">
        <w:trPr>
          <w:trHeight w:val="290"/>
          <w:jc w:val="center"/>
        </w:trPr>
        <w:tc>
          <w:tcPr>
            <w:tcW w:w="4531" w:type="dxa"/>
            <w:shd w:val="clear" w:color="auto" w:fill="auto"/>
            <w:vAlign w:val="center"/>
            <w:hideMark/>
          </w:tcPr>
          <w:p w14:paraId="7A05AF14"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Fasilitas Kebersihan</w:t>
            </w:r>
          </w:p>
        </w:tc>
        <w:tc>
          <w:tcPr>
            <w:tcW w:w="1300" w:type="dxa"/>
            <w:shd w:val="clear" w:color="auto" w:fill="auto"/>
            <w:noWrap/>
            <w:vAlign w:val="center"/>
            <w:hideMark/>
          </w:tcPr>
          <w:p w14:paraId="471A8E1F"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18</w:t>
            </w:r>
          </w:p>
        </w:tc>
        <w:tc>
          <w:tcPr>
            <w:tcW w:w="1819" w:type="dxa"/>
            <w:shd w:val="clear" w:color="auto" w:fill="auto"/>
            <w:noWrap/>
            <w:vAlign w:val="center"/>
            <w:hideMark/>
          </w:tcPr>
          <w:p w14:paraId="60CB1ED7"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57</w:t>
            </w:r>
          </w:p>
        </w:tc>
        <w:tc>
          <w:tcPr>
            <w:tcW w:w="838" w:type="dxa"/>
            <w:shd w:val="clear" w:color="auto" w:fill="auto"/>
            <w:noWrap/>
            <w:vAlign w:val="center"/>
            <w:hideMark/>
          </w:tcPr>
          <w:p w14:paraId="6B6B074D"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32%</w:t>
            </w:r>
          </w:p>
        </w:tc>
      </w:tr>
      <w:tr w:rsidR="005356CA" w:rsidRPr="006D2FE6" w14:paraId="51B295E9" w14:textId="77777777" w:rsidTr="00CE571F">
        <w:trPr>
          <w:trHeight w:val="290"/>
          <w:jc w:val="center"/>
        </w:trPr>
        <w:tc>
          <w:tcPr>
            <w:tcW w:w="4531" w:type="dxa"/>
            <w:shd w:val="clear" w:color="auto" w:fill="auto"/>
            <w:vAlign w:val="center"/>
            <w:hideMark/>
          </w:tcPr>
          <w:p w14:paraId="2BCFAF8B"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Fasilitas Perdagangan, Industri dan Pertokoan</w:t>
            </w:r>
          </w:p>
        </w:tc>
        <w:tc>
          <w:tcPr>
            <w:tcW w:w="1300" w:type="dxa"/>
            <w:shd w:val="clear" w:color="auto" w:fill="auto"/>
            <w:noWrap/>
            <w:vAlign w:val="center"/>
            <w:hideMark/>
          </w:tcPr>
          <w:p w14:paraId="598E3CC3"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40BDF9CE"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20</w:t>
            </w:r>
          </w:p>
        </w:tc>
        <w:tc>
          <w:tcPr>
            <w:tcW w:w="838" w:type="dxa"/>
            <w:shd w:val="clear" w:color="auto" w:fill="auto"/>
            <w:noWrap/>
            <w:vAlign w:val="center"/>
            <w:hideMark/>
          </w:tcPr>
          <w:p w14:paraId="53251C11"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75%</w:t>
            </w:r>
          </w:p>
        </w:tc>
      </w:tr>
      <w:tr w:rsidR="005356CA" w:rsidRPr="006D2FE6" w14:paraId="1A65A9D8" w14:textId="77777777" w:rsidTr="00CE571F">
        <w:trPr>
          <w:trHeight w:val="290"/>
          <w:jc w:val="center"/>
        </w:trPr>
        <w:tc>
          <w:tcPr>
            <w:tcW w:w="4531" w:type="dxa"/>
            <w:shd w:val="clear" w:color="auto" w:fill="auto"/>
            <w:vAlign w:val="center"/>
            <w:hideMark/>
          </w:tcPr>
          <w:p w14:paraId="4B2DEE66"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Fasilitas Penginapan</w:t>
            </w:r>
          </w:p>
        </w:tc>
        <w:tc>
          <w:tcPr>
            <w:tcW w:w="1300" w:type="dxa"/>
            <w:shd w:val="clear" w:color="auto" w:fill="auto"/>
            <w:noWrap/>
            <w:vAlign w:val="center"/>
            <w:hideMark/>
          </w:tcPr>
          <w:p w14:paraId="3C1FA854"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15</w:t>
            </w:r>
          </w:p>
        </w:tc>
        <w:tc>
          <w:tcPr>
            <w:tcW w:w="1819" w:type="dxa"/>
            <w:shd w:val="clear" w:color="auto" w:fill="auto"/>
            <w:noWrap/>
            <w:vAlign w:val="center"/>
            <w:hideMark/>
          </w:tcPr>
          <w:p w14:paraId="25898039"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25</w:t>
            </w:r>
          </w:p>
        </w:tc>
        <w:tc>
          <w:tcPr>
            <w:tcW w:w="838" w:type="dxa"/>
            <w:shd w:val="clear" w:color="auto" w:fill="auto"/>
            <w:noWrap/>
            <w:vAlign w:val="center"/>
            <w:hideMark/>
          </w:tcPr>
          <w:p w14:paraId="2708DF27" w14:textId="77777777" w:rsidR="005356CA" w:rsidRPr="00D4004B" w:rsidRDefault="005356CA" w:rsidP="00354754">
            <w:pPr>
              <w:spacing w:after="0" w:line="276" w:lineRule="auto"/>
              <w:jc w:val="center"/>
              <w:rPr>
                <w:rFonts w:ascii="Times New Roman" w:eastAsia="Times New Roman" w:hAnsi="Times New Roman" w:cs="Times New Roman"/>
                <w:color w:val="000000"/>
                <w:kern w:val="0"/>
                <w:sz w:val="20"/>
                <w:szCs w:val="20"/>
                <w14:ligatures w14:val="none"/>
              </w:rPr>
            </w:pPr>
            <w:r w:rsidRPr="00D4004B">
              <w:rPr>
                <w:rFonts w:ascii="Times New Roman" w:eastAsia="Times New Roman" w:hAnsi="Times New Roman" w:cs="Times New Roman"/>
                <w:color w:val="000000"/>
                <w:kern w:val="0"/>
                <w:sz w:val="20"/>
                <w:szCs w:val="20"/>
                <w14:ligatures w14:val="none"/>
              </w:rPr>
              <w:t>60%</w:t>
            </w:r>
          </w:p>
        </w:tc>
      </w:tr>
      <w:tr w:rsidR="005356CA" w:rsidRPr="006D2FE6" w14:paraId="64490ECB" w14:textId="77777777" w:rsidTr="00CE571F">
        <w:trPr>
          <w:trHeight w:val="290"/>
          <w:jc w:val="center"/>
        </w:trPr>
        <w:tc>
          <w:tcPr>
            <w:tcW w:w="4531" w:type="dxa"/>
            <w:shd w:val="clear" w:color="auto" w:fill="auto"/>
            <w:noWrap/>
            <w:vAlign w:val="center"/>
            <w:hideMark/>
          </w:tcPr>
          <w:p w14:paraId="493192AB" w14:textId="77777777" w:rsidR="005356CA" w:rsidRPr="006D2FE6" w:rsidRDefault="005356CA" w:rsidP="00354754">
            <w:pPr>
              <w:spacing w:after="0" w:line="276" w:lineRule="auto"/>
              <w:jc w:val="center"/>
              <w:rPr>
                <w:rFonts w:ascii="Calibri" w:eastAsia="Times New Roman" w:hAnsi="Calibri" w:cs="Calibri"/>
                <w:b/>
                <w:bCs/>
                <w:color w:val="000000"/>
                <w:kern w:val="0"/>
                <w:sz w:val="20"/>
                <w:szCs w:val="20"/>
                <w14:ligatures w14:val="none"/>
              </w:rPr>
            </w:pPr>
            <w:r w:rsidRPr="006D2FE6">
              <w:rPr>
                <w:rFonts w:ascii="Calibri" w:eastAsia="Times New Roman" w:hAnsi="Calibri" w:cs="Calibri"/>
                <w:b/>
                <w:bCs/>
                <w:color w:val="000000"/>
                <w:kern w:val="0"/>
                <w:sz w:val="20"/>
                <w:szCs w:val="20"/>
                <w14:ligatures w14:val="none"/>
              </w:rPr>
              <w:t>Total</w:t>
            </w:r>
          </w:p>
        </w:tc>
        <w:tc>
          <w:tcPr>
            <w:tcW w:w="1300" w:type="dxa"/>
            <w:shd w:val="clear" w:color="auto" w:fill="auto"/>
            <w:noWrap/>
            <w:vAlign w:val="center"/>
            <w:hideMark/>
          </w:tcPr>
          <w:p w14:paraId="0DD483BD" w14:textId="77777777" w:rsidR="005356CA" w:rsidRPr="006D2FE6" w:rsidRDefault="005356CA" w:rsidP="00354754">
            <w:pPr>
              <w:spacing w:after="0" w:line="276" w:lineRule="auto"/>
              <w:jc w:val="center"/>
              <w:rPr>
                <w:rFonts w:ascii="Calibri" w:eastAsia="Times New Roman" w:hAnsi="Calibri" w:cs="Calibri"/>
                <w:b/>
                <w:bCs/>
                <w:color w:val="000000"/>
                <w:kern w:val="0"/>
                <w:sz w:val="20"/>
                <w:szCs w:val="20"/>
                <w14:ligatures w14:val="none"/>
              </w:rPr>
            </w:pPr>
            <w:r w:rsidRPr="006D2FE6">
              <w:rPr>
                <w:rFonts w:ascii="Calibri" w:eastAsia="Times New Roman" w:hAnsi="Calibri" w:cs="Calibri"/>
                <w:b/>
                <w:bCs/>
                <w:color w:val="000000"/>
                <w:kern w:val="0"/>
                <w:sz w:val="20"/>
                <w:szCs w:val="20"/>
                <w14:ligatures w14:val="none"/>
              </w:rPr>
              <w:t>521</w:t>
            </w:r>
          </w:p>
        </w:tc>
        <w:tc>
          <w:tcPr>
            <w:tcW w:w="1819" w:type="dxa"/>
            <w:shd w:val="clear" w:color="auto" w:fill="auto"/>
            <w:noWrap/>
            <w:vAlign w:val="center"/>
            <w:hideMark/>
          </w:tcPr>
          <w:p w14:paraId="2CCEA66E" w14:textId="77777777" w:rsidR="005356CA" w:rsidRPr="006D2FE6" w:rsidRDefault="005356CA" w:rsidP="00354754">
            <w:pPr>
              <w:spacing w:after="0" w:line="276" w:lineRule="auto"/>
              <w:jc w:val="center"/>
              <w:rPr>
                <w:rFonts w:ascii="Calibri" w:eastAsia="Times New Roman" w:hAnsi="Calibri" w:cs="Calibri"/>
                <w:b/>
                <w:bCs/>
                <w:color w:val="000000"/>
                <w:kern w:val="0"/>
                <w:sz w:val="20"/>
                <w:szCs w:val="20"/>
                <w14:ligatures w14:val="none"/>
              </w:rPr>
            </w:pPr>
            <w:r w:rsidRPr="006D2FE6">
              <w:rPr>
                <w:rFonts w:ascii="Calibri" w:eastAsia="Times New Roman" w:hAnsi="Calibri" w:cs="Calibri"/>
                <w:b/>
                <w:bCs/>
                <w:color w:val="000000"/>
                <w:kern w:val="0"/>
                <w:sz w:val="20"/>
                <w:szCs w:val="20"/>
                <w14:ligatures w14:val="none"/>
              </w:rPr>
              <w:t>1137</w:t>
            </w:r>
          </w:p>
        </w:tc>
        <w:tc>
          <w:tcPr>
            <w:tcW w:w="838" w:type="dxa"/>
            <w:shd w:val="clear" w:color="auto" w:fill="auto"/>
            <w:noWrap/>
            <w:vAlign w:val="center"/>
            <w:hideMark/>
          </w:tcPr>
          <w:p w14:paraId="0ED3895B" w14:textId="77777777" w:rsidR="005356CA" w:rsidRPr="006D2FE6" w:rsidRDefault="005356CA" w:rsidP="00354754">
            <w:pPr>
              <w:spacing w:after="0" w:line="276" w:lineRule="auto"/>
              <w:jc w:val="center"/>
              <w:rPr>
                <w:rFonts w:ascii="Calibri" w:eastAsia="Times New Roman" w:hAnsi="Calibri" w:cs="Calibri"/>
                <w:b/>
                <w:bCs/>
                <w:color w:val="000000"/>
                <w:kern w:val="0"/>
                <w:sz w:val="20"/>
                <w:szCs w:val="20"/>
                <w14:ligatures w14:val="none"/>
              </w:rPr>
            </w:pPr>
            <w:r w:rsidRPr="006D2FE6">
              <w:rPr>
                <w:rFonts w:ascii="Calibri" w:eastAsia="Times New Roman" w:hAnsi="Calibri" w:cs="Calibri"/>
                <w:b/>
                <w:bCs/>
                <w:color w:val="000000"/>
                <w:kern w:val="0"/>
                <w:sz w:val="20"/>
                <w:szCs w:val="20"/>
                <w14:ligatures w14:val="none"/>
              </w:rPr>
              <w:t>46%</w:t>
            </w:r>
          </w:p>
        </w:tc>
      </w:tr>
    </w:tbl>
    <w:p w14:paraId="790683B8" w14:textId="77777777" w:rsidR="00073EA2" w:rsidRDefault="00073EA2" w:rsidP="005356CA">
      <w:pPr>
        <w:pStyle w:val="ListParagraph"/>
        <w:spacing w:after="0"/>
        <w:ind w:left="567"/>
        <w:jc w:val="both"/>
        <w:rPr>
          <w:rFonts w:ascii="Times New Roman" w:hAnsi="Times New Roman" w:cs="Times New Roman"/>
        </w:rPr>
      </w:pPr>
    </w:p>
    <w:p w14:paraId="2A565528" w14:textId="77777777" w:rsidR="00073EA2" w:rsidRDefault="00073EA2" w:rsidP="00073EA2">
      <w:pPr>
        <w:pStyle w:val="ListParagraph"/>
        <w:keepNext/>
        <w:spacing w:after="0"/>
        <w:ind w:left="567"/>
        <w:jc w:val="center"/>
      </w:pPr>
      <w:r w:rsidRPr="002F67A0">
        <w:rPr>
          <w:noProof/>
        </w:rPr>
        <w:drawing>
          <wp:inline distT="0" distB="0" distL="0" distR="0" wp14:anchorId="711962E8" wp14:editId="0AD8F1C1">
            <wp:extent cx="3382307" cy="2025650"/>
            <wp:effectExtent l="19050" t="19050" r="27940" b="12700"/>
            <wp:docPr id="555806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06406" name=""/>
                    <pic:cNvPicPr/>
                  </pic:nvPicPr>
                  <pic:blipFill>
                    <a:blip r:embed="rId15"/>
                    <a:stretch>
                      <a:fillRect/>
                    </a:stretch>
                  </pic:blipFill>
                  <pic:spPr>
                    <a:xfrm>
                      <a:off x="0" y="0"/>
                      <a:ext cx="3397302" cy="2034631"/>
                    </a:xfrm>
                    <a:prstGeom prst="rect">
                      <a:avLst/>
                    </a:prstGeom>
                    <a:ln>
                      <a:solidFill>
                        <a:schemeClr val="tx1"/>
                      </a:solidFill>
                    </a:ln>
                  </pic:spPr>
                </pic:pic>
              </a:graphicData>
            </a:graphic>
          </wp:inline>
        </w:drawing>
      </w:r>
    </w:p>
    <w:p w14:paraId="07DB2F72" w14:textId="3F1F20AF" w:rsidR="005356CA" w:rsidRDefault="00073EA2" w:rsidP="003F117F">
      <w:pPr>
        <w:pStyle w:val="Caption"/>
        <w:spacing w:after="0"/>
        <w:jc w:val="center"/>
        <w:rPr>
          <w:rFonts w:ascii="Times New Roman" w:hAnsi="Times New Roman" w:cs="Times New Roman"/>
          <w:i w:val="0"/>
          <w:iCs w:val="0"/>
          <w:color w:val="auto"/>
          <w:sz w:val="22"/>
          <w:szCs w:val="22"/>
        </w:rPr>
      </w:pPr>
      <w:r w:rsidRPr="00073EA2">
        <w:rPr>
          <w:rFonts w:ascii="Times New Roman" w:hAnsi="Times New Roman" w:cs="Times New Roman"/>
          <w:b/>
          <w:bCs/>
          <w:i w:val="0"/>
          <w:iCs w:val="0"/>
          <w:color w:val="auto"/>
          <w:sz w:val="22"/>
          <w:szCs w:val="22"/>
        </w:rPr>
        <w:t xml:space="preserve">Gambar </w:t>
      </w:r>
      <w:r w:rsidRPr="00073EA2">
        <w:rPr>
          <w:rFonts w:ascii="Times New Roman" w:hAnsi="Times New Roman" w:cs="Times New Roman"/>
          <w:b/>
          <w:bCs/>
          <w:i w:val="0"/>
          <w:iCs w:val="0"/>
          <w:color w:val="auto"/>
          <w:sz w:val="22"/>
          <w:szCs w:val="22"/>
        </w:rPr>
        <w:fldChar w:fldCharType="begin"/>
      </w:r>
      <w:r w:rsidRPr="00073EA2">
        <w:rPr>
          <w:rFonts w:ascii="Times New Roman" w:hAnsi="Times New Roman" w:cs="Times New Roman"/>
          <w:b/>
          <w:bCs/>
          <w:i w:val="0"/>
          <w:iCs w:val="0"/>
          <w:color w:val="auto"/>
          <w:sz w:val="22"/>
          <w:szCs w:val="22"/>
        </w:rPr>
        <w:instrText xml:space="preserve"> SEQ Gambar_ \* ARABIC </w:instrText>
      </w:r>
      <w:r w:rsidRPr="00073EA2">
        <w:rPr>
          <w:rFonts w:ascii="Times New Roman" w:hAnsi="Times New Roman" w:cs="Times New Roman"/>
          <w:b/>
          <w:bCs/>
          <w:i w:val="0"/>
          <w:iCs w:val="0"/>
          <w:color w:val="auto"/>
          <w:sz w:val="22"/>
          <w:szCs w:val="22"/>
        </w:rPr>
        <w:fldChar w:fldCharType="separate"/>
      </w:r>
      <w:r w:rsidR="00FD59B6">
        <w:rPr>
          <w:rFonts w:ascii="Times New Roman" w:hAnsi="Times New Roman" w:cs="Times New Roman"/>
          <w:b/>
          <w:bCs/>
          <w:i w:val="0"/>
          <w:iCs w:val="0"/>
          <w:noProof/>
          <w:color w:val="auto"/>
          <w:sz w:val="22"/>
          <w:szCs w:val="22"/>
        </w:rPr>
        <w:t>5</w:t>
      </w:r>
      <w:r w:rsidRPr="00073EA2">
        <w:rPr>
          <w:rFonts w:ascii="Times New Roman" w:hAnsi="Times New Roman" w:cs="Times New Roman"/>
          <w:b/>
          <w:bCs/>
          <w:i w:val="0"/>
          <w:iCs w:val="0"/>
          <w:color w:val="auto"/>
          <w:sz w:val="22"/>
          <w:szCs w:val="22"/>
        </w:rPr>
        <w:fldChar w:fldCharType="end"/>
      </w:r>
      <w:r w:rsidRPr="00073EA2">
        <w:rPr>
          <w:rFonts w:ascii="Times New Roman" w:hAnsi="Times New Roman" w:cs="Times New Roman"/>
          <w:i w:val="0"/>
          <w:iCs w:val="0"/>
          <w:color w:val="auto"/>
          <w:sz w:val="22"/>
          <w:szCs w:val="22"/>
        </w:rPr>
        <w:t xml:space="preserve"> Diagram Kartesius</w:t>
      </w:r>
    </w:p>
    <w:p w14:paraId="67315324" w14:textId="77777777" w:rsidR="00073EA2" w:rsidRPr="00073EA2" w:rsidRDefault="00073EA2" w:rsidP="003F117F">
      <w:pPr>
        <w:pStyle w:val="ListParagraph"/>
        <w:spacing w:after="0"/>
        <w:ind w:left="0" w:firstLine="567"/>
        <w:jc w:val="both"/>
        <w:rPr>
          <w:rFonts w:ascii="Times New Roman" w:hAnsi="Times New Roman" w:cs="Times New Roman"/>
        </w:rPr>
      </w:pPr>
      <w:r w:rsidRPr="00073EA2">
        <w:rPr>
          <w:rFonts w:ascii="Times New Roman" w:hAnsi="Times New Roman" w:cs="Times New Roman"/>
        </w:rPr>
        <w:t>Kuadran I merupakan daerah yang berisikan fasilitas-fasilitas yang dianggap penting namun kinerjanya belum sesuai dengan harapan pengguna. Fasilitas yang masuk kedalam kuadran ini merupakan prioritas utama yang harus ditingkatkan, agar sesuai dengan harapan pengguna.</w:t>
      </w:r>
    </w:p>
    <w:p w14:paraId="71DE57BE" w14:textId="77777777" w:rsidR="00867788" w:rsidRDefault="00073EA2" w:rsidP="00867788">
      <w:pPr>
        <w:pStyle w:val="ListParagraph"/>
        <w:numPr>
          <w:ilvl w:val="0"/>
          <w:numId w:val="20"/>
        </w:numPr>
        <w:spacing w:after="0"/>
        <w:jc w:val="both"/>
        <w:rPr>
          <w:rFonts w:ascii="Times New Roman" w:hAnsi="Times New Roman" w:cs="Times New Roman"/>
        </w:rPr>
      </w:pPr>
      <w:r w:rsidRPr="00073EA2">
        <w:rPr>
          <w:rFonts w:ascii="Times New Roman" w:hAnsi="Times New Roman" w:cs="Times New Roman"/>
        </w:rPr>
        <w:t>3 = Tempat Parkir Angkutan Barang</w:t>
      </w:r>
    </w:p>
    <w:p w14:paraId="6DB077D4" w14:textId="77777777" w:rsidR="00867788" w:rsidRDefault="00073EA2" w:rsidP="00867788">
      <w:pPr>
        <w:pStyle w:val="ListParagraph"/>
        <w:numPr>
          <w:ilvl w:val="0"/>
          <w:numId w:val="20"/>
        </w:numPr>
        <w:spacing w:after="0"/>
        <w:jc w:val="both"/>
        <w:rPr>
          <w:rFonts w:ascii="Times New Roman" w:hAnsi="Times New Roman" w:cs="Times New Roman"/>
        </w:rPr>
      </w:pPr>
      <w:r w:rsidRPr="00867788">
        <w:rPr>
          <w:rFonts w:ascii="Times New Roman" w:hAnsi="Times New Roman" w:cs="Times New Roman"/>
          <w:lang w:val="en-US"/>
        </w:rPr>
        <w:t>7 = Kantor Penyelenggara</w:t>
      </w:r>
    </w:p>
    <w:p w14:paraId="3A62A7B0" w14:textId="77777777" w:rsidR="00867788" w:rsidRDefault="00073EA2" w:rsidP="00867788">
      <w:pPr>
        <w:pStyle w:val="ListParagraph"/>
        <w:numPr>
          <w:ilvl w:val="0"/>
          <w:numId w:val="20"/>
        </w:numPr>
        <w:spacing w:after="0"/>
        <w:jc w:val="both"/>
        <w:rPr>
          <w:rFonts w:ascii="Times New Roman" w:hAnsi="Times New Roman" w:cs="Times New Roman"/>
        </w:rPr>
      </w:pPr>
      <w:r w:rsidRPr="00867788">
        <w:rPr>
          <w:rFonts w:ascii="Times New Roman" w:hAnsi="Times New Roman" w:cs="Times New Roman"/>
          <w:lang w:val="en-US"/>
        </w:rPr>
        <w:t>8 = Loket</w:t>
      </w:r>
    </w:p>
    <w:p w14:paraId="451461AE" w14:textId="77777777" w:rsidR="00867788" w:rsidRDefault="00073EA2" w:rsidP="00867788">
      <w:pPr>
        <w:pStyle w:val="ListParagraph"/>
        <w:numPr>
          <w:ilvl w:val="0"/>
          <w:numId w:val="20"/>
        </w:numPr>
        <w:spacing w:after="0"/>
        <w:jc w:val="both"/>
        <w:rPr>
          <w:rFonts w:ascii="Times New Roman" w:hAnsi="Times New Roman" w:cs="Times New Roman"/>
        </w:rPr>
      </w:pPr>
      <w:r w:rsidRPr="00867788">
        <w:rPr>
          <w:rFonts w:ascii="Times New Roman" w:hAnsi="Times New Roman" w:cs="Times New Roman"/>
          <w:lang w:val="en-US"/>
        </w:rPr>
        <w:t>9 = Fasilitas Parkir dan Bongkar Muat Barang</w:t>
      </w:r>
    </w:p>
    <w:p w14:paraId="74962E8C" w14:textId="77777777" w:rsidR="00867788" w:rsidRDefault="00073EA2" w:rsidP="00867788">
      <w:pPr>
        <w:pStyle w:val="ListParagraph"/>
        <w:numPr>
          <w:ilvl w:val="0"/>
          <w:numId w:val="20"/>
        </w:numPr>
        <w:spacing w:after="0"/>
        <w:jc w:val="both"/>
        <w:rPr>
          <w:rFonts w:ascii="Times New Roman" w:hAnsi="Times New Roman" w:cs="Times New Roman"/>
        </w:rPr>
      </w:pPr>
      <w:r w:rsidRPr="00867788">
        <w:rPr>
          <w:rFonts w:ascii="Times New Roman" w:hAnsi="Times New Roman" w:cs="Times New Roman"/>
        </w:rPr>
        <w:lastRenderedPageBreak/>
        <w:t>15 = Fasilitas Kesehatan</w:t>
      </w:r>
    </w:p>
    <w:p w14:paraId="5A39A621" w14:textId="77777777" w:rsidR="00867788" w:rsidRDefault="00073EA2" w:rsidP="00867788">
      <w:pPr>
        <w:pStyle w:val="ListParagraph"/>
        <w:numPr>
          <w:ilvl w:val="0"/>
          <w:numId w:val="20"/>
        </w:numPr>
        <w:spacing w:after="0"/>
        <w:jc w:val="both"/>
        <w:rPr>
          <w:rFonts w:ascii="Times New Roman" w:hAnsi="Times New Roman" w:cs="Times New Roman"/>
        </w:rPr>
      </w:pPr>
      <w:r w:rsidRPr="00867788">
        <w:rPr>
          <w:rFonts w:ascii="Times New Roman" w:hAnsi="Times New Roman" w:cs="Times New Roman"/>
        </w:rPr>
        <w:t>16 = Fasilitas Peribadatan</w:t>
      </w:r>
    </w:p>
    <w:p w14:paraId="4F30927F" w14:textId="77777777" w:rsidR="00867788" w:rsidRDefault="00073EA2" w:rsidP="00867788">
      <w:pPr>
        <w:pStyle w:val="ListParagraph"/>
        <w:numPr>
          <w:ilvl w:val="0"/>
          <w:numId w:val="20"/>
        </w:numPr>
        <w:spacing w:after="0"/>
        <w:jc w:val="both"/>
        <w:rPr>
          <w:rFonts w:ascii="Times New Roman" w:hAnsi="Times New Roman" w:cs="Times New Roman"/>
        </w:rPr>
      </w:pPr>
      <w:r w:rsidRPr="00867788">
        <w:rPr>
          <w:rFonts w:ascii="Times New Roman" w:hAnsi="Times New Roman" w:cs="Times New Roman"/>
        </w:rPr>
        <w:t>19 = Toilet</w:t>
      </w:r>
    </w:p>
    <w:p w14:paraId="1C164E8E" w14:textId="77777777" w:rsidR="00867788" w:rsidRDefault="00073EA2" w:rsidP="00867788">
      <w:pPr>
        <w:pStyle w:val="ListParagraph"/>
        <w:numPr>
          <w:ilvl w:val="0"/>
          <w:numId w:val="20"/>
        </w:numPr>
        <w:spacing w:after="0"/>
        <w:jc w:val="both"/>
        <w:rPr>
          <w:rFonts w:ascii="Times New Roman" w:hAnsi="Times New Roman" w:cs="Times New Roman"/>
        </w:rPr>
      </w:pPr>
      <w:r w:rsidRPr="00867788">
        <w:rPr>
          <w:rFonts w:ascii="Times New Roman" w:hAnsi="Times New Roman" w:cs="Times New Roman"/>
          <w:lang w:val="en-US"/>
        </w:rPr>
        <w:t xml:space="preserve">22 = </w:t>
      </w:r>
      <w:r w:rsidRPr="00867788">
        <w:rPr>
          <w:rFonts w:ascii="Times New Roman" w:hAnsi="Times New Roman" w:cs="Times New Roman"/>
        </w:rPr>
        <w:t>Tempat Istirahat Awak Kendaraan</w:t>
      </w:r>
    </w:p>
    <w:p w14:paraId="6D2935F2" w14:textId="6642647F" w:rsidR="00073EA2" w:rsidRPr="00867788" w:rsidRDefault="00073EA2" w:rsidP="00867788">
      <w:pPr>
        <w:pStyle w:val="ListParagraph"/>
        <w:numPr>
          <w:ilvl w:val="0"/>
          <w:numId w:val="20"/>
        </w:numPr>
        <w:spacing w:after="0"/>
        <w:jc w:val="both"/>
        <w:rPr>
          <w:rFonts w:ascii="Times New Roman" w:hAnsi="Times New Roman" w:cs="Times New Roman"/>
        </w:rPr>
      </w:pPr>
      <w:r w:rsidRPr="00867788">
        <w:rPr>
          <w:rFonts w:ascii="Times New Roman" w:hAnsi="Times New Roman" w:cs="Times New Roman"/>
        </w:rPr>
        <w:t>25 = Fasilitas Kebersihan</w:t>
      </w:r>
    </w:p>
    <w:p w14:paraId="6FB502B6" w14:textId="5358D56E" w:rsidR="00351DEC" w:rsidRPr="00867788" w:rsidRDefault="00351DEC" w:rsidP="005356CA">
      <w:pPr>
        <w:pStyle w:val="ListParagraph"/>
        <w:numPr>
          <w:ilvl w:val="0"/>
          <w:numId w:val="18"/>
        </w:numPr>
        <w:spacing w:after="0"/>
        <w:ind w:left="567" w:hanging="567"/>
        <w:jc w:val="both"/>
        <w:rPr>
          <w:rFonts w:ascii="Times New Roman" w:hAnsi="Times New Roman" w:cs="Times New Roman"/>
          <w:b/>
          <w:bCs/>
        </w:rPr>
      </w:pPr>
      <w:r w:rsidRPr="00351DEC">
        <w:rPr>
          <w:rFonts w:ascii="Times New Roman" w:hAnsi="Times New Roman" w:cs="Times New Roman"/>
          <w:b/>
          <w:bCs/>
          <w:i/>
          <w:iCs/>
          <w:lang w:val="en-US"/>
        </w:rPr>
        <w:t>Importance Performance Analysis</w:t>
      </w:r>
      <w:r>
        <w:rPr>
          <w:rFonts w:ascii="Times New Roman" w:hAnsi="Times New Roman" w:cs="Times New Roman"/>
          <w:b/>
          <w:bCs/>
          <w:lang w:val="en-US"/>
        </w:rPr>
        <w:t xml:space="preserve"> (IPA) menurut</w:t>
      </w:r>
      <w:r w:rsidR="00867788">
        <w:rPr>
          <w:rFonts w:ascii="Times New Roman" w:hAnsi="Times New Roman" w:cs="Times New Roman"/>
          <w:b/>
          <w:bCs/>
          <w:lang w:val="en-US"/>
        </w:rPr>
        <w:t xml:space="preserve"> Pengguna Fasilitas Parkir dan Bongkar Muat Angkutan Barang Kabupaten Ngawi</w:t>
      </w:r>
    </w:p>
    <w:p w14:paraId="67354241" w14:textId="26453583" w:rsidR="008C2E8A" w:rsidRPr="008C2E8A" w:rsidRDefault="00D4004B" w:rsidP="008C2E8A">
      <w:pPr>
        <w:pStyle w:val="ListParagraph"/>
        <w:spacing w:after="0"/>
        <w:ind w:left="567"/>
        <w:jc w:val="both"/>
        <w:rPr>
          <w:rFonts w:ascii="Times New Roman" w:hAnsi="Times New Roman" w:cs="Times New Roman"/>
          <w:lang w:val="en-US"/>
        </w:rPr>
      </w:pPr>
      <w:r>
        <w:rPr>
          <w:rFonts w:ascii="Times New Roman" w:hAnsi="Times New Roman" w:cs="Times New Roman"/>
          <w:lang w:val="en-US"/>
        </w:rPr>
        <w:t>Berdasarkan hasil tingkat kesesuain maka rata-rata tingkat kesesuain fasilitas pada Fasilitas Parkir dan Bongkar Muat Angkutan Barang Kabupaten Ngawi menurut Pengguna Fasilitas Parkir dan Bongkar Muat Angkutan Barang Kabupaten Ngawi sebesar 56%.</w:t>
      </w:r>
    </w:p>
    <w:p w14:paraId="581A0478" w14:textId="4A269999" w:rsidR="00D4004B" w:rsidRPr="00D4004B" w:rsidRDefault="00D4004B" w:rsidP="00D4004B">
      <w:pPr>
        <w:pStyle w:val="Caption"/>
        <w:keepNext/>
        <w:spacing w:after="0"/>
        <w:jc w:val="center"/>
        <w:rPr>
          <w:rFonts w:ascii="Times New Roman" w:hAnsi="Times New Roman" w:cs="Times New Roman"/>
          <w:i w:val="0"/>
          <w:iCs w:val="0"/>
          <w:color w:val="auto"/>
          <w:sz w:val="22"/>
          <w:szCs w:val="22"/>
        </w:rPr>
      </w:pPr>
      <w:r w:rsidRPr="00D4004B">
        <w:rPr>
          <w:rFonts w:ascii="Times New Roman" w:hAnsi="Times New Roman" w:cs="Times New Roman"/>
          <w:b/>
          <w:bCs/>
          <w:i w:val="0"/>
          <w:iCs w:val="0"/>
          <w:color w:val="auto"/>
          <w:sz w:val="22"/>
          <w:szCs w:val="22"/>
        </w:rPr>
        <w:t xml:space="preserve">Table </w:t>
      </w:r>
      <w:r w:rsidRPr="00D4004B">
        <w:rPr>
          <w:rFonts w:ascii="Times New Roman" w:hAnsi="Times New Roman" w:cs="Times New Roman"/>
          <w:b/>
          <w:bCs/>
          <w:i w:val="0"/>
          <w:iCs w:val="0"/>
          <w:color w:val="auto"/>
          <w:sz w:val="22"/>
          <w:szCs w:val="22"/>
        </w:rPr>
        <w:fldChar w:fldCharType="begin"/>
      </w:r>
      <w:r w:rsidRPr="00D4004B">
        <w:rPr>
          <w:rFonts w:ascii="Times New Roman" w:hAnsi="Times New Roman" w:cs="Times New Roman"/>
          <w:b/>
          <w:bCs/>
          <w:i w:val="0"/>
          <w:iCs w:val="0"/>
          <w:color w:val="auto"/>
          <w:sz w:val="22"/>
          <w:szCs w:val="22"/>
        </w:rPr>
        <w:instrText xml:space="preserve"> SEQ Table \* ARABIC </w:instrText>
      </w:r>
      <w:r w:rsidRPr="00D4004B">
        <w:rPr>
          <w:rFonts w:ascii="Times New Roman" w:hAnsi="Times New Roman" w:cs="Times New Roman"/>
          <w:b/>
          <w:bCs/>
          <w:i w:val="0"/>
          <w:iCs w:val="0"/>
          <w:color w:val="auto"/>
          <w:sz w:val="22"/>
          <w:szCs w:val="22"/>
        </w:rPr>
        <w:fldChar w:fldCharType="separate"/>
      </w:r>
      <w:r w:rsidRPr="00D4004B">
        <w:rPr>
          <w:rFonts w:ascii="Times New Roman" w:hAnsi="Times New Roman" w:cs="Times New Roman"/>
          <w:b/>
          <w:bCs/>
          <w:i w:val="0"/>
          <w:iCs w:val="0"/>
          <w:noProof/>
          <w:color w:val="auto"/>
          <w:sz w:val="22"/>
          <w:szCs w:val="22"/>
        </w:rPr>
        <w:t>3</w:t>
      </w:r>
      <w:r w:rsidRPr="00D4004B">
        <w:rPr>
          <w:rFonts w:ascii="Times New Roman" w:hAnsi="Times New Roman" w:cs="Times New Roman"/>
          <w:b/>
          <w:bCs/>
          <w:i w:val="0"/>
          <w:iCs w:val="0"/>
          <w:color w:val="auto"/>
          <w:sz w:val="22"/>
          <w:szCs w:val="22"/>
        </w:rPr>
        <w:fldChar w:fldCharType="end"/>
      </w:r>
      <w:r w:rsidRPr="00D4004B">
        <w:rPr>
          <w:rFonts w:ascii="Times New Roman" w:hAnsi="Times New Roman" w:cs="Times New Roman"/>
          <w:i w:val="0"/>
          <w:iCs w:val="0"/>
          <w:color w:val="auto"/>
          <w:sz w:val="22"/>
          <w:szCs w:val="22"/>
        </w:rPr>
        <w:t xml:space="preserve"> Tingkat Kesesuian dan Kinerja</w:t>
      </w:r>
    </w:p>
    <w:tbl>
      <w:tblPr>
        <w:tblW w:w="8240" w:type="dxa"/>
        <w:jc w:val="center"/>
        <w:tblBorders>
          <w:top w:val="single" w:sz="4" w:space="0" w:color="auto"/>
          <w:bottom w:val="single" w:sz="4" w:space="0" w:color="auto"/>
        </w:tblBorders>
        <w:tblLook w:val="04A0" w:firstRow="1" w:lastRow="0" w:firstColumn="1" w:lastColumn="0" w:noHBand="0" w:noVBand="1"/>
      </w:tblPr>
      <w:tblGrid>
        <w:gridCol w:w="4106"/>
        <w:gridCol w:w="1364"/>
        <w:gridCol w:w="1842"/>
        <w:gridCol w:w="928"/>
      </w:tblGrid>
      <w:tr w:rsidR="00D4004B" w:rsidRPr="006930DC" w14:paraId="010368DD" w14:textId="77777777" w:rsidTr="00B443F0">
        <w:trPr>
          <w:trHeight w:val="290"/>
          <w:tblHeader/>
          <w:jc w:val="center"/>
        </w:trPr>
        <w:tc>
          <w:tcPr>
            <w:tcW w:w="4106" w:type="dxa"/>
            <w:tcBorders>
              <w:top w:val="single" w:sz="4" w:space="0" w:color="auto"/>
              <w:bottom w:val="single" w:sz="4" w:space="0" w:color="auto"/>
            </w:tcBorders>
            <w:shd w:val="clear" w:color="auto" w:fill="auto"/>
            <w:vAlign w:val="center"/>
            <w:hideMark/>
          </w:tcPr>
          <w:p w14:paraId="61D97326" w14:textId="77777777" w:rsidR="00D4004B" w:rsidRPr="006930DC" w:rsidRDefault="00D4004B" w:rsidP="00354754">
            <w:pPr>
              <w:spacing w:after="0" w:line="276" w:lineRule="auto"/>
              <w:jc w:val="center"/>
              <w:rPr>
                <w:rFonts w:ascii="Calibri" w:eastAsia="Times New Roman" w:hAnsi="Calibri" w:cs="Calibri"/>
                <w:b/>
                <w:bCs/>
                <w:color w:val="000000"/>
                <w:kern w:val="0"/>
                <w14:ligatures w14:val="none"/>
              </w:rPr>
            </w:pPr>
            <w:r w:rsidRPr="006930DC">
              <w:rPr>
                <w:rFonts w:ascii="Calibri" w:eastAsia="Times New Roman" w:hAnsi="Calibri" w:cs="Calibri"/>
                <w:b/>
                <w:bCs/>
                <w:color w:val="000000"/>
                <w:kern w:val="0"/>
                <w14:ligatures w14:val="none"/>
              </w:rPr>
              <w:t>Fasilitas</w:t>
            </w:r>
          </w:p>
        </w:tc>
        <w:tc>
          <w:tcPr>
            <w:tcW w:w="1364" w:type="dxa"/>
            <w:tcBorders>
              <w:top w:val="single" w:sz="4" w:space="0" w:color="auto"/>
              <w:bottom w:val="single" w:sz="4" w:space="0" w:color="auto"/>
            </w:tcBorders>
            <w:shd w:val="clear" w:color="auto" w:fill="auto"/>
            <w:noWrap/>
            <w:vAlign w:val="center"/>
            <w:hideMark/>
          </w:tcPr>
          <w:p w14:paraId="6E236765" w14:textId="77777777" w:rsidR="00D4004B" w:rsidRPr="006930DC" w:rsidRDefault="00D4004B" w:rsidP="00354754">
            <w:pPr>
              <w:spacing w:after="0" w:line="276" w:lineRule="auto"/>
              <w:jc w:val="center"/>
              <w:rPr>
                <w:rFonts w:ascii="Calibri" w:eastAsia="Times New Roman" w:hAnsi="Calibri" w:cs="Calibri"/>
                <w:b/>
                <w:bCs/>
                <w:color w:val="000000"/>
                <w:kern w:val="0"/>
                <w14:ligatures w14:val="none"/>
              </w:rPr>
            </w:pPr>
            <w:r w:rsidRPr="006930DC">
              <w:rPr>
                <w:rFonts w:ascii="Calibri" w:eastAsia="Times New Roman" w:hAnsi="Calibri" w:cs="Calibri"/>
                <w:b/>
                <w:bCs/>
                <w:color w:val="000000"/>
                <w:kern w:val="0"/>
                <w14:ligatures w14:val="none"/>
              </w:rPr>
              <w:t>Kinerja (Xi)</w:t>
            </w:r>
          </w:p>
        </w:tc>
        <w:tc>
          <w:tcPr>
            <w:tcW w:w="1842" w:type="dxa"/>
            <w:tcBorders>
              <w:top w:val="single" w:sz="4" w:space="0" w:color="auto"/>
              <w:bottom w:val="single" w:sz="4" w:space="0" w:color="auto"/>
            </w:tcBorders>
            <w:shd w:val="clear" w:color="auto" w:fill="auto"/>
            <w:noWrap/>
            <w:vAlign w:val="center"/>
            <w:hideMark/>
          </w:tcPr>
          <w:p w14:paraId="5F4291CA" w14:textId="77777777" w:rsidR="00D4004B" w:rsidRPr="006930DC" w:rsidRDefault="00D4004B" w:rsidP="00354754">
            <w:pPr>
              <w:spacing w:after="0" w:line="276" w:lineRule="auto"/>
              <w:jc w:val="center"/>
              <w:rPr>
                <w:rFonts w:ascii="Calibri" w:eastAsia="Times New Roman" w:hAnsi="Calibri" w:cs="Calibri"/>
                <w:b/>
                <w:bCs/>
                <w:color w:val="000000"/>
                <w:kern w:val="0"/>
                <w14:ligatures w14:val="none"/>
              </w:rPr>
            </w:pPr>
            <w:r w:rsidRPr="006930DC">
              <w:rPr>
                <w:rFonts w:ascii="Calibri" w:eastAsia="Times New Roman" w:hAnsi="Calibri" w:cs="Calibri"/>
                <w:b/>
                <w:bCs/>
                <w:color w:val="000000"/>
                <w:kern w:val="0"/>
                <w14:ligatures w14:val="none"/>
              </w:rPr>
              <w:t>Kepentingan (Yi)</w:t>
            </w:r>
          </w:p>
        </w:tc>
        <w:tc>
          <w:tcPr>
            <w:tcW w:w="928" w:type="dxa"/>
            <w:tcBorders>
              <w:top w:val="single" w:sz="4" w:space="0" w:color="auto"/>
              <w:bottom w:val="single" w:sz="4" w:space="0" w:color="auto"/>
            </w:tcBorders>
            <w:shd w:val="clear" w:color="auto" w:fill="auto"/>
            <w:noWrap/>
            <w:vAlign w:val="center"/>
            <w:hideMark/>
          </w:tcPr>
          <w:p w14:paraId="17DFD537" w14:textId="77777777" w:rsidR="00D4004B" w:rsidRPr="006930DC" w:rsidRDefault="00D4004B" w:rsidP="00354754">
            <w:pPr>
              <w:spacing w:after="0" w:line="276" w:lineRule="auto"/>
              <w:jc w:val="center"/>
              <w:rPr>
                <w:rFonts w:ascii="Calibri" w:eastAsia="Times New Roman" w:hAnsi="Calibri" w:cs="Calibri"/>
                <w:b/>
                <w:bCs/>
                <w:color w:val="000000"/>
                <w:kern w:val="0"/>
                <w14:ligatures w14:val="none"/>
              </w:rPr>
            </w:pPr>
            <w:r w:rsidRPr="006930DC">
              <w:rPr>
                <w:rFonts w:ascii="Calibri" w:eastAsia="Times New Roman" w:hAnsi="Calibri" w:cs="Calibri"/>
                <w:b/>
                <w:bCs/>
                <w:color w:val="000000"/>
                <w:kern w:val="0"/>
                <w14:ligatures w14:val="none"/>
              </w:rPr>
              <w:t>Tki</w:t>
            </w:r>
          </w:p>
        </w:tc>
      </w:tr>
      <w:tr w:rsidR="00D4004B" w:rsidRPr="006930DC" w14:paraId="644F0F82" w14:textId="77777777" w:rsidTr="00B443F0">
        <w:trPr>
          <w:trHeight w:val="290"/>
          <w:jc w:val="center"/>
        </w:trPr>
        <w:tc>
          <w:tcPr>
            <w:tcW w:w="4106" w:type="dxa"/>
            <w:tcBorders>
              <w:top w:val="single" w:sz="4" w:space="0" w:color="auto"/>
            </w:tcBorders>
            <w:shd w:val="clear" w:color="auto" w:fill="auto"/>
            <w:vAlign w:val="center"/>
            <w:hideMark/>
          </w:tcPr>
          <w:p w14:paraId="7ADA9D81"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Jalur Kedatangan</w:t>
            </w:r>
          </w:p>
        </w:tc>
        <w:tc>
          <w:tcPr>
            <w:tcW w:w="1364" w:type="dxa"/>
            <w:tcBorders>
              <w:top w:val="single" w:sz="4" w:space="0" w:color="auto"/>
            </w:tcBorders>
            <w:shd w:val="clear" w:color="auto" w:fill="auto"/>
            <w:noWrap/>
            <w:vAlign w:val="center"/>
            <w:hideMark/>
          </w:tcPr>
          <w:p w14:paraId="2FD9590C"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57</w:t>
            </w:r>
          </w:p>
        </w:tc>
        <w:tc>
          <w:tcPr>
            <w:tcW w:w="1842" w:type="dxa"/>
            <w:tcBorders>
              <w:top w:val="single" w:sz="4" w:space="0" w:color="auto"/>
            </w:tcBorders>
            <w:shd w:val="clear" w:color="auto" w:fill="auto"/>
            <w:noWrap/>
            <w:vAlign w:val="center"/>
            <w:hideMark/>
          </w:tcPr>
          <w:p w14:paraId="4039F80D"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41</w:t>
            </w:r>
          </w:p>
        </w:tc>
        <w:tc>
          <w:tcPr>
            <w:tcW w:w="928" w:type="dxa"/>
            <w:tcBorders>
              <w:top w:val="single" w:sz="4" w:space="0" w:color="auto"/>
            </w:tcBorders>
            <w:shd w:val="clear" w:color="auto" w:fill="auto"/>
            <w:noWrap/>
            <w:vAlign w:val="center"/>
            <w:hideMark/>
          </w:tcPr>
          <w:p w14:paraId="0AEDEAA2"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139%</w:t>
            </w:r>
          </w:p>
        </w:tc>
      </w:tr>
      <w:tr w:rsidR="00D4004B" w:rsidRPr="006930DC" w14:paraId="772426D1" w14:textId="77777777" w:rsidTr="00CE571F">
        <w:trPr>
          <w:trHeight w:val="290"/>
          <w:jc w:val="center"/>
        </w:trPr>
        <w:tc>
          <w:tcPr>
            <w:tcW w:w="4106" w:type="dxa"/>
            <w:shd w:val="clear" w:color="auto" w:fill="auto"/>
            <w:vAlign w:val="center"/>
            <w:hideMark/>
          </w:tcPr>
          <w:p w14:paraId="4812D314"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Jalur Keberangkatan</w:t>
            </w:r>
          </w:p>
        </w:tc>
        <w:tc>
          <w:tcPr>
            <w:tcW w:w="1364" w:type="dxa"/>
            <w:shd w:val="clear" w:color="auto" w:fill="auto"/>
            <w:noWrap/>
            <w:vAlign w:val="center"/>
            <w:hideMark/>
          </w:tcPr>
          <w:p w14:paraId="153892D7"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29</w:t>
            </w:r>
          </w:p>
        </w:tc>
        <w:tc>
          <w:tcPr>
            <w:tcW w:w="1842" w:type="dxa"/>
            <w:shd w:val="clear" w:color="auto" w:fill="auto"/>
            <w:noWrap/>
            <w:vAlign w:val="center"/>
            <w:hideMark/>
          </w:tcPr>
          <w:p w14:paraId="3665FD26"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41</w:t>
            </w:r>
          </w:p>
        </w:tc>
        <w:tc>
          <w:tcPr>
            <w:tcW w:w="928" w:type="dxa"/>
            <w:shd w:val="clear" w:color="auto" w:fill="auto"/>
            <w:noWrap/>
            <w:vAlign w:val="center"/>
            <w:hideMark/>
          </w:tcPr>
          <w:p w14:paraId="01AD79BE"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71%</w:t>
            </w:r>
          </w:p>
        </w:tc>
      </w:tr>
      <w:tr w:rsidR="00D4004B" w:rsidRPr="006930DC" w14:paraId="0049B531" w14:textId="77777777" w:rsidTr="00CE571F">
        <w:trPr>
          <w:trHeight w:val="290"/>
          <w:jc w:val="center"/>
        </w:trPr>
        <w:tc>
          <w:tcPr>
            <w:tcW w:w="4106" w:type="dxa"/>
            <w:shd w:val="clear" w:color="auto" w:fill="auto"/>
            <w:vAlign w:val="center"/>
            <w:hideMark/>
          </w:tcPr>
          <w:p w14:paraId="40F213FE"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Tempat Parkir Angkutan Barang</w:t>
            </w:r>
          </w:p>
        </w:tc>
        <w:tc>
          <w:tcPr>
            <w:tcW w:w="1364" w:type="dxa"/>
            <w:shd w:val="clear" w:color="auto" w:fill="auto"/>
            <w:noWrap/>
            <w:vAlign w:val="center"/>
            <w:hideMark/>
          </w:tcPr>
          <w:p w14:paraId="21F5CF9E"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6E2A99CB"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41</w:t>
            </w:r>
          </w:p>
        </w:tc>
        <w:tc>
          <w:tcPr>
            <w:tcW w:w="928" w:type="dxa"/>
            <w:shd w:val="clear" w:color="auto" w:fill="auto"/>
            <w:noWrap/>
            <w:vAlign w:val="center"/>
            <w:hideMark/>
          </w:tcPr>
          <w:p w14:paraId="735ADFD4"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27%</w:t>
            </w:r>
          </w:p>
        </w:tc>
      </w:tr>
      <w:tr w:rsidR="00D4004B" w:rsidRPr="006930DC" w14:paraId="04BD50FE" w14:textId="77777777" w:rsidTr="00CE571F">
        <w:trPr>
          <w:trHeight w:val="359"/>
          <w:jc w:val="center"/>
        </w:trPr>
        <w:tc>
          <w:tcPr>
            <w:tcW w:w="4106" w:type="dxa"/>
            <w:shd w:val="clear" w:color="auto" w:fill="auto"/>
            <w:vAlign w:val="center"/>
            <w:hideMark/>
          </w:tcPr>
          <w:p w14:paraId="26B8BEF1"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Fasilitas Pengelolaan Kualitas Lingkungan Hidup</w:t>
            </w:r>
          </w:p>
        </w:tc>
        <w:tc>
          <w:tcPr>
            <w:tcW w:w="1364" w:type="dxa"/>
            <w:shd w:val="clear" w:color="auto" w:fill="auto"/>
            <w:noWrap/>
            <w:vAlign w:val="center"/>
            <w:hideMark/>
          </w:tcPr>
          <w:p w14:paraId="1881E87D"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4AC0C978"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25</w:t>
            </w:r>
          </w:p>
        </w:tc>
        <w:tc>
          <w:tcPr>
            <w:tcW w:w="928" w:type="dxa"/>
            <w:shd w:val="clear" w:color="auto" w:fill="auto"/>
            <w:noWrap/>
            <w:vAlign w:val="center"/>
            <w:hideMark/>
          </w:tcPr>
          <w:p w14:paraId="60FDD410"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44%</w:t>
            </w:r>
          </w:p>
        </w:tc>
      </w:tr>
      <w:tr w:rsidR="00D4004B" w:rsidRPr="006930DC" w14:paraId="662529D8" w14:textId="77777777" w:rsidTr="00CE571F">
        <w:trPr>
          <w:trHeight w:val="290"/>
          <w:jc w:val="center"/>
        </w:trPr>
        <w:tc>
          <w:tcPr>
            <w:tcW w:w="4106" w:type="dxa"/>
            <w:shd w:val="clear" w:color="auto" w:fill="auto"/>
            <w:vAlign w:val="center"/>
            <w:hideMark/>
          </w:tcPr>
          <w:p w14:paraId="6DD8D851"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Perlengkapan Jalan</w:t>
            </w:r>
          </w:p>
        </w:tc>
        <w:tc>
          <w:tcPr>
            <w:tcW w:w="1364" w:type="dxa"/>
            <w:shd w:val="clear" w:color="auto" w:fill="auto"/>
            <w:noWrap/>
            <w:vAlign w:val="center"/>
            <w:hideMark/>
          </w:tcPr>
          <w:p w14:paraId="32EF9689"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28</w:t>
            </w:r>
          </w:p>
        </w:tc>
        <w:tc>
          <w:tcPr>
            <w:tcW w:w="1842" w:type="dxa"/>
            <w:shd w:val="clear" w:color="auto" w:fill="auto"/>
            <w:noWrap/>
            <w:vAlign w:val="center"/>
            <w:hideMark/>
          </w:tcPr>
          <w:p w14:paraId="2C6ECA08"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40</w:t>
            </w:r>
          </w:p>
        </w:tc>
        <w:tc>
          <w:tcPr>
            <w:tcW w:w="928" w:type="dxa"/>
            <w:shd w:val="clear" w:color="auto" w:fill="auto"/>
            <w:noWrap/>
            <w:vAlign w:val="center"/>
            <w:hideMark/>
          </w:tcPr>
          <w:p w14:paraId="31495A97"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70%</w:t>
            </w:r>
          </w:p>
        </w:tc>
      </w:tr>
      <w:tr w:rsidR="00D4004B" w:rsidRPr="006930DC" w14:paraId="0E6CDF18" w14:textId="77777777" w:rsidTr="00CE571F">
        <w:trPr>
          <w:trHeight w:val="290"/>
          <w:jc w:val="center"/>
        </w:trPr>
        <w:tc>
          <w:tcPr>
            <w:tcW w:w="4106" w:type="dxa"/>
            <w:shd w:val="clear" w:color="auto" w:fill="auto"/>
            <w:vAlign w:val="center"/>
            <w:hideMark/>
          </w:tcPr>
          <w:p w14:paraId="3AC33F40"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Media Informasi</w:t>
            </w:r>
          </w:p>
        </w:tc>
        <w:tc>
          <w:tcPr>
            <w:tcW w:w="1364" w:type="dxa"/>
            <w:shd w:val="clear" w:color="auto" w:fill="auto"/>
            <w:noWrap/>
            <w:vAlign w:val="center"/>
            <w:hideMark/>
          </w:tcPr>
          <w:p w14:paraId="6F5E56C9"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19</w:t>
            </w:r>
          </w:p>
        </w:tc>
        <w:tc>
          <w:tcPr>
            <w:tcW w:w="1842" w:type="dxa"/>
            <w:shd w:val="clear" w:color="auto" w:fill="auto"/>
            <w:noWrap/>
            <w:vAlign w:val="center"/>
            <w:hideMark/>
          </w:tcPr>
          <w:p w14:paraId="11344360"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40</w:t>
            </w:r>
          </w:p>
        </w:tc>
        <w:tc>
          <w:tcPr>
            <w:tcW w:w="928" w:type="dxa"/>
            <w:shd w:val="clear" w:color="auto" w:fill="auto"/>
            <w:noWrap/>
            <w:vAlign w:val="center"/>
            <w:hideMark/>
          </w:tcPr>
          <w:p w14:paraId="1D097226"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48%</w:t>
            </w:r>
          </w:p>
        </w:tc>
      </w:tr>
      <w:tr w:rsidR="00D4004B" w:rsidRPr="006930DC" w14:paraId="7AFC5837" w14:textId="77777777" w:rsidTr="00CE571F">
        <w:trPr>
          <w:trHeight w:val="290"/>
          <w:jc w:val="center"/>
        </w:trPr>
        <w:tc>
          <w:tcPr>
            <w:tcW w:w="4106" w:type="dxa"/>
            <w:shd w:val="clear" w:color="auto" w:fill="auto"/>
            <w:vAlign w:val="center"/>
            <w:hideMark/>
          </w:tcPr>
          <w:p w14:paraId="01B7538B"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Kantor Penyelenggara</w:t>
            </w:r>
          </w:p>
        </w:tc>
        <w:tc>
          <w:tcPr>
            <w:tcW w:w="1364" w:type="dxa"/>
            <w:shd w:val="clear" w:color="auto" w:fill="auto"/>
            <w:noWrap/>
            <w:vAlign w:val="center"/>
            <w:hideMark/>
          </w:tcPr>
          <w:p w14:paraId="710CBB55"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107BA2CC"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40</w:t>
            </w:r>
          </w:p>
        </w:tc>
        <w:tc>
          <w:tcPr>
            <w:tcW w:w="928" w:type="dxa"/>
            <w:shd w:val="clear" w:color="auto" w:fill="auto"/>
            <w:noWrap/>
            <w:vAlign w:val="center"/>
            <w:hideMark/>
          </w:tcPr>
          <w:p w14:paraId="72211A56"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28%</w:t>
            </w:r>
          </w:p>
        </w:tc>
      </w:tr>
      <w:tr w:rsidR="00D4004B" w:rsidRPr="006930DC" w14:paraId="0746C34A" w14:textId="77777777" w:rsidTr="00CE571F">
        <w:trPr>
          <w:trHeight w:val="290"/>
          <w:jc w:val="center"/>
        </w:trPr>
        <w:tc>
          <w:tcPr>
            <w:tcW w:w="4106" w:type="dxa"/>
            <w:shd w:val="clear" w:color="auto" w:fill="auto"/>
            <w:vAlign w:val="center"/>
            <w:hideMark/>
          </w:tcPr>
          <w:p w14:paraId="3DD1234D"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Loket</w:t>
            </w:r>
          </w:p>
        </w:tc>
        <w:tc>
          <w:tcPr>
            <w:tcW w:w="1364" w:type="dxa"/>
            <w:shd w:val="clear" w:color="auto" w:fill="auto"/>
            <w:noWrap/>
            <w:vAlign w:val="center"/>
            <w:hideMark/>
          </w:tcPr>
          <w:p w14:paraId="1B441B6A"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1EDC6E34"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39</w:t>
            </w:r>
          </w:p>
        </w:tc>
        <w:tc>
          <w:tcPr>
            <w:tcW w:w="928" w:type="dxa"/>
            <w:shd w:val="clear" w:color="auto" w:fill="auto"/>
            <w:noWrap/>
            <w:vAlign w:val="center"/>
            <w:hideMark/>
          </w:tcPr>
          <w:p w14:paraId="097C7951"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28%</w:t>
            </w:r>
          </w:p>
        </w:tc>
      </w:tr>
      <w:tr w:rsidR="00D4004B" w:rsidRPr="006930DC" w14:paraId="4FB92F7D" w14:textId="77777777" w:rsidTr="00CE571F">
        <w:trPr>
          <w:trHeight w:val="290"/>
          <w:jc w:val="center"/>
        </w:trPr>
        <w:tc>
          <w:tcPr>
            <w:tcW w:w="4106" w:type="dxa"/>
            <w:shd w:val="clear" w:color="auto" w:fill="auto"/>
            <w:vAlign w:val="center"/>
            <w:hideMark/>
          </w:tcPr>
          <w:p w14:paraId="40BE9D76"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Fasilitas Parkir dan Bongkar Muat Barang</w:t>
            </w:r>
          </w:p>
        </w:tc>
        <w:tc>
          <w:tcPr>
            <w:tcW w:w="1364" w:type="dxa"/>
            <w:shd w:val="clear" w:color="auto" w:fill="auto"/>
            <w:noWrap/>
            <w:vAlign w:val="center"/>
            <w:hideMark/>
          </w:tcPr>
          <w:p w14:paraId="6BAB9ED1"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31F8A7CB"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22</w:t>
            </w:r>
          </w:p>
        </w:tc>
        <w:tc>
          <w:tcPr>
            <w:tcW w:w="928" w:type="dxa"/>
            <w:shd w:val="clear" w:color="auto" w:fill="auto"/>
            <w:noWrap/>
            <w:vAlign w:val="center"/>
            <w:hideMark/>
          </w:tcPr>
          <w:p w14:paraId="2B49F7EE"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50%</w:t>
            </w:r>
          </w:p>
        </w:tc>
      </w:tr>
      <w:tr w:rsidR="00D4004B" w:rsidRPr="006930DC" w14:paraId="1D64F609" w14:textId="77777777" w:rsidTr="00CE571F">
        <w:trPr>
          <w:trHeight w:val="290"/>
          <w:jc w:val="center"/>
        </w:trPr>
        <w:tc>
          <w:tcPr>
            <w:tcW w:w="4106" w:type="dxa"/>
            <w:shd w:val="clear" w:color="auto" w:fill="auto"/>
            <w:vAlign w:val="center"/>
            <w:hideMark/>
          </w:tcPr>
          <w:p w14:paraId="0E5FB9F0"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Fasilitas Penyimpanan Barang</w:t>
            </w:r>
          </w:p>
        </w:tc>
        <w:tc>
          <w:tcPr>
            <w:tcW w:w="1364" w:type="dxa"/>
            <w:shd w:val="clear" w:color="auto" w:fill="auto"/>
            <w:noWrap/>
            <w:vAlign w:val="center"/>
            <w:hideMark/>
          </w:tcPr>
          <w:p w14:paraId="096CD268"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2ED08552"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24</w:t>
            </w:r>
          </w:p>
        </w:tc>
        <w:tc>
          <w:tcPr>
            <w:tcW w:w="928" w:type="dxa"/>
            <w:shd w:val="clear" w:color="auto" w:fill="auto"/>
            <w:noWrap/>
            <w:vAlign w:val="center"/>
            <w:hideMark/>
          </w:tcPr>
          <w:p w14:paraId="109774B5"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46%</w:t>
            </w:r>
          </w:p>
        </w:tc>
      </w:tr>
      <w:tr w:rsidR="00D4004B" w:rsidRPr="006930DC" w14:paraId="3819FC20" w14:textId="77777777" w:rsidTr="00CE571F">
        <w:trPr>
          <w:trHeight w:val="290"/>
          <w:jc w:val="center"/>
        </w:trPr>
        <w:tc>
          <w:tcPr>
            <w:tcW w:w="4106" w:type="dxa"/>
            <w:shd w:val="clear" w:color="auto" w:fill="auto"/>
            <w:vAlign w:val="center"/>
            <w:hideMark/>
          </w:tcPr>
          <w:p w14:paraId="453F662D"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Fasilitas Pergudangan</w:t>
            </w:r>
          </w:p>
        </w:tc>
        <w:tc>
          <w:tcPr>
            <w:tcW w:w="1364" w:type="dxa"/>
            <w:shd w:val="clear" w:color="auto" w:fill="auto"/>
            <w:noWrap/>
            <w:vAlign w:val="center"/>
            <w:hideMark/>
          </w:tcPr>
          <w:p w14:paraId="2C3F9AF3"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1F282483"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17</w:t>
            </w:r>
          </w:p>
        </w:tc>
        <w:tc>
          <w:tcPr>
            <w:tcW w:w="928" w:type="dxa"/>
            <w:shd w:val="clear" w:color="auto" w:fill="auto"/>
            <w:noWrap/>
            <w:vAlign w:val="center"/>
            <w:hideMark/>
          </w:tcPr>
          <w:p w14:paraId="620D6CF6"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65%</w:t>
            </w:r>
          </w:p>
        </w:tc>
      </w:tr>
      <w:tr w:rsidR="00D4004B" w:rsidRPr="006930DC" w14:paraId="468C22F0" w14:textId="77777777" w:rsidTr="00CE571F">
        <w:trPr>
          <w:trHeight w:val="290"/>
          <w:jc w:val="center"/>
        </w:trPr>
        <w:tc>
          <w:tcPr>
            <w:tcW w:w="4106" w:type="dxa"/>
            <w:shd w:val="clear" w:color="auto" w:fill="auto"/>
            <w:vAlign w:val="center"/>
            <w:hideMark/>
          </w:tcPr>
          <w:p w14:paraId="57EA1A89"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Fasilitas Pengepakan Barang</w:t>
            </w:r>
          </w:p>
        </w:tc>
        <w:tc>
          <w:tcPr>
            <w:tcW w:w="1364" w:type="dxa"/>
            <w:shd w:val="clear" w:color="auto" w:fill="auto"/>
            <w:noWrap/>
            <w:vAlign w:val="center"/>
            <w:hideMark/>
          </w:tcPr>
          <w:p w14:paraId="4B08DB7A"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2DD8ABC4"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19</w:t>
            </w:r>
          </w:p>
        </w:tc>
        <w:tc>
          <w:tcPr>
            <w:tcW w:w="928" w:type="dxa"/>
            <w:shd w:val="clear" w:color="auto" w:fill="auto"/>
            <w:noWrap/>
            <w:vAlign w:val="center"/>
            <w:hideMark/>
          </w:tcPr>
          <w:p w14:paraId="6C424CE0"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58%</w:t>
            </w:r>
          </w:p>
        </w:tc>
      </w:tr>
      <w:tr w:rsidR="00D4004B" w:rsidRPr="006930DC" w14:paraId="0B1D718D" w14:textId="77777777" w:rsidTr="00CE571F">
        <w:trPr>
          <w:trHeight w:val="290"/>
          <w:jc w:val="center"/>
        </w:trPr>
        <w:tc>
          <w:tcPr>
            <w:tcW w:w="4106" w:type="dxa"/>
            <w:shd w:val="clear" w:color="auto" w:fill="auto"/>
            <w:vAlign w:val="center"/>
            <w:hideMark/>
          </w:tcPr>
          <w:p w14:paraId="09252AE1"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Fasilitas Penimbangan</w:t>
            </w:r>
          </w:p>
        </w:tc>
        <w:tc>
          <w:tcPr>
            <w:tcW w:w="1364" w:type="dxa"/>
            <w:shd w:val="clear" w:color="auto" w:fill="auto"/>
            <w:noWrap/>
            <w:vAlign w:val="center"/>
            <w:hideMark/>
          </w:tcPr>
          <w:p w14:paraId="71EABD79"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5573AC96"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19</w:t>
            </w:r>
          </w:p>
        </w:tc>
        <w:tc>
          <w:tcPr>
            <w:tcW w:w="928" w:type="dxa"/>
            <w:shd w:val="clear" w:color="auto" w:fill="auto"/>
            <w:noWrap/>
            <w:vAlign w:val="center"/>
            <w:hideMark/>
          </w:tcPr>
          <w:p w14:paraId="51B0EA68"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58%</w:t>
            </w:r>
          </w:p>
        </w:tc>
      </w:tr>
      <w:tr w:rsidR="00D4004B" w:rsidRPr="006930DC" w14:paraId="17BAA64D" w14:textId="77777777" w:rsidTr="00CE571F">
        <w:trPr>
          <w:trHeight w:val="290"/>
          <w:jc w:val="center"/>
        </w:trPr>
        <w:tc>
          <w:tcPr>
            <w:tcW w:w="4106" w:type="dxa"/>
            <w:shd w:val="clear" w:color="auto" w:fill="auto"/>
            <w:vAlign w:val="center"/>
            <w:hideMark/>
          </w:tcPr>
          <w:p w14:paraId="0399D291"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Pos Kesehatan</w:t>
            </w:r>
          </w:p>
        </w:tc>
        <w:tc>
          <w:tcPr>
            <w:tcW w:w="1364" w:type="dxa"/>
            <w:shd w:val="clear" w:color="auto" w:fill="auto"/>
            <w:noWrap/>
            <w:vAlign w:val="center"/>
            <w:hideMark/>
          </w:tcPr>
          <w:p w14:paraId="3F2FBBD3"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25455B81"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20</w:t>
            </w:r>
          </w:p>
        </w:tc>
        <w:tc>
          <w:tcPr>
            <w:tcW w:w="928" w:type="dxa"/>
            <w:shd w:val="clear" w:color="auto" w:fill="auto"/>
            <w:noWrap/>
            <w:vAlign w:val="center"/>
            <w:hideMark/>
          </w:tcPr>
          <w:p w14:paraId="70D43322"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55%</w:t>
            </w:r>
          </w:p>
        </w:tc>
      </w:tr>
      <w:tr w:rsidR="00D4004B" w:rsidRPr="006930DC" w14:paraId="5D66506A" w14:textId="77777777" w:rsidTr="00CE571F">
        <w:trPr>
          <w:trHeight w:val="290"/>
          <w:jc w:val="center"/>
        </w:trPr>
        <w:tc>
          <w:tcPr>
            <w:tcW w:w="4106" w:type="dxa"/>
            <w:shd w:val="clear" w:color="auto" w:fill="auto"/>
            <w:vAlign w:val="center"/>
            <w:hideMark/>
          </w:tcPr>
          <w:p w14:paraId="6E8A90B1"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Fasilitas Kesehatan</w:t>
            </w:r>
          </w:p>
        </w:tc>
        <w:tc>
          <w:tcPr>
            <w:tcW w:w="1364" w:type="dxa"/>
            <w:shd w:val="clear" w:color="auto" w:fill="auto"/>
            <w:noWrap/>
            <w:vAlign w:val="center"/>
            <w:hideMark/>
          </w:tcPr>
          <w:p w14:paraId="54DDC365"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5A9DE583"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33</w:t>
            </w:r>
          </w:p>
        </w:tc>
        <w:tc>
          <w:tcPr>
            <w:tcW w:w="928" w:type="dxa"/>
            <w:shd w:val="clear" w:color="auto" w:fill="auto"/>
            <w:noWrap/>
            <w:vAlign w:val="center"/>
            <w:hideMark/>
          </w:tcPr>
          <w:p w14:paraId="767ABB09"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33%</w:t>
            </w:r>
          </w:p>
        </w:tc>
      </w:tr>
      <w:tr w:rsidR="00D4004B" w:rsidRPr="006930DC" w14:paraId="6E7C7479" w14:textId="77777777" w:rsidTr="00CE571F">
        <w:trPr>
          <w:trHeight w:val="290"/>
          <w:jc w:val="center"/>
        </w:trPr>
        <w:tc>
          <w:tcPr>
            <w:tcW w:w="4106" w:type="dxa"/>
            <w:shd w:val="clear" w:color="auto" w:fill="auto"/>
            <w:vAlign w:val="center"/>
            <w:hideMark/>
          </w:tcPr>
          <w:p w14:paraId="3927CDFF"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Fasilitas Peribadatan</w:t>
            </w:r>
          </w:p>
        </w:tc>
        <w:tc>
          <w:tcPr>
            <w:tcW w:w="1364" w:type="dxa"/>
            <w:shd w:val="clear" w:color="auto" w:fill="auto"/>
            <w:noWrap/>
            <w:vAlign w:val="center"/>
            <w:hideMark/>
          </w:tcPr>
          <w:p w14:paraId="47168129"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4565CD59"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44</w:t>
            </w:r>
          </w:p>
        </w:tc>
        <w:tc>
          <w:tcPr>
            <w:tcW w:w="928" w:type="dxa"/>
            <w:shd w:val="clear" w:color="auto" w:fill="auto"/>
            <w:noWrap/>
            <w:vAlign w:val="center"/>
            <w:hideMark/>
          </w:tcPr>
          <w:p w14:paraId="6D83A5CC"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25%</w:t>
            </w:r>
          </w:p>
        </w:tc>
      </w:tr>
      <w:tr w:rsidR="00D4004B" w:rsidRPr="006930DC" w14:paraId="3245AE2A" w14:textId="77777777" w:rsidTr="00CE571F">
        <w:trPr>
          <w:trHeight w:val="290"/>
          <w:jc w:val="center"/>
        </w:trPr>
        <w:tc>
          <w:tcPr>
            <w:tcW w:w="4106" w:type="dxa"/>
            <w:shd w:val="clear" w:color="auto" w:fill="auto"/>
            <w:vAlign w:val="center"/>
            <w:hideMark/>
          </w:tcPr>
          <w:p w14:paraId="378D3F6B"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Pos Keamanan</w:t>
            </w:r>
          </w:p>
        </w:tc>
        <w:tc>
          <w:tcPr>
            <w:tcW w:w="1364" w:type="dxa"/>
            <w:shd w:val="clear" w:color="auto" w:fill="auto"/>
            <w:noWrap/>
            <w:vAlign w:val="center"/>
            <w:hideMark/>
          </w:tcPr>
          <w:p w14:paraId="40C6B048"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36</w:t>
            </w:r>
          </w:p>
        </w:tc>
        <w:tc>
          <w:tcPr>
            <w:tcW w:w="1842" w:type="dxa"/>
            <w:shd w:val="clear" w:color="auto" w:fill="auto"/>
            <w:noWrap/>
            <w:vAlign w:val="center"/>
            <w:hideMark/>
          </w:tcPr>
          <w:p w14:paraId="21658DC7"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35</w:t>
            </w:r>
          </w:p>
        </w:tc>
        <w:tc>
          <w:tcPr>
            <w:tcW w:w="928" w:type="dxa"/>
            <w:shd w:val="clear" w:color="auto" w:fill="auto"/>
            <w:noWrap/>
            <w:vAlign w:val="center"/>
            <w:hideMark/>
          </w:tcPr>
          <w:p w14:paraId="4FFCDA0B"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103%</w:t>
            </w:r>
          </w:p>
        </w:tc>
      </w:tr>
      <w:tr w:rsidR="00D4004B" w:rsidRPr="006930DC" w14:paraId="705BF1B4" w14:textId="77777777" w:rsidTr="00CE571F">
        <w:trPr>
          <w:trHeight w:val="290"/>
          <w:jc w:val="center"/>
        </w:trPr>
        <w:tc>
          <w:tcPr>
            <w:tcW w:w="4106" w:type="dxa"/>
            <w:shd w:val="clear" w:color="auto" w:fill="auto"/>
            <w:vAlign w:val="center"/>
            <w:hideMark/>
          </w:tcPr>
          <w:p w14:paraId="363756C0"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Alat Pemadam Kebakaran</w:t>
            </w:r>
          </w:p>
        </w:tc>
        <w:tc>
          <w:tcPr>
            <w:tcW w:w="1364" w:type="dxa"/>
            <w:shd w:val="clear" w:color="auto" w:fill="auto"/>
            <w:noWrap/>
            <w:vAlign w:val="center"/>
            <w:hideMark/>
          </w:tcPr>
          <w:p w14:paraId="0407E742"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44</w:t>
            </w:r>
          </w:p>
        </w:tc>
        <w:tc>
          <w:tcPr>
            <w:tcW w:w="1842" w:type="dxa"/>
            <w:shd w:val="clear" w:color="auto" w:fill="auto"/>
            <w:noWrap/>
            <w:vAlign w:val="center"/>
            <w:hideMark/>
          </w:tcPr>
          <w:p w14:paraId="3E3F8AD8"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44</w:t>
            </w:r>
          </w:p>
        </w:tc>
        <w:tc>
          <w:tcPr>
            <w:tcW w:w="928" w:type="dxa"/>
            <w:shd w:val="clear" w:color="auto" w:fill="auto"/>
            <w:noWrap/>
            <w:vAlign w:val="center"/>
            <w:hideMark/>
          </w:tcPr>
          <w:p w14:paraId="26BE5F54"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100%</w:t>
            </w:r>
          </w:p>
        </w:tc>
      </w:tr>
      <w:tr w:rsidR="00D4004B" w:rsidRPr="006930DC" w14:paraId="33435463" w14:textId="77777777" w:rsidTr="00CE571F">
        <w:trPr>
          <w:trHeight w:val="290"/>
          <w:jc w:val="center"/>
        </w:trPr>
        <w:tc>
          <w:tcPr>
            <w:tcW w:w="4106" w:type="dxa"/>
            <w:shd w:val="clear" w:color="auto" w:fill="auto"/>
            <w:vAlign w:val="center"/>
            <w:hideMark/>
          </w:tcPr>
          <w:p w14:paraId="12547E94"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Toilet</w:t>
            </w:r>
          </w:p>
        </w:tc>
        <w:tc>
          <w:tcPr>
            <w:tcW w:w="1364" w:type="dxa"/>
            <w:shd w:val="clear" w:color="auto" w:fill="auto"/>
            <w:noWrap/>
            <w:vAlign w:val="center"/>
            <w:hideMark/>
          </w:tcPr>
          <w:p w14:paraId="4E88B4BA"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6D8A2FEA"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44</w:t>
            </w:r>
          </w:p>
        </w:tc>
        <w:tc>
          <w:tcPr>
            <w:tcW w:w="928" w:type="dxa"/>
            <w:shd w:val="clear" w:color="auto" w:fill="auto"/>
            <w:noWrap/>
            <w:vAlign w:val="center"/>
            <w:hideMark/>
          </w:tcPr>
          <w:p w14:paraId="695D16DF"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25%</w:t>
            </w:r>
          </w:p>
        </w:tc>
      </w:tr>
      <w:tr w:rsidR="00D4004B" w:rsidRPr="006930DC" w14:paraId="2F5E18EF" w14:textId="77777777" w:rsidTr="00CE571F">
        <w:trPr>
          <w:trHeight w:val="290"/>
          <w:jc w:val="center"/>
        </w:trPr>
        <w:tc>
          <w:tcPr>
            <w:tcW w:w="4106" w:type="dxa"/>
            <w:shd w:val="clear" w:color="auto" w:fill="auto"/>
            <w:vAlign w:val="center"/>
            <w:hideMark/>
          </w:tcPr>
          <w:p w14:paraId="3909189B"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Kantin</w:t>
            </w:r>
          </w:p>
        </w:tc>
        <w:tc>
          <w:tcPr>
            <w:tcW w:w="1364" w:type="dxa"/>
            <w:shd w:val="clear" w:color="auto" w:fill="auto"/>
            <w:noWrap/>
            <w:vAlign w:val="center"/>
            <w:hideMark/>
          </w:tcPr>
          <w:p w14:paraId="2D01C674"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27</w:t>
            </w:r>
          </w:p>
        </w:tc>
        <w:tc>
          <w:tcPr>
            <w:tcW w:w="1842" w:type="dxa"/>
            <w:shd w:val="clear" w:color="auto" w:fill="auto"/>
            <w:noWrap/>
            <w:vAlign w:val="center"/>
            <w:hideMark/>
          </w:tcPr>
          <w:p w14:paraId="3827294E"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36</w:t>
            </w:r>
          </w:p>
        </w:tc>
        <w:tc>
          <w:tcPr>
            <w:tcW w:w="928" w:type="dxa"/>
            <w:shd w:val="clear" w:color="auto" w:fill="auto"/>
            <w:noWrap/>
            <w:vAlign w:val="center"/>
            <w:hideMark/>
          </w:tcPr>
          <w:p w14:paraId="51687505"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75%</w:t>
            </w:r>
          </w:p>
        </w:tc>
      </w:tr>
      <w:tr w:rsidR="00D4004B" w:rsidRPr="006930DC" w14:paraId="180DFFB1" w14:textId="77777777" w:rsidTr="00CE571F">
        <w:trPr>
          <w:trHeight w:val="290"/>
          <w:jc w:val="center"/>
        </w:trPr>
        <w:tc>
          <w:tcPr>
            <w:tcW w:w="4106" w:type="dxa"/>
            <w:shd w:val="clear" w:color="auto" w:fill="auto"/>
            <w:vAlign w:val="center"/>
            <w:hideMark/>
          </w:tcPr>
          <w:p w14:paraId="47EF53AD"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Fasilitas Telekomunikasi</w:t>
            </w:r>
          </w:p>
        </w:tc>
        <w:tc>
          <w:tcPr>
            <w:tcW w:w="1364" w:type="dxa"/>
            <w:shd w:val="clear" w:color="auto" w:fill="auto"/>
            <w:noWrap/>
            <w:vAlign w:val="center"/>
            <w:hideMark/>
          </w:tcPr>
          <w:p w14:paraId="4369FF4C"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5473CC38"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22</w:t>
            </w:r>
          </w:p>
        </w:tc>
        <w:tc>
          <w:tcPr>
            <w:tcW w:w="928" w:type="dxa"/>
            <w:shd w:val="clear" w:color="auto" w:fill="auto"/>
            <w:noWrap/>
            <w:vAlign w:val="center"/>
            <w:hideMark/>
          </w:tcPr>
          <w:p w14:paraId="796E505D"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50%</w:t>
            </w:r>
          </w:p>
        </w:tc>
      </w:tr>
      <w:tr w:rsidR="00D4004B" w:rsidRPr="006930DC" w14:paraId="66DA5DE6" w14:textId="77777777" w:rsidTr="00CE571F">
        <w:trPr>
          <w:trHeight w:val="290"/>
          <w:jc w:val="center"/>
        </w:trPr>
        <w:tc>
          <w:tcPr>
            <w:tcW w:w="4106" w:type="dxa"/>
            <w:shd w:val="clear" w:color="auto" w:fill="auto"/>
            <w:vAlign w:val="center"/>
            <w:hideMark/>
          </w:tcPr>
          <w:p w14:paraId="6C16DF2C"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Tempat Istirahat Awak Kendaraan</w:t>
            </w:r>
          </w:p>
        </w:tc>
        <w:tc>
          <w:tcPr>
            <w:tcW w:w="1364" w:type="dxa"/>
            <w:shd w:val="clear" w:color="auto" w:fill="auto"/>
            <w:noWrap/>
            <w:vAlign w:val="center"/>
            <w:hideMark/>
          </w:tcPr>
          <w:p w14:paraId="447C8BD4"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790D0CC5"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39</w:t>
            </w:r>
          </w:p>
        </w:tc>
        <w:tc>
          <w:tcPr>
            <w:tcW w:w="928" w:type="dxa"/>
            <w:shd w:val="clear" w:color="auto" w:fill="auto"/>
            <w:noWrap/>
            <w:vAlign w:val="center"/>
            <w:hideMark/>
          </w:tcPr>
          <w:p w14:paraId="04AFC9B8"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28%</w:t>
            </w:r>
          </w:p>
        </w:tc>
      </w:tr>
      <w:tr w:rsidR="00D4004B" w:rsidRPr="006930DC" w14:paraId="0B90B8B9" w14:textId="77777777" w:rsidTr="00CE571F">
        <w:trPr>
          <w:trHeight w:val="361"/>
          <w:jc w:val="center"/>
        </w:trPr>
        <w:tc>
          <w:tcPr>
            <w:tcW w:w="4106" w:type="dxa"/>
            <w:shd w:val="clear" w:color="auto" w:fill="auto"/>
            <w:vAlign w:val="center"/>
            <w:hideMark/>
          </w:tcPr>
          <w:p w14:paraId="62513A63"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Fasilitas Alat Pemantauan Kualitas Udara dan Emisi Gas Buang</w:t>
            </w:r>
          </w:p>
        </w:tc>
        <w:tc>
          <w:tcPr>
            <w:tcW w:w="1364" w:type="dxa"/>
            <w:shd w:val="clear" w:color="auto" w:fill="auto"/>
            <w:noWrap/>
            <w:vAlign w:val="center"/>
            <w:hideMark/>
          </w:tcPr>
          <w:p w14:paraId="6139CF24"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01CC767E"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17</w:t>
            </w:r>
          </w:p>
        </w:tc>
        <w:tc>
          <w:tcPr>
            <w:tcW w:w="928" w:type="dxa"/>
            <w:shd w:val="clear" w:color="auto" w:fill="auto"/>
            <w:noWrap/>
            <w:vAlign w:val="center"/>
            <w:hideMark/>
          </w:tcPr>
          <w:p w14:paraId="1BEA6E28"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65%</w:t>
            </w:r>
          </w:p>
        </w:tc>
      </w:tr>
      <w:tr w:rsidR="00D4004B" w:rsidRPr="006930DC" w14:paraId="04FB8547" w14:textId="77777777" w:rsidTr="00CE571F">
        <w:trPr>
          <w:trHeight w:val="267"/>
          <w:jc w:val="center"/>
        </w:trPr>
        <w:tc>
          <w:tcPr>
            <w:tcW w:w="4106" w:type="dxa"/>
            <w:shd w:val="clear" w:color="auto" w:fill="auto"/>
            <w:vAlign w:val="center"/>
            <w:hideMark/>
          </w:tcPr>
          <w:p w14:paraId="4A0B4090"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 xml:space="preserve">Fasilitas Pereduksi Pencemaran Udara dan Lingkungan </w:t>
            </w:r>
          </w:p>
        </w:tc>
        <w:tc>
          <w:tcPr>
            <w:tcW w:w="1364" w:type="dxa"/>
            <w:shd w:val="clear" w:color="auto" w:fill="auto"/>
            <w:noWrap/>
            <w:vAlign w:val="center"/>
            <w:hideMark/>
          </w:tcPr>
          <w:p w14:paraId="2CB8A65C"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42D2ED4A"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15</w:t>
            </w:r>
          </w:p>
        </w:tc>
        <w:tc>
          <w:tcPr>
            <w:tcW w:w="928" w:type="dxa"/>
            <w:shd w:val="clear" w:color="auto" w:fill="auto"/>
            <w:noWrap/>
            <w:vAlign w:val="center"/>
            <w:hideMark/>
          </w:tcPr>
          <w:p w14:paraId="30E60FDE"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73%</w:t>
            </w:r>
          </w:p>
        </w:tc>
      </w:tr>
      <w:tr w:rsidR="00D4004B" w:rsidRPr="006930DC" w14:paraId="3FF2D7FA" w14:textId="77777777" w:rsidTr="00CE571F">
        <w:trPr>
          <w:trHeight w:val="290"/>
          <w:jc w:val="center"/>
        </w:trPr>
        <w:tc>
          <w:tcPr>
            <w:tcW w:w="4106" w:type="dxa"/>
            <w:shd w:val="clear" w:color="auto" w:fill="auto"/>
            <w:vAlign w:val="center"/>
            <w:hideMark/>
          </w:tcPr>
          <w:p w14:paraId="4034AF2A"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Fasilitas Kebersihan</w:t>
            </w:r>
          </w:p>
        </w:tc>
        <w:tc>
          <w:tcPr>
            <w:tcW w:w="1364" w:type="dxa"/>
            <w:shd w:val="clear" w:color="auto" w:fill="auto"/>
            <w:noWrap/>
            <w:vAlign w:val="center"/>
            <w:hideMark/>
          </w:tcPr>
          <w:p w14:paraId="4030A4D7"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2530A9FE"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33</w:t>
            </w:r>
          </w:p>
        </w:tc>
        <w:tc>
          <w:tcPr>
            <w:tcW w:w="928" w:type="dxa"/>
            <w:shd w:val="clear" w:color="auto" w:fill="auto"/>
            <w:noWrap/>
            <w:vAlign w:val="center"/>
            <w:hideMark/>
          </w:tcPr>
          <w:p w14:paraId="56F63F9A"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33%</w:t>
            </w:r>
          </w:p>
        </w:tc>
      </w:tr>
      <w:tr w:rsidR="00D4004B" w:rsidRPr="006930DC" w14:paraId="7A71F21A" w14:textId="77777777" w:rsidTr="00CE571F">
        <w:trPr>
          <w:trHeight w:val="290"/>
          <w:jc w:val="center"/>
        </w:trPr>
        <w:tc>
          <w:tcPr>
            <w:tcW w:w="4106" w:type="dxa"/>
            <w:shd w:val="clear" w:color="auto" w:fill="auto"/>
            <w:vAlign w:val="center"/>
            <w:hideMark/>
          </w:tcPr>
          <w:p w14:paraId="62547446"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Fasilitas Perdagangan, Industri dan Pertokoan</w:t>
            </w:r>
          </w:p>
        </w:tc>
        <w:tc>
          <w:tcPr>
            <w:tcW w:w="1364" w:type="dxa"/>
            <w:shd w:val="clear" w:color="auto" w:fill="auto"/>
            <w:noWrap/>
            <w:vAlign w:val="center"/>
            <w:hideMark/>
          </w:tcPr>
          <w:p w14:paraId="5CFD9531"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07516AFF"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22</w:t>
            </w:r>
          </w:p>
        </w:tc>
        <w:tc>
          <w:tcPr>
            <w:tcW w:w="928" w:type="dxa"/>
            <w:shd w:val="clear" w:color="auto" w:fill="auto"/>
            <w:noWrap/>
            <w:vAlign w:val="center"/>
            <w:hideMark/>
          </w:tcPr>
          <w:p w14:paraId="59826538"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50%</w:t>
            </w:r>
          </w:p>
        </w:tc>
      </w:tr>
      <w:tr w:rsidR="00D4004B" w:rsidRPr="006930DC" w14:paraId="7277503D" w14:textId="77777777" w:rsidTr="00CE571F">
        <w:trPr>
          <w:trHeight w:val="290"/>
          <w:jc w:val="center"/>
        </w:trPr>
        <w:tc>
          <w:tcPr>
            <w:tcW w:w="4106" w:type="dxa"/>
            <w:shd w:val="clear" w:color="auto" w:fill="auto"/>
            <w:vAlign w:val="center"/>
            <w:hideMark/>
          </w:tcPr>
          <w:p w14:paraId="0061CAB5" w14:textId="77777777" w:rsidR="00D4004B" w:rsidRPr="009458EE" w:rsidRDefault="00D4004B" w:rsidP="00354754">
            <w:pPr>
              <w:spacing w:after="0" w:line="276" w:lineRule="auto"/>
              <w:jc w:val="center"/>
              <w:rPr>
                <w:rFonts w:ascii="Times New Roman" w:eastAsia="Times New Roman" w:hAnsi="Times New Roman" w:cs="Times New Roman"/>
                <w:color w:val="000000"/>
                <w:kern w:val="0"/>
                <w:sz w:val="20"/>
                <w:szCs w:val="20"/>
                <w14:ligatures w14:val="none"/>
              </w:rPr>
            </w:pPr>
            <w:r w:rsidRPr="009458EE">
              <w:rPr>
                <w:rFonts w:ascii="Times New Roman" w:eastAsia="Times New Roman" w:hAnsi="Times New Roman" w:cs="Times New Roman"/>
                <w:color w:val="000000"/>
                <w:kern w:val="0"/>
                <w:sz w:val="20"/>
                <w:szCs w:val="20"/>
                <w14:ligatures w14:val="none"/>
              </w:rPr>
              <w:t>Fasilitas Penginapan</w:t>
            </w:r>
          </w:p>
        </w:tc>
        <w:tc>
          <w:tcPr>
            <w:tcW w:w="1364" w:type="dxa"/>
            <w:shd w:val="clear" w:color="auto" w:fill="auto"/>
            <w:noWrap/>
            <w:vAlign w:val="center"/>
            <w:hideMark/>
          </w:tcPr>
          <w:p w14:paraId="42AA2D96"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1842" w:type="dxa"/>
            <w:shd w:val="clear" w:color="auto" w:fill="auto"/>
            <w:noWrap/>
            <w:vAlign w:val="center"/>
            <w:hideMark/>
          </w:tcPr>
          <w:p w14:paraId="15A3B74D"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11</w:t>
            </w:r>
          </w:p>
        </w:tc>
        <w:tc>
          <w:tcPr>
            <w:tcW w:w="928" w:type="dxa"/>
            <w:shd w:val="clear" w:color="auto" w:fill="auto"/>
            <w:noWrap/>
            <w:vAlign w:val="center"/>
            <w:hideMark/>
          </w:tcPr>
          <w:p w14:paraId="44BBC4BD" w14:textId="77777777" w:rsidR="00D4004B" w:rsidRPr="006930DC" w:rsidRDefault="00D4004B" w:rsidP="00354754">
            <w:pPr>
              <w:spacing w:after="0" w:line="276" w:lineRule="auto"/>
              <w:jc w:val="center"/>
              <w:rPr>
                <w:rFonts w:ascii="Calibri" w:eastAsia="Times New Roman" w:hAnsi="Calibri" w:cs="Calibri"/>
                <w:color w:val="000000"/>
                <w:kern w:val="0"/>
                <w14:ligatures w14:val="none"/>
              </w:rPr>
            </w:pPr>
            <w:r w:rsidRPr="006930DC">
              <w:rPr>
                <w:rFonts w:ascii="Calibri" w:eastAsia="Times New Roman" w:hAnsi="Calibri" w:cs="Calibri"/>
                <w:color w:val="000000"/>
                <w:kern w:val="0"/>
                <w14:ligatures w14:val="none"/>
              </w:rPr>
              <w:t>100%</w:t>
            </w:r>
          </w:p>
        </w:tc>
      </w:tr>
      <w:tr w:rsidR="00D4004B" w:rsidRPr="006930DC" w14:paraId="3C5BE503" w14:textId="77777777" w:rsidTr="00CE571F">
        <w:trPr>
          <w:trHeight w:val="290"/>
          <w:jc w:val="center"/>
        </w:trPr>
        <w:tc>
          <w:tcPr>
            <w:tcW w:w="4106" w:type="dxa"/>
            <w:shd w:val="clear" w:color="auto" w:fill="auto"/>
            <w:noWrap/>
            <w:vAlign w:val="center"/>
            <w:hideMark/>
          </w:tcPr>
          <w:p w14:paraId="664E1C3C" w14:textId="77777777" w:rsidR="00D4004B" w:rsidRPr="006930DC" w:rsidRDefault="00D4004B" w:rsidP="00354754">
            <w:pPr>
              <w:spacing w:after="0" w:line="276" w:lineRule="auto"/>
              <w:jc w:val="center"/>
              <w:rPr>
                <w:rFonts w:ascii="Calibri" w:eastAsia="Times New Roman" w:hAnsi="Calibri" w:cs="Calibri"/>
                <w:b/>
                <w:bCs/>
                <w:color w:val="000000"/>
                <w:kern w:val="0"/>
                <w:sz w:val="20"/>
                <w:szCs w:val="20"/>
                <w14:ligatures w14:val="none"/>
              </w:rPr>
            </w:pPr>
            <w:r w:rsidRPr="006930DC">
              <w:rPr>
                <w:rFonts w:ascii="Calibri" w:eastAsia="Times New Roman" w:hAnsi="Calibri" w:cs="Calibri"/>
                <w:b/>
                <w:bCs/>
                <w:color w:val="000000"/>
                <w:kern w:val="0"/>
                <w:sz w:val="20"/>
                <w:szCs w:val="20"/>
                <w14:ligatures w14:val="none"/>
              </w:rPr>
              <w:t>Total</w:t>
            </w:r>
          </w:p>
        </w:tc>
        <w:tc>
          <w:tcPr>
            <w:tcW w:w="1364" w:type="dxa"/>
            <w:shd w:val="clear" w:color="auto" w:fill="auto"/>
            <w:noWrap/>
            <w:vAlign w:val="center"/>
            <w:hideMark/>
          </w:tcPr>
          <w:p w14:paraId="5D9E0F2C" w14:textId="77777777" w:rsidR="00D4004B" w:rsidRPr="006930DC" w:rsidRDefault="00D4004B" w:rsidP="00354754">
            <w:pPr>
              <w:spacing w:after="0" w:line="276" w:lineRule="auto"/>
              <w:jc w:val="center"/>
              <w:rPr>
                <w:rFonts w:ascii="Calibri" w:eastAsia="Times New Roman" w:hAnsi="Calibri" w:cs="Calibri"/>
                <w:b/>
                <w:bCs/>
                <w:color w:val="000000"/>
                <w:kern w:val="0"/>
                <w:sz w:val="20"/>
                <w:szCs w:val="20"/>
                <w14:ligatures w14:val="none"/>
              </w:rPr>
            </w:pPr>
            <w:r w:rsidRPr="006930DC">
              <w:rPr>
                <w:rFonts w:ascii="Calibri" w:eastAsia="Times New Roman" w:hAnsi="Calibri" w:cs="Calibri"/>
                <w:b/>
                <w:bCs/>
                <w:color w:val="000000"/>
                <w:kern w:val="0"/>
                <w:sz w:val="20"/>
                <w:szCs w:val="20"/>
                <w14:ligatures w14:val="none"/>
              </w:rPr>
              <w:t>460</w:t>
            </w:r>
          </w:p>
        </w:tc>
        <w:tc>
          <w:tcPr>
            <w:tcW w:w="1842" w:type="dxa"/>
            <w:shd w:val="clear" w:color="auto" w:fill="auto"/>
            <w:noWrap/>
            <w:vAlign w:val="center"/>
            <w:hideMark/>
          </w:tcPr>
          <w:p w14:paraId="13B901F9" w14:textId="77777777" w:rsidR="00D4004B" w:rsidRPr="006930DC" w:rsidRDefault="00D4004B" w:rsidP="00354754">
            <w:pPr>
              <w:spacing w:after="0" w:line="276" w:lineRule="auto"/>
              <w:jc w:val="center"/>
              <w:rPr>
                <w:rFonts w:ascii="Calibri" w:eastAsia="Times New Roman" w:hAnsi="Calibri" w:cs="Calibri"/>
                <w:b/>
                <w:bCs/>
                <w:color w:val="000000"/>
                <w:kern w:val="0"/>
                <w:sz w:val="20"/>
                <w:szCs w:val="20"/>
                <w14:ligatures w14:val="none"/>
              </w:rPr>
            </w:pPr>
            <w:r w:rsidRPr="006930DC">
              <w:rPr>
                <w:rFonts w:ascii="Calibri" w:eastAsia="Times New Roman" w:hAnsi="Calibri" w:cs="Calibri"/>
                <w:b/>
                <w:bCs/>
                <w:color w:val="000000"/>
                <w:kern w:val="0"/>
                <w:sz w:val="20"/>
                <w:szCs w:val="20"/>
                <w14:ligatures w14:val="none"/>
              </w:rPr>
              <w:t>823</w:t>
            </w:r>
          </w:p>
        </w:tc>
        <w:tc>
          <w:tcPr>
            <w:tcW w:w="928" w:type="dxa"/>
            <w:shd w:val="clear" w:color="auto" w:fill="auto"/>
            <w:noWrap/>
            <w:vAlign w:val="center"/>
            <w:hideMark/>
          </w:tcPr>
          <w:p w14:paraId="3B8D7204" w14:textId="77777777" w:rsidR="00D4004B" w:rsidRPr="006930DC" w:rsidRDefault="00D4004B" w:rsidP="00354754">
            <w:pPr>
              <w:spacing w:after="0" w:line="276" w:lineRule="auto"/>
              <w:jc w:val="center"/>
              <w:rPr>
                <w:rFonts w:ascii="Calibri" w:eastAsia="Times New Roman" w:hAnsi="Calibri" w:cs="Calibri"/>
                <w:b/>
                <w:bCs/>
                <w:color w:val="000000"/>
                <w:kern w:val="0"/>
                <w:sz w:val="20"/>
                <w:szCs w:val="20"/>
                <w14:ligatures w14:val="none"/>
              </w:rPr>
            </w:pPr>
            <w:r w:rsidRPr="006930DC">
              <w:rPr>
                <w:rFonts w:ascii="Calibri" w:eastAsia="Times New Roman" w:hAnsi="Calibri" w:cs="Calibri"/>
                <w:b/>
                <w:bCs/>
                <w:color w:val="000000"/>
                <w:kern w:val="0"/>
                <w:sz w:val="20"/>
                <w:szCs w:val="20"/>
                <w14:ligatures w14:val="none"/>
              </w:rPr>
              <w:t>56%</w:t>
            </w:r>
          </w:p>
        </w:tc>
      </w:tr>
    </w:tbl>
    <w:p w14:paraId="3FDC2EDF" w14:textId="77777777" w:rsidR="00867788" w:rsidRPr="003F117F" w:rsidRDefault="00867788" w:rsidP="003F117F">
      <w:pPr>
        <w:spacing w:after="0"/>
        <w:jc w:val="both"/>
        <w:rPr>
          <w:rFonts w:ascii="Times New Roman" w:hAnsi="Times New Roman" w:cs="Times New Roman"/>
          <w:sz w:val="8"/>
          <w:szCs w:val="8"/>
        </w:rPr>
      </w:pPr>
    </w:p>
    <w:p w14:paraId="6C04A865" w14:textId="77777777" w:rsidR="008C2E8A" w:rsidRDefault="008C2E8A" w:rsidP="008C2E8A">
      <w:pPr>
        <w:pStyle w:val="ListParagraph"/>
        <w:keepNext/>
        <w:spacing w:after="0"/>
        <w:ind w:left="567"/>
        <w:jc w:val="center"/>
      </w:pPr>
      <w:r w:rsidRPr="00640FB7">
        <w:rPr>
          <w:noProof/>
        </w:rPr>
        <w:drawing>
          <wp:inline distT="0" distB="0" distL="0" distR="0" wp14:anchorId="0181D061" wp14:editId="673CF007">
            <wp:extent cx="3486150" cy="2072271"/>
            <wp:effectExtent l="19050" t="19050" r="19050" b="23495"/>
            <wp:docPr id="1749343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43149" name=""/>
                    <pic:cNvPicPr/>
                  </pic:nvPicPr>
                  <pic:blipFill>
                    <a:blip r:embed="rId16"/>
                    <a:stretch>
                      <a:fillRect/>
                    </a:stretch>
                  </pic:blipFill>
                  <pic:spPr>
                    <a:xfrm>
                      <a:off x="0" y="0"/>
                      <a:ext cx="3490324" cy="2074752"/>
                    </a:xfrm>
                    <a:prstGeom prst="rect">
                      <a:avLst/>
                    </a:prstGeom>
                    <a:ln>
                      <a:solidFill>
                        <a:schemeClr val="tx1"/>
                      </a:solidFill>
                    </a:ln>
                  </pic:spPr>
                </pic:pic>
              </a:graphicData>
            </a:graphic>
          </wp:inline>
        </w:drawing>
      </w:r>
    </w:p>
    <w:p w14:paraId="74C73B97" w14:textId="67D6048F" w:rsidR="008C2E8A" w:rsidRDefault="008C2E8A" w:rsidP="003F117F">
      <w:pPr>
        <w:pStyle w:val="Caption"/>
        <w:spacing w:after="0" w:line="276" w:lineRule="auto"/>
        <w:jc w:val="center"/>
        <w:rPr>
          <w:rFonts w:ascii="Times New Roman" w:hAnsi="Times New Roman" w:cs="Times New Roman"/>
          <w:i w:val="0"/>
          <w:iCs w:val="0"/>
          <w:color w:val="auto"/>
          <w:sz w:val="22"/>
          <w:szCs w:val="22"/>
        </w:rPr>
      </w:pPr>
      <w:r w:rsidRPr="008C2E8A">
        <w:rPr>
          <w:rFonts w:ascii="Times New Roman" w:hAnsi="Times New Roman" w:cs="Times New Roman"/>
          <w:b/>
          <w:bCs/>
          <w:i w:val="0"/>
          <w:iCs w:val="0"/>
          <w:color w:val="auto"/>
          <w:sz w:val="22"/>
          <w:szCs w:val="22"/>
        </w:rPr>
        <w:t xml:space="preserve">Gambar </w:t>
      </w:r>
      <w:r w:rsidRPr="008C2E8A">
        <w:rPr>
          <w:rFonts w:ascii="Times New Roman" w:hAnsi="Times New Roman" w:cs="Times New Roman"/>
          <w:b/>
          <w:bCs/>
          <w:i w:val="0"/>
          <w:iCs w:val="0"/>
          <w:color w:val="auto"/>
          <w:sz w:val="22"/>
          <w:szCs w:val="22"/>
        </w:rPr>
        <w:fldChar w:fldCharType="begin"/>
      </w:r>
      <w:r w:rsidRPr="008C2E8A">
        <w:rPr>
          <w:rFonts w:ascii="Times New Roman" w:hAnsi="Times New Roman" w:cs="Times New Roman"/>
          <w:b/>
          <w:bCs/>
          <w:i w:val="0"/>
          <w:iCs w:val="0"/>
          <w:color w:val="auto"/>
          <w:sz w:val="22"/>
          <w:szCs w:val="22"/>
        </w:rPr>
        <w:instrText xml:space="preserve"> SEQ Gambar_ \* ARABIC </w:instrText>
      </w:r>
      <w:r w:rsidRPr="008C2E8A">
        <w:rPr>
          <w:rFonts w:ascii="Times New Roman" w:hAnsi="Times New Roman" w:cs="Times New Roman"/>
          <w:b/>
          <w:bCs/>
          <w:i w:val="0"/>
          <w:iCs w:val="0"/>
          <w:color w:val="auto"/>
          <w:sz w:val="22"/>
          <w:szCs w:val="22"/>
        </w:rPr>
        <w:fldChar w:fldCharType="separate"/>
      </w:r>
      <w:r w:rsidR="00FD59B6">
        <w:rPr>
          <w:rFonts w:ascii="Times New Roman" w:hAnsi="Times New Roman" w:cs="Times New Roman"/>
          <w:b/>
          <w:bCs/>
          <w:i w:val="0"/>
          <w:iCs w:val="0"/>
          <w:noProof/>
          <w:color w:val="auto"/>
          <w:sz w:val="22"/>
          <w:szCs w:val="22"/>
        </w:rPr>
        <w:t>6</w:t>
      </w:r>
      <w:r w:rsidRPr="008C2E8A">
        <w:rPr>
          <w:rFonts w:ascii="Times New Roman" w:hAnsi="Times New Roman" w:cs="Times New Roman"/>
          <w:b/>
          <w:bCs/>
          <w:i w:val="0"/>
          <w:iCs w:val="0"/>
          <w:color w:val="auto"/>
          <w:sz w:val="22"/>
          <w:szCs w:val="22"/>
        </w:rPr>
        <w:fldChar w:fldCharType="end"/>
      </w:r>
      <w:r w:rsidRPr="008C2E8A">
        <w:rPr>
          <w:rFonts w:ascii="Times New Roman" w:hAnsi="Times New Roman" w:cs="Times New Roman"/>
          <w:i w:val="0"/>
          <w:iCs w:val="0"/>
          <w:color w:val="auto"/>
          <w:sz w:val="22"/>
          <w:szCs w:val="22"/>
        </w:rPr>
        <w:t xml:space="preserve"> Diagram Kartesius</w:t>
      </w:r>
    </w:p>
    <w:p w14:paraId="1D0B9E4E" w14:textId="77777777" w:rsidR="008C2E8A" w:rsidRPr="008C2E8A" w:rsidRDefault="008C2E8A" w:rsidP="003F117F">
      <w:pPr>
        <w:pStyle w:val="ListParagraph"/>
        <w:spacing w:after="0"/>
        <w:ind w:left="0" w:firstLine="567"/>
        <w:jc w:val="both"/>
        <w:rPr>
          <w:rFonts w:ascii="Times New Roman" w:hAnsi="Times New Roman" w:cs="Times New Roman"/>
        </w:rPr>
      </w:pPr>
      <w:r w:rsidRPr="008C2E8A">
        <w:rPr>
          <w:rFonts w:ascii="Times New Roman" w:hAnsi="Times New Roman" w:cs="Times New Roman"/>
        </w:rPr>
        <w:t>Kuadran I merupakan daerah yang berisikan fasilitas-fasilitas yang dianggap penting namun kinerjanya belum sesuai dengan harapan pengguna. Fasilitas yang masuk kedalam kuadran ini merupakan prioritas utama yang harus ditingkatkan, agar sesuai dengan harapan pengguna.</w:t>
      </w:r>
    </w:p>
    <w:p w14:paraId="3577BF71" w14:textId="77777777" w:rsidR="008C2E8A" w:rsidRDefault="008C2E8A" w:rsidP="008C2E8A">
      <w:pPr>
        <w:pStyle w:val="ListParagraph"/>
        <w:numPr>
          <w:ilvl w:val="0"/>
          <w:numId w:val="21"/>
        </w:numPr>
        <w:spacing w:after="0"/>
        <w:jc w:val="both"/>
        <w:rPr>
          <w:rFonts w:ascii="Times New Roman" w:hAnsi="Times New Roman" w:cs="Times New Roman"/>
        </w:rPr>
      </w:pPr>
      <w:r w:rsidRPr="008C2E8A">
        <w:rPr>
          <w:rFonts w:ascii="Times New Roman" w:hAnsi="Times New Roman" w:cs="Times New Roman"/>
        </w:rPr>
        <w:t>3 = Tempat Parkir Angkutan Barang</w:t>
      </w:r>
    </w:p>
    <w:p w14:paraId="444C159C" w14:textId="77777777" w:rsidR="008C2E8A" w:rsidRDefault="008C2E8A" w:rsidP="008C2E8A">
      <w:pPr>
        <w:pStyle w:val="ListParagraph"/>
        <w:numPr>
          <w:ilvl w:val="0"/>
          <w:numId w:val="21"/>
        </w:numPr>
        <w:spacing w:after="0"/>
        <w:jc w:val="both"/>
        <w:rPr>
          <w:rFonts w:ascii="Times New Roman" w:hAnsi="Times New Roman" w:cs="Times New Roman"/>
        </w:rPr>
      </w:pPr>
      <w:r w:rsidRPr="008C2E8A">
        <w:rPr>
          <w:rFonts w:ascii="Times New Roman" w:hAnsi="Times New Roman" w:cs="Times New Roman"/>
          <w:lang w:val="en-US"/>
        </w:rPr>
        <w:t>7 = Kantor Penyelenggara</w:t>
      </w:r>
    </w:p>
    <w:p w14:paraId="53DC42DD" w14:textId="77777777" w:rsidR="008C2E8A" w:rsidRDefault="008C2E8A" w:rsidP="008C2E8A">
      <w:pPr>
        <w:pStyle w:val="ListParagraph"/>
        <w:numPr>
          <w:ilvl w:val="0"/>
          <w:numId w:val="21"/>
        </w:numPr>
        <w:spacing w:after="0"/>
        <w:jc w:val="both"/>
        <w:rPr>
          <w:rFonts w:ascii="Times New Roman" w:hAnsi="Times New Roman" w:cs="Times New Roman"/>
        </w:rPr>
      </w:pPr>
      <w:r w:rsidRPr="008C2E8A">
        <w:rPr>
          <w:rFonts w:ascii="Times New Roman" w:hAnsi="Times New Roman" w:cs="Times New Roman"/>
          <w:lang w:val="en-US"/>
        </w:rPr>
        <w:t>8 = Loket</w:t>
      </w:r>
    </w:p>
    <w:p w14:paraId="36502307" w14:textId="77777777" w:rsidR="008C2E8A" w:rsidRDefault="008C2E8A" w:rsidP="008C2E8A">
      <w:pPr>
        <w:pStyle w:val="ListParagraph"/>
        <w:numPr>
          <w:ilvl w:val="0"/>
          <w:numId w:val="21"/>
        </w:numPr>
        <w:spacing w:after="0"/>
        <w:jc w:val="both"/>
        <w:rPr>
          <w:rFonts w:ascii="Times New Roman" w:hAnsi="Times New Roman" w:cs="Times New Roman"/>
        </w:rPr>
      </w:pPr>
      <w:r w:rsidRPr="008C2E8A">
        <w:rPr>
          <w:rFonts w:ascii="Times New Roman" w:hAnsi="Times New Roman" w:cs="Times New Roman"/>
        </w:rPr>
        <w:t>15 = Fasilitas Kesehatan</w:t>
      </w:r>
    </w:p>
    <w:p w14:paraId="731A9688" w14:textId="77777777" w:rsidR="008C2E8A" w:rsidRDefault="008C2E8A" w:rsidP="008C2E8A">
      <w:pPr>
        <w:pStyle w:val="ListParagraph"/>
        <w:numPr>
          <w:ilvl w:val="0"/>
          <w:numId w:val="21"/>
        </w:numPr>
        <w:spacing w:after="0"/>
        <w:jc w:val="both"/>
        <w:rPr>
          <w:rFonts w:ascii="Times New Roman" w:hAnsi="Times New Roman" w:cs="Times New Roman"/>
        </w:rPr>
      </w:pPr>
      <w:r w:rsidRPr="008C2E8A">
        <w:rPr>
          <w:rFonts w:ascii="Times New Roman" w:hAnsi="Times New Roman" w:cs="Times New Roman"/>
        </w:rPr>
        <w:t>16 = Fasilitas Peribadatan</w:t>
      </w:r>
    </w:p>
    <w:p w14:paraId="239A591B" w14:textId="77777777" w:rsidR="008C2E8A" w:rsidRDefault="008C2E8A" w:rsidP="008C2E8A">
      <w:pPr>
        <w:pStyle w:val="ListParagraph"/>
        <w:numPr>
          <w:ilvl w:val="0"/>
          <w:numId w:val="21"/>
        </w:numPr>
        <w:spacing w:after="0"/>
        <w:jc w:val="both"/>
        <w:rPr>
          <w:rFonts w:ascii="Times New Roman" w:hAnsi="Times New Roman" w:cs="Times New Roman"/>
        </w:rPr>
      </w:pPr>
      <w:r w:rsidRPr="008C2E8A">
        <w:rPr>
          <w:rFonts w:ascii="Times New Roman" w:hAnsi="Times New Roman" w:cs="Times New Roman"/>
        </w:rPr>
        <w:t>19 = Toilet</w:t>
      </w:r>
    </w:p>
    <w:p w14:paraId="655F6BEE" w14:textId="77777777" w:rsidR="008C2E8A" w:rsidRDefault="008C2E8A" w:rsidP="008C2E8A">
      <w:pPr>
        <w:pStyle w:val="ListParagraph"/>
        <w:numPr>
          <w:ilvl w:val="0"/>
          <w:numId w:val="21"/>
        </w:numPr>
        <w:spacing w:after="0"/>
        <w:jc w:val="both"/>
        <w:rPr>
          <w:rFonts w:ascii="Times New Roman" w:hAnsi="Times New Roman" w:cs="Times New Roman"/>
        </w:rPr>
      </w:pPr>
      <w:r w:rsidRPr="008C2E8A">
        <w:rPr>
          <w:rFonts w:ascii="Times New Roman" w:hAnsi="Times New Roman" w:cs="Times New Roman"/>
          <w:lang w:val="en-US"/>
        </w:rPr>
        <w:t xml:space="preserve">22 = </w:t>
      </w:r>
      <w:r w:rsidRPr="008C2E8A">
        <w:rPr>
          <w:rFonts w:ascii="Times New Roman" w:hAnsi="Times New Roman" w:cs="Times New Roman"/>
        </w:rPr>
        <w:t>Tempat Istirahat Awak Kendaraan</w:t>
      </w:r>
    </w:p>
    <w:p w14:paraId="7AC1795F" w14:textId="3702740E" w:rsidR="008C2E8A" w:rsidRPr="008C2E8A" w:rsidRDefault="008C2E8A" w:rsidP="008C2E8A">
      <w:pPr>
        <w:pStyle w:val="ListParagraph"/>
        <w:numPr>
          <w:ilvl w:val="0"/>
          <w:numId w:val="21"/>
        </w:numPr>
        <w:spacing w:after="0"/>
        <w:jc w:val="both"/>
        <w:rPr>
          <w:rFonts w:ascii="Times New Roman" w:hAnsi="Times New Roman" w:cs="Times New Roman"/>
        </w:rPr>
      </w:pPr>
      <w:r w:rsidRPr="008C2E8A">
        <w:rPr>
          <w:rFonts w:ascii="Times New Roman" w:hAnsi="Times New Roman" w:cs="Times New Roman"/>
        </w:rPr>
        <w:t>25 = Fasilitas Kebersihan</w:t>
      </w:r>
    </w:p>
    <w:p w14:paraId="4141F4AE" w14:textId="51D27CE8" w:rsidR="00B315F4" w:rsidRDefault="00B315F4" w:rsidP="004B3D29">
      <w:pPr>
        <w:spacing w:after="0" w:line="276" w:lineRule="auto"/>
        <w:jc w:val="both"/>
        <w:rPr>
          <w:rFonts w:ascii="Times New Roman" w:hAnsi="Times New Roman" w:cs="Times New Roman"/>
          <w:b/>
          <w:bCs/>
        </w:rPr>
      </w:pPr>
      <w:r w:rsidRPr="004B3D29">
        <w:rPr>
          <w:rFonts w:ascii="Times New Roman" w:hAnsi="Times New Roman" w:cs="Times New Roman"/>
          <w:b/>
          <w:bCs/>
        </w:rPr>
        <w:t>Analisis Usulan</w:t>
      </w:r>
    </w:p>
    <w:p w14:paraId="684AF6F7" w14:textId="77777777" w:rsidR="00C96C88" w:rsidRPr="00C96C88" w:rsidRDefault="000C4186" w:rsidP="00C96C88">
      <w:pPr>
        <w:pStyle w:val="ListParagraph"/>
        <w:numPr>
          <w:ilvl w:val="0"/>
          <w:numId w:val="23"/>
        </w:numPr>
        <w:spacing w:after="0"/>
        <w:ind w:left="567" w:hanging="567"/>
        <w:jc w:val="both"/>
        <w:rPr>
          <w:rFonts w:ascii="Times New Roman" w:hAnsi="Times New Roman" w:cs="Times New Roman"/>
        </w:rPr>
      </w:pPr>
      <w:r>
        <w:rPr>
          <w:rFonts w:ascii="Times New Roman" w:hAnsi="Times New Roman" w:cs="Times New Roman"/>
          <w:lang w:val="en-US"/>
        </w:rPr>
        <w:t>Tempat Parkir Angkutan Barang</w:t>
      </w:r>
    </w:p>
    <w:p w14:paraId="0F4A06FC" w14:textId="38E5E685" w:rsidR="000C4186" w:rsidRPr="00226738" w:rsidRDefault="00C96C88" w:rsidP="00C96C88">
      <w:pPr>
        <w:pStyle w:val="ListParagraph"/>
        <w:spacing w:after="0"/>
        <w:ind w:left="567"/>
        <w:jc w:val="both"/>
        <w:rPr>
          <w:rFonts w:ascii="Times New Roman" w:hAnsi="Times New Roman" w:cs="Times New Roman"/>
          <w:lang w:val="en-US"/>
        </w:rPr>
      </w:pPr>
      <w:r w:rsidRPr="00C96C88">
        <w:rPr>
          <w:rFonts w:ascii="Times New Roman" w:eastAsiaTheme="minorEastAsia" w:hAnsi="Times New Roman" w:cs="Times New Roman"/>
          <w:iCs/>
        </w:rPr>
        <w:t>Luas lahan yang saat ini digunakan untuk parkir angkutan barang sebesar 1.604 m</w:t>
      </w:r>
      <w:r w:rsidRPr="00C96C88">
        <w:rPr>
          <w:rFonts w:ascii="Times New Roman" w:eastAsiaTheme="minorEastAsia" w:hAnsi="Times New Roman" w:cs="Times New Roman"/>
          <w:iCs/>
          <w:vertAlign w:val="superscript"/>
        </w:rPr>
        <w:t>2</w:t>
      </w:r>
      <w:r w:rsidRPr="00C96C88">
        <w:rPr>
          <w:rFonts w:ascii="Times New Roman" w:eastAsiaTheme="minorEastAsia" w:hAnsi="Times New Roman" w:cs="Times New Roman"/>
          <w:iCs/>
        </w:rPr>
        <w:t xml:space="preserve"> dengan jumlah petak sebanyak 38 SRP dengan dimensi 3,4 m x 12,5 m</w:t>
      </w:r>
      <w:r w:rsidR="00226738">
        <w:rPr>
          <w:rFonts w:ascii="Times New Roman" w:eastAsiaTheme="minorEastAsia" w:hAnsi="Times New Roman" w:cs="Times New Roman"/>
          <w:iCs/>
          <w:lang w:val="en-US"/>
        </w:rPr>
        <w:t xml:space="preserve"> dengan radius putar 12 meter</w:t>
      </w:r>
      <w:r w:rsidR="005634BF">
        <w:rPr>
          <w:rFonts w:ascii="Times New Roman" w:eastAsiaTheme="minorEastAsia" w:hAnsi="Times New Roman" w:cs="Times New Roman"/>
          <w:iCs/>
          <w:lang w:val="en-US"/>
        </w:rPr>
        <w:t xml:space="preserve"> dan ditambahkan fasilitas pejalan kaki agar pejalan kaki tetap aman dengan lebar 1,5 m.</w:t>
      </w:r>
    </w:p>
    <w:p w14:paraId="1C5460A1" w14:textId="77777777" w:rsidR="00C96C88" w:rsidRPr="00C96C88" w:rsidRDefault="000C4186" w:rsidP="00C96C88">
      <w:pPr>
        <w:pStyle w:val="ListParagraph"/>
        <w:numPr>
          <w:ilvl w:val="0"/>
          <w:numId w:val="23"/>
        </w:numPr>
        <w:spacing w:after="0"/>
        <w:ind w:left="567" w:hanging="567"/>
        <w:jc w:val="both"/>
        <w:rPr>
          <w:rFonts w:ascii="Times New Roman" w:hAnsi="Times New Roman" w:cs="Times New Roman"/>
        </w:rPr>
      </w:pPr>
      <w:r w:rsidRPr="00C96C88">
        <w:rPr>
          <w:rFonts w:ascii="Times New Roman" w:hAnsi="Times New Roman" w:cs="Times New Roman"/>
          <w:lang w:val="en-US"/>
        </w:rPr>
        <w:t>Kantor Penyelenggara</w:t>
      </w:r>
    </w:p>
    <w:p w14:paraId="7F7045D0" w14:textId="77777777" w:rsidR="00C96C88" w:rsidRPr="00C96C88" w:rsidRDefault="00C96C88" w:rsidP="00C96C88">
      <w:pPr>
        <w:pStyle w:val="ListParagraph"/>
        <w:spacing w:after="0"/>
        <w:ind w:left="567"/>
        <w:jc w:val="both"/>
        <w:rPr>
          <w:rFonts w:ascii="Times New Roman" w:hAnsi="Times New Roman" w:cs="Times New Roman"/>
        </w:rPr>
      </w:pPr>
      <w:r w:rsidRPr="00C96C88">
        <w:rPr>
          <w:rFonts w:ascii="Times New Roman" w:hAnsi="Times New Roman" w:cs="Times New Roman"/>
        </w:rPr>
        <w:t>Diasumsikan jumlah pegawai sekitar 5 orang. Sesuai dengan panduan ukuran diatas maka didapat luas bangunan kantor fasilitas parkir dan bongkar muat angkutan barang sebagai berikut:</w:t>
      </w:r>
    </w:p>
    <w:p w14:paraId="191D2BB7" w14:textId="77777777" w:rsidR="00C96C88" w:rsidRPr="00C96C88" w:rsidRDefault="00C96C88" w:rsidP="00C96C88">
      <w:pPr>
        <w:pStyle w:val="ListParagraph"/>
        <w:numPr>
          <w:ilvl w:val="0"/>
          <w:numId w:val="24"/>
        </w:numPr>
        <w:spacing w:after="0"/>
        <w:ind w:left="993" w:hanging="426"/>
        <w:jc w:val="both"/>
        <w:rPr>
          <w:rFonts w:ascii="Times New Roman" w:hAnsi="Times New Roman" w:cs="Times New Roman"/>
        </w:rPr>
      </w:pPr>
      <w:r w:rsidRPr="00C96C88">
        <w:rPr>
          <w:rFonts w:ascii="Times New Roman" w:hAnsi="Times New Roman" w:cs="Times New Roman"/>
        </w:rPr>
        <w:t>Ruang operasional = 6 m</w:t>
      </w:r>
      <w:r w:rsidRPr="00C96C88">
        <w:rPr>
          <w:rFonts w:ascii="Times New Roman" w:hAnsi="Times New Roman" w:cs="Times New Roman"/>
          <w:vertAlign w:val="superscript"/>
        </w:rPr>
        <w:t>2</w:t>
      </w:r>
      <w:r w:rsidRPr="00C96C88">
        <w:rPr>
          <w:rFonts w:ascii="Times New Roman" w:hAnsi="Times New Roman" w:cs="Times New Roman"/>
        </w:rPr>
        <w:t xml:space="preserve"> x </w:t>
      </w:r>
      <w:r w:rsidRPr="00C96C88">
        <w:rPr>
          <w:rFonts w:ascii="Times New Roman" w:hAnsi="Times New Roman" w:cs="Times New Roman"/>
          <w:lang w:val="en-US"/>
        </w:rPr>
        <w:t>5</w:t>
      </w:r>
      <w:r w:rsidRPr="00C96C88">
        <w:rPr>
          <w:rFonts w:ascii="Times New Roman" w:hAnsi="Times New Roman" w:cs="Times New Roman"/>
        </w:rPr>
        <w:t xml:space="preserve"> = </w:t>
      </w:r>
      <w:r w:rsidRPr="00C96C88">
        <w:rPr>
          <w:rFonts w:ascii="Times New Roman" w:hAnsi="Times New Roman" w:cs="Times New Roman"/>
          <w:lang w:val="en-US"/>
        </w:rPr>
        <w:t>30</w:t>
      </w:r>
      <w:r w:rsidRPr="00C96C88">
        <w:rPr>
          <w:rFonts w:ascii="Times New Roman" w:hAnsi="Times New Roman" w:cs="Times New Roman"/>
        </w:rPr>
        <w:t xml:space="preserve"> m</w:t>
      </w:r>
      <w:r w:rsidRPr="00C96C88">
        <w:rPr>
          <w:rFonts w:ascii="Times New Roman" w:hAnsi="Times New Roman" w:cs="Times New Roman"/>
          <w:vertAlign w:val="superscript"/>
        </w:rPr>
        <w:t>2</w:t>
      </w:r>
    </w:p>
    <w:p w14:paraId="01BB3389" w14:textId="77777777" w:rsidR="00C96C88" w:rsidRPr="00C96C88" w:rsidRDefault="00C96C88" w:rsidP="00C96C88">
      <w:pPr>
        <w:pStyle w:val="ListParagraph"/>
        <w:numPr>
          <w:ilvl w:val="0"/>
          <w:numId w:val="24"/>
        </w:numPr>
        <w:spacing w:after="0"/>
        <w:ind w:left="993" w:hanging="426"/>
        <w:jc w:val="both"/>
        <w:rPr>
          <w:rFonts w:ascii="Times New Roman" w:hAnsi="Times New Roman" w:cs="Times New Roman"/>
        </w:rPr>
      </w:pPr>
      <w:r w:rsidRPr="00C96C88">
        <w:rPr>
          <w:rFonts w:ascii="Times New Roman" w:hAnsi="Times New Roman" w:cs="Times New Roman"/>
        </w:rPr>
        <w:t>Ruang toilet = 2,67 m</w:t>
      </w:r>
      <w:r w:rsidRPr="00C96C88">
        <w:rPr>
          <w:rFonts w:ascii="Times New Roman" w:hAnsi="Times New Roman" w:cs="Times New Roman"/>
          <w:vertAlign w:val="superscript"/>
        </w:rPr>
        <w:t>2</w:t>
      </w:r>
      <w:r w:rsidRPr="00C96C88">
        <w:rPr>
          <w:rFonts w:ascii="Times New Roman" w:hAnsi="Times New Roman" w:cs="Times New Roman"/>
        </w:rPr>
        <w:t xml:space="preserve"> x </w:t>
      </w:r>
      <w:r w:rsidRPr="00C96C88">
        <w:rPr>
          <w:rFonts w:ascii="Times New Roman" w:hAnsi="Times New Roman" w:cs="Times New Roman"/>
          <w:lang w:val="en-US"/>
        </w:rPr>
        <w:t>2</w:t>
      </w:r>
      <w:r w:rsidRPr="00C96C88">
        <w:rPr>
          <w:rFonts w:ascii="Times New Roman" w:hAnsi="Times New Roman" w:cs="Times New Roman"/>
        </w:rPr>
        <w:t xml:space="preserve"> = </w:t>
      </w:r>
      <w:r w:rsidRPr="00C96C88">
        <w:rPr>
          <w:rFonts w:ascii="Times New Roman" w:hAnsi="Times New Roman" w:cs="Times New Roman"/>
          <w:lang w:val="en-US"/>
        </w:rPr>
        <w:t>5,34</w:t>
      </w:r>
      <w:r w:rsidRPr="00C96C88">
        <w:rPr>
          <w:rFonts w:ascii="Times New Roman" w:hAnsi="Times New Roman" w:cs="Times New Roman"/>
        </w:rPr>
        <w:t xml:space="preserve"> m</w:t>
      </w:r>
      <w:r w:rsidRPr="00C96C88">
        <w:rPr>
          <w:rFonts w:ascii="Times New Roman" w:hAnsi="Times New Roman" w:cs="Times New Roman"/>
          <w:vertAlign w:val="superscript"/>
        </w:rPr>
        <w:t>2</w:t>
      </w:r>
    </w:p>
    <w:p w14:paraId="3FAD97F4" w14:textId="77777777" w:rsidR="00C96C88" w:rsidRPr="00C96C88" w:rsidRDefault="00C96C88" w:rsidP="00C96C88">
      <w:pPr>
        <w:pStyle w:val="ListParagraph"/>
        <w:numPr>
          <w:ilvl w:val="0"/>
          <w:numId w:val="24"/>
        </w:numPr>
        <w:spacing w:after="0"/>
        <w:ind w:left="993" w:hanging="426"/>
        <w:jc w:val="both"/>
        <w:rPr>
          <w:rFonts w:ascii="Times New Roman" w:hAnsi="Times New Roman" w:cs="Times New Roman"/>
        </w:rPr>
      </w:pPr>
      <w:r w:rsidRPr="00C96C88">
        <w:rPr>
          <w:rFonts w:ascii="Times New Roman" w:hAnsi="Times New Roman" w:cs="Times New Roman"/>
        </w:rPr>
        <w:t xml:space="preserve">Ruang sirkulasi 20% x </w:t>
      </w:r>
      <w:r w:rsidRPr="00C96C88">
        <w:rPr>
          <w:rFonts w:ascii="Times New Roman" w:hAnsi="Times New Roman" w:cs="Times New Roman"/>
          <w:lang w:val="en-US"/>
        </w:rPr>
        <w:t>35,34</w:t>
      </w:r>
      <w:r w:rsidRPr="00C96C88">
        <w:rPr>
          <w:rFonts w:ascii="Times New Roman" w:hAnsi="Times New Roman" w:cs="Times New Roman"/>
        </w:rPr>
        <w:t xml:space="preserve"> m</w:t>
      </w:r>
      <w:r w:rsidRPr="00C96C88">
        <w:rPr>
          <w:rFonts w:ascii="Times New Roman" w:hAnsi="Times New Roman" w:cs="Times New Roman"/>
          <w:vertAlign w:val="superscript"/>
        </w:rPr>
        <w:t>2</w:t>
      </w:r>
      <w:r w:rsidRPr="00C96C88">
        <w:rPr>
          <w:rFonts w:ascii="Times New Roman" w:hAnsi="Times New Roman" w:cs="Times New Roman"/>
        </w:rPr>
        <w:t xml:space="preserve"> = </w:t>
      </w:r>
      <w:r w:rsidRPr="00C96C88">
        <w:rPr>
          <w:rFonts w:ascii="Times New Roman" w:hAnsi="Times New Roman" w:cs="Times New Roman"/>
          <w:lang w:val="en-US"/>
        </w:rPr>
        <w:t>7</w:t>
      </w:r>
      <w:r w:rsidRPr="00C96C88">
        <w:rPr>
          <w:rFonts w:ascii="Times New Roman" w:hAnsi="Times New Roman" w:cs="Times New Roman"/>
        </w:rPr>
        <w:t xml:space="preserve"> m</w:t>
      </w:r>
      <w:r w:rsidRPr="00C96C88">
        <w:rPr>
          <w:rFonts w:ascii="Times New Roman" w:hAnsi="Times New Roman" w:cs="Times New Roman"/>
          <w:vertAlign w:val="superscript"/>
        </w:rPr>
        <w:t>2</w:t>
      </w:r>
      <w:r w:rsidRPr="00C96C88">
        <w:rPr>
          <w:rFonts w:ascii="Times New Roman" w:hAnsi="Times New Roman" w:cs="Times New Roman"/>
          <w:vertAlign w:val="superscript"/>
          <w:lang w:val="en-US"/>
        </w:rPr>
        <w:t xml:space="preserve"> </w:t>
      </w:r>
    </w:p>
    <w:p w14:paraId="53B91039" w14:textId="31C709CC" w:rsidR="00C96C88" w:rsidRPr="00C96C88" w:rsidRDefault="00C96C88" w:rsidP="00C96C88">
      <w:pPr>
        <w:pStyle w:val="ListParagraph"/>
        <w:spacing w:after="0"/>
        <w:ind w:left="993"/>
        <w:jc w:val="both"/>
        <w:rPr>
          <w:rFonts w:ascii="Times New Roman" w:hAnsi="Times New Roman" w:cs="Times New Roman"/>
        </w:rPr>
      </w:pPr>
      <w:r w:rsidRPr="00C96C88">
        <w:rPr>
          <w:rFonts w:ascii="Times New Roman" w:hAnsi="Times New Roman" w:cs="Times New Roman"/>
        </w:rPr>
        <w:t xml:space="preserve">Jadi, total luas kantor penyelenggara adalah </w:t>
      </w:r>
      <w:r w:rsidRPr="00C96C88">
        <w:rPr>
          <w:rFonts w:ascii="Times New Roman" w:hAnsi="Times New Roman" w:cs="Times New Roman"/>
          <w:lang w:val="en-US"/>
        </w:rPr>
        <w:t>7</w:t>
      </w:r>
      <w:r w:rsidRPr="00C96C88">
        <w:rPr>
          <w:rFonts w:ascii="Times New Roman" w:hAnsi="Times New Roman" w:cs="Times New Roman"/>
        </w:rPr>
        <w:t xml:space="preserve"> m</w:t>
      </w:r>
      <w:r w:rsidRPr="00C96C88">
        <w:rPr>
          <w:rFonts w:ascii="Times New Roman" w:hAnsi="Times New Roman" w:cs="Times New Roman"/>
          <w:vertAlign w:val="superscript"/>
        </w:rPr>
        <w:t>2</w:t>
      </w:r>
      <w:r w:rsidRPr="00C96C88">
        <w:rPr>
          <w:rFonts w:ascii="Times New Roman" w:hAnsi="Times New Roman" w:cs="Times New Roman"/>
        </w:rPr>
        <w:t xml:space="preserve"> </w:t>
      </w:r>
    </w:p>
    <w:p w14:paraId="5365BC54" w14:textId="77777777" w:rsidR="00C96C88" w:rsidRPr="00C96C88" w:rsidRDefault="000C4186" w:rsidP="00C96C88">
      <w:pPr>
        <w:pStyle w:val="ListParagraph"/>
        <w:numPr>
          <w:ilvl w:val="0"/>
          <w:numId w:val="23"/>
        </w:numPr>
        <w:spacing w:after="0"/>
        <w:ind w:left="567" w:hanging="567"/>
        <w:jc w:val="both"/>
        <w:rPr>
          <w:rFonts w:ascii="Times New Roman" w:hAnsi="Times New Roman" w:cs="Times New Roman"/>
        </w:rPr>
      </w:pPr>
      <w:r>
        <w:rPr>
          <w:rFonts w:ascii="Times New Roman" w:hAnsi="Times New Roman" w:cs="Times New Roman"/>
          <w:lang w:val="en-US"/>
        </w:rPr>
        <w:t>Fasilitas Bongkar Muat Barang</w:t>
      </w:r>
    </w:p>
    <w:p w14:paraId="2521015D" w14:textId="163A3DE8" w:rsidR="00C96C88" w:rsidRPr="00C96C88" w:rsidRDefault="00C96C88" w:rsidP="00C96C88">
      <w:pPr>
        <w:pStyle w:val="ListParagraph"/>
        <w:spacing w:after="0"/>
        <w:ind w:left="567"/>
        <w:jc w:val="both"/>
        <w:rPr>
          <w:rFonts w:ascii="Times New Roman" w:hAnsi="Times New Roman" w:cs="Times New Roman"/>
        </w:rPr>
      </w:pPr>
      <w:r w:rsidRPr="00C96C88">
        <w:rPr>
          <w:rFonts w:ascii="Times New Roman" w:eastAsiaTheme="minorEastAsia" w:hAnsi="Times New Roman" w:cs="Times New Roman"/>
          <w:iCs/>
        </w:rPr>
        <w:t>Standar minimal tempat bongkar muat adalah 50m</w:t>
      </w:r>
      <w:r w:rsidRPr="00C96C88">
        <w:rPr>
          <w:rFonts w:ascii="Times New Roman" w:eastAsiaTheme="minorEastAsia" w:hAnsi="Times New Roman" w:cs="Times New Roman"/>
          <w:iCs/>
          <w:vertAlign w:val="superscript"/>
        </w:rPr>
        <w:t>2</w:t>
      </w:r>
      <w:r w:rsidRPr="00C96C88">
        <w:rPr>
          <w:rFonts w:ascii="Times New Roman" w:eastAsiaTheme="minorEastAsia" w:hAnsi="Times New Roman" w:cs="Times New Roman"/>
          <w:iCs/>
        </w:rPr>
        <w:t>.</w:t>
      </w:r>
      <w:r w:rsidRPr="00C96C88">
        <w:rPr>
          <w:rFonts w:ascii="Times New Roman" w:eastAsiaTheme="minorEastAsia" w:hAnsi="Times New Roman" w:cs="Times New Roman"/>
          <w:iCs/>
          <w:lang w:val="en-US"/>
        </w:rPr>
        <w:t xml:space="preserve"> </w:t>
      </w:r>
      <w:r w:rsidRPr="00C96C88">
        <w:rPr>
          <w:rFonts w:ascii="Times New Roman" w:eastAsiaTheme="minorEastAsia" w:hAnsi="Times New Roman" w:cs="Times New Roman"/>
          <w:iCs/>
        </w:rPr>
        <w:t>Diasumsikan kendaraan yang menggunakan fasilitas bongkar muat 3 kendaraan besar dan 3 kendaraan kecil sehingga didapatkan ukuran fasilitas dengan dimensi kendaraan truk besar 3,4 m x 12,5 m</w:t>
      </w:r>
      <w:r w:rsidRPr="00C96C88">
        <w:rPr>
          <w:rFonts w:ascii="Times New Roman" w:eastAsiaTheme="minorEastAsia" w:hAnsi="Times New Roman" w:cs="Times New Roman"/>
          <w:iCs/>
          <w:lang w:val="en-US"/>
        </w:rPr>
        <w:t xml:space="preserve"> (128)</w:t>
      </w:r>
      <w:r w:rsidRPr="00C96C88">
        <w:rPr>
          <w:rFonts w:ascii="Times New Roman" w:eastAsiaTheme="minorEastAsia" w:hAnsi="Times New Roman" w:cs="Times New Roman"/>
          <w:iCs/>
        </w:rPr>
        <w:t xml:space="preserve"> dan untuk truk kecil dan pick up dengan dimensi kendaraan 2,3 m x 5 m</w:t>
      </w:r>
      <w:r w:rsidRPr="00C96C88">
        <w:rPr>
          <w:rFonts w:ascii="Times New Roman" w:eastAsiaTheme="minorEastAsia" w:hAnsi="Times New Roman" w:cs="Times New Roman"/>
          <w:iCs/>
          <w:lang w:val="en-US"/>
        </w:rPr>
        <w:t xml:space="preserve"> (35)</w:t>
      </w:r>
      <w:r w:rsidRPr="00C96C88">
        <w:rPr>
          <w:rFonts w:ascii="Times New Roman" w:eastAsiaTheme="minorEastAsia" w:hAnsi="Times New Roman" w:cs="Times New Roman"/>
          <w:iCs/>
        </w:rPr>
        <w:t xml:space="preserve"> maka luas usulan fasilitas bongkar muat sebesar 162 m</w:t>
      </w:r>
      <w:r w:rsidRPr="00C96C88">
        <w:rPr>
          <w:rFonts w:ascii="Times New Roman" w:eastAsiaTheme="minorEastAsia" w:hAnsi="Times New Roman" w:cs="Times New Roman"/>
          <w:iCs/>
          <w:vertAlign w:val="superscript"/>
        </w:rPr>
        <w:t>2</w:t>
      </w:r>
      <w:r w:rsidRPr="00C96C88">
        <w:rPr>
          <w:rFonts w:ascii="Times New Roman" w:eastAsiaTheme="minorEastAsia" w:hAnsi="Times New Roman" w:cs="Times New Roman"/>
          <w:iCs/>
        </w:rPr>
        <w:t>.</w:t>
      </w:r>
    </w:p>
    <w:p w14:paraId="5BAE39C3" w14:textId="77777777" w:rsidR="00C96C88" w:rsidRPr="00C96C88" w:rsidRDefault="000C4186" w:rsidP="00C96C88">
      <w:pPr>
        <w:pStyle w:val="ListParagraph"/>
        <w:numPr>
          <w:ilvl w:val="0"/>
          <w:numId w:val="23"/>
        </w:numPr>
        <w:spacing w:after="0"/>
        <w:ind w:left="567" w:hanging="567"/>
        <w:jc w:val="both"/>
        <w:rPr>
          <w:rFonts w:ascii="Times New Roman" w:hAnsi="Times New Roman" w:cs="Times New Roman"/>
        </w:rPr>
      </w:pPr>
      <w:r>
        <w:rPr>
          <w:rFonts w:ascii="Times New Roman" w:hAnsi="Times New Roman" w:cs="Times New Roman"/>
          <w:lang w:val="en-US"/>
        </w:rPr>
        <w:t>Fasilitas Kesehatan</w:t>
      </w:r>
    </w:p>
    <w:p w14:paraId="5C064B41" w14:textId="3727F8E9" w:rsidR="00C96C88" w:rsidRPr="005634BF" w:rsidRDefault="00C96C88" w:rsidP="005634BF">
      <w:pPr>
        <w:pStyle w:val="ListParagraph"/>
        <w:spacing w:after="0"/>
        <w:ind w:left="567"/>
        <w:jc w:val="both"/>
        <w:rPr>
          <w:rFonts w:ascii="Times New Roman" w:hAnsi="Times New Roman" w:cs="Times New Roman"/>
        </w:rPr>
      </w:pPr>
      <w:r w:rsidRPr="00C96C88">
        <w:rPr>
          <w:rFonts w:ascii="Times New Roman" w:hAnsi="Times New Roman" w:cs="Times New Roman"/>
        </w:rPr>
        <w:lastRenderedPageBreak/>
        <w:t>Fasilitas kesehatan perlu disediakan dikarenakan sebagai pertolongan pertama saat terjadi kecelakaan kerja dan meminimalisir cidera berat baik itu bagi pengguna maupun pegawai sebagaimana diketahui fasilitas parkir dan bongkar muat angkutan barang memiliki resiko kecelakaan yang tinggi.</w:t>
      </w:r>
    </w:p>
    <w:p w14:paraId="1405C8EF" w14:textId="77777777" w:rsidR="00C96C88" w:rsidRPr="00C96C88" w:rsidRDefault="000C4186" w:rsidP="00C96C88">
      <w:pPr>
        <w:pStyle w:val="ListParagraph"/>
        <w:numPr>
          <w:ilvl w:val="0"/>
          <w:numId w:val="23"/>
        </w:numPr>
        <w:spacing w:after="0"/>
        <w:ind w:left="567" w:hanging="567"/>
        <w:jc w:val="both"/>
        <w:rPr>
          <w:rFonts w:ascii="Times New Roman" w:hAnsi="Times New Roman" w:cs="Times New Roman"/>
        </w:rPr>
      </w:pPr>
      <w:r>
        <w:rPr>
          <w:rFonts w:ascii="Times New Roman" w:hAnsi="Times New Roman" w:cs="Times New Roman"/>
          <w:lang w:val="en-US"/>
        </w:rPr>
        <w:t>Fasilitas Peribadatan</w:t>
      </w:r>
    </w:p>
    <w:p w14:paraId="29125EFD" w14:textId="77777777" w:rsidR="00C96C88" w:rsidRPr="00C96C88" w:rsidRDefault="00C96C88" w:rsidP="00C96C88">
      <w:pPr>
        <w:pStyle w:val="ListParagraph"/>
        <w:spacing w:after="0"/>
        <w:ind w:left="567"/>
        <w:jc w:val="both"/>
        <w:rPr>
          <w:rFonts w:ascii="Times New Roman" w:eastAsiaTheme="minorEastAsia" w:hAnsi="Times New Roman" w:cs="Times New Roman"/>
          <w:iCs/>
          <w:vertAlign w:val="superscript"/>
          <w:lang w:val="en-US"/>
        </w:rPr>
      </w:pPr>
      <w:r w:rsidRPr="00C96C88">
        <w:rPr>
          <w:rFonts w:ascii="Times New Roman" w:eastAsiaTheme="minorEastAsia" w:hAnsi="Times New Roman" w:cs="Times New Roman"/>
          <w:iCs/>
        </w:rPr>
        <w:t>Pengguna Musholla = 30 X 0,75 m</w:t>
      </w:r>
      <w:r w:rsidRPr="00C96C88">
        <w:rPr>
          <w:rFonts w:ascii="Times New Roman" w:eastAsiaTheme="minorEastAsia" w:hAnsi="Times New Roman" w:cs="Times New Roman"/>
          <w:iCs/>
          <w:vertAlign w:val="superscript"/>
          <w:lang w:val="en-US"/>
        </w:rPr>
        <w:t>2</w:t>
      </w:r>
      <w:r w:rsidRPr="00C96C88">
        <w:rPr>
          <w:rFonts w:ascii="Times New Roman" w:eastAsiaTheme="minorEastAsia" w:hAnsi="Times New Roman" w:cs="Times New Roman"/>
          <w:iCs/>
        </w:rPr>
        <w:t xml:space="preserve"> = 22,5 m</w:t>
      </w:r>
      <w:r w:rsidRPr="00C96C88">
        <w:rPr>
          <w:rFonts w:ascii="Times New Roman" w:eastAsiaTheme="minorEastAsia" w:hAnsi="Times New Roman" w:cs="Times New Roman"/>
          <w:iCs/>
          <w:vertAlign w:val="superscript"/>
          <w:lang w:val="en-US"/>
        </w:rPr>
        <w:t>2</w:t>
      </w:r>
    </w:p>
    <w:p w14:paraId="366D8688" w14:textId="77777777" w:rsidR="00C96C88" w:rsidRPr="00C96C88" w:rsidRDefault="00C96C88" w:rsidP="00C96C88">
      <w:pPr>
        <w:pStyle w:val="ListParagraph"/>
        <w:spacing w:after="0"/>
        <w:ind w:left="567"/>
        <w:jc w:val="both"/>
        <w:rPr>
          <w:rFonts w:ascii="Times New Roman" w:eastAsiaTheme="minorEastAsia" w:hAnsi="Times New Roman" w:cs="Times New Roman"/>
          <w:iCs/>
        </w:rPr>
      </w:pPr>
      <w:r w:rsidRPr="00C96C88">
        <w:rPr>
          <w:rFonts w:ascii="Times New Roman" w:eastAsiaTheme="minorEastAsia" w:hAnsi="Times New Roman" w:cs="Times New Roman"/>
          <w:iCs/>
        </w:rPr>
        <w:t>Sirkulasi = 15% X 22,5 m</w:t>
      </w:r>
      <w:r w:rsidRPr="00C96C88">
        <w:rPr>
          <w:rFonts w:ascii="Times New Roman" w:eastAsiaTheme="minorEastAsia" w:hAnsi="Times New Roman" w:cs="Times New Roman"/>
          <w:iCs/>
          <w:vertAlign w:val="superscript"/>
          <w:lang w:val="en-US"/>
        </w:rPr>
        <w:t>2</w:t>
      </w:r>
      <w:r w:rsidRPr="00C96C88">
        <w:rPr>
          <w:rFonts w:ascii="Times New Roman" w:eastAsiaTheme="minorEastAsia" w:hAnsi="Times New Roman" w:cs="Times New Roman"/>
          <w:iCs/>
        </w:rPr>
        <w:t xml:space="preserve"> = 3,45</w:t>
      </w:r>
    </w:p>
    <w:p w14:paraId="0925CFCE" w14:textId="77777777" w:rsidR="00C96C88" w:rsidRPr="00C96C88" w:rsidRDefault="00C96C88" w:rsidP="00C96C88">
      <w:pPr>
        <w:pStyle w:val="ListParagraph"/>
        <w:spacing w:after="0"/>
        <w:ind w:left="567"/>
        <w:jc w:val="both"/>
        <w:rPr>
          <w:rFonts w:ascii="Times New Roman" w:eastAsiaTheme="minorEastAsia" w:hAnsi="Times New Roman" w:cs="Times New Roman"/>
          <w:iCs/>
        </w:rPr>
      </w:pPr>
      <w:r w:rsidRPr="00C96C88">
        <w:rPr>
          <w:rFonts w:ascii="Times New Roman" w:eastAsiaTheme="minorEastAsia" w:hAnsi="Times New Roman" w:cs="Times New Roman"/>
          <w:iCs/>
        </w:rPr>
        <w:t>Total = 22,5 + 3,45 = 25,8 atau 26 m</w:t>
      </w:r>
      <w:r w:rsidRPr="00C96C88">
        <w:rPr>
          <w:rFonts w:ascii="Times New Roman" w:eastAsiaTheme="minorEastAsia" w:hAnsi="Times New Roman" w:cs="Times New Roman"/>
          <w:iCs/>
          <w:vertAlign w:val="superscript"/>
          <w:lang w:val="en-US"/>
        </w:rPr>
        <w:t>2</w:t>
      </w:r>
      <w:r w:rsidRPr="00C96C88">
        <w:rPr>
          <w:rFonts w:ascii="Times New Roman" w:eastAsiaTheme="minorEastAsia" w:hAnsi="Times New Roman" w:cs="Times New Roman"/>
          <w:iCs/>
        </w:rPr>
        <w:t xml:space="preserve"> </w:t>
      </w:r>
    </w:p>
    <w:p w14:paraId="55CCAA49" w14:textId="7F7D68AE" w:rsidR="00C96C88" w:rsidRPr="00C96C88" w:rsidRDefault="00C96C88" w:rsidP="00C96C88">
      <w:pPr>
        <w:pStyle w:val="ListParagraph"/>
        <w:spacing w:after="0"/>
        <w:ind w:left="567"/>
        <w:jc w:val="both"/>
        <w:rPr>
          <w:rFonts w:ascii="Times New Roman" w:eastAsiaTheme="minorEastAsia" w:hAnsi="Times New Roman" w:cs="Times New Roman"/>
          <w:iCs/>
          <w:vertAlign w:val="superscript"/>
          <w:lang w:val="en-US"/>
        </w:rPr>
      </w:pPr>
      <w:r w:rsidRPr="00C96C88">
        <w:rPr>
          <w:rFonts w:ascii="Times New Roman" w:eastAsiaTheme="minorEastAsia" w:hAnsi="Times New Roman" w:cs="Times New Roman"/>
          <w:iCs/>
        </w:rPr>
        <w:t>Berdasarkan analisis didapat luas untuk musholla adalah 26 m</w:t>
      </w:r>
      <w:r w:rsidRPr="00C96C88">
        <w:rPr>
          <w:rFonts w:ascii="Times New Roman" w:eastAsiaTheme="minorEastAsia" w:hAnsi="Times New Roman" w:cs="Times New Roman"/>
          <w:iCs/>
          <w:vertAlign w:val="superscript"/>
          <w:lang w:val="en-US"/>
        </w:rPr>
        <w:t>2</w:t>
      </w:r>
    </w:p>
    <w:p w14:paraId="68B3A66D" w14:textId="77777777" w:rsidR="00226738" w:rsidRPr="00226738" w:rsidRDefault="000C4186" w:rsidP="00226738">
      <w:pPr>
        <w:pStyle w:val="ListParagraph"/>
        <w:numPr>
          <w:ilvl w:val="0"/>
          <w:numId w:val="23"/>
        </w:numPr>
        <w:spacing w:after="0"/>
        <w:ind w:left="567" w:hanging="567"/>
        <w:jc w:val="both"/>
        <w:rPr>
          <w:rFonts w:ascii="Times New Roman" w:hAnsi="Times New Roman" w:cs="Times New Roman"/>
        </w:rPr>
      </w:pPr>
      <w:r>
        <w:rPr>
          <w:rFonts w:ascii="Times New Roman" w:hAnsi="Times New Roman" w:cs="Times New Roman"/>
          <w:lang w:val="en-US"/>
        </w:rPr>
        <w:t>Toilet</w:t>
      </w:r>
    </w:p>
    <w:p w14:paraId="66D967EE" w14:textId="792056EC" w:rsidR="00226738" w:rsidRPr="00226738" w:rsidRDefault="00226738" w:rsidP="00226738">
      <w:pPr>
        <w:pStyle w:val="ListParagraph"/>
        <w:spacing w:after="0"/>
        <w:ind w:left="567"/>
        <w:jc w:val="both"/>
        <w:rPr>
          <w:rFonts w:ascii="Times New Roman" w:hAnsi="Times New Roman" w:cs="Times New Roman"/>
          <w:color w:val="000000" w:themeColor="text1"/>
        </w:rPr>
      </w:pPr>
      <w:r w:rsidRPr="00226738">
        <w:rPr>
          <w:rFonts w:ascii="Times New Roman" w:eastAsiaTheme="minorEastAsia" w:hAnsi="Times New Roman" w:cs="Times New Roman"/>
          <w:iCs/>
        </w:rPr>
        <w:t xml:space="preserve">Kebutuhan toilet adalah 80% </w:t>
      </w:r>
      <w:r w:rsidRPr="00226738">
        <w:rPr>
          <w:rFonts w:ascii="Times New Roman" w:eastAsiaTheme="minorEastAsia" w:hAnsi="Times New Roman" w:cs="Times New Roman"/>
          <w:iCs/>
          <w:lang w:val="en-US"/>
        </w:rPr>
        <w:t xml:space="preserve">x </w:t>
      </w:r>
      <w:r w:rsidRPr="00226738">
        <w:rPr>
          <w:rFonts w:ascii="Times New Roman" w:eastAsiaTheme="minorEastAsia" w:hAnsi="Times New Roman" w:cs="Times New Roman"/>
          <w:iCs/>
        </w:rPr>
        <w:t xml:space="preserve">luas musholla </w:t>
      </w:r>
      <w:r w:rsidRPr="00226738">
        <w:rPr>
          <w:rFonts w:ascii="Times New Roman" w:hAnsi="Times New Roman" w:cs="Times New Roman"/>
          <w:lang w:val="en-US"/>
        </w:rPr>
        <w:t xml:space="preserve">berdasarkan </w:t>
      </w:r>
      <w:r w:rsidRPr="00226738">
        <w:rPr>
          <w:rFonts w:ascii="Times New Roman" w:hAnsi="Times New Roman" w:cs="Times New Roman"/>
          <w:color w:val="000000" w:themeColor="text1"/>
        </w:rPr>
        <w:t>(Kementerian</w:t>
      </w:r>
      <w:r w:rsidRPr="00226738">
        <w:rPr>
          <w:rFonts w:ascii="Times New Roman" w:hAnsi="Times New Roman" w:cs="Times New Roman"/>
          <w:color w:val="000000" w:themeColor="text1"/>
          <w:spacing w:val="-1"/>
        </w:rPr>
        <w:t xml:space="preserve"> </w:t>
      </w:r>
      <w:r w:rsidRPr="00226738">
        <w:rPr>
          <w:rFonts w:ascii="Times New Roman" w:hAnsi="Times New Roman" w:cs="Times New Roman"/>
          <w:color w:val="000000" w:themeColor="text1"/>
        </w:rPr>
        <w:t>Pekerjaan</w:t>
      </w:r>
      <w:r w:rsidRPr="00226738">
        <w:rPr>
          <w:rFonts w:ascii="Times New Roman" w:hAnsi="Times New Roman" w:cs="Times New Roman"/>
          <w:color w:val="000000" w:themeColor="text1"/>
          <w:spacing w:val="-4"/>
        </w:rPr>
        <w:t xml:space="preserve"> </w:t>
      </w:r>
      <w:r w:rsidRPr="00226738">
        <w:rPr>
          <w:rFonts w:ascii="Times New Roman" w:hAnsi="Times New Roman" w:cs="Times New Roman"/>
          <w:color w:val="000000" w:themeColor="text1"/>
        </w:rPr>
        <w:t>Umum,</w:t>
      </w:r>
      <w:r w:rsidRPr="00226738">
        <w:rPr>
          <w:rFonts w:ascii="Times New Roman" w:hAnsi="Times New Roman" w:cs="Times New Roman"/>
          <w:color w:val="000000" w:themeColor="text1"/>
          <w:spacing w:val="-3"/>
        </w:rPr>
        <w:t xml:space="preserve"> </w:t>
      </w:r>
      <w:r w:rsidRPr="00226738">
        <w:rPr>
          <w:rFonts w:ascii="Times New Roman" w:hAnsi="Times New Roman" w:cs="Times New Roman"/>
          <w:color w:val="000000" w:themeColor="text1"/>
        </w:rPr>
        <w:t>Standar</w:t>
      </w:r>
      <w:r w:rsidRPr="00226738">
        <w:rPr>
          <w:rFonts w:ascii="Times New Roman" w:hAnsi="Times New Roman" w:cs="Times New Roman"/>
          <w:color w:val="000000" w:themeColor="text1"/>
          <w:spacing w:val="-4"/>
        </w:rPr>
        <w:t xml:space="preserve"> </w:t>
      </w:r>
      <w:r w:rsidRPr="00226738">
        <w:rPr>
          <w:rFonts w:ascii="Times New Roman" w:hAnsi="Times New Roman" w:cs="Times New Roman"/>
          <w:color w:val="000000" w:themeColor="text1"/>
        </w:rPr>
        <w:t>Toilet</w:t>
      </w:r>
      <w:r w:rsidRPr="00226738">
        <w:rPr>
          <w:rFonts w:ascii="Times New Roman" w:hAnsi="Times New Roman" w:cs="Times New Roman"/>
          <w:color w:val="000000" w:themeColor="text1"/>
          <w:spacing w:val="-4"/>
        </w:rPr>
        <w:t xml:space="preserve"> </w:t>
      </w:r>
      <w:r w:rsidRPr="00226738">
        <w:rPr>
          <w:rFonts w:ascii="Times New Roman" w:hAnsi="Times New Roman" w:cs="Times New Roman"/>
          <w:color w:val="000000" w:themeColor="text1"/>
        </w:rPr>
        <w:t>Umum</w:t>
      </w:r>
      <w:r w:rsidRPr="00226738">
        <w:rPr>
          <w:rFonts w:ascii="Times New Roman" w:hAnsi="Times New Roman" w:cs="Times New Roman"/>
          <w:color w:val="000000" w:themeColor="text1"/>
          <w:spacing w:val="-3"/>
        </w:rPr>
        <w:t xml:space="preserve"> </w:t>
      </w:r>
      <w:r w:rsidRPr="00226738">
        <w:rPr>
          <w:rFonts w:ascii="Times New Roman" w:hAnsi="Times New Roman" w:cs="Times New Roman"/>
          <w:color w:val="000000" w:themeColor="text1"/>
        </w:rPr>
        <w:t>Indonesia</w:t>
      </w:r>
      <w:r w:rsidRPr="00226738">
        <w:rPr>
          <w:rFonts w:ascii="Times New Roman" w:hAnsi="Times New Roman" w:cs="Times New Roman"/>
          <w:color w:val="000000" w:themeColor="text1"/>
          <w:lang w:val="en-US"/>
        </w:rPr>
        <w:t>)</w:t>
      </w:r>
      <w:r w:rsidRPr="00226738">
        <w:rPr>
          <w:rFonts w:ascii="Times New Roman" w:hAnsi="Times New Roman" w:cs="Times New Roman"/>
          <w:color w:val="000000" w:themeColor="text1"/>
        </w:rPr>
        <w:t>:</w:t>
      </w:r>
    </w:p>
    <w:p w14:paraId="06AEF421" w14:textId="77777777" w:rsidR="00226738" w:rsidRPr="00226738" w:rsidRDefault="00226738" w:rsidP="00226738">
      <w:pPr>
        <w:pStyle w:val="BodyText"/>
        <w:spacing w:line="276" w:lineRule="auto"/>
        <w:ind w:left="567" w:right="-1"/>
        <w:jc w:val="both"/>
        <w:rPr>
          <w:rFonts w:ascii="Times New Roman" w:hAnsi="Times New Roman" w:cs="Times New Roman"/>
        </w:rPr>
      </w:pPr>
      <w:r w:rsidRPr="00226738">
        <w:rPr>
          <w:rFonts w:ascii="Times New Roman" w:hAnsi="Times New Roman" w:cs="Times New Roman"/>
        </w:rPr>
        <w:t>Berdasarkan ketentuan</w:t>
      </w:r>
      <w:r w:rsidRPr="00226738">
        <w:rPr>
          <w:rFonts w:ascii="Times New Roman" w:hAnsi="Times New Roman" w:cs="Times New Roman"/>
          <w:spacing w:val="3"/>
        </w:rPr>
        <w:t xml:space="preserve"> </w:t>
      </w:r>
      <w:r w:rsidRPr="00226738">
        <w:rPr>
          <w:rFonts w:ascii="Times New Roman" w:hAnsi="Times New Roman" w:cs="Times New Roman"/>
        </w:rPr>
        <w:t>tersebut,</w:t>
      </w:r>
      <w:r w:rsidRPr="00226738">
        <w:rPr>
          <w:rFonts w:ascii="Times New Roman" w:hAnsi="Times New Roman" w:cs="Times New Roman"/>
          <w:spacing w:val="2"/>
        </w:rPr>
        <w:t xml:space="preserve"> </w:t>
      </w:r>
      <w:r w:rsidRPr="00226738">
        <w:rPr>
          <w:rFonts w:ascii="Times New Roman" w:hAnsi="Times New Roman" w:cs="Times New Roman"/>
        </w:rPr>
        <w:t>maka</w:t>
      </w:r>
      <w:r w:rsidRPr="00226738">
        <w:rPr>
          <w:rFonts w:ascii="Times New Roman" w:hAnsi="Times New Roman" w:cs="Times New Roman"/>
          <w:spacing w:val="2"/>
        </w:rPr>
        <w:t xml:space="preserve"> </w:t>
      </w:r>
      <w:r w:rsidRPr="00226738">
        <w:rPr>
          <w:rFonts w:ascii="Times New Roman" w:hAnsi="Times New Roman" w:cs="Times New Roman"/>
        </w:rPr>
        <w:t>kebutuhan</w:t>
      </w:r>
      <w:r w:rsidRPr="00226738">
        <w:rPr>
          <w:rFonts w:ascii="Times New Roman" w:hAnsi="Times New Roman" w:cs="Times New Roman"/>
          <w:spacing w:val="1"/>
        </w:rPr>
        <w:t xml:space="preserve"> </w:t>
      </w:r>
      <w:r w:rsidRPr="00226738">
        <w:rPr>
          <w:rFonts w:ascii="Times New Roman" w:hAnsi="Times New Roman" w:cs="Times New Roman"/>
        </w:rPr>
        <w:t>terhadap</w:t>
      </w:r>
      <w:r w:rsidRPr="00226738">
        <w:rPr>
          <w:rFonts w:ascii="Times New Roman" w:hAnsi="Times New Roman" w:cs="Times New Roman"/>
          <w:spacing w:val="1"/>
        </w:rPr>
        <w:t xml:space="preserve"> </w:t>
      </w:r>
      <w:r w:rsidRPr="00226738">
        <w:rPr>
          <w:rFonts w:ascii="Times New Roman" w:hAnsi="Times New Roman" w:cs="Times New Roman"/>
        </w:rPr>
        <w:t>luas</w:t>
      </w:r>
      <w:r w:rsidRPr="00226738">
        <w:rPr>
          <w:rFonts w:ascii="Times New Roman" w:hAnsi="Times New Roman" w:cs="Times New Roman"/>
          <w:spacing w:val="2"/>
        </w:rPr>
        <w:t xml:space="preserve"> </w:t>
      </w:r>
      <w:r w:rsidRPr="00226738">
        <w:rPr>
          <w:rFonts w:ascii="Times New Roman" w:hAnsi="Times New Roman" w:cs="Times New Roman"/>
        </w:rPr>
        <w:t>toile</w:t>
      </w:r>
      <w:r w:rsidRPr="00226738">
        <w:rPr>
          <w:rFonts w:ascii="Times New Roman" w:hAnsi="Times New Roman" w:cs="Times New Roman"/>
          <w:lang w:val="en-US"/>
        </w:rPr>
        <w:t xml:space="preserve">t </w:t>
      </w:r>
      <w:r w:rsidRPr="00226738">
        <w:rPr>
          <w:rFonts w:ascii="Times New Roman" w:hAnsi="Times New Roman" w:cs="Times New Roman"/>
        </w:rPr>
        <w:t>dapat</w:t>
      </w:r>
      <w:r w:rsidRPr="00226738">
        <w:rPr>
          <w:rFonts w:ascii="Times New Roman" w:hAnsi="Times New Roman" w:cs="Times New Roman"/>
          <w:spacing w:val="-2"/>
        </w:rPr>
        <w:t xml:space="preserve"> </w:t>
      </w:r>
      <w:r w:rsidRPr="00226738">
        <w:rPr>
          <w:rFonts w:ascii="Times New Roman" w:hAnsi="Times New Roman" w:cs="Times New Roman"/>
        </w:rPr>
        <w:t>dihitung</w:t>
      </w:r>
      <w:r w:rsidRPr="00226738">
        <w:rPr>
          <w:rFonts w:ascii="Times New Roman" w:hAnsi="Times New Roman" w:cs="Times New Roman"/>
          <w:spacing w:val="1"/>
        </w:rPr>
        <w:t xml:space="preserve"> </w:t>
      </w:r>
      <w:r w:rsidRPr="00226738">
        <w:rPr>
          <w:rFonts w:ascii="Times New Roman" w:hAnsi="Times New Roman" w:cs="Times New Roman"/>
        </w:rPr>
        <w:t>sebagai berikut.</w:t>
      </w:r>
    </w:p>
    <w:p w14:paraId="00D849C5" w14:textId="3EA2BDD2" w:rsidR="00226738" w:rsidRPr="00226738" w:rsidRDefault="00226738" w:rsidP="00226738">
      <w:pPr>
        <w:pStyle w:val="BodyText"/>
        <w:tabs>
          <w:tab w:val="left" w:pos="3416"/>
        </w:tabs>
        <w:spacing w:line="276" w:lineRule="auto"/>
        <w:ind w:left="567" w:right="-1"/>
        <w:jc w:val="both"/>
        <w:rPr>
          <w:rFonts w:ascii="Times New Roman" w:hAnsi="Times New Roman" w:cs="Times New Roman"/>
        </w:rPr>
      </w:pPr>
      <w:r w:rsidRPr="00226738">
        <w:rPr>
          <w:rFonts w:ascii="Times New Roman" w:hAnsi="Times New Roman" w:cs="Times New Roman"/>
        </w:rPr>
        <w:t>Luas toilet</w:t>
      </w:r>
      <w:r w:rsidRPr="00226738">
        <w:rPr>
          <w:rFonts w:ascii="Times New Roman" w:hAnsi="Times New Roman" w:cs="Times New Roman"/>
          <w:lang w:val="en-US"/>
        </w:rPr>
        <w:t xml:space="preserve"> </w:t>
      </w:r>
      <w:r w:rsidRPr="00226738">
        <w:rPr>
          <w:rFonts w:ascii="Times New Roman" w:hAnsi="Times New Roman" w:cs="Times New Roman"/>
        </w:rPr>
        <w:t xml:space="preserve">= 80% x </w:t>
      </w:r>
      <w:r w:rsidRPr="00226738">
        <w:rPr>
          <w:rFonts w:ascii="Times New Roman" w:hAnsi="Times New Roman" w:cs="Times New Roman"/>
          <w:lang w:val="en-US"/>
        </w:rPr>
        <w:t>26</w:t>
      </w:r>
      <w:r w:rsidRPr="00226738">
        <w:rPr>
          <w:rFonts w:ascii="Times New Roman" w:hAnsi="Times New Roman" w:cs="Times New Roman"/>
        </w:rPr>
        <w:t xml:space="preserve"> m</w:t>
      </w:r>
      <w:r w:rsidRPr="00226738">
        <w:rPr>
          <w:rFonts w:ascii="Times New Roman" w:hAnsi="Times New Roman" w:cs="Times New Roman"/>
          <w:vertAlign w:val="superscript"/>
        </w:rPr>
        <w:t>2</w:t>
      </w:r>
      <w:r w:rsidRPr="00226738">
        <w:rPr>
          <w:rFonts w:ascii="Times New Roman" w:hAnsi="Times New Roman" w:cs="Times New Roman"/>
          <w:spacing w:val="-66"/>
        </w:rPr>
        <w:t xml:space="preserve"> </w:t>
      </w:r>
    </w:p>
    <w:p w14:paraId="0492AB64" w14:textId="22E704B1" w:rsidR="00226738" w:rsidRPr="00226738" w:rsidRDefault="00226738" w:rsidP="00226738">
      <w:pPr>
        <w:pStyle w:val="BodyText"/>
        <w:tabs>
          <w:tab w:val="left" w:pos="3416"/>
        </w:tabs>
        <w:spacing w:line="276" w:lineRule="auto"/>
        <w:ind w:left="567" w:right="-1"/>
        <w:jc w:val="both"/>
        <w:rPr>
          <w:rFonts w:ascii="Times New Roman" w:hAnsi="Times New Roman" w:cs="Times New Roman"/>
          <w:spacing w:val="1"/>
          <w:vertAlign w:val="superscript"/>
          <w:lang w:val="en-US"/>
        </w:rPr>
      </w:pPr>
      <w:r w:rsidRPr="00226738">
        <w:rPr>
          <w:rFonts w:ascii="Times New Roman" w:hAnsi="Times New Roman" w:cs="Times New Roman"/>
          <w:lang w:val="en-US"/>
        </w:rPr>
        <w:t xml:space="preserve">               </w:t>
      </w:r>
      <w:r w:rsidRPr="00226738">
        <w:rPr>
          <w:rFonts w:ascii="Times New Roman" w:hAnsi="Times New Roman" w:cs="Times New Roman"/>
        </w:rPr>
        <w:t>=</w:t>
      </w:r>
      <w:r w:rsidRPr="00226738">
        <w:rPr>
          <w:rFonts w:ascii="Times New Roman" w:hAnsi="Times New Roman" w:cs="Times New Roman"/>
          <w:spacing w:val="9"/>
        </w:rPr>
        <w:t xml:space="preserve"> </w:t>
      </w:r>
      <w:r w:rsidRPr="00226738">
        <w:rPr>
          <w:rFonts w:ascii="Times New Roman" w:hAnsi="Times New Roman" w:cs="Times New Roman"/>
          <w:lang w:val="en-US"/>
        </w:rPr>
        <w:t>20,8</w:t>
      </w:r>
      <w:r w:rsidRPr="00226738">
        <w:rPr>
          <w:rFonts w:ascii="Times New Roman" w:hAnsi="Times New Roman" w:cs="Times New Roman"/>
          <w:spacing w:val="9"/>
        </w:rPr>
        <w:t xml:space="preserve"> </w:t>
      </w:r>
      <w:r w:rsidRPr="00226738">
        <w:rPr>
          <w:rFonts w:ascii="Times New Roman" w:hAnsi="Times New Roman" w:cs="Times New Roman"/>
        </w:rPr>
        <w:t>m</w:t>
      </w:r>
      <w:r w:rsidRPr="00226738">
        <w:rPr>
          <w:rFonts w:ascii="Times New Roman" w:hAnsi="Times New Roman" w:cs="Times New Roman"/>
          <w:vertAlign w:val="superscript"/>
        </w:rPr>
        <w:t>2</w:t>
      </w:r>
      <w:r w:rsidRPr="00226738">
        <w:rPr>
          <w:rFonts w:ascii="Times New Roman" w:hAnsi="Times New Roman" w:cs="Times New Roman"/>
          <w:spacing w:val="1"/>
        </w:rPr>
        <w:t xml:space="preserve"> </w:t>
      </w:r>
      <w:r w:rsidRPr="00226738">
        <w:rPr>
          <w:rFonts w:ascii="Times New Roman" w:hAnsi="Times New Roman" w:cs="Times New Roman"/>
          <w:spacing w:val="1"/>
          <w:lang w:val="en-US"/>
        </w:rPr>
        <w:t>atau 21 m</w:t>
      </w:r>
      <w:r w:rsidRPr="00226738">
        <w:rPr>
          <w:rFonts w:ascii="Times New Roman" w:hAnsi="Times New Roman" w:cs="Times New Roman"/>
          <w:spacing w:val="1"/>
          <w:vertAlign w:val="superscript"/>
          <w:lang w:val="en-US"/>
        </w:rPr>
        <w:t>2</w:t>
      </w:r>
    </w:p>
    <w:p w14:paraId="09C5BDE0" w14:textId="77777777" w:rsidR="00226738" w:rsidRPr="00226738" w:rsidRDefault="00226738" w:rsidP="00226738">
      <w:pPr>
        <w:pStyle w:val="BodyText"/>
        <w:tabs>
          <w:tab w:val="left" w:pos="3416"/>
        </w:tabs>
        <w:spacing w:line="276" w:lineRule="auto"/>
        <w:ind w:left="567" w:right="-1"/>
        <w:jc w:val="both"/>
        <w:rPr>
          <w:rFonts w:ascii="Times New Roman" w:hAnsi="Times New Roman" w:cs="Times New Roman"/>
        </w:rPr>
      </w:pPr>
      <w:r w:rsidRPr="00226738">
        <w:rPr>
          <w:rFonts w:ascii="Times New Roman" w:hAnsi="Times New Roman" w:cs="Times New Roman"/>
        </w:rPr>
        <w:t>Jumlah</w:t>
      </w:r>
      <w:r w:rsidRPr="00226738">
        <w:rPr>
          <w:rFonts w:ascii="Times New Roman" w:hAnsi="Times New Roman" w:cs="Times New Roman"/>
          <w:spacing w:val="-2"/>
        </w:rPr>
        <w:t xml:space="preserve"> </w:t>
      </w:r>
      <w:r w:rsidRPr="00226738">
        <w:rPr>
          <w:rFonts w:ascii="Times New Roman" w:hAnsi="Times New Roman" w:cs="Times New Roman"/>
        </w:rPr>
        <w:t>toilet</w:t>
      </w:r>
      <w:r w:rsidRPr="00226738">
        <w:rPr>
          <w:rFonts w:ascii="Times New Roman" w:hAnsi="Times New Roman" w:cs="Times New Roman"/>
          <w:lang w:val="en-US"/>
        </w:rPr>
        <w:t xml:space="preserve"> </w:t>
      </w:r>
      <w:r w:rsidRPr="00226738">
        <w:rPr>
          <w:rFonts w:ascii="Times New Roman" w:hAnsi="Times New Roman" w:cs="Times New Roman"/>
        </w:rPr>
        <w:t xml:space="preserve">= </w:t>
      </w:r>
      <w:r w:rsidRPr="00226738">
        <w:rPr>
          <w:rFonts w:ascii="Times New Roman" w:hAnsi="Times New Roman" w:cs="Times New Roman"/>
          <w:lang w:val="en-US"/>
        </w:rPr>
        <w:t>2</w:t>
      </w:r>
      <w:r w:rsidRPr="00226738">
        <w:rPr>
          <w:rFonts w:ascii="Times New Roman" w:hAnsi="Times New Roman" w:cs="Times New Roman"/>
        </w:rPr>
        <w:t>1 /</w:t>
      </w:r>
      <w:r w:rsidRPr="00226738">
        <w:rPr>
          <w:rFonts w:ascii="Times New Roman" w:hAnsi="Times New Roman" w:cs="Times New Roman"/>
          <w:spacing w:val="1"/>
        </w:rPr>
        <w:t xml:space="preserve"> </w:t>
      </w:r>
      <w:r w:rsidRPr="00226738">
        <w:rPr>
          <w:rFonts w:ascii="Times New Roman" w:hAnsi="Times New Roman" w:cs="Times New Roman"/>
        </w:rPr>
        <w:t>2,75</w:t>
      </w:r>
    </w:p>
    <w:p w14:paraId="293D056A" w14:textId="77777777" w:rsidR="00226738" w:rsidRPr="00226738" w:rsidRDefault="00226738" w:rsidP="00226738">
      <w:pPr>
        <w:pStyle w:val="BodyText"/>
        <w:spacing w:line="276" w:lineRule="auto"/>
        <w:ind w:left="567" w:right="-1"/>
        <w:jc w:val="both"/>
        <w:rPr>
          <w:rFonts w:ascii="Times New Roman" w:hAnsi="Times New Roman" w:cs="Times New Roman"/>
        </w:rPr>
      </w:pPr>
      <w:r w:rsidRPr="00226738">
        <w:rPr>
          <w:rFonts w:ascii="Times New Roman" w:hAnsi="Times New Roman" w:cs="Times New Roman"/>
          <w:lang w:val="en-US"/>
        </w:rPr>
        <w:t xml:space="preserve">                   </w:t>
      </w:r>
      <w:r w:rsidRPr="00226738">
        <w:rPr>
          <w:rFonts w:ascii="Times New Roman" w:hAnsi="Times New Roman" w:cs="Times New Roman"/>
        </w:rPr>
        <w:t>=</w:t>
      </w:r>
      <w:r w:rsidRPr="00226738">
        <w:rPr>
          <w:rFonts w:ascii="Times New Roman" w:hAnsi="Times New Roman" w:cs="Times New Roman"/>
          <w:spacing w:val="-1"/>
        </w:rPr>
        <w:t xml:space="preserve"> </w:t>
      </w:r>
      <w:r w:rsidRPr="00226738">
        <w:rPr>
          <w:rFonts w:ascii="Times New Roman" w:hAnsi="Times New Roman" w:cs="Times New Roman"/>
          <w:lang w:val="en-US"/>
        </w:rPr>
        <w:t>7</w:t>
      </w:r>
      <w:r w:rsidRPr="00226738">
        <w:rPr>
          <w:rFonts w:ascii="Times New Roman" w:hAnsi="Times New Roman" w:cs="Times New Roman"/>
          <w:spacing w:val="-1"/>
        </w:rPr>
        <w:t xml:space="preserve"> </w:t>
      </w:r>
      <w:r w:rsidRPr="00226738">
        <w:rPr>
          <w:rFonts w:ascii="Times New Roman" w:hAnsi="Times New Roman" w:cs="Times New Roman"/>
        </w:rPr>
        <w:t>toilet dengan</w:t>
      </w:r>
      <w:r w:rsidRPr="00226738">
        <w:rPr>
          <w:rFonts w:ascii="Times New Roman" w:hAnsi="Times New Roman" w:cs="Times New Roman"/>
          <w:spacing w:val="-2"/>
        </w:rPr>
        <w:t xml:space="preserve"> </w:t>
      </w:r>
      <w:r w:rsidRPr="00226738">
        <w:rPr>
          <w:rFonts w:ascii="Times New Roman" w:hAnsi="Times New Roman" w:cs="Times New Roman"/>
        </w:rPr>
        <w:t>urinior</w:t>
      </w:r>
    </w:p>
    <w:p w14:paraId="07614022" w14:textId="541F1924" w:rsidR="00226738" w:rsidRPr="00226738" w:rsidRDefault="00226738" w:rsidP="00226738">
      <w:pPr>
        <w:pStyle w:val="BodyText"/>
        <w:spacing w:line="276" w:lineRule="auto"/>
        <w:ind w:left="567" w:right="-1"/>
        <w:jc w:val="both"/>
        <w:rPr>
          <w:rFonts w:ascii="Times New Roman" w:hAnsi="Times New Roman" w:cs="Times New Roman"/>
        </w:rPr>
      </w:pPr>
      <w:r w:rsidRPr="00226738">
        <w:rPr>
          <w:rFonts w:ascii="Times New Roman" w:hAnsi="Times New Roman" w:cs="Times New Roman"/>
        </w:rPr>
        <w:t>Kebutuhan</w:t>
      </w:r>
      <w:r w:rsidRPr="00226738">
        <w:rPr>
          <w:rFonts w:ascii="Times New Roman" w:hAnsi="Times New Roman" w:cs="Times New Roman"/>
          <w:spacing w:val="12"/>
        </w:rPr>
        <w:t xml:space="preserve"> </w:t>
      </w:r>
      <w:r w:rsidRPr="00226738">
        <w:rPr>
          <w:rFonts w:ascii="Times New Roman" w:hAnsi="Times New Roman" w:cs="Times New Roman"/>
        </w:rPr>
        <w:t>luas</w:t>
      </w:r>
      <w:r w:rsidRPr="00226738">
        <w:rPr>
          <w:rFonts w:ascii="Times New Roman" w:hAnsi="Times New Roman" w:cs="Times New Roman"/>
          <w:spacing w:val="13"/>
        </w:rPr>
        <w:t xml:space="preserve"> </w:t>
      </w:r>
      <w:r w:rsidRPr="00226738">
        <w:rPr>
          <w:rFonts w:ascii="Times New Roman" w:hAnsi="Times New Roman" w:cs="Times New Roman"/>
        </w:rPr>
        <w:t>toilet</w:t>
      </w:r>
      <w:r w:rsidRPr="00226738">
        <w:rPr>
          <w:rFonts w:ascii="Times New Roman" w:hAnsi="Times New Roman" w:cs="Times New Roman"/>
          <w:spacing w:val="13"/>
        </w:rPr>
        <w:t xml:space="preserve"> </w:t>
      </w:r>
      <w:r w:rsidRPr="00226738">
        <w:rPr>
          <w:rFonts w:ascii="Times New Roman" w:hAnsi="Times New Roman" w:cs="Times New Roman"/>
        </w:rPr>
        <w:t>yaitu</w:t>
      </w:r>
      <w:r w:rsidRPr="00226738">
        <w:rPr>
          <w:rFonts w:ascii="Times New Roman" w:hAnsi="Times New Roman" w:cs="Times New Roman"/>
          <w:spacing w:val="13"/>
        </w:rPr>
        <w:t xml:space="preserve"> </w:t>
      </w:r>
      <w:r w:rsidRPr="00226738">
        <w:rPr>
          <w:rFonts w:ascii="Times New Roman" w:hAnsi="Times New Roman" w:cs="Times New Roman"/>
        </w:rPr>
        <w:t>sebesar</w:t>
      </w:r>
      <w:r w:rsidRPr="00226738">
        <w:rPr>
          <w:rFonts w:ascii="Times New Roman" w:hAnsi="Times New Roman" w:cs="Times New Roman"/>
          <w:spacing w:val="12"/>
        </w:rPr>
        <w:t xml:space="preserve"> </w:t>
      </w:r>
      <w:r w:rsidRPr="00226738">
        <w:rPr>
          <w:rFonts w:ascii="Times New Roman" w:hAnsi="Times New Roman" w:cs="Times New Roman"/>
          <w:lang w:val="en-US"/>
        </w:rPr>
        <w:t>21</w:t>
      </w:r>
      <w:r w:rsidRPr="00226738">
        <w:rPr>
          <w:rFonts w:ascii="Times New Roman" w:hAnsi="Times New Roman" w:cs="Times New Roman"/>
          <w:spacing w:val="15"/>
        </w:rPr>
        <w:t xml:space="preserve"> </w:t>
      </w:r>
      <w:r w:rsidRPr="00226738">
        <w:rPr>
          <w:rFonts w:ascii="Times New Roman" w:hAnsi="Times New Roman" w:cs="Times New Roman"/>
        </w:rPr>
        <w:t>m</w:t>
      </w:r>
      <w:r w:rsidRPr="00226738">
        <w:rPr>
          <w:rFonts w:ascii="Times New Roman" w:hAnsi="Times New Roman" w:cs="Times New Roman"/>
          <w:vertAlign w:val="superscript"/>
        </w:rPr>
        <w:t>2</w:t>
      </w:r>
      <w:r w:rsidRPr="00226738">
        <w:rPr>
          <w:rFonts w:ascii="Times New Roman" w:hAnsi="Times New Roman" w:cs="Times New Roman"/>
          <w:spacing w:val="-12"/>
        </w:rPr>
        <w:t xml:space="preserve"> </w:t>
      </w:r>
      <w:r w:rsidRPr="00226738">
        <w:rPr>
          <w:rFonts w:ascii="Times New Roman" w:hAnsi="Times New Roman" w:cs="Times New Roman"/>
        </w:rPr>
        <w:t>dan</w:t>
      </w:r>
      <w:r w:rsidRPr="00226738">
        <w:rPr>
          <w:rFonts w:ascii="Times New Roman" w:hAnsi="Times New Roman" w:cs="Times New Roman"/>
          <w:spacing w:val="12"/>
        </w:rPr>
        <w:t xml:space="preserve"> </w:t>
      </w:r>
      <w:r w:rsidRPr="00226738">
        <w:rPr>
          <w:rFonts w:ascii="Times New Roman" w:hAnsi="Times New Roman" w:cs="Times New Roman"/>
        </w:rPr>
        <w:t>jumlah</w:t>
      </w:r>
      <w:r w:rsidRPr="00226738">
        <w:rPr>
          <w:rFonts w:ascii="Times New Roman" w:hAnsi="Times New Roman" w:cs="Times New Roman"/>
          <w:spacing w:val="12"/>
        </w:rPr>
        <w:t xml:space="preserve"> </w:t>
      </w:r>
      <w:r w:rsidRPr="00226738">
        <w:rPr>
          <w:rFonts w:ascii="Times New Roman" w:hAnsi="Times New Roman" w:cs="Times New Roman"/>
        </w:rPr>
        <w:t>toilet</w:t>
      </w:r>
      <w:r w:rsidRPr="00226738">
        <w:rPr>
          <w:rFonts w:ascii="Times New Roman" w:hAnsi="Times New Roman" w:cs="Times New Roman"/>
          <w:lang w:val="en-US"/>
        </w:rPr>
        <w:t xml:space="preserve"> </w:t>
      </w:r>
      <w:r w:rsidRPr="00226738">
        <w:rPr>
          <w:rFonts w:ascii="Times New Roman" w:hAnsi="Times New Roman" w:cs="Times New Roman"/>
        </w:rPr>
        <w:t>sebanyak</w:t>
      </w:r>
      <w:r w:rsidRPr="00226738">
        <w:rPr>
          <w:rFonts w:ascii="Times New Roman" w:hAnsi="Times New Roman" w:cs="Times New Roman"/>
          <w:lang w:val="en-US"/>
        </w:rPr>
        <w:t xml:space="preserve"> </w:t>
      </w:r>
      <w:r w:rsidRPr="00226738">
        <w:rPr>
          <w:rFonts w:ascii="Times New Roman" w:hAnsi="Times New Roman" w:cs="Times New Roman"/>
          <w:spacing w:val="-66"/>
        </w:rPr>
        <w:t xml:space="preserve"> </w:t>
      </w:r>
      <w:r w:rsidRPr="00226738">
        <w:rPr>
          <w:rFonts w:ascii="Times New Roman" w:hAnsi="Times New Roman" w:cs="Times New Roman"/>
          <w:lang w:val="en-US"/>
        </w:rPr>
        <w:t>7</w:t>
      </w:r>
      <w:r w:rsidRPr="00226738">
        <w:rPr>
          <w:rFonts w:ascii="Times New Roman" w:hAnsi="Times New Roman" w:cs="Times New Roman"/>
          <w:spacing w:val="-1"/>
        </w:rPr>
        <w:t xml:space="preserve"> </w:t>
      </w:r>
      <w:r w:rsidRPr="00226738">
        <w:rPr>
          <w:rFonts w:ascii="Times New Roman" w:hAnsi="Times New Roman" w:cs="Times New Roman"/>
        </w:rPr>
        <w:t>toilet</w:t>
      </w:r>
      <w:r w:rsidRPr="00226738">
        <w:rPr>
          <w:rFonts w:ascii="Times New Roman" w:hAnsi="Times New Roman" w:cs="Times New Roman"/>
          <w:spacing w:val="-2"/>
        </w:rPr>
        <w:t xml:space="preserve"> </w:t>
      </w:r>
      <w:r w:rsidRPr="00226738">
        <w:rPr>
          <w:rFonts w:ascii="Times New Roman" w:hAnsi="Times New Roman" w:cs="Times New Roman"/>
        </w:rPr>
        <w:t>dengan</w:t>
      </w:r>
      <w:r w:rsidRPr="00226738">
        <w:rPr>
          <w:rFonts w:ascii="Times New Roman" w:hAnsi="Times New Roman" w:cs="Times New Roman"/>
          <w:spacing w:val="-1"/>
        </w:rPr>
        <w:t xml:space="preserve"> </w:t>
      </w:r>
      <w:r w:rsidRPr="00226738">
        <w:rPr>
          <w:rFonts w:ascii="Times New Roman" w:hAnsi="Times New Roman" w:cs="Times New Roman"/>
        </w:rPr>
        <w:t>urinior.</w:t>
      </w:r>
    </w:p>
    <w:p w14:paraId="0159A8DE" w14:textId="77777777" w:rsidR="00226738" w:rsidRPr="00226738" w:rsidRDefault="000C4186" w:rsidP="00226738">
      <w:pPr>
        <w:pStyle w:val="ListParagraph"/>
        <w:numPr>
          <w:ilvl w:val="0"/>
          <w:numId w:val="23"/>
        </w:numPr>
        <w:spacing w:after="0"/>
        <w:ind w:left="567" w:hanging="567"/>
        <w:jc w:val="both"/>
        <w:rPr>
          <w:rFonts w:ascii="Times New Roman" w:hAnsi="Times New Roman" w:cs="Times New Roman"/>
        </w:rPr>
      </w:pPr>
      <w:r>
        <w:rPr>
          <w:rFonts w:ascii="Times New Roman" w:hAnsi="Times New Roman" w:cs="Times New Roman"/>
          <w:lang w:val="en-US"/>
        </w:rPr>
        <w:t>Tempat Istirahat Awak Kendaraan</w:t>
      </w:r>
    </w:p>
    <w:p w14:paraId="530EA010" w14:textId="126D86E3" w:rsidR="00226738" w:rsidRPr="00226738" w:rsidRDefault="00226738" w:rsidP="00226738">
      <w:pPr>
        <w:pStyle w:val="ListParagraph"/>
        <w:spacing w:after="0"/>
        <w:ind w:left="567"/>
        <w:jc w:val="both"/>
        <w:rPr>
          <w:rFonts w:ascii="Times New Roman" w:hAnsi="Times New Roman" w:cs="Times New Roman"/>
        </w:rPr>
      </w:pPr>
      <w:r w:rsidRPr="00226738">
        <w:rPr>
          <w:rFonts w:ascii="Times New Roman" w:eastAsiaTheme="minorEastAsia" w:hAnsi="Times New Roman" w:cs="Times New Roman"/>
          <w:iCs/>
        </w:rPr>
        <w:t>Pada saat ini fasilitas parkir dan bongkar muat angkutan barang telah memiliki fasilitas istirahat bagi para awak kendaraan dengan luas sekitar 40 m</w:t>
      </w:r>
      <w:r w:rsidRPr="00226738">
        <w:rPr>
          <w:rFonts w:ascii="Times New Roman" w:eastAsiaTheme="minorEastAsia" w:hAnsi="Times New Roman" w:cs="Times New Roman"/>
          <w:iCs/>
          <w:vertAlign w:val="superscript"/>
        </w:rPr>
        <w:t>2</w:t>
      </w:r>
      <w:r w:rsidRPr="00226738">
        <w:rPr>
          <w:rFonts w:ascii="Times New Roman" w:eastAsiaTheme="minorEastAsia" w:hAnsi="Times New Roman" w:cs="Times New Roman"/>
          <w:iCs/>
        </w:rPr>
        <w:t xml:space="preserve"> namun, kondisinya tidak layak dan perlu perbaikan agar bisa dimanfaatkan kembali. </w:t>
      </w:r>
    </w:p>
    <w:p w14:paraId="3E8135B2" w14:textId="11D4CD77" w:rsidR="000C4186" w:rsidRPr="00226738" w:rsidRDefault="000C4186" w:rsidP="000C4186">
      <w:pPr>
        <w:pStyle w:val="ListParagraph"/>
        <w:numPr>
          <w:ilvl w:val="0"/>
          <w:numId w:val="23"/>
        </w:numPr>
        <w:spacing w:after="0"/>
        <w:ind w:left="567" w:hanging="567"/>
        <w:jc w:val="both"/>
        <w:rPr>
          <w:rFonts w:ascii="Times New Roman" w:hAnsi="Times New Roman" w:cs="Times New Roman"/>
        </w:rPr>
      </w:pPr>
      <w:r>
        <w:rPr>
          <w:rFonts w:ascii="Times New Roman" w:hAnsi="Times New Roman" w:cs="Times New Roman"/>
          <w:lang w:val="en-US"/>
        </w:rPr>
        <w:t>Fasilitas Kebersihan</w:t>
      </w:r>
    </w:p>
    <w:p w14:paraId="382001A5" w14:textId="7D7B0F13" w:rsidR="00226738" w:rsidRDefault="00226738" w:rsidP="00226738">
      <w:pPr>
        <w:pStyle w:val="ListParagraph"/>
        <w:spacing w:after="0"/>
        <w:ind w:left="567"/>
        <w:jc w:val="both"/>
        <w:rPr>
          <w:rFonts w:ascii="Times New Roman" w:hAnsi="Times New Roman" w:cs="Times New Roman"/>
        </w:rPr>
      </w:pPr>
      <w:r w:rsidRPr="00226738">
        <w:rPr>
          <w:rFonts w:ascii="Times New Roman" w:hAnsi="Times New Roman" w:cs="Times New Roman"/>
        </w:rPr>
        <w:t>Untuk menjaga kebersihan lingkungan fasilitas parkir dan bongkar muat barang berupa alat kebersihan diperlukan fasilitas kebersihan sehingga menciptakan lingkungan yang bersih dan sehat dan membuat pengguna dan pegawai nyaman dan betah berada di lingkungan fasilitas parkir dan bongkar muat angkutan barang.</w:t>
      </w:r>
    </w:p>
    <w:p w14:paraId="2049DE99" w14:textId="77777777" w:rsidR="005634BF" w:rsidRDefault="005634BF" w:rsidP="003F117F">
      <w:pPr>
        <w:pStyle w:val="ListParagraph"/>
        <w:keepNext/>
        <w:spacing w:after="0"/>
        <w:ind w:left="993"/>
        <w:jc w:val="both"/>
      </w:pPr>
      <w:r>
        <w:rPr>
          <w:rFonts w:ascii="Tahoma" w:hAnsi="Tahoma" w:cs="Tahoma"/>
          <w:noProof/>
          <w:color w:val="FF0000"/>
        </w:rPr>
        <mc:AlternateContent>
          <mc:Choice Requires="wps">
            <w:drawing>
              <wp:anchor distT="0" distB="0" distL="114300" distR="114300" simplePos="0" relativeHeight="251673600" behindDoc="0" locked="0" layoutInCell="1" allowOverlap="1" wp14:anchorId="1797B1D5" wp14:editId="1E94FAC3">
                <wp:simplePos x="0" y="0"/>
                <wp:positionH relativeFrom="margin">
                  <wp:posOffset>4471670</wp:posOffset>
                </wp:positionH>
                <wp:positionV relativeFrom="paragraph">
                  <wp:posOffset>1620520</wp:posOffset>
                </wp:positionV>
                <wp:extent cx="1193800" cy="1246505"/>
                <wp:effectExtent l="19050" t="19050" r="25400" b="10795"/>
                <wp:wrapNone/>
                <wp:docPr id="274728447" name="Rectangle 4"/>
                <wp:cNvGraphicFramePr/>
                <a:graphic xmlns:a="http://schemas.openxmlformats.org/drawingml/2006/main">
                  <a:graphicData uri="http://schemas.microsoft.com/office/word/2010/wordprocessingShape">
                    <wps:wsp>
                      <wps:cNvSpPr/>
                      <wps:spPr>
                        <a:xfrm>
                          <a:off x="0" y="0"/>
                          <a:ext cx="1193800" cy="1246505"/>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F322D" id="Rectangle 4" o:spid="_x0000_s1026" style="position:absolute;margin-left:352.1pt;margin-top:127.6pt;width:94pt;height:98.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" strokecolor="#09101d [484]" strokeweight="2.25pt">
                <v:fill r:id="rId18" o:title="" recolor="t" rotate="t" type="frame"/>
                <w10:wrap anchorx="margin"/>
              </v:rect>
            </w:pict>
          </mc:Fallback>
        </mc:AlternateContent>
      </w:r>
      <w:r>
        <w:rPr>
          <w:rFonts w:ascii="Tahoma" w:hAnsi="Tahoma" w:cs="Tahoma"/>
          <w:noProof/>
          <w:color w:val="FF0000"/>
        </w:rPr>
        <w:drawing>
          <wp:inline distT="0" distB="0" distL="0" distR="0" wp14:anchorId="3B814E87" wp14:editId="75BE5078">
            <wp:extent cx="5005253" cy="2825750"/>
            <wp:effectExtent l="38100" t="38100" r="43180" b="31750"/>
            <wp:docPr id="148119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9411" name="Picture 2"/>
                    <pic:cNvPicPr/>
                  </pic:nvPicPr>
                  <pic:blipFill rotWithShape="1">
                    <a:blip r:embed="rId19" cstate="print">
                      <a:extLst>
                        <a:ext uri="{28A0092B-C50C-407E-A947-70E740481C1C}">
                          <a14:useLocalDpi xmlns:a14="http://schemas.microsoft.com/office/drawing/2010/main" val="0"/>
                        </a:ext>
                      </a:extLst>
                    </a:blip>
                    <a:srcRect l="6480" t="14283" r="30388" b="11252"/>
                    <a:stretch/>
                  </pic:blipFill>
                  <pic:spPr bwMode="auto">
                    <a:xfrm>
                      <a:off x="0" y="0"/>
                      <a:ext cx="5015442" cy="2831502"/>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A0A07B" w14:textId="2D42962E" w:rsidR="005634BF" w:rsidRDefault="005634BF" w:rsidP="003F117F">
      <w:pPr>
        <w:pStyle w:val="Caption"/>
        <w:spacing w:after="0"/>
        <w:jc w:val="center"/>
        <w:rPr>
          <w:rFonts w:ascii="Times New Roman" w:hAnsi="Times New Roman" w:cs="Times New Roman"/>
          <w:i w:val="0"/>
          <w:iCs w:val="0"/>
          <w:color w:val="auto"/>
          <w:sz w:val="22"/>
          <w:szCs w:val="22"/>
        </w:rPr>
      </w:pPr>
      <w:r w:rsidRPr="005634BF">
        <w:rPr>
          <w:rFonts w:ascii="Times New Roman" w:hAnsi="Times New Roman" w:cs="Times New Roman"/>
          <w:b/>
          <w:bCs/>
          <w:i w:val="0"/>
          <w:iCs w:val="0"/>
          <w:color w:val="auto"/>
          <w:sz w:val="22"/>
          <w:szCs w:val="22"/>
        </w:rPr>
        <w:t xml:space="preserve">Gambar </w:t>
      </w:r>
      <w:r w:rsidRPr="005634BF">
        <w:rPr>
          <w:rFonts w:ascii="Times New Roman" w:hAnsi="Times New Roman" w:cs="Times New Roman"/>
          <w:b/>
          <w:bCs/>
          <w:i w:val="0"/>
          <w:iCs w:val="0"/>
          <w:color w:val="auto"/>
          <w:sz w:val="22"/>
          <w:szCs w:val="22"/>
        </w:rPr>
        <w:fldChar w:fldCharType="begin"/>
      </w:r>
      <w:r w:rsidRPr="005634BF">
        <w:rPr>
          <w:rFonts w:ascii="Times New Roman" w:hAnsi="Times New Roman" w:cs="Times New Roman"/>
          <w:b/>
          <w:bCs/>
          <w:i w:val="0"/>
          <w:iCs w:val="0"/>
          <w:color w:val="auto"/>
          <w:sz w:val="22"/>
          <w:szCs w:val="22"/>
        </w:rPr>
        <w:instrText xml:space="preserve"> SEQ Gambar_ \* ARABIC </w:instrText>
      </w:r>
      <w:r w:rsidRPr="005634BF">
        <w:rPr>
          <w:rFonts w:ascii="Times New Roman" w:hAnsi="Times New Roman" w:cs="Times New Roman"/>
          <w:b/>
          <w:bCs/>
          <w:i w:val="0"/>
          <w:iCs w:val="0"/>
          <w:color w:val="auto"/>
          <w:sz w:val="22"/>
          <w:szCs w:val="22"/>
        </w:rPr>
        <w:fldChar w:fldCharType="separate"/>
      </w:r>
      <w:r w:rsidR="00FD59B6">
        <w:rPr>
          <w:rFonts w:ascii="Times New Roman" w:hAnsi="Times New Roman" w:cs="Times New Roman"/>
          <w:b/>
          <w:bCs/>
          <w:i w:val="0"/>
          <w:iCs w:val="0"/>
          <w:noProof/>
          <w:color w:val="auto"/>
          <w:sz w:val="22"/>
          <w:szCs w:val="22"/>
        </w:rPr>
        <w:t>7</w:t>
      </w:r>
      <w:r w:rsidRPr="005634BF">
        <w:rPr>
          <w:rFonts w:ascii="Times New Roman" w:hAnsi="Times New Roman" w:cs="Times New Roman"/>
          <w:b/>
          <w:bCs/>
          <w:i w:val="0"/>
          <w:iCs w:val="0"/>
          <w:color w:val="auto"/>
          <w:sz w:val="22"/>
          <w:szCs w:val="22"/>
        </w:rPr>
        <w:fldChar w:fldCharType="end"/>
      </w:r>
      <w:r w:rsidRPr="005634BF">
        <w:rPr>
          <w:rFonts w:ascii="Times New Roman" w:hAnsi="Times New Roman" w:cs="Times New Roman"/>
          <w:i w:val="0"/>
          <w:iCs w:val="0"/>
          <w:color w:val="auto"/>
          <w:sz w:val="22"/>
          <w:szCs w:val="22"/>
        </w:rPr>
        <w:t xml:space="preserve"> Layout Usulan</w:t>
      </w:r>
    </w:p>
    <w:p w14:paraId="12E2A193" w14:textId="77777777" w:rsidR="003F117F" w:rsidRDefault="003F117F" w:rsidP="003F117F">
      <w:pPr>
        <w:keepNext/>
        <w:spacing w:after="0"/>
        <w:ind w:left="567"/>
        <w:jc w:val="center"/>
      </w:pPr>
      <w:r>
        <w:rPr>
          <w:rFonts w:ascii="Tahoma" w:hAnsi="Tahoma" w:cs="Tahoma"/>
          <w:i/>
          <w:iCs/>
          <w:noProof/>
        </w:rPr>
        <w:lastRenderedPageBreak/>
        <w:drawing>
          <wp:inline distT="0" distB="0" distL="0" distR="0" wp14:anchorId="77ACC8F5" wp14:editId="327CDBE3">
            <wp:extent cx="4997450" cy="2553335"/>
            <wp:effectExtent l="95250" t="76200" r="88900" b="113665"/>
            <wp:docPr id="1809757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5796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020108" cy="2564912"/>
                    </a:xfrm>
                    <a:prstGeom prst="rect">
                      <a:avLst/>
                    </a:prstGeom>
                    <a:solidFill>
                      <a:srgbClr val="FFFFFF">
                        <a:shade val="85000"/>
                      </a:srgbClr>
                    </a:solidFill>
                    <a:ln w="285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6DCDD8" w14:textId="69730ACB" w:rsidR="003F117F" w:rsidRPr="003F117F" w:rsidRDefault="003F117F" w:rsidP="003F117F">
      <w:pPr>
        <w:pStyle w:val="Caption"/>
        <w:spacing w:after="0" w:line="276" w:lineRule="auto"/>
        <w:jc w:val="center"/>
        <w:rPr>
          <w:rFonts w:ascii="Times New Roman" w:hAnsi="Times New Roman" w:cs="Times New Roman"/>
          <w:i w:val="0"/>
          <w:iCs w:val="0"/>
          <w:color w:val="auto"/>
          <w:sz w:val="22"/>
          <w:szCs w:val="22"/>
        </w:rPr>
      </w:pPr>
      <w:r w:rsidRPr="003F117F">
        <w:rPr>
          <w:rFonts w:ascii="Times New Roman" w:hAnsi="Times New Roman" w:cs="Times New Roman"/>
          <w:b/>
          <w:bCs/>
          <w:i w:val="0"/>
          <w:iCs w:val="0"/>
          <w:color w:val="auto"/>
          <w:sz w:val="22"/>
          <w:szCs w:val="22"/>
        </w:rPr>
        <w:t xml:space="preserve">Gambar </w:t>
      </w:r>
      <w:r w:rsidRPr="003F117F">
        <w:rPr>
          <w:rFonts w:ascii="Times New Roman" w:hAnsi="Times New Roman" w:cs="Times New Roman"/>
          <w:b/>
          <w:bCs/>
          <w:i w:val="0"/>
          <w:iCs w:val="0"/>
          <w:color w:val="auto"/>
          <w:sz w:val="22"/>
          <w:szCs w:val="22"/>
        </w:rPr>
        <w:fldChar w:fldCharType="begin"/>
      </w:r>
      <w:r w:rsidRPr="003F117F">
        <w:rPr>
          <w:rFonts w:ascii="Times New Roman" w:hAnsi="Times New Roman" w:cs="Times New Roman"/>
          <w:b/>
          <w:bCs/>
          <w:i w:val="0"/>
          <w:iCs w:val="0"/>
          <w:color w:val="auto"/>
          <w:sz w:val="22"/>
          <w:szCs w:val="22"/>
        </w:rPr>
        <w:instrText xml:space="preserve"> SEQ Gambar_ \* ARABIC </w:instrText>
      </w:r>
      <w:r w:rsidRPr="003F117F">
        <w:rPr>
          <w:rFonts w:ascii="Times New Roman" w:hAnsi="Times New Roman" w:cs="Times New Roman"/>
          <w:b/>
          <w:bCs/>
          <w:i w:val="0"/>
          <w:iCs w:val="0"/>
          <w:color w:val="auto"/>
          <w:sz w:val="22"/>
          <w:szCs w:val="22"/>
        </w:rPr>
        <w:fldChar w:fldCharType="separate"/>
      </w:r>
      <w:r w:rsidR="00FD59B6">
        <w:rPr>
          <w:rFonts w:ascii="Times New Roman" w:hAnsi="Times New Roman" w:cs="Times New Roman"/>
          <w:b/>
          <w:bCs/>
          <w:i w:val="0"/>
          <w:iCs w:val="0"/>
          <w:noProof/>
          <w:color w:val="auto"/>
          <w:sz w:val="22"/>
          <w:szCs w:val="22"/>
        </w:rPr>
        <w:t>8</w:t>
      </w:r>
      <w:r w:rsidRPr="003F117F">
        <w:rPr>
          <w:rFonts w:ascii="Times New Roman" w:hAnsi="Times New Roman" w:cs="Times New Roman"/>
          <w:b/>
          <w:bCs/>
          <w:i w:val="0"/>
          <w:iCs w:val="0"/>
          <w:color w:val="auto"/>
          <w:sz w:val="22"/>
          <w:szCs w:val="22"/>
        </w:rPr>
        <w:fldChar w:fldCharType="end"/>
      </w:r>
      <w:r w:rsidRPr="003F117F">
        <w:rPr>
          <w:rFonts w:ascii="Times New Roman" w:hAnsi="Times New Roman" w:cs="Times New Roman"/>
          <w:i w:val="0"/>
          <w:iCs w:val="0"/>
          <w:color w:val="auto"/>
          <w:sz w:val="22"/>
          <w:szCs w:val="22"/>
        </w:rPr>
        <w:t xml:space="preserve"> Visualisasi Desain Usulan</w:t>
      </w:r>
    </w:p>
    <w:p w14:paraId="32FAABF2" w14:textId="1384E70D" w:rsidR="00B315F4" w:rsidRPr="004B3D29" w:rsidRDefault="00B315F4" w:rsidP="004B3D29">
      <w:pPr>
        <w:spacing w:after="0" w:line="276" w:lineRule="auto"/>
        <w:jc w:val="both"/>
        <w:rPr>
          <w:rFonts w:ascii="Times New Roman" w:hAnsi="Times New Roman" w:cs="Times New Roman"/>
          <w:b/>
          <w:bCs/>
        </w:rPr>
      </w:pPr>
      <w:r w:rsidRPr="004B3D29">
        <w:rPr>
          <w:rFonts w:ascii="Times New Roman" w:hAnsi="Times New Roman" w:cs="Times New Roman"/>
          <w:b/>
          <w:bCs/>
        </w:rPr>
        <w:t>Analisi Tahun Rencana</w:t>
      </w:r>
    </w:p>
    <w:p w14:paraId="2A2FEC92" w14:textId="77777777" w:rsidR="00305DDE" w:rsidRPr="004B3D29" w:rsidRDefault="00305DDE" w:rsidP="004B3D29">
      <w:pPr>
        <w:pStyle w:val="ListParagraph"/>
        <w:keepNext/>
        <w:numPr>
          <w:ilvl w:val="0"/>
          <w:numId w:val="16"/>
        </w:numPr>
        <w:spacing w:after="0"/>
        <w:ind w:left="567" w:hanging="567"/>
        <w:jc w:val="both"/>
        <w:rPr>
          <w:rFonts w:ascii="Times New Roman" w:hAnsi="Times New Roman" w:cs="Times New Roman"/>
        </w:rPr>
      </w:pPr>
      <w:r w:rsidRPr="004B3D29">
        <w:rPr>
          <w:rFonts w:ascii="Times New Roman" w:hAnsi="Times New Roman" w:cs="Times New Roman"/>
          <w:lang w:val="en-US"/>
        </w:rPr>
        <w:t>Hasil dari perhitungan didapatkan pada tahun rencana 5 tahun kedepan yaitu pada tahun 2026 kebutuhan lahan diperlukan seluas 1.870 m</w:t>
      </w:r>
      <w:r w:rsidRPr="004B3D29">
        <w:rPr>
          <w:rFonts w:ascii="Times New Roman" w:hAnsi="Times New Roman" w:cs="Times New Roman"/>
          <w:vertAlign w:val="superscript"/>
          <w:lang w:val="en-US"/>
        </w:rPr>
        <w:t>2</w:t>
      </w:r>
      <w:r w:rsidRPr="004B3D29">
        <w:rPr>
          <w:rFonts w:ascii="Times New Roman" w:hAnsi="Times New Roman" w:cs="Times New Roman"/>
          <w:lang w:val="en-US"/>
        </w:rPr>
        <w:t xml:space="preserve"> sehingga dapat menampung 44 kendaraan dengan ketentuan SRP 3,4 x 12,5 meter. Hasil dari perhitungan didapatkan pada tahun rencana 10 tahun kedepan yaitu pada tahun 2031 kebutuhan lahan diperlukan seluas 2.422 m</w:t>
      </w:r>
      <w:r w:rsidRPr="004B3D29">
        <w:rPr>
          <w:rFonts w:ascii="Times New Roman" w:hAnsi="Times New Roman" w:cs="Times New Roman"/>
          <w:vertAlign w:val="superscript"/>
          <w:lang w:val="en-US"/>
        </w:rPr>
        <w:t>2</w:t>
      </w:r>
      <w:r w:rsidRPr="004B3D29">
        <w:rPr>
          <w:rFonts w:ascii="Times New Roman" w:hAnsi="Times New Roman" w:cs="Times New Roman"/>
          <w:lang w:val="en-US"/>
        </w:rPr>
        <w:t xml:space="preserve"> sehingga dapat menampung 57 kendaraan dengan ketentuan SRP 3,4 x 12,5 meter.</w:t>
      </w:r>
    </w:p>
    <w:p w14:paraId="7A9C961B" w14:textId="6AE9E62B" w:rsidR="00305DDE" w:rsidRPr="004B3D29" w:rsidRDefault="00305DDE" w:rsidP="004B3D29">
      <w:pPr>
        <w:pStyle w:val="ListParagraph"/>
        <w:keepNext/>
        <w:numPr>
          <w:ilvl w:val="0"/>
          <w:numId w:val="16"/>
        </w:numPr>
        <w:spacing w:after="0"/>
        <w:ind w:left="567" w:hanging="567"/>
        <w:jc w:val="both"/>
        <w:rPr>
          <w:rFonts w:ascii="Times New Roman" w:hAnsi="Times New Roman" w:cs="Times New Roman"/>
        </w:rPr>
      </w:pPr>
      <w:r w:rsidRPr="004B3D29">
        <w:rPr>
          <w:rFonts w:ascii="Times New Roman" w:hAnsi="Times New Roman" w:cs="Times New Roman"/>
        </w:rPr>
        <w:t>Pengusulan fasilitas tambahan pada tahun 2026-2031</w:t>
      </w:r>
    </w:p>
    <w:p w14:paraId="4FAAFF43" w14:textId="7E637D7E" w:rsidR="00305DDE" w:rsidRDefault="00305DDE" w:rsidP="004B3D29">
      <w:pPr>
        <w:pStyle w:val="ListParagraph"/>
        <w:keepNext/>
        <w:spacing w:after="0"/>
        <w:ind w:left="567"/>
        <w:jc w:val="both"/>
        <w:rPr>
          <w:rFonts w:ascii="Times New Roman" w:hAnsi="Times New Roman" w:cs="Times New Roman"/>
          <w:lang w:val="en-US"/>
        </w:rPr>
      </w:pPr>
      <w:r w:rsidRPr="004B3D29">
        <w:rPr>
          <w:rFonts w:ascii="Times New Roman" w:hAnsi="Times New Roman" w:cs="Times New Roman"/>
          <w:lang w:val="en-US"/>
        </w:rPr>
        <w:t>Pada 5 sampai 10 tahun diusulkan fasilitas pergudangan</w:t>
      </w:r>
      <w:r w:rsidR="004B3D29">
        <w:rPr>
          <w:rFonts w:ascii="Times New Roman" w:hAnsi="Times New Roman" w:cs="Times New Roman"/>
          <w:lang w:val="en-US"/>
        </w:rPr>
        <w:t>, f</w:t>
      </w:r>
      <w:r w:rsidRPr="004B3D29">
        <w:rPr>
          <w:rFonts w:ascii="Times New Roman" w:hAnsi="Times New Roman" w:cs="Times New Roman"/>
          <w:lang w:val="en-US"/>
        </w:rPr>
        <w:t>asilitas pergudangan digunakan untuk menyimpan barang sementara untuk jumlah kebutuhan gudang disesuaikan dengan kebutuhan yang ada sebagai acuan referensi pergudangan di berbagai terminal barang dan terminal peti kemas yang ada sehingga menjadi tolak ukur sebagai pembangunan terminal barang dalam merencanakan sebuah gudang. Untuk ukuran satu buah gudang dapat dibangun dengan luas 6 x 12 m dan pembagian jenis gudang dikelompokkan berdasarkan jenis barangnya.</w:t>
      </w:r>
    </w:p>
    <w:p w14:paraId="20ECC917" w14:textId="1776A377" w:rsidR="004B3D29" w:rsidRPr="004B3D29" w:rsidRDefault="004B3D29" w:rsidP="004B3D29">
      <w:pPr>
        <w:pStyle w:val="ListParagraph"/>
        <w:keepNext/>
        <w:numPr>
          <w:ilvl w:val="0"/>
          <w:numId w:val="16"/>
        </w:numPr>
        <w:spacing w:after="0"/>
        <w:ind w:left="567" w:hanging="567"/>
        <w:jc w:val="both"/>
        <w:rPr>
          <w:rFonts w:ascii="Times New Roman" w:hAnsi="Times New Roman" w:cs="Times New Roman"/>
        </w:rPr>
      </w:pPr>
      <w:r w:rsidRPr="004B3D29">
        <w:rPr>
          <w:rFonts w:ascii="Times New Roman" w:hAnsi="Times New Roman" w:cs="Times New Roman"/>
        </w:rPr>
        <w:t>Untuk kondisi lalu lintas sekitar fasilitas parkir dan bongkar muat angkutan barang Kabupaten Ngawi adala</w:t>
      </w:r>
      <w:r w:rsidRPr="004B3D29">
        <w:rPr>
          <w:rFonts w:ascii="Times New Roman" w:hAnsi="Times New Roman" w:cs="Times New Roman"/>
          <w:lang w:val="en-US"/>
        </w:rPr>
        <w:t xml:space="preserve">h </w:t>
      </w:r>
      <w:r w:rsidRPr="004B3D29">
        <w:rPr>
          <w:rFonts w:ascii="Times New Roman" w:hAnsi="Times New Roman" w:cs="Times New Roman"/>
        </w:rPr>
        <w:t>dan pada 5 tahun yang akan datang dimana pada tahun 2022 volume ruas jalan Ir. Soekarno pada segmen 1 sebesar 1021 smp/jam dan pada segmen 2 sebesar 987 smp/jam dengan kapasitas pada segmen 1 3203 smp/jam dan pada segmen 2 3134 smp/jam sehingga diperoleh V/C ratio pada segmen 1 sebesar 0,32 dan pada segmen 2 sebesar 0,31 dimana artinya kondisi lalu lintas dijalan Ir. Soekarno baik. Sedangkan pada tahun rencana yaitu 2026 volume diruas jalan Ir. Soekarno meningkat pada segmen 1 menjadi 1203 smp/jam dan pada segmen 2 menjadi 1260 smp/jam sehingga V/C ratio juga meningkat pada segmen 1 menjadi 0,41 dan pada segmen 2 menjadi 0,40 namun kondisi lalu lintas tetap baik.</w:t>
      </w:r>
    </w:p>
    <w:p w14:paraId="5082F9AB" w14:textId="2A8BE0A2" w:rsidR="00B315F4" w:rsidRDefault="00B315F4" w:rsidP="00C5028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KESIMPULAN</w:t>
      </w:r>
    </w:p>
    <w:p w14:paraId="7CFAD50C" w14:textId="77777777" w:rsidR="00C5028F" w:rsidRPr="00C5028F" w:rsidRDefault="00C5028F" w:rsidP="00C5028F">
      <w:pPr>
        <w:pStyle w:val="ListParagraph"/>
        <w:numPr>
          <w:ilvl w:val="0"/>
          <w:numId w:val="11"/>
        </w:numPr>
        <w:spacing w:after="0"/>
        <w:ind w:left="567" w:hanging="567"/>
        <w:jc w:val="both"/>
        <w:rPr>
          <w:rFonts w:ascii="Times New Roman" w:hAnsi="Times New Roman" w:cs="Times New Roman"/>
        </w:rPr>
      </w:pPr>
      <w:r w:rsidRPr="00C5028F">
        <w:rPr>
          <w:rFonts w:ascii="Times New Roman" w:hAnsi="Times New Roman" w:cs="Times New Roman"/>
        </w:rPr>
        <w:t xml:space="preserve">Kondisi fasilitas parkir dan bongkar muat saat ini ketersedian fasilitasnya </w:t>
      </w:r>
      <w:r w:rsidRPr="00C5028F">
        <w:rPr>
          <w:rFonts w:ascii="Times New Roman" w:hAnsi="Times New Roman" w:cs="Times New Roman"/>
          <w:lang w:val="en-US"/>
        </w:rPr>
        <w:t>40</w:t>
      </w:r>
      <w:r w:rsidRPr="00C5028F">
        <w:rPr>
          <w:rFonts w:ascii="Times New Roman" w:hAnsi="Times New Roman" w:cs="Times New Roman"/>
        </w:rPr>
        <w:t>%.</w:t>
      </w:r>
    </w:p>
    <w:p w14:paraId="3DCC3A4D" w14:textId="77777777" w:rsidR="00C5028F" w:rsidRPr="00C5028F" w:rsidRDefault="00C5028F" w:rsidP="00C5028F">
      <w:pPr>
        <w:pStyle w:val="ListParagraph"/>
        <w:spacing w:after="0"/>
        <w:ind w:left="567"/>
        <w:jc w:val="both"/>
        <w:rPr>
          <w:rFonts w:ascii="Times New Roman" w:hAnsi="Times New Roman" w:cs="Times New Roman"/>
          <w:lang w:val="en-US"/>
        </w:rPr>
      </w:pPr>
      <w:r w:rsidRPr="00C5028F">
        <w:rPr>
          <w:rFonts w:ascii="Times New Roman" w:hAnsi="Times New Roman" w:cs="Times New Roman"/>
        </w:rPr>
        <w:t>Fasilitas yang tersedia saat ini</w:t>
      </w:r>
      <w:r w:rsidRPr="00C5028F">
        <w:rPr>
          <w:rFonts w:ascii="Times New Roman" w:hAnsi="Times New Roman" w:cs="Times New Roman"/>
          <w:lang w:val="en-US"/>
        </w:rPr>
        <w:t xml:space="preserve"> :</w:t>
      </w:r>
    </w:p>
    <w:p w14:paraId="5EE56913" w14:textId="77777777" w:rsidR="00C5028F" w:rsidRPr="00C5028F" w:rsidRDefault="00C5028F" w:rsidP="00C5028F">
      <w:pPr>
        <w:pStyle w:val="ListParagraph"/>
        <w:numPr>
          <w:ilvl w:val="0"/>
          <w:numId w:val="12"/>
        </w:numPr>
        <w:spacing w:after="0"/>
        <w:ind w:left="567" w:firstLine="567"/>
        <w:jc w:val="both"/>
        <w:rPr>
          <w:rFonts w:ascii="Times New Roman" w:hAnsi="Times New Roman" w:cs="Times New Roman"/>
        </w:rPr>
      </w:pPr>
      <w:r w:rsidRPr="00C5028F">
        <w:rPr>
          <w:rFonts w:ascii="Times New Roman" w:hAnsi="Times New Roman" w:cs="Times New Roman"/>
          <w:kern w:val="2"/>
          <w:lang w:val="en-US"/>
        </w:rPr>
        <w:t>J</w:t>
      </w:r>
      <w:r w:rsidRPr="00C5028F">
        <w:rPr>
          <w:rFonts w:ascii="Times New Roman" w:hAnsi="Times New Roman" w:cs="Times New Roman"/>
          <w:kern w:val="2"/>
        </w:rPr>
        <w:t>alur Kedatangan dan Keberangkata</w:t>
      </w:r>
      <w:r w:rsidRPr="00C5028F">
        <w:rPr>
          <w:rFonts w:ascii="Times New Roman" w:hAnsi="Times New Roman" w:cs="Times New Roman"/>
        </w:rPr>
        <w:t>n</w:t>
      </w:r>
    </w:p>
    <w:p w14:paraId="21FCD439" w14:textId="77777777" w:rsidR="00C5028F" w:rsidRPr="00C5028F" w:rsidRDefault="00C5028F" w:rsidP="00C5028F">
      <w:pPr>
        <w:pStyle w:val="ListParagraph"/>
        <w:numPr>
          <w:ilvl w:val="0"/>
          <w:numId w:val="12"/>
        </w:numPr>
        <w:spacing w:after="0"/>
        <w:ind w:left="567" w:firstLine="567"/>
        <w:jc w:val="both"/>
        <w:rPr>
          <w:rFonts w:ascii="Times New Roman" w:hAnsi="Times New Roman" w:cs="Times New Roman"/>
        </w:rPr>
      </w:pPr>
      <w:r w:rsidRPr="00C5028F">
        <w:rPr>
          <w:rFonts w:ascii="Times New Roman" w:hAnsi="Times New Roman" w:cs="Times New Roman"/>
        </w:rPr>
        <w:t>Fasilitas Istirahat Awak Kendaraa</w:t>
      </w:r>
      <w:r w:rsidRPr="00C5028F">
        <w:rPr>
          <w:rFonts w:ascii="Times New Roman" w:hAnsi="Times New Roman" w:cs="Times New Roman"/>
          <w:lang w:val="en-US"/>
        </w:rPr>
        <w:t>n</w:t>
      </w:r>
    </w:p>
    <w:p w14:paraId="7B664BC5" w14:textId="77777777" w:rsidR="00C5028F" w:rsidRPr="00C5028F" w:rsidRDefault="00C5028F" w:rsidP="00C5028F">
      <w:pPr>
        <w:pStyle w:val="ListParagraph"/>
        <w:numPr>
          <w:ilvl w:val="0"/>
          <w:numId w:val="12"/>
        </w:numPr>
        <w:spacing w:after="0"/>
        <w:ind w:left="567" w:firstLine="567"/>
        <w:jc w:val="both"/>
        <w:rPr>
          <w:rFonts w:ascii="Times New Roman" w:hAnsi="Times New Roman" w:cs="Times New Roman"/>
        </w:rPr>
      </w:pPr>
      <w:r w:rsidRPr="00C5028F">
        <w:rPr>
          <w:rFonts w:ascii="Times New Roman" w:hAnsi="Times New Roman" w:cs="Times New Roman"/>
        </w:rPr>
        <w:t>Kantin</w:t>
      </w:r>
    </w:p>
    <w:p w14:paraId="1E75C632" w14:textId="77777777" w:rsidR="00C5028F" w:rsidRPr="00C5028F" w:rsidRDefault="00C5028F" w:rsidP="00C5028F">
      <w:pPr>
        <w:pStyle w:val="ListParagraph"/>
        <w:numPr>
          <w:ilvl w:val="0"/>
          <w:numId w:val="12"/>
        </w:numPr>
        <w:spacing w:after="0"/>
        <w:ind w:left="567" w:firstLine="567"/>
        <w:jc w:val="both"/>
        <w:rPr>
          <w:rFonts w:ascii="Times New Roman" w:hAnsi="Times New Roman" w:cs="Times New Roman"/>
        </w:rPr>
      </w:pPr>
      <w:r w:rsidRPr="00C5028F">
        <w:rPr>
          <w:rFonts w:ascii="Times New Roman" w:hAnsi="Times New Roman" w:cs="Times New Roman"/>
        </w:rPr>
        <w:lastRenderedPageBreak/>
        <w:t>Toilet</w:t>
      </w:r>
    </w:p>
    <w:p w14:paraId="274128EF" w14:textId="77777777" w:rsidR="00C5028F" w:rsidRPr="00C5028F" w:rsidRDefault="00C5028F" w:rsidP="00C5028F">
      <w:pPr>
        <w:pStyle w:val="ListParagraph"/>
        <w:numPr>
          <w:ilvl w:val="0"/>
          <w:numId w:val="12"/>
        </w:numPr>
        <w:spacing w:after="0"/>
        <w:ind w:left="567" w:firstLine="567"/>
        <w:jc w:val="both"/>
        <w:rPr>
          <w:rFonts w:ascii="Times New Roman" w:hAnsi="Times New Roman" w:cs="Times New Roman"/>
        </w:rPr>
      </w:pPr>
      <w:r w:rsidRPr="00C5028F">
        <w:rPr>
          <w:rFonts w:ascii="Times New Roman" w:hAnsi="Times New Roman" w:cs="Times New Roman"/>
        </w:rPr>
        <w:t>Fasilitas Parkir Angkutan Barang</w:t>
      </w:r>
    </w:p>
    <w:p w14:paraId="09CC1838" w14:textId="77777777" w:rsidR="00C5028F" w:rsidRPr="00C5028F" w:rsidRDefault="00C5028F" w:rsidP="00C5028F">
      <w:pPr>
        <w:pStyle w:val="ListParagraph"/>
        <w:numPr>
          <w:ilvl w:val="0"/>
          <w:numId w:val="12"/>
        </w:numPr>
        <w:spacing w:after="0"/>
        <w:ind w:left="567" w:firstLine="567"/>
        <w:jc w:val="both"/>
        <w:rPr>
          <w:rFonts w:ascii="Times New Roman" w:hAnsi="Times New Roman" w:cs="Times New Roman"/>
        </w:rPr>
      </w:pPr>
      <w:r w:rsidRPr="00C5028F">
        <w:rPr>
          <w:rFonts w:ascii="Times New Roman" w:hAnsi="Times New Roman" w:cs="Times New Roman"/>
        </w:rPr>
        <w:t>Pos Keamanan</w:t>
      </w:r>
    </w:p>
    <w:p w14:paraId="75C9C314" w14:textId="77777777" w:rsidR="00C5028F" w:rsidRPr="00C5028F" w:rsidRDefault="00C5028F" w:rsidP="00C5028F">
      <w:pPr>
        <w:pStyle w:val="ListParagraph"/>
        <w:numPr>
          <w:ilvl w:val="0"/>
          <w:numId w:val="11"/>
        </w:numPr>
        <w:spacing w:after="0"/>
        <w:ind w:left="567" w:hanging="567"/>
        <w:jc w:val="both"/>
        <w:rPr>
          <w:rFonts w:ascii="Times New Roman" w:hAnsi="Times New Roman" w:cs="Times New Roman"/>
        </w:rPr>
      </w:pPr>
      <w:r w:rsidRPr="00C5028F">
        <w:rPr>
          <w:rFonts w:ascii="Times New Roman" w:hAnsi="Times New Roman" w:cs="Times New Roman"/>
        </w:rPr>
        <w:t>Dampak dari adanya angkutan barang yang parkir di pinggir jalan menyebabkan tingkat keselamatan menjadi rendah sehingga resiko kecelakaan menjadi tinggi sehingga perlu dilakukan penanganan terhadap angkutan barang yang terparkir di pinggir jalan. Adapun</w:t>
      </w:r>
      <w:r w:rsidRPr="00C5028F">
        <w:rPr>
          <w:rFonts w:ascii="Times New Roman" w:hAnsi="Times New Roman" w:cs="Times New Roman"/>
          <w:lang w:val="en-US"/>
        </w:rPr>
        <w:t xml:space="preserve"> maksud dari angkutan barang parkir dibahu jalan adalah 53% Istirahat dan 47% mengecek kendaraan dan </w:t>
      </w:r>
      <w:r w:rsidRPr="00C5028F">
        <w:rPr>
          <w:rFonts w:ascii="Times New Roman" w:hAnsi="Times New Roman" w:cs="Times New Roman"/>
        </w:rPr>
        <w:t>alasan dari angkutan barang melakukan parkir dipinggir jalan adalah 4</w:t>
      </w:r>
      <w:r w:rsidRPr="00C5028F">
        <w:rPr>
          <w:rFonts w:ascii="Times New Roman" w:hAnsi="Times New Roman" w:cs="Times New Roman"/>
          <w:lang w:val="en-US"/>
        </w:rPr>
        <w:t>0</w:t>
      </w:r>
      <w:r w:rsidRPr="00C5028F">
        <w:rPr>
          <w:rFonts w:ascii="Times New Roman" w:hAnsi="Times New Roman" w:cs="Times New Roman"/>
        </w:rPr>
        <w:t>%</w:t>
      </w:r>
      <w:r w:rsidRPr="00C5028F">
        <w:rPr>
          <w:rFonts w:ascii="Times New Roman" w:hAnsi="Times New Roman" w:cs="Times New Roman"/>
          <w:lang w:val="en-US"/>
        </w:rPr>
        <w:t xml:space="preserve"> cepat</w:t>
      </w:r>
      <w:r w:rsidRPr="00C5028F">
        <w:rPr>
          <w:rFonts w:ascii="Times New Roman" w:hAnsi="Times New Roman" w:cs="Times New Roman"/>
        </w:rPr>
        <w:t xml:space="preserve">, </w:t>
      </w:r>
      <w:r w:rsidRPr="00C5028F">
        <w:rPr>
          <w:rFonts w:ascii="Times New Roman" w:hAnsi="Times New Roman" w:cs="Times New Roman"/>
          <w:lang w:val="en-US"/>
        </w:rPr>
        <w:t>33% strategis,dan 27% gratis</w:t>
      </w:r>
      <w:r w:rsidRPr="00C5028F">
        <w:rPr>
          <w:rFonts w:ascii="Times New Roman" w:hAnsi="Times New Roman" w:cs="Times New Roman"/>
        </w:rPr>
        <w:t>.</w:t>
      </w:r>
    </w:p>
    <w:p w14:paraId="584DD2F2" w14:textId="77777777" w:rsidR="00C5028F" w:rsidRPr="00C5028F" w:rsidRDefault="00C5028F" w:rsidP="00C5028F">
      <w:pPr>
        <w:pStyle w:val="ListParagraph"/>
        <w:numPr>
          <w:ilvl w:val="0"/>
          <w:numId w:val="11"/>
        </w:numPr>
        <w:spacing w:after="0"/>
        <w:ind w:left="567" w:hanging="567"/>
        <w:jc w:val="both"/>
        <w:rPr>
          <w:rFonts w:ascii="Times New Roman" w:hAnsi="Times New Roman" w:cs="Times New Roman"/>
        </w:rPr>
      </w:pPr>
      <w:r w:rsidRPr="00C5028F">
        <w:rPr>
          <w:rFonts w:ascii="Times New Roman" w:hAnsi="Times New Roman" w:cs="Times New Roman"/>
        </w:rPr>
        <w:t>Berdasarkan hasil survey wawancara dengan analisi IPA didapatkan persepsi dan harapan pengguna terhadap pelayanan fasilitas yang tersedia</w:t>
      </w:r>
    </w:p>
    <w:p w14:paraId="3CA27158" w14:textId="77777777" w:rsidR="00C5028F" w:rsidRPr="00C5028F" w:rsidRDefault="00C5028F" w:rsidP="00C5028F">
      <w:pPr>
        <w:pStyle w:val="ListParagraph"/>
        <w:spacing w:after="0"/>
        <w:ind w:left="567"/>
        <w:jc w:val="both"/>
        <w:rPr>
          <w:rFonts w:ascii="Times New Roman" w:hAnsi="Times New Roman" w:cs="Times New Roman"/>
        </w:rPr>
      </w:pPr>
      <w:r w:rsidRPr="00C5028F">
        <w:rPr>
          <w:rFonts w:ascii="Times New Roman" w:hAnsi="Times New Roman" w:cs="Times New Roman"/>
        </w:rPr>
        <w:t>Fasilitas yang perlu ditambahkan :</w:t>
      </w:r>
    </w:p>
    <w:p w14:paraId="3EE3183B" w14:textId="77777777" w:rsidR="00C5028F" w:rsidRPr="00C5028F" w:rsidRDefault="00C5028F" w:rsidP="00C5028F">
      <w:pPr>
        <w:pStyle w:val="ListParagraph"/>
        <w:numPr>
          <w:ilvl w:val="0"/>
          <w:numId w:val="13"/>
        </w:numPr>
        <w:spacing w:after="0"/>
        <w:ind w:left="567" w:firstLine="567"/>
        <w:jc w:val="both"/>
        <w:rPr>
          <w:rFonts w:ascii="Times New Roman" w:hAnsi="Times New Roman" w:cs="Times New Roman"/>
        </w:rPr>
      </w:pPr>
      <w:r w:rsidRPr="00C5028F">
        <w:rPr>
          <w:rFonts w:ascii="Times New Roman" w:hAnsi="Times New Roman" w:cs="Times New Roman"/>
        </w:rPr>
        <w:t>Fasilitas Bongkar Muat Angkutan Barang</w:t>
      </w:r>
    </w:p>
    <w:p w14:paraId="2925726A" w14:textId="77777777" w:rsidR="00C5028F" w:rsidRPr="00C5028F" w:rsidRDefault="00C5028F" w:rsidP="00C5028F">
      <w:pPr>
        <w:pStyle w:val="ListParagraph"/>
        <w:numPr>
          <w:ilvl w:val="0"/>
          <w:numId w:val="13"/>
        </w:numPr>
        <w:spacing w:after="0"/>
        <w:ind w:left="567" w:firstLine="567"/>
        <w:jc w:val="both"/>
        <w:rPr>
          <w:rFonts w:ascii="Times New Roman" w:hAnsi="Times New Roman" w:cs="Times New Roman"/>
        </w:rPr>
      </w:pPr>
      <w:r w:rsidRPr="00C5028F">
        <w:rPr>
          <w:rFonts w:ascii="Times New Roman" w:hAnsi="Times New Roman" w:cs="Times New Roman"/>
        </w:rPr>
        <w:t>Fasilitas Parkir Kendaraan Pribadi</w:t>
      </w:r>
    </w:p>
    <w:p w14:paraId="1CA32454" w14:textId="77777777" w:rsidR="00C5028F" w:rsidRPr="00C5028F" w:rsidRDefault="00C5028F" w:rsidP="00C5028F">
      <w:pPr>
        <w:pStyle w:val="ListParagraph"/>
        <w:numPr>
          <w:ilvl w:val="0"/>
          <w:numId w:val="13"/>
        </w:numPr>
        <w:spacing w:after="0"/>
        <w:ind w:left="567" w:firstLine="567"/>
        <w:jc w:val="both"/>
        <w:rPr>
          <w:rFonts w:ascii="Times New Roman" w:hAnsi="Times New Roman" w:cs="Times New Roman"/>
        </w:rPr>
      </w:pPr>
      <w:r w:rsidRPr="00C5028F">
        <w:rPr>
          <w:rFonts w:ascii="Times New Roman" w:hAnsi="Times New Roman" w:cs="Times New Roman"/>
        </w:rPr>
        <w:t>Fasilitas Peribadatan</w:t>
      </w:r>
    </w:p>
    <w:p w14:paraId="39B5597F" w14:textId="77777777" w:rsidR="00C5028F" w:rsidRPr="00C5028F" w:rsidRDefault="00C5028F" w:rsidP="00C5028F">
      <w:pPr>
        <w:pStyle w:val="ListParagraph"/>
        <w:numPr>
          <w:ilvl w:val="0"/>
          <w:numId w:val="13"/>
        </w:numPr>
        <w:spacing w:after="0"/>
        <w:ind w:left="567" w:firstLine="567"/>
        <w:jc w:val="both"/>
        <w:rPr>
          <w:rFonts w:ascii="Times New Roman" w:hAnsi="Times New Roman" w:cs="Times New Roman"/>
        </w:rPr>
      </w:pPr>
      <w:r w:rsidRPr="00C5028F">
        <w:rPr>
          <w:rFonts w:ascii="Times New Roman" w:hAnsi="Times New Roman" w:cs="Times New Roman"/>
        </w:rPr>
        <w:t>Fasilitas Kantor Penyelenggara</w:t>
      </w:r>
    </w:p>
    <w:p w14:paraId="7D3732B4" w14:textId="77777777" w:rsidR="00C5028F" w:rsidRPr="00C5028F" w:rsidRDefault="00C5028F" w:rsidP="00C5028F">
      <w:pPr>
        <w:pStyle w:val="ListParagraph"/>
        <w:numPr>
          <w:ilvl w:val="0"/>
          <w:numId w:val="13"/>
        </w:numPr>
        <w:spacing w:after="0"/>
        <w:ind w:left="567" w:firstLine="567"/>
        <w:jc w:val="both"/>
        <w:rPr>
          <w:rFonts w:ascii="Times New Roman" w:hAnsi="Times New Roman" w:cs="Times New Roman"/>
        </w:rPr>
      </w:pPr>
      <w:r w:rsidRPr="00C5028F">
        <w:rPr>
          <w:rFonts w:ascii="Times New Roman" w:hAnsi="Times New Roman" w:cs="Times New Roman"/>
        </w:rPr>
        <w:t>Fasilitas Bengkel</w:t>
      </w:r>
    </w:p>
    <w:p w14:paraId="49A10DDD" w14:textId="77777777" w:rsidR="00C5028F" w:rsidRPr="00C5028F" w:rsidRDefault="00C5028F" w:rsidP="00C5028F">
      <w:pPr>
        <w:pStyle w:val="ListParagraph"/>
        <w:numPr>
          <w:ilvl w:val="0"/>
          <w:numId w:val="13"/>
        </w:numPr>
        <w:spacing w:after="0"/>
        <w:ind w:left="567" w:firstLine="567"/>
        <w:jc w:val="both"/>
        <w:rPr>
          <w:rFonts w:ascii="Times New Roman" w:hAnsi="Times New Roman" w:cs="Times New Roman"/>
        </w:rPr>
      </w:pPr>
      <w:r w:rsidRPr="00C5028F">
        <w:rPr>
          <w:rFonts w:ascii="Times New Roman" w:hAnsi="Times New Roman" w:cs="Times New Roman"/>
        </w:rPr>
        <w:t>Loket</w:t>
      </w:r>
    </w:p>
    <w:p w14:paraId="429DB578" w14:textId="77777777" w:rsidR="00C5028F" w:rsidRPr="00C5028F" w:rsidRDefault="00C5028F" w:rsidP="00C5028F">
      <w:pPr>
        <w:pStyle w:val="ListParagraph"/>
        <w:numPr>
          <w:ilvl w:val="0"/>
          <w:numId w:val="13"/>
        </w:numPr>
        <w:spacing w:after="0"/>
        <w:ind w:left="567" w:firstLine="567"/>
        <w:jc w:val="both"/>
        <w:rPr>
          <w:rFonts w:ascii="Times New Roman" w:hAnsi="Times New Roman" w:cs="Times New Roman"/>
        </w:rPr>
      </w:pPr>
      <w:r w:rsidRPr="00C5028F">
        <w:rPr>
          <w:rFonts w:ascii="Times New Roman" w:hAnsi="Times New Roman" w:cs="Times New Roman"/>
        </w:rPr>
        <w:t>Fasilitas Kesehatan</w:t>
      </w:r>
    </w:p>
    <w:p w14:paraId="3747A2CC" w14:textId="77777777" w:rsidR="00C5028F" w:rsidRPr="00C5028F" w:rsidRDefault="00C5028F" w:rsidP="00C5028F">
      <w:pPr>
        <w:pStyle w:val="ListParagraph"/>
        <w:spacing w:after="0"/>
        <w:ind w:left="567" w:firstLine="142"/>
        <w:jc w:val="both"/>
        <w:rPr>
          <w:rFonts w:ascii="Times New Roman" w:hAnsi="Times New Roman" w:cs="Times New Roman"/>
        </w:rPr>
      </w:pPr>
      <w:r w:rsidRPr="00C5028F">
        <w:rPr>
          <w:rFonts w:ascii="Times New Roman" w:hAnsi="Times New Roman" w:cs="Times New Roman"/>
        </w:rPr>
        <w:t>Fasilitas yang perlu ditingkatkan :</w:t>
      </w:r>
    </w:p>
    <w:p w14:paraId="523D3CA8" w14:textId="77777777" w:rsidR="00C5028F" w:rsidRPr="00C5028F" w:rsidRDefault="00C5028F" w:rsidP="00C5028F">
      <w:pPr>
        <w:pStyle w:val="ListParagraph"/>
        <w:numPr>
          <w:ilvl w:val="0"/>
          <w:numId w:val="14"/>
        </w:numPr>
        <w:spacing w:after="0"/>
        <w:ind w:left="567" w:firstLine="567"/>
        <w:jc w:val="both"/>
        <w:rPr>
          <w:rFonts w:ascii="Times New Roman" w:hAnsi="Times New Roman" w:cs="Times New Roman"/>
        </w:rPr>
      </w:pPr>
      <w:r w:rsidRPr="00C5028F">
        <w:rPr>
          <w:rFonts w:ascii="Times New Roman" w:hAnsi="Times New Roman" w:cs="Times New Roman"/>
        </w:rPr>
        <w:t>Fasilitas Istirahat Awak Kendaraan</w:t>
      </w:r>
    </w:p>
    <w:p w14:paraId="124CDCFD" w14:textId="77777777" w:rsidR="00C5028F" w:rsidRPr="00C5028F" w:rsidRDefault="00C5028F" w:rsidP="00C5028F">
      <w:pPr>
        <w:pStyle w:val="ListParagraph"/>
        <w:numPr>
          <w:ilvl w:val="0"/>
          <w:numId w:val="14"/>
        </w:numPr>
        <w:spacing w:after="0"/>
        <w:ind w:left="567" w:firstLine="567"/>
        <w:jc w:val="both"/>
        <w:rPr>
          <w:rFonts w:ascii="Times New Roman" w:hAnsi="Times New Roman" w:cs="Times New Roman"/>
        </w:rPr>
      </w:pPr>
      <w:r w:rsidRPr="00C5028F">
        <w:rPr>
          <w:rFonts w:ascii="Times New Roman" w:hAnsi="Times New Roman" w:cs="Times New Roman"/>
        </w:rPr>
        <w:t>Kantin</w:t>
      </w:r>
    </w:p>
    <w:p w14:paraId="29C6953A" w14:textId="77777777" w:rsidR="00C5028F" w:rsidRPr="00C5028F" w:rsidRDefault="00C5028F" w:rsidP="00C5028F">
      <w:pPr>
        <w:pStyle w:val="ListParagraph"/>
        <w:numPr>
          <w:ilvl w:val="0"/>
          <w:numId w:val="14"/>
        </w:numPr>
        <w:spacing w:after="0"/>
        <w:ind w:left="567" w:firstLine="567"/>
        <w:jc w:val="both"/>
        <w:rPr>
          <w:rFonts w:ascii="Times New Roman" w:hAnsi="Times New Roman" w:cs="Times New Roman"/>
        </w:rPr>
      </w:pPr>
      <w:r w:rsidRPr="00C5028F">
        <w:rPr>
          <w:rFonts w:ascii="Times New Roman" w:hAnsi="Times New Roman" w:cs="Times New Roman"/>
        </w:rPr>
        <w:t>Toilet</w:t>
      </w:r>
    </w:p>
    <w:p w14:paraId="42579834" w14:textId="77777777" w:rsidR="00C5028F" w:rsidRPr="00C5028F" w:rsidRDefault="00C5028F" w:rsidP="00C5028F">
      <w:pPr>
        <w:pStyle w:val="ListParagraph"/>
        <w:numPr>
          <w:ilvl w:val="0"/>
          <w:numId w:val="14"/>
        </w:numPr>
        <w:spacing w:after="0"/>
        <w:ind w:left="567" w:firstLine="567"/>
        <w:jc w:val="both"/>
        <w:rPr>
          <w:rFonts w:ascii="Times New Roman" w:hAnsi="Times New Roman" w:cs="Times New Roman"/>
        </w:rPr>
      </w:pPr>
      <w:r w:rsidRPr="00C5028F">
        <w:rPr>
          <w:rFonts w:ascii="Times New Roman" w:hAnsi="Times New Roman" w:cs="Times New Roman"/>
        </w:rPr>
        <w:t xml:space="preserve">Fasilitas Parkir Angkutan Barang  </w:t>
      </w:r>
    </w:p>
    <w:p w14:paraId="3576DD54" w14:textId="77777777" w:rsidR="00C5028F" w:rsidRPr="00C5028F" w:rsidRDefault="00C5028F" w:rsidP="00C5028F">
      <w:pPr>
        <w:pStyle w:val="ListParagraph"/>
        <w:numPr>
          <w:ilvl w:val="0"/>
          <w:numId w:val="11"/>
        </w:numPr>
        <w:spacing w:after="0"/>
        <w:ind w:left="567" w:hanging="567"/>
        <w:jc w:val="both"/>
        <w:rPr>
          <w:rFonts w:ascii="Times New Roman" w:hAnsi="Times New Roman" w:cs="Times New Roman"/>
        </w:rPr>
      </w:pPr>
      <w:r w:rsidRPr="00C5028F">
        <w:rPr>
          <w:rFonts w:ascii="Times New Roman" w:hAnsi="Times New Roman" w:cs="Times New Roman"/>
          <w:lang w:val="en-US"/>
        </w:rPr>
        <w:t>Analisis demand angkutan barang berdasarkan survey 11 kendaraan yang menggunakan fasilitas parkir dan bongkar muat angkutan barang Kabupaten Ngawi dan demand potensi yang didapatkan dari kendaraan yang terparkir di bahu jalan sekitar 15 kendaraan dan kendaraan yang berkeinginan menggunakan fasilitas parkir dan bongkar muat angkutan barang kabupaten ngawi sekitar 22 kendaraan dan untuk tahun rencana demand pengguna fasilitas parkir dan bongkar muat angkutan barang diKabupaten Ngawi pada tahun 2026 adalah 44 kendaraan dan pada tahun 2031 adalah 57 kendaraan.</w:t>
      </w:r>
    </w:p>
    <w:p w14:paraId="49CA9D21" w14:textId="306BDF01" w:rsidR="00C5028F" w:rsidRPr="00C5028F" w:rsidRDefault="00C5028F" w:rsidP="00C5028F">
      <w:pPr>
        <w:pStyle w:val="ListParagraph"/>
        <w:numPr>
          <w:ilvl w:val="0"/>
          <w:numId w:val="11"/>
        </w:numPr>
        <w:spacing w:after="0"/>
        <w:ind w:left="567" w:hanging="567"/>
        <w:jc w:val="both"/>
        <w:rPr>
          <w:rFonts w:ascii="Times New Roman" w:hAnsi="Times New Roman" w:cs="Times New Roman"/>
        </w:rPr>
      </w:pPr>
      <w:r w:rsidRPr="00C5028F">
        <w:rPr>
          <w:rFonts w:ascii="Times New Roman" w:hAnsi="Times New Roman" w:cs="Times New Roman"/>
          <w:lang w:val="en-US"/>
        </w:rPr>
        <w:t>Usulan desain fasilitas parkir dan bongkar muat Kabupaten Ngawi ditambahkan dengan kebutuhan fasilitas sesuai dengan kebutuhan pengguna fasilitas parkir dan bongkar muat dan disesuaikan dengan peraturan yang ada. Dimana dari keseluruhan lahan untuk desain fasilitas parkir dan angkutan barang yaitu 2.118 m</w:t>
      </w:r>
      <w:r w:rsidRPr="00C5028F">
        <w:rPr>
          <w:rFonts w:ascii="Times New Roman" w:hAnsi="Times New Roman" w:cs="Times New Roman"/>
          <w:vertAlign w:val="superscript"/>
          <w:lang w:val="en-US"/>
        </w:rPr>
        <w:t>2</w:t>
      </w:r>
      <w:r w:rsidRPr="00C5028F">
        <w:rPr>
          <w:rFonts w:ascii="Times New Roman" w:hAnsi="Times New Roman" w:cs="Times New Roman"/>
          <w:lang w:val="en-US"/>
        </w:rPr>
        <w:t>. Sisa lahan 1.574 yang digunakan untuk menunjang sirkulasi didalam fasilitas parkir dan bongkar muat angkutan barang Kabupaten Ngawi.</w:t>
      </w:r>
    </w:p>
    <w:p w14:paraId="449CEEBC" w14:textId="5ACA13D1" w:rsidR="00B315F4" w:rsidRDefault="00B315F4" w:rsidP="004B3D29">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SARAN</w:t>
      </w:r>
      <w:r w:rsidR="00A50EDA">
        <w:rPr>
          <w:rFonts w:ascii="Times New Roman" w:hAnsi="Times New Roman" w:cs="Times New Roman"/>
          <w:b/>
          <w:bCs/>
          <w:sz w:val="24"/>
          <w:szCs w:val="24"/>
        </w:rPr>
        <w:t>/REKOMENDASI</w:t>
      </w:r>
    </w:p>
    <w:p w14:paraId="3F14FD6D" w14:textId="77777777" w:rsidR="00C5028F" w:rsidRPr="00305DDE" w:rsidRDefault="00C5028F" w:rsidP="004B3D29">
      <w:pPr>
        <w:pStyle w:val="ListParagraph"/>
        <w:numPr>
          <w:ilvl w:val="0"/>
          <w:numId w:val="15"/>
        </w:numPr>
        <w:spacing w:after="0"/>
        <w:ind w:left="567" w:hanging="567"/>
        <w:jc w:val="both"/>
        <w:rPr>
          <w:rFonts w:ascii="Times New Roman" w:hAnsi="Times New Roman" w:cs="Times New Roman"/>
          <w:lang w:val="en-US"/>
        </w:rPr>
      </w:pPr>
      <w:r w:rsidRPr="00305DDE">
        <w:rPr>
          <w:rFonts w:ascii="Times New Roman" w:hAnsi="Times New Roman" w:cs="Times New Roman"/>
          <w:lang w:val="en-US"/>
        </w:rPr>
        <w:t>Perlunya pengawasan terhadap angkutan barang apakah tetap melakukan parkir di bahu jalan yang ada di kabupten Ngawi.</w:t>
      </w:r>
    </w:p>
    <w:p w14:paraId="234B2673" w14:textId="77777777" w:rsidR="00C5028F" w:rsidRPr="00305DDE" w:rsidRDefault="00C5028F" w:rsidP="004B3D29">
      <w:pPr>
        <w:pStyle w:val="ListParagraph"/>
        <w:numPr>
          <w:ilvl w:val="0"/>
          <w:numId w:val="15"/>
        </w:numPr>
        <w:spacing w:after="0"/>
        <w:ind w:left="567" w:hanging="567"/>
        <w:jc w:val="both"/>
        <w:rPr>
          <w:rFonts w:ascii="Times New Roman" w:hAnsi="Times New Roman" w:cs="Times New Roman"/>
          <w:lang w:val="en-US"/>
        </w:rPr>
      </w:pPr>
      <w:r w:rsidRPr="00305DDE">
        <w:rPr>
          <w:rFonts w:ascii="Times New Roman" w:hAnsi="Times New Roman" w:cs="Times New Roman"/>
          <w:lang w:val="en-US"/>
        </w:rPr>
        <w:t>Menambahkan dan perbaikan fasilitas yang dibutuhkan berdasarkan keinginan pengguna fasilitas parki dan bongkar muat angkutan barang berdasarkan hasil wawancara terhadap pengguna fasilitas dan angkutan barang yang terparkir dibahu jalan seperti 25% toilet, 21% musholla, 19% kantin, 17% alat perbaikan kendaraan, 10% tempat istirahat, dan 8% lahan parkir.</w:t>
      </w:r>
    </w:p>
    <w:p w14:paraId="150EDA2E" w14:textId="77777777" w:rsidR="00C5028F" w:rsidRPr="00305DDE" w:rsidRDefault="00C5028F" w:rsidP="004B3D29">
      <w:pPr>
        <w:pStyle w:val="ListParagraph"/>
        <w:numPr>
          <w:ilvl w:val="0"/>
          <w:numId w:val="15"/>
        </w:numPr>
        <w:spacing w:after="0"/>
        <w:ind w:left="567" w:hanging="567"/>
        <w:jc w:val="both"/>
        <w:rPr>
          <w:rFonts w:ascii="Times New Roman" w:hAnsi="Times New Roman" w:cs="Times New Roman"/>
          <w:lang w:val="en-US"/>
        </w:rPr>
      </w:pPr>
      <w:r w:rsidRPr="00305DDE">
        <w:rPr>
          <w:rFonts w:ascii="Times New Roman" w:hAnsi="Times New Roman" w:cs="Times New Roman"/>
          <w:lang w:val="en-US"/>
        </w:rPr>
        <w:lastRenderedPageBreak/>
        <w:t>Menambahkan fasilitas bongkar muat angkutan barang agar terjadi proses transfer dari kendaraan besar ke kendaraan kecil sehingga fasilitas parkir dan bongkar muat angkutan barang bisa menjadi simpul angkutan barang.</w:t>
      </w:r>
    </w:p>
    <w:p w14:paraId="4D173D42" w14:textId="77777777" w:rsidR="00305DDE" w:rsidRPr="00305DDE" w:rsidRDefault="00C5028F" w:rsidP="004B3D29">
      <w:pPr>
        <w:pStyle w:val="ListParagraph"/>
        <w:numPr>
          <w:ilvl w:val="0"/>
          <w:numId w:val="15"/>
        </w:numPr>
        <w:spacing w:after="0"/>
        <w:ind w:left="567" w:hanging="567"/>
        <w:jc w:val="both"/>
        <w:rPr>
          <w:rFonts w:ascii="Times New Roman" w:hAnsi="Times New Roman" w:cs="Times New Roman"/>
          <w:lang w:val="en-US"/>
        </w:rPr>
      </w:pPr>
      <w:r w:rsidRPr="00305DDE">
        <w:rPr>
          <w:rFonts w:ascii="Times New Roman" w:hAnsi="Times New Roman" w:cs="Times New Roman"/>
          <w:lang w:val="en-US"/>
        </w:rPr>
        <w:t>Melakukan penambahan terhadap perlengkapan jalan baik itu berupa rambu, marka, dan kelengkapan jalannya lainnya.</w:t>
      </w:r>
    </w:p>
    <w:p w14:paraId="621AC1FD" w14:textId="420ECE90" w:rsidR="00C5028F" w:rsidRPr="00A50EDA" w:rsidRDefault="00C5028F" w:rsidP="004B3D29">
      <w:pPr>
        <w:pStyle w:val="ListParagraph"/>
        <w:numPr>
          <w:ilvl w:val="0"/>
          <w:numId w:val="15"/>
        </w:numPr>
        <w:spacing w:after="0"/>
        <w:ind w:left="567" w:hanging="567"/>
        <w:jc w:val="both"/>
        <w:rPr>
          <w:rFonts w:ascii="Times New Roman" w:hAnsi="Times New Roman" w:cs="Times New Roman"/>
          <w:lang w:val="en-US"/>
        </w:rPr>
      </w:pPr>
      <w:r w:rsidRPr="00305DDE">
        <w:rPr>
          <w:rFonts w:ascii="Times New Roman" w:hAnsi="Times New Roman" w:cs="Times New Roman"/>
        </w:rPr>
        <w:t>Pada tahun rencana 2026 dan 2031 terjadi peningkatan terhadap demand sehingga perlu adanya pertimbangan terhadap evaluasi terhadap fasilitas parkir dan bongkar muat angkutan barang Kabupaten Ngawi dan penambahan fasilitas pergudangan.</w:t>
      </w:r>
    </w:p>
    <w:p w14:paraId="3079B1A1" w14:textId="696711FF" w:rsidR="00A50EDA" w:rsidRDefault="00A50EDA" w:rsidP="00A50EDA">
      <w:pPr>
        <w:spacing w:after="0"/>
        <w:jc w:val="both"/>
        <w:rPr>
          <w:rFonts w:ascii="Times New Roman" w:hAnsi="Times New Roman" w:cs="Times New Roman"/>
          <w:b/>
          <w:bCs/>
          <w:sz w:val="24"/>
          <w:szCs w:val="24"/>
        </w:rPr>
      </w:pPr>
      <w:r w:rsidRPr="00A50EDA">
        <w:rPr>
          <w:rFonts w:ascii="Times New Roman" w:hAnsi="Times New Roman" w:cs="Times New Roman"/>
          <w:b/>
          <w:bCs/>
          <w:sz w:val="24"/>
          <w:szCs w:val="24"/>
        </w:rPr>
        <w:t>UCAPAN TERIMA KASIH</w:t>
      </w:r>
    </w:p>
    <w:p w14:paraId="1DC6B1FB" w14:textId="48F66E22" w:rsidR="00A50EDA" w:rsidRPr="00A50EDA" w:rsidRDefault="00A50EDA" w:rsidP="00A50EDA">
      <w:pPr>
        <w:spacing w:after="0"/>
        <w:jc w:val="both"/>
        <w:rPr>
          <w:rFonts w:ascii="Times New Roman" w:hAnsi="Times New Roman" w:cs="Times New Roman"/>
        </w:rPr>
      </w:pPr>
      <w:r>
        <w:rPr>
          <w:rFonts w:ascii="Times New Roman" w:hAnsi="Times New Roman" w:cs="Times New Roman"/>
        </w:rPr>
        <w:t xml:space="preserve">Terima kasih penulis ucapkan kepada pihak yang terkait </w:t>
      </w:r>
      <w:r w:rsidR="007F335F">
        <w:rPr>
          <w:rFonts w:ascii="Times New Roman" w:hAnsi="Times New Roman" w:cs="Times New Roman"/>
        </w:rPr>
        <w:t>penulisan jurnal ini dalam bimbingan dan arahan sehingga jurnal ini selesai.</w:t>
      </w:r>
    </w:p>
    <w:p w14:paraId="53F10F52" w14:textId="14682511" w:rsidR="00B315F4" w:rsidRPr="007F335F" w:rsidRDefault="00B315F4" w:rsidP="007F335F">
      <w:pPr>
        <w:spacing w:after="0" w:line="240" w:lineRule="auto"/>
        <w:jc w:val="both"/>
        <w:rPr>
          <w:rFonts w:ascii="Times New Roman" w:hAnsi="Times New Roman" w:cs="Times New Roman"/>
          <w:b/>
          <w:bCs/>
          <w:sz w:val="24"/>
          <w:szCs w:val="24"/>
        </w:rPr>
      </w:pPr>
      <w:r w:rsidRPr="007F335F">
        <w:rPr>
          <w:rFonts w:ascii="Times New Roman" w:hAnsi="Times New Roman" w:cs="Times New Roman"/>
          <w:b/>
          <w:bCs/>
          <w:sz w:val="24"/>
          <w:szCs w:val="24"/>
        </w:rPr>
        <w:t>DAFTAR PUSTAKA</w:t>
      </w:r>
    </w:p>
    <w:p w14:paraId="0D4C1775" w14:textId="2FD8CFEC" w:rsidR="000E58CB" w:rsidRPr="007F335F" w:rsidRDefault="000E58CB" w:rsidP="007F335F">
      <w:pPr>
        <w:widowControl w:val="0"/>
        <w:autoSpaceDE w:val="0"/>
        <w:autoSpaceDN w:val="0"/>
        <w:adjustRightInd w:val="0"/>
        <w:spacing w:after="0" w:line="240" w:lineRule="auto"/>
        <w:ind w:left="480" w:hanging="480"/>
        <w:rPr>
          <w:rFonts w:ascii="Times New Roman" w:hAnsi="Times New Roman" w:cs="Times New Roman"/>
          <w:noProof/>
          <w:kern w:val="0"/>
        </w:rPr>
      </w:pPr>
      <w:r w:rsidRPr="007F335F">
        <w:rPr>
          <w:rFonts w:ascii="Times New Roman" w:hAnsi="Times New Roman" w:cs="Times New Roman"/>
          <w:b/>
          <w:bCs/>
          <w:sz w:val="24"/>
          <w:szCs w:val="24"/>
        </w:rPr>
        <w:fldChar w:fldCharType="begin" w:fldLock="1"/>
      </w:r>
      <w:r w:rsidRPr="007F335F">
        <w:rPr>
          <w:rFonts w:ascii="Times New Roman" w:hAnsi="Times New Roman" w:cs="Times New Roman"/>
          <w:b/>
          <w:bCs/>
          <w:sz w:val="24"/>
          <w:szCs w:val="24"/>
        </w:rPr>
        <w:instrText xml:space="preserve">ADDIN Mendeley Bibliography CSL_BIBLIOGRAPHY </w:instrText>
      </w:r>
      <w:r w:rsidRPr="007F335F">
        <w:rPr>
          <w:rFonts w:ascii="Times New Roman" w:hAnsi="Times New Roman" w:cs="Times New Roman"/>
          <w:b/>
          <w:bCs/>
          <w:sz w:val="24"/>
          <w:szCs w:val="24"/>
        </w:rPr>
        <w:fldChar w:fldCharType="separate"/>
      </w:r>
      <w:r w:rsidRPr="007F335F">
        <w:rPr>
          <w:rFonts w:ascii="Times New Roman" w:hAnsi="Times New Roman" w:cs="Times New Roman"/>
          <w:noProof/>
          <w:kern w:val="0"/>
        </w:rPr>
        <w:t xml:space="preserve">Badan Pusat Statistik Kabupaten Ngawi. 2022. “Kabupaten Ngawi Dalam Angka 2022.” </w:t>
      </w:r>
      <w:r w:rsidRPr="007F335F">
        <w:rPr>
          <w:rFonts w:ascii="Times New Roman" w:hAnsi="Times New Roman" w:cs="Times New Roman"/>
          <w:i/>
          <w:iCs/>
          <w:noProof/>
          <w:kern w:val="0"/>
        </w:rPr>
        <w:t>Badan Pusat Statistik</w:t>
      </w:r>
      <w:r w:rsidRPr="007F335F">
        <w:rPr>
          <w:rFonts w:ascii="Times New Roman" w:hAnsi="Times New Roman" w:cs="Times New Roman"/>
          <w:noProof/>
          <w:kern w:val="0"/>
        </w:rPr>
        <w:t>.</w:t>
      </w:r>
    </w:p>
    <w:p w14:paraId="3B2C9C86" w14:textId="77777777" w:rsidR="000E58CB" w:rsidRPr="007F335F" w:rsidRDefault="000E58CB" w:rsidP="007F335F">
      <w:pPr>
        <w:widowControl w:val="0"/>
        <w:autoSpaceDE w:val="0"/>
        <w:autoSpaceDN w:val="0"/>
        <w:adjustRightInd w:val="0"/>
        <w:spacing w:after="0" w:line="240" w:lineRule="auto"/>
        <w:ind w:left="480" w:hanging="480"/>
        <w:rPr>
          <w:rFonts w:ascii="Times New Roman" w:hAnsi="Times New Roman" w:cs="Times New Roman"/>
          <w:noProof/>
          <w:kern w:val="0"/>
        </w:rPr>
      </w:pPr>
      <w:r w:rsidRPr="007F335F">
        <w:rPr>
          <w:rFonts w:ascii="Times New Roman" w:hAnsi="Times New Roman" w:cs="Times New Roman"/>
          <w:noProof/>
          <w:kern w:val="0"/>
        </w:rPr>
        <w:t>TIM_PKL. 2022. “Laporan Umum Kabupaten Ngawi 2022 Politeknik Transportasi Darat Indonesia – Sttd Bekasi 2022.”</w:t>
      </w:r>
    </w:p>
    <w:p w14:paraId="195792EE" w14:textId="11E2EB4F" w:rsidR="00D54583" w:rsidRPr="007F335F" w:rsidRDefault="00D54583" w:rsidP="007F335F">
      <w:pPr>
        <w:widowControl w:val="0"/>
        <w:autoSpaceDE w:val="0"/>
        <w:autoSpaceDN w:val="0"/>
        <w:adjustRightInd w:val="0"/>
        <w:spacing w:after="0" w:line="240" w:lineRule="auto"/>
        <w:ind w:left="482" w:hanging="482"/>
        <w:jc w:val="both"/>
        <w:rPr>
          <w:rFonts w:ascii="Times New Roman" w:hAnsi="Times New Roman" w:cs="Times New Roman"/>
          <w:noProof/>
          <w:kern w:val="0"/>
        </w:rPr>
      </w:pPr>
      <w:r w:rsidRPr="007F335F">
        <w:rPr>
          <w:rFonts w:ascii="Times New Roman" w:hAnsi="Times New Roman" w:cs="Times New Roman"/>
          <w:noProof/>
          <w:kern w:val="0"/>
        </w:rPr>
        <w:t>F</w:t>
      </w:r>
      <w:r w:rsidRPr="007F335F">
        <w:rPr>
          <w:rFonts w:ascii="Times New Roman" w:hAnsi="Times New Roman" w:cs="Times New Roman"/>
          <w:noProof/>
          <w:kern w:val="0"/>
        </w:rPr>
        <w:t>erdila, Merdiana, dan Kasful Anwar Us. 2021. “Analisis Dampak Transportasi Ojek Online Terhadap Pendapatan Ojek Konvensional di Kota Jambi” 6 (2): 2021.</w:t>
      </w:r>
    </w:p>
    <w:p w14:paraId="130316B5" w14:textId="77777777" w:rsidR="0073766A" w:rsidRPr="007F335F" w:rsidRDefault="0073766A" w:rsidP="007F335F">
      <w:pPr>
        <w:widowControl w:val="0"/>
        <w:autoSpaceDE w:val="0"/>
        <w:autoSpaceDN w:val="0"/>
        <w:adjustRightInd w:val="0"/>
        <w:spacing w:after="0" w:line="240" w:lineRule="auto"/>
        <w:ind w:left="482" w:hanging="482"/>
        <w:jc w:val="both"/>
        <w:rPr>
          <w:rFonts w:ascii="Times New Roman" w:hAnsi="Times New Roman" w:cs="Times New Roman"/>
          <w:noProof/>
          <w:kern w:val="0"/>
        </w:rPr>
      </w:pPr>
      <w:r w:rsidRPr="007F335F">
        <w:rPr>
          <w:rFonts w:ascii="Times New Roman" w:hAnsi="Times New Roman" w:cs="Times New Roman"/>
          <w:noProof/>
          <w:kern w:val="0"/>
        </w:rPr>
        <w:t xml:space="preserve">Harda, Taqiyyah Fathin, Dessy Angga Afrianti, dan Bobby Agung Hermawan. 2020. “Penentuan Lokasi Terminal Angkutan Barang di Kota Padang.” In </w:t>
      </w:r>
      <w:r w:rsidRPr="007F335F">
        <w:rPr>
          <w:rFonts w:ascii="Times New Roman" w:hAnsi="Times New Roman" w:cs="Times New Roman"/>
          <w:i/>
          <w:iCs/>
          <w:noProof/>
          <w:kern w:val="0"/>
        </w:rPr>
        <w:t>Prosiding Forum Studi Transportasi antar Perguruan Tinggi</w:t>
      </w:r>
      <w:r w:rsidRPr="007F335F">
        <w:rPr>
          <w:rFonts w:ascii="Times New Roman" w:hAnsi="Times New Roman" w:cs="Times New Roman"/>
          <w:noProof/>
          <w:kern w:val="0"/>
        </w:rPr>
        <w:t>, 51.</w:t>
      </w:r>
    </w:p>
    <w:p w14:paraId="28C125AE" w14:textId="77777777" w:rsidR="00D54583" w:rsidRPr="007F335F" w:rsidRDefault="00D54583" w:rsidP="007F335F">
      <w:pPr>
        <w:widowControl w:val="0"/>
        <w:autoSpaceDE w:val="0"/>
        <w:autoSpaceDN w:val="0"/>
        <w:adjustRightInd w:val="0"/>
        <w:spacing w:after="0" w:line="240" w:lineRule="auto"/>
        <w:ind w:left="480" w:hanging="480"/>
        <w:rPr>
          <w:rFonts w:ascii="Times New Roman" w:hAnsi="Times New Roman" w:cs="Times New Roman"/>
          <w:noProof/>
          <w:sz w:val="24"/>
        </w:rPr>
      </w:pPr>
    </w:p>
    <w:p w14:paraId="40C2F20B" w14:textId="055B49AA" w:rsidR="006D3362" w:rsidRPr="006D3362" w:rsidRDefault="000E58CB" w:rsidP="007F335F">
      <w:pPr>
        <w:spacing w:after="0" w:line="240" w:lineRule="auto"/>
        <w:jc w:val="both"/>
        <w:rPr>
          <w:rFonts w:ascii="Times New Roman" w:hAnsi="Times New Roman" w:cs="Times New Roman"/>
          <w:b/>
          <w:bCs/>
          <w:sz w:val="24"/>
          <w:szCs w:val="24"/>
        </w:rPr>
      </w:pPr>
      <w:r w:rsidRPr="007F335F">
        <w:rPr>
          <w:rFonts w:ascii="Times New Roman" w:hAnsi="Times New Roman" w:cs="Times New Roman"/>
          <w:b/>
          <w:bCs/>
          <w:sz w:val="24"/>
          <w:szCs w:val="24"/>
        </w:rPr>
        <w:fldChar w:fldCharType="end"/>
      </w:r>
    </w:p>
    <w:p w14:paraId="04CD5445" w14:textId="77777777" w:rsidR="006D3362" w:rsidRPr="006D3362" w:rsidRDefault="006D3362" w:rsidP="006D3362">
      <w:pPr>
        <w:spacing w:line="240" w:lineRule="auto"/>
        <w:jc w:val="center"/>
        <w:rPr>
          <w:rFonts w:ascii="Times New Roman" w:hAnsi="Times New Roman" w:cs="Times New Roman"/>
        </w:rPr>
      </w:pPr>
    </w:p>
    <w:p w14:paraId="36FAF8AE" w14:textId="77777777" w:rsidR="006D3362" w:rsidRPr="006D3362" w:rsidRDefault="006D3362" w:rsidP="006D3362">
      <w:pPr>
        <w:spacing w:after="0" w:line="360" w:lineRule="auto"/>
        <w:jc w:val="center"/>
        <w:rPr>
          <w:rFonts w:ascii="Times New Roman" w:hAnsi="Times New Roman" w:cs="Times New Roman"/>
        </w:rPr>
      </w:pPr>
    </w:p>
    <w:sectPr w:rsidR="006D3362" w:rsidRPr="006D3362">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47755" w14:textId="77777777" w:rsidR="002D7D51" w:rsidRDefault="002D7D51" w:rsidP="00A35044">
      <w:pPr>
        <w:spacing w:after="0" w:line="240" w:lineRule="auto"/>
      </w:pPr>
      <w:r>
        <w:separator/>
      </w:r>
    </w:p>
  </w:endnote>
  <w:endnote w:type="continuationSeparator" w:id="0">
    <w:p w14:paraId="794322D8" w14:textId="77777777" w:rsidR="002D7D51" w:rsidRDefault="002D7D51" w:rsidP="00A35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283097"/>
      <w:docPartObj>
        <w:docPartGallery w:val="Page Numbers (Bottom of Page)"/>
        <w:docPartUnique/>
      </w:docPartObj>
    </w:sdtPr>
    <w:sdtEndPr>
      <w:rPr>
        <w:noProof/>
      </w:rPr>
    </w:sdtEndPr>
    <w:sdtContent>
      <w:p w14:paraId="323670C2" w14:textId="77777777" w:rsidR="00B443F0" w:rsidRDefault="00B443F0">
        <w:pPr>
          <w:pStyle w:val="Footer"/>
          <w:jc w:val="right"/>
        </w:pPr>
      </w:p>
      <w:p w14:paraId="780FAF98" w14:textId="1E515BAB" w:rsidR="00A35044" w:rsidRDefault="00000000">
        <w:pPr>
          <w:pStyle w:val="Footer"/>
          <w:jc w:val="right"/>
        </w:pPr>
      </w:p>
    </w:sdtContent>
  </w:sdt>
  <w:p w14:paraId="0030BEA0" w14:textId="77777777" w:rsidR="00A35044" w:rsidRDefault="00A35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BC2AB" w14:textId="77777777" w:rsidR="002D7D51" w:rsidRDefault="002D7D51" w:rsidP="00A35044">
      <w:pPr>
        <w:spacing w:after="0" w:line="240" w:lineRule="auto"/>
      </w:pPr>
      <w:r>
        <w:separator/>
      </w:r>
    </w:p>
  </w:footnote>
  <w:footnote w:type="continuationSeparator" w:id="0">
    <w:p w14:paraId="33864800" w14:textId="77777777" w:rsidR="002D7D51" w:rsidRDefault="002D7D51" w:rsidP="00A350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5F60"/>
    <w:multiLevelType w:val="hybridMultilevel"/>
    <w:tmpl w:val="70E0E3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B7040E"/>
    <w:multiLevelType w:val="hybridMultilevel"/>
    <w:tmpl w:val="273EE204"/>
    <w:lvl w:ilvl="0" w:tplc="38090001">
      <w:start w:val="1"/>
      <w:numFmt w:val="bullet"/>
      <w:lvlText w:val=""/>
      <w:lvlJc w:val="left"/>
      <w:pPr>
        <w:ind w:left="1713" w:hanging="360"/>
      </w:pPr>
      <w:rPr>
        <w:rFonts w:ascii="Symbol" w:hAnsi="Symbol"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2" w15:restartNumberingAfterBreak="0">
    <w:nsid w:val="05053DFE"/>
    <w:multiLevelType w:val="hybridMultilevel"/>
    <w:tmpl w:val="9AFAE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04161"/>
    <w:multiLevelType w:val="hybridMultilevel"/>
    <w:tmpl w:val="D12874AE"/>
    <w:lvl w:ilvl="0" w:tplc="9BA8FB22">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 w15:restartNumberingAfterBreak="0">
    <w:nsid w:val="0BD92F7F"/>
    <w:multiLevelType w:val="hybridMultilevel"/>
    <w:tmpl w:val="EED619EC"/>
    <w:lvl w:ilvl="0" w:tplc="C3F63B94">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 w15:restartNumberingAfterBreak="0">
    <w:nsid w:val="16A617AA"/>
    <w:multiLevelType w:val="hybridMultilevel"/>
    <w:tmpl w:val="0D4EB9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A39B1"/>
    <w:multiLevelType w:val="hybridMultilevel"/>
    <w:tmpl w:val="7A7A3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9C0A13"/>
    <w:multiLevelType w:val="hybridMultilevel"/>
    <w:tmpl w:val="CFDCE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667B01"/>
    <w:multiLevelType w:val="hybridMultilevel"/>
    <w:tmpl w:val="1EA27A0E"/>
    <w:lvl w:ilvl="0" w:tplc="0CE640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9AB3FE4"/>
    <w:multiLevelType w:val="hybridMultilevel"/>
    <w:tmpl w:val="2BA6E7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51402D"/>
    <w:multiLevelType w:val="hybridMultilevel"/>
    <w:tmpl w:val="A9325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1B3E01"/>
    <w:multiLevelType w:val="hybridMultilevel"/>
    <w:tmpl w:val="4FAAB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E3065A"/>
    <w:multiLevelType w:val="hybridMultilevel"/>
    <w:tmpl w:val="E1307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656F1E"/>
    <w:multiLevelType w:val="hybridMultilevel"/>
    <w:tmpl w:val="5B3683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12591B"/>
    <w:multiLevelType w:val="hybridMultilevel"/>
    <w:tmpl w:val="3DCAD792"/>
    <w:lvl w:ilvl="0" w:tplc="9BA8FB22">
      <w:start w:val="1"/>
      <w:numFmt w:val="lowerLetter"/>
      <w:lvlText w:val="%1."/>
      <w:lvlJc w:val="left"/>
      <w:pPr>
        <w:ind w:left="1897" w:hanging="360"/>
      </w:pPr>
      <w:rPr>
        <w:rFonts w:hint="default"/>
      </w:rPr>
    </w:lvl>
    <w:lvl w:ilvl="1" w:tplc="04090019" w:tentative="1">
      <w:start w:val="1"/>
      <w:numFmt w:val="lowerLetter"/>
      <w:lvlText w:val="%2."/>
      <w:lvlJc w:val="left"/>
      <w:pPr>
        <w:ind w:left="2617" w:hanging="360"/>
      </w:pPr>
    </w:lvl>
    <w:lvl w:ilvl="2" w:tplc="0409001B" w:tentative="1">
      <w:start w:val="1"/>
      <w:numFmt w:val="lowerRoman"/>
      <w:lvlText w:val="%3."/>
      <w:lvlJc w:val="right"/>
      <w:pPr>
        <w:ind w:left="3337" w:hanging="180"/>
      </w:pPr>
    </w:lvl>
    <w:lvl w:ilvl="3" w:tplc="0409000F" w:tentative="1">
      <w:start w:val="1"/>
      <w:numFmt w:val="decimal"/>
      <w:lvlText w:val="%4."/>
      <w:lvlJc w:val="left"/>
      <w:pPr>
        <w:ind w:left="4057" w:hanging="360"/>
      </w:pPr>
    </w:lvl>
    <w:lvl w:ilvl="4" w:tplc="04090019" w:tentative="1">
      <w:start w:val="1"/>
      <w:numFmt w:val="lowerLetter"/>
      <w:lvlText w:val="%5."/>
      <w:lvlJc w:val="left"/>
      <w:pPr>
        <w:ind w:left="4777" w:hanging="360"/>
      </w:pPr>
    </w:lvl>
    <w:lvl w:ilvl="5" w:tplc="0409001B" w:tentative="1">
      <w:start w:val="1"/>
      <w:numFmt w:val="lowerRoman"/>
      <w:lvlText w:val="%6."/>
      <w:lvlJc w:val="right"/>
      <w:pPr>
        <w:ind w:left="5497" w:hanging="180"/>
      </w:pPr>
    </w:lvl>
    <w:lvl w:ilvl="6" w:tplc="0409000F" w:tentative="1">
      <w:start w:val="1"/>
      <w:numFmt w:val="decimal"/>
      <w:lvlText w:val="%7."/>
      <w:lvlJc w:val="left"/>
      <w:pPr>
        <w:ind w:left="6217" w:hanging="360"/>
      </w:pPr>
    </w:lvl>
    <w:lvl w:ilvl="7" w:tplc="04090019" w:tentative="1">
      <w:start w:val="1"/>
      <w:numFmt w:val="lowerLetter"/>
      <w:lvlText w:val="%8."/>
      <w:lvlJc w:val="left"/>
      <w:pPr>
        <w:ind w:left="6937" w:hanging="360"/>
      </w:pPr>
    </w:lvl>
    <w:lvl w:ilvl="8" w:tplc="0409001B" w:tentative="1">
      <w:start w:val="1"/>
      <w:numFmt w:val="lowerRoman"/>
      <w:lvlText w:val="%9."/>
      <w:lvlJc w:val="right"/>
      <w:pPr>
        <w:ind w:left="7657" w:hanging="180"/>
      </w:pPr>
    </w:lvl>
  </w:abstractNum>
  <w:abstractNum w:abstractNumId="15" w15:restartNumberingAfterBreak="0">
    <w:nsid w:val="47CD4083"/>
    <w:multiLevelType w:val="hybridMultilevel"/>
    <w:tmpl w:val="7CA68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C617F0"/>
    <w:multiLevelType w:val="hybridMultilevel"/>
    <w:tmpl w:val="9FE8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D9605E"/>
    <w:multiLevelType w:val="hybridMultilevel"/>
    <w:tmpl w:val="42923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5B2775"/>
    <w:multiLevelType w:val="hybridMultilevel"/>
    <w:tmpl w:val="814843F4"/>
    <w:lvl w:ilvl="0" w:tplc="04090001">
      <w:start w:val="1"/>
      <w:numFmt w:val="bullet"/>
      <w:lvlText w:val=""/>
      <w:lvlJc w:val="left"/>
      <w:pPr>
        <w:ind w:left="4189" w:hanging="360"/>
      </w:pPr>
      <w:rPr>
        <w:rFonts w:ascii="Symbol" w:hAnsi="Symbol" w:hint="default"/>
      </w:rPr>
    </w:lvl>
    <w:lvl w:ilvl="1" w:tplc="04090003" w:tentative="1">
      <w:start w:val="1"/>
      <w:numFmt w:val="bullet"/>
      <w:lvlText w:val="o"/>
      <w:lvlJc w:val="left"/>
      <w:pPr>
        <w:ind w:left="4909" w:hanging="360"/>
      </w:pPr>
      <w:rPr>
        <w:rFonts w:ascii="Courier New" w:hAnsi="Courier New" w:cs="Courier New" w:hint="default"/>
      </w:rPr>
    </w:lvl>
    <w:lvl w:ilvl="2" w:tplc="04090005" w:tentative="1">
      <w:start w:val="1"/>
      <w:numFmt w:val="bullet"/>
      <w:lvlText w:val=""/>
      <w:lvlJc w:val="left"/>
      <w:pPr>
        <w:ind w:left="5629" w:hanging="360"/>
      </w:pPr>
      <w:rPr>
        <w:rFonts w:ascii="Wingdings" w:hAnsi="Wingdings" w:hint="default"/>
      </w:rPr>
    </w:lvl>
    <w:lvl w:ilvl="3" w:tplc="04090001" w:tentative="1">
      <w:start w:val="1"/>
      <w:numFmt w:val="bullet"/>
      <w:lvlText w:val=""/>
      <w:lvlJc w:val="left"/>
      <w:pPr>
        <w:ind w:left="6349" w:hanging="360"/>
      </w:pPr>
      <w:rPr>
        <w:rFonts w:ascii="Symbol" w:hAnsi="Symbol" w:hint="default"/>
      </w:rPr>
    </w:lvl>
    <w:lvl w:ilvl="4" w:tplc="04090003" w:tentative="1">
      <w:start w:val="1"/>
      <w:numFmt w:val="bullet"/>
      <w:lvlText w:val="o"/>
      <w:lvlJc w:val="left"/>
      <w:pPr>
        <w:ind w:left="7069" w:hanging="360"/>
      </w:pPr>
      <w:rPr>
        <w:rFonts w:ascii="Courier New" w:hAnsi="Courier New" w:cs="Courier New" w:hint="default"/>
      </w:rPr>
    </w:lvl>
    <w:lvl w:ilvl="5" w:tplc="04090005" w:tentative="1">
      <w:start w:val="1"/>
      <w:numFmt w:val="bullet"/>
      <w:lvlText w:val=""/>
      <w:lvlJc w:val="left"/>
      <w:pPr>
        <w:ind w:left="7789" w:hanging="360"/>
      </w:pPr>
      <w:rPr>
        <w:rFonts w:ascii="Wingdings" w:hAnsi="Wingdings" w:hint="default"/>
      </w:rPr>
    </w:lvl>
    <w:lvl w:ilvl="6" w:tplc="04090001" w:tentative="1">
      <w:start w:val="1"/>
      <w:numFmt w:val="bullet"/>
      <w:lvlText w:val=""/>
      <w:lvlJc w:val="left"/>
      <w:pPr>
        <w:ind w:left="8509" w:hanging="360"/>
      </w:pPr>
      <w:rPr>
        <w:rFonts w:ascii="Symbol" w:hAnsi="Symbol" w:hint="default"/>
      </w:rPr>
    </w:lvl>
    <w:lvl w:ilvl="7" w:tplc="04090003" w:tentative="1">
      <w:start w:val="1"/>
      <w:numFmt w:val="bullet"/>
      <w:lvlText w:val="o"/>
      <w:lvlJc w:val="left"/>
      <w:pPr>
        <w:ind w:left="9229" w:hanging="360"/>
      </w:pPr>
      <w:rPr>
        <w:rFonts w:ascii="Courier New" w:hAnsi="Courier New" w:cs="Courier New" w:hint="default"/>
      </w:rPr>
    </w:lvl>
    <w:lvl w:ilvl="8" w:tplc="04090005" w:tentative="1">
      <w:start w:val="1"/>
      <w:numFmt w:val="bullet"/>
      <w:lvlText w:val=""/>
      <w:lvlJc w:val="left"/>
      <w:pPr>
        <w:ind w:left="9949" w:hanging="360"/>
      </w:pPr>
      <w:rPr>
        <w:rFonts w:ascii="Wingdings" w:hAnsi="Wingdings" w:hint="default"/>
      </w:rPr>
    </w:lvl>
  </w:abstractNum>
  <w:abstractNum w:abstractNumId="19" w15:restartNumberingAfterBreak="0">
    <w:nsid w:val="4EC76BCD"/>
    <w:multiLevelType w:val="hybridMultilevel"/>
    <w:tmpl w:val="78163EF8"/>
    <w:lvl w:ilvl="0" w:tplc="1DF46F3E">
      <w:start w:val="1"/>
      <w:numFmt w:val="lowerLetter"/>
      <w:lvlText w:val="%1."/>
      <w:lvlJc w:val="left"/>
      <w:pPr>
        <w:ind w:left="3195" w:hanging="360"/>
      </w:pPr>
      <w:rPr>
        <w:rFonts w:ascii="Tahoma" w:eastAsiaTheme="minorHAnsi" w:hAnsi="Tahoma" w:cs="Tahoma"/>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20" w15:restartNumberingAfterBreak="0">
    <w:nsid w:val="550B5B44"/>
    <w:multiLevelType w:val="hybridMultilevel"/>
    <w:tmpl w:val="03FAF7FE"/>
    <w:lvl w:ilvl="0" w:tplc="8166CD3C">
      <w:start w:val="1"/>
      <w:numFmt w:val="lowerLetter"/>
      <w:lvlText w:val="%1."/>
      <w:lvlJc w:val="left"/>
      <w:pPr>
        <w:ind w:left="2061" w:hanging="360"/>
      </w:pPr>
      <w:rPr>
        <w:rFonts w:ascii="Times New Roman" w:eastAsiaTheme="minorHAnsi" w:hAnsi="Times New Roman" w:cs="Times New Roman"/>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1" w15:restartNumberingAfterBreak="0">
    <w:nsid w:val="562630CF"/>
    <w:multiLevelType w:val="hybridMultilevel"/>
    <w:tmpl w:val="6B0E9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5266A7"/>
    <w:multiLevelType w:val="hybridMultilevel"/>
    <w:tmpl w:val="D328598C"/>
    <w:lvl w:ilvl="0" w:tplc="9BA8FB2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61E71463"/>
    <w:multiLevelType w:val="hybridMultilevel"/>
    <w:tmpl w:val="AFA2557E"/>
    <w:lvl w:ilvl="0" w:tplc="CDE2F8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3CC293A"/>
    <w:multiLevelType w:val="hybridMultilevel"/>
    <w:tmpl w:val="8E8C132A"/>
    <w:lvl w:ilvl="0" w:tplc="0E38B6BA">
      <w:start w:val="1"/>
      <w:numFmt w:val="decimal"/>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num w:numId="1" w16cid:durableId="1886527977">
    <w:abstractNumId w:val="17"/>
  </w:num>
  <w:num w:numId="2" w16cid:durableId="2069256533">
    <w:abstractNumId w:val="20"/>
  </w:num>
  <w:num w:numId="3" w16cid:durableId="2045790679">
    <w:abstractNumId w:val="4"/>
  </w:num>
  <w:num w:numId="4" w16cid:durableId="592710022">
    <w:abstractNumId w:val="9"/>
  </w:num>
  <w:num w:numId="5" w16cid:durableId="779908191">
    <w:abstractNumId w:val="11"/>
  </w:num>
  <w:num w:numId="6" w16cid:durableId="466508305">
    <w:abstractNumId w:val="0"/>
  </w:num>
  <w:num w:numId="7" w16cid:durableId="1067147593">
    <w:abstractNumId w:val="12"/>
  </w:num>
  <w:num w:numId="8" w16cid:durableId="26300019">
    <w:abstractNumId w:val="2"/>
  </w:num>
  <w:num w:numId="9" w16cid:durableId="58987229">
    <w:abstractNumId w:val="16"/>
  </w:num>
  <w:num w:numId="10" w16cid:durableId="1420640946">
    <w:abstractNumId w:val="24"/>
  </w:num>
  <w:num w:numId="11" w16cid:durableId="2074422730">
    <w:abstractNumId w:val="23"/>
  </w:num>
  <w:num w:numId="12" w16cid:durableId="1408651295">
    <w:abstractNumId w:val="22"/>
  </w:num>
  <w:num w:numId="13" w16cid:durableId="1789808782">
    <w:abstractNumId w:val="14"/>
  </w:num>
  <w:num w:numId="14" w16cid:durableId="381683571">
    <w:abstractNumId w:val="3"/>
  </w:num>
  <w:num w:numId="15" w16cid:durableId="703361245">
    <w:abstractNumId w:val="6"/>
  </w:num>
  <w:num w:numId="16" w16cid:durableId="1025523300">
    <w:abstractNumId w:val="21"/>
  </w:num>
  <w:num w:numId="17" w16cid:durableId="897202852">
    <w:abstractNumId w:val="8"/>
  </w:num>
  <w:num w:numId="18" w16cid:durableId="1988509681">
    <w:abstractNumId w:val="15"/>
  </w:num>
  <w:num w:numId="19" w16cid:durableId="113409037">
    <w:abstractNumId w:val="18"/>
  </w:num>
  <w:num w:numId="20" w16cid:durableId="71781514">
    <w:abstractNumId w:val="5"/>
  </w:num>
  <w:num w:numId="21" w16cid:durableId="816921842">
    <w:abstractNumId w:val="13"/>
  </w:num>
  <w:num w:numId="22" w16cid:durableId="1867252538">
    <w:abstractNumId w:val="7"/>
  </w:num>
  <w:num w:numId="23" w16cid:durableId="70735045">
    <w:abstractNumId w:val="10"/>
  </w:num>
  <w:num w:numId="24" w16cid:durableId="179245718">
    <w:abstractNumId w:val="19"/>
  </w:num>
  <w:num w:numId="25" w16cid:durableId="297685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A41"/>
    <w:rsid w:val="00036F71"/>
    <w:rsid w:val="00073EA2"/>
    <w:rsid w:val="000A2361"/>
    <w:rsid w:val="000C3B60"/>
    <w:rsid w:val="000C4186"/>
    <w:rsid w:val="000C4B8F"/>
    <w:rsid w:val="000D03D7"/>
    <w:rsid w:val="000E58CB"/>
    <w:rsid w:val="000F11EF"/>
    <w:rsid w:val="00151201"/>
    <w:rsid w:val="00153906"/>
    <w:rsid w:val="001C07EC"/>
    <w:rsid w:val="001D7A41"/>
    <w:rsid w:val="00226738"/>
    <w:rsid w:val="00270A76"/>
    <w:rsid w:val="002A52CA"/>
    <w:rsid w:val="002D4955"/>
    <w:rsid w:val="002D7D51"/>
    <w:rsid w:val="00305DDE"/>
    <w:rsid w:val="00351DEC"/>
    <w:rsid w:val="00353E0B"/>
    <w:rsid w:val="00373472"/>
    <w:rsid w:val="003F117F"/>
    <w:rsid w:val="003F36AA"/>
    <w:rsid w:val="00446A74"/>
    <w:rsid w:val="00477DA2"/>
    <w:rsid w:val="004B3D29"/>
    <w:rsid w:val="004C6EE2"/>
    <w:rsid w:val="004E2D8B"/>
    <w:rsid w:val="004F7232"/>
    <w:rsid w:val="005356CA"/>
    <w:rsid w:val="005410C4"/>
    <w:rsid w:val="00550EF4"/>
    <w:rsid w:val="005634BF"/>
    <w:rsid w:val="006D3362"/>
    <w:rsid w:val="00722229"/>
    <w:rsid w:val="0073766A"/>
    <w:rsid w:val="007E62DF"/>
    <w:rsid w:val="007F335F"/>
    <w:rsid w:val="007F6872"/>
    <w:rsid w:val="00867788"/>
    <w:rsid w:val="00882EA7"/>
    <w:rsid w:val="008C2E8A"/>
    <w:rsid w:val="00934564"/>
    <w:rsid w:val="009458EE"/>
    <w:rsid w:val="00945AD0"/>
    <w:rsid w:val="00956CA1"/>
    <w:rsid w:val="00994953"/>
    <w:rsid w:val="009C2D75"/>
    <w:rsid w:val="009F2928"/>
    <w:rsid w:val="009F585D"/>
    <w:rsid w:val="00A11B49"/>
    <w:rsid w:val="00A146DB"/>
    <w:rsid w:val="00A35044"/>
    <w:rsid w:val="00A3730E"/>
    <w:rsid w:val="00A50EDA"/>
    <w:rsid w:val="00AC7A6C"/>
    <w:rsid w:val="00B17BB6"/>
    <w:rsid w:val="00B23CCB"/>
    <w:rsid w:val="00B315F4"/>
    <w:rsid w:val="00B421F5"/>
    <w:rsid w:val="00B443F0"/>
    <w:rsid w:val="00B540ED"/>
    <w:rsid w:val="00BA4DDE"/>
    <w:rsid w:val="00BB5EB6"/>
    <w:rsid w:val="00BD717B"/>
    <w:rsid w:val="00C5028F"/>
    <w:rsid w:val="00C96C88"/>
    <w:rsid w:val="00CB0F28"/>
    <w:rsid w:val="00CE571F"/>
    <w:rsid w:val="00CF72E3"/>
    <w:rsid w:val="00D02FB8"/>
    <w:rsid w:val="00D4004B"/>
    <w:rsid w:val="00D54583"/>
    <w:rsid w:val="00D67F3F"/>
    <w:rsid w:val="00DA354E"/>
    <w:rsid w:val="00EE34EE"/>
    <w:rsid w:val="00F10F79"/>
    <w:rsid w:val="00F130D1"/>
    <w:rsid w:val="00F56982"/>
    <w:rsid w:val="00FA0A8B"/>
    <w:rsid w:val="00FD5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E745F"/>
  <w15:chartTrackingRefBased/>
  <w15:docId w15:val="{D819C262-1CB3-4AE8-B20F-F775189EC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3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373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6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6F71"/>
    <w:rPr>
      <w:color w:val="0563C1" w:themeColor="hyperlink"/>
      <w:u w:val="single"/>
    </w:rPr>
  </w:style>
  <w:style w:type="character" w:styleId="UnresolvedMention">
    <w:name w:val="Unresolved Mention"/>
    <w:basedOn w:val="DefaultParagraphFont"/>
    <w:uiPriority w:val="99"/>
    <w:semiHidden/>
    <w:unhideWhenUsed/>
    <w:rsid w:val="00036F71"/>
    <w:rPr>
      <w:color w:val="605E5C"/>
      <w:shd w:val="clear" w:color="auto" w:fill="E1DFDD"/>
    </w:rPr>
  </w:style>
  <w:style w:type="character" w:customStyle="1" w:styleId="Heading1Char">
    <w:name w:val="Heading 1 Char"/>
    <w:basedOn w:val="DefaultParagraphFont"/>
    <w:link w:val="Heading1"/>
    <w:uiPriority w:val="9"/>
    <w:rsid w:val="006D3362"/>
    <w:rPr>
      <w:rFonts w:asciiTheme="majorHAnsi" w:eastAsiaTheme="majorEastAsia" w:hAnsiTheme="majorHAnsi" w:cstheme="majorBidi"/>
      <w:color w:val="2F5496" w:themeColor="accent1" w:themeShade="BF"/>
      <w:sz w:val="32"/>
      <w:szCs w:val="32"/>
    </w:rPr>
  </w:style>
  <w:style w:type="paragraph" w:styleId="ListParagraph">
    <w:name w:val="List Paragraph"/>
    <w:aliases w:val="kepala,List Paragraph1,TABEL,SUB BAB2,Dalam Tabel,First Level Outline,sub de titre 4,ANNEX,ListKebijakan,List Paragraph2,Char Char21,Char Char2,Body Text Char1,POINT,List Paragraph11,List Paragraph111,Colorful List - Accent 11,DWA List 1"/>
    <w:basedOn w:val="Normal"/>
    <w:link w:val="ListParagraphChar"/>
    <w:uiPriority w:val="34"/>
    <w:qFormat/>
    <w:rsid w:val="000D03D7"/>
    <w:pPr>
      <w:spacing w:after="200" w:line="276" w:lineRule="auto"/>
      <w:ind w:left="720"/>
      <w:contextualSpacing/>
    </w:pPr>
    <w:rPr>
      <w:kern w:val="0"/>
      <w:lang w:val="id-ID"/>
    </w:rPr>
  </w:style>
  <w:style w:type="character" w:customStyle="1" w:styleId="ListParagraphChar">
    <w:name w:val="List Paragraph Char"/>
    <w:aliases w:val="kepala Char,List Paragraph1 Char,TABEL Char,SUB BAB2 Char,Dalam Tabel Char,First Level Outline Char,sub de titre 4 Char,ANNEX Char,ListKebijakan Char,List Paragraph2 Char,Char Char21 Char,Char Char2 Char,Body Text Char1 Char"/>
    <w:basedOn w:val="DefaultParagraphFont"/>
    <w:link w:val="ListParagraph"/>
    <w:uiPriority w:val="34"/>
    <w:qFormat/>
    <w:locked/>
    <w:rsid w:val="000D03D7"/>
    <w:rPr>
      <w:kern w:val="0"/>
      <w:lang w:val="id-ID"/>
    </w:rPr>
  </w:style>
  <w:style w:type="paragraph" w:styleId="Caption">
    <w:name w:val="caption"/>
    <w:basedOn w:val="Normal"/>
    <w:next w:val="Normal"/>
    <w:uiPriority w:val="35"/>
    <w:unhideWhenUsed/>
    <w:qFormat/>
    <w:rsid w:val="00F56982"/>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A3730E"/>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A350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044"/>
  </w:style>
  <w:style w:type="paragraph" w:styleId="Footer">
    <w:name w:val="footer"/>
    <w:basedOn w:val="Normal"/>
    <w:link w:val="FooterChar"/>
    <w:uiPriority w:val="99"/>
    <w:unhideWhenUsed/>
    <w:rsid w:val="00A35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044"/>
  </w:style>
  <w:style w:type="paragraph" w:styleId="BodyText">
    <w:name w:val="Body Text"/>
    <w:basedOn w:val="Normal"/>
    <w:link w:val="BodyTextChar"/>
    <w:uiPriority w:val="1"/>
    <w:qFormat/>
    <w:rsid w:val="00C96C88"/>
    <w:pPr>
      <w:widowControl w:val="0"/>
      <w:autoSpaceDE w:val="0"/>
      <w:autoSpaceDN w:val="0"/>
      <w:spacing w:after="0" w:line="240" w:lineRule="auto"/>
    </w:pPr>
    <w:rPr>
      <w:rFonts w:ascii="Tahoma" w:eastAsia="Tahoma" w:hAnsi="Tahoma" w:cs="Tahoma"/>
      <w:kern w:val="0"/>
      <w:lang w:val="id"/>
      <w14:ligatures w14:val="none"/>
    </w:rPr>
  </w:style>
  <w:style w:type="character" w:customStyle="1" w:styleId="BodyTextChar">
    <w:name w:val="Body Text Char"/>
    <w:basedOn w:val="DefaultParagraphFont"/>
    <w:link w:val="BodyText"/>
    <w:uiPriority w:val="1"/>
    <w:rsid w:val="00C96C88"/>
    <w:rPr>
      <w:rFonts w:ascii="Tahoma" w:eastAsia="Tahoma" w:hAnsi="Tahoma" w:cs="Tahoma"/>
      <w:kern w:val="0"/>
      <w:lang w:val="id"/>
      <w14:ligatures w14:val="none"/>
    </w:rPr>
  </w:style>
  <w:style w:type="paragraph" w:styleId="HTMLPreformatted">
    <w:name w:val="HTML Preformatted"/>
    <w:basedOn w:val="Normal"/>
    <w:link w:val="HTMLPreformattedChar"/>
    <w:uiPriority w:val="99"/>
    <w:semiHidden/>
    <w:unhideWhenUsed/>
    <w:rsid w:val="00737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73766A"/>
    <w:rPr>
      <w:rFonts w:ascii="Courier New" w:eastAsia="Times New Roman" w:hAnsi="Courier New" w:cs="Courier New"/>
      <w:kern w:val="0"/>
      <w:sz w:val="20"/>
      <w:szCs w:val="20"/>
      <w14:ligatures w14:val="none"/>
    </w:rPr>
  </w:style>
  <w:style w:type="character" w:customStyle="1" w:styleId="y2iqfc">
    <w:name w:val="y2iqfc"/>
    <w:basedOn w:val="DefaultParagraphFont"/>
    <w:rsid w:val="00737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71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shifafardhinia@gmail.com" TargetMode="External"/><Relationship Id="rId13" Type="http://schemas.openxmlformats.org/officeDocument/2006/relationships/chart" Target="charts/chart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TASHIFA%20FARDHINIA%20ZUHRAIN\SKRIPSI\Data\Data%20Survey%20Wawancara%20Angkutan%20Barang%2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TASHIFA%20FARDHINIA%20ZUHRAIN\SKRIPSI\Data\Data%20Survey%20Wawancara%20Angkutan%20Barang%2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ASHIFA%20FARDHINIA%20ZUHRAIN\SKRIPSI\Data\Data%20Survey%20Wawancara%20Angkutan%20Barang%20(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Maksud Parkir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70450339296731E-2"/>
          <c:y val="0.21966527196652719"/>
          <c:w val="0.78408389882788398"/>
          <c:h val="0.49529206338747406"/>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bg1"/>
                </a:solidFill>
              </a:ln>
              <a:effectLst/>
              <a:sp3d>
                <a:contourClr>
                  <a:schemeClr val="bg1"/>
                </a:contourClr>
              </a:sp3d>
            </c:spPr>
            <c:extLst>
              <c:ext xmlns:c16="http://schemas.microsoft.com/office/drawing/2014/chart" uri="{C3380CC4-5D6E-409C-BE32-E72D297353CC}">
                <c16:uniqueId val="{00000001-DDDF-4A0D-8C75-A5734F1D89C6}"/>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3-DDDF-4A0D-8C75-A5734F1D89C6}"/>
              </c:ext>
            </c:extLst>
          </c:dPt>
          <c:dLbls>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'alasan parkir'!$E$4:$E$5</c:f>
              <c:strCache>
                <c:ptCount val="2"/>
                <c:pt idx="0">
                  <c:v>Istirahat</c:v>
                </c:pt>
                <c:pt idx="1">
                  <c:v>Mengecek kendaraan</c:v>
                </c:pt>
              </c:strCache>
            </c:strRef>
          </c:cat>
          <c:val>
            <c:numRef>
              <c:f>'alasan parkir'!$F$4:$F$5</c:f>
              <c:numCache>
                <c:formatCode>General</c:formatCode>
                <c:ptCount val="2"/>
                <c:pt idx="0">
                  <c:v>8</c:v>
                </c:pt>
                <c:pt idx="1">
                  <c:v>3</c:v>
                </c:pt>
              </c:numCache>
            </c:numRef>
          </c:val>
          <c:extLst>
            <c:ext xmlns:c16="http://schemas.microsoft.com/office/drawing/2014/chart" uri="{C3380CC4-5D6E-409C-BE32-E72D297353CC}">
              <c16:uniqueId val="{00000004-DDDF-4A0D-8C75-A5734F1D89C6}"/>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Alasan Parkir</a:t>
            </a:r>
          </a:p>
        </c:rich>
      </c:tx>
      <c:layout>
        <c:manualLayout>
          <c:xMode val="edge"/>
          <c:yMode val="edge"/>
          <c:x val="0.42434145592525169"/>
          <c:y val="5.6022408963585436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053729008107967E-2"/>
          <c:y val="0.25560224089635852"/>
          <c:w val="0.88916354118687813"/>
          <c:h val="0.53525662233397298"/>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B02D-4E27-B8F2-451A7371DB31}"/>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3-B02D-4E27-B8F2-451A7371DB31}"/>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5-B02D-4E27-B8F2-451A7371DB31}"/>
              </c:ext>
            </c:extLst>
          </c:dPt>
          <c:dLbls>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'alasan parkir'!$E$1:$E$3</c:f>
              <c:strCache>
                <c:ptCount val="3"/>
                <c:pt idx="0">
                  <c:v>aman</c:v>
                </c:pt>
                <c:pt idx="1">
                  <c:v>strategis</c:v>
                </c:pt>
                <c:pt idx="2">
                  <c:v>luas</c:v>
                </c:pt>
              </c:strCache>
            </c:strRef>
          </c:cat>
          <c:val>
            <c:numRef>
              <c:f>'alasan parkir'!$F$1:$F$3</c:f>
              <c:numCache>
                <c:formatCode>General</c:formatCode>
                <c:ptCount val="3"/>
                <c:pt idx="0">
                  <c:v>6</c:v>
                </c:pt>
                <c:pt idx="1">
                  <c:v>4</c:v>
                </c:pt>
                <c:pt idx="2">
                  <c:v>1</c:v>
                </c:pt>
              </c:numCache>
            </c:numRef>
          </c:val>
          <c:extLst>
            <c:ext xmlns:c16="http://schemas.microsoft.com/office/drawing/2014/chart" uri="{C3380CC4-5D6E-409C-BE32-E72D297353CC}">
              <c16:uniqueId val="{00000006-B02D-4E27-B8F2-451A7371DB31}"/>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23760445682451253"/>
          <c:y val="0.83287566995302054"/>
          <c:w val="0.53175444892444745"/>
          <c:h val="0.111101921083393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sz="1050" b="1">
                <a:latin typeface="Times New Roman" panose="02020603050405020304" pitchFamily="18" charset="0"/>
                <a:cs typeface="Times New Roman" panose="02020603050405020304" pitchFamily="18" charset="0"/>
              </a:rPr>
              <a:t>Jenis Kendaraan</a:t>
            </a:r>
          </a:p>
        </c:rich>
      </c:tx>
      <c:layout>
        <c:manualLayout>
          <c:xMode val="edge"/>
          <c:yMode val="edge"/>
          <c:x val="0.35859011373578309"/>
          <c:y val="5.0925925925925923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972222222222223"/>
          <c:y val="0.2194663167104112"/>
          <c:w val="0.81388888888888888"/>
          <c:h val="0.5747947652376785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BFE-4C1E-9918-E51FCCDD2C00}"/>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6BFE-4C1E-9918-E51FCCDD2C00}"/>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6BFE-4C1E-9918-E51FCCDD2C00}"/>
              </c:ext>
            </c:extLst>
          </c:dPt>
          <c:dLbls>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'jenis kendaraan'!$B$2:$B$4</c:f>
              <c:strCache>
                <c:ptCount val="3"/>
                <c:pt idx="0">
                  <c:v>Truk Sedang</c:v>
                </c:pt>
                <c:pt idx="1">
                  <c:v>Truk Besar</c:v>
                </c:pt>
                <c:pt idx="2">
                  <c:v>Truk Tempelan</c:v>
                </c:pt>
              </c:strCache>
            </c:strRef>
          </c:cat>
          <c:val>
            <c:numRef>
              <c:f>'jenis kendaraan'!$C$2:$C$4</c:f>
              <c:numCache>
                <c:formatCode>General</c:formatCode>
                <c:ptCount val="3"/>
                <c:pt idx="0">
                  <c:v>3</c:v>
                </c:pt>
                <c:pt idx="1">
                  <c:v>5</c:v>
                </c:pt>
                <c:pt idx="2">
                  <c:v>3</c:v>
                </c:pt>
              </c:numCache>
            </c:numRef>
          </c:val>
          <c:extLst>
            <c:ext xmlns:c16="http://schemas.microsoft.com/office/drawing/2014/chart" uri="{C3380CC4-5D6E-409C-BE32-E72D297353CC}">
              <c16:uniqueId val="{00000006-6BFE-4C1E-9918-E51FCCDD2C00}"/>
            </c:ext>
          </c:extLst>
        </c:ser>
        <c:dLbls>
          <c:showLegendKey val="0"/>
          <c:showVal val="0"/>
          <c:showCatName val="0"/>
          <c:showSerName val="0"/>
          <c:showPercent val="1"/>
          <c:showBubbleSize val="0"/>
          <c:showLeaderLines val="1"/>
        </c:dLbls>
      </c:pie3DChart>
      <c:spPr>
        <a:noFill/>
        <a:ln>
          <a:noFill/>
        </a:ln>
        <a:effectLst/>
      </c:spPr>
    </c:plotArea>
    <c:legend>
      <c:legendPos val="t"/>
      <c:layout>
        <c:manualLayout>
          <c:xMode val="edge"/>
          <c:yMode val="edge"/>
          <c:x val="5.2774308887515935E-2"/>
          <c:y val="0.84763876395942594"/>
          <c:w val="0.8859507753517456"/>
          <c:h val="0.127334874001909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EC577FB-EBDC-49B2-93A2-6CAB59119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14</Pages>
  <Words>4680</Words>
  <Characters>26678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tashifa fardhinia</dc:creator>
  <cp:keywords/>
  <dc:description/>
  <cp:lastModifiedBy>tashifa fardhinia</cp:lastModifiedBy>
  <cp:revision>3</cp:revision>
  <dcterms:created xsi:type="dcterms:W3CDTF">2023-09-05T02:12:00Z</dcterms:created>
  <dcterms:modified xsi:type="dcterms:W3CDTF">2023-09-05T04:25:00Z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3e990b07-3ad2-397b-843d-fc105150bf36</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