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B8A1" w14:textId="77777777" w:rsidR="003E36C6" w:rsidRDefault="003E36C6" w:rsidP="003E36C6">
      <w:pPr>
        <w:pStyle w:val="Heading1"/>
        <w:spacing w:line="360" w:lineRule="auto"/>
        <w:jc w:val="center"/>
        <w:rPr>
          <w:rFonts w:ascii="Tahoma" w:hAnsi="Tahoma" w:cs="Tahoma"/>
          <w:b/>
          <w:bCs/>
          <w:color w:val="auto"/>
          <w:sz w:val="28"/>
          <w:szCs w:val="28"/>
          <w:lang w:val="en-US"/>
        </w:rPr>
      </w:pPr>
      <w:bookmarkStart w:id="0" w:name="_Toc141620249"/>
      <w:bookmarkStart w:id="1" w:name="_Toc144756305"/>
      <w:r w:rsidRPr="00C931BB">
        <w:rPr>
          <w:rFonts w:ascii="Tahoma" w:hAnsi="Tahoma" w:cs="Tahoma"/>
          <w:b/>
          <w:bCs/>
          <w:color w:val="auto"/>
          <w:sz w:val="28"/>
          <w:szCs w:val="28"/>
          <w:lang w:val="en-US"/>
        </w:rPr>
        <w:t xml:space="preserve">BAB I </w:t>
      </w:r>
      <w:r w:rsidRPr="00C931BB">
        <w:rPr>
          <w:rFonts w:ascii="Tahoma" w:hAnsi="Tahoma" w:cs="Tahoma"/>
          <w:b/>
          <w:bCs/>
          <w:color w:val="auto"/>
          <w:sz w:val="28"/>
          <w:szCs w:val="28"/>
          <w:lang w:val="en-US"/>
        </w:rPr>
        <w:br/>
        <w:t>PENDAHULUAN</w:t>
      </w:r>
      <w:bookmarkEnd w:id="0"/>
      <w:bookmarkEnd w:id="1"/>
    </w:p>
    <w:p w14:paraId="3D8DDFD1" w14:textId="77777777" w:rsidR="003E36C6" w:rsidRPr="00666185" w:rsidRDefault="003E36C6" w:rsidP="003E36C6">
      <w:pPr>
        <w:spacing w:line="360" w:lineRule="auto"/>
        <w:rPr>
          <w:lang w:val="en-US"/>
        </w:rPr>
      </w:pPr>
    </w:p>
    <w:p w14:paraId="06D01AEA" w14:textId="77777777" w:rsidR="003E36C6" w:rsidRPr="00C931BB" w:rsidRDefault="003E36C6" w:rsidP="003E36C6">
      <w:pPr>
        <w:pStyle w:val="Heading2"/>
        <w:numPr>
          <w:ilvl w:val="1"/>
          <w:numId w:val="53"/>
        </w:numPr>
        <w:spacing w:before="0" w:line="360" w:lineRule="auto"/>
        <w:ind w:left="0" w:firstLine="0"/>
        <w:rPr>
          <w:rFonts w:ascii="Tahoma" w:hAnsi="Tahoma" w:cs="Tahoma"/>
          <w:b/>
          <w:bCs/>
          <w:color w:val="auto"/>
          <w:lang w:val="en-US"/>
        </w:rPr>
      </w:pPr>
      <w:bookmarkStart w:id="2" w:name="_Toc141620250"/>
      <w:bookmarkStart w:id="3" w:name="_Toc144756306"/>
      <w:r w:rsidRPr="00C931BB">
        <w:rPr>
          <w:rFonts w:ascii="Tahoma" w:hAnsi="Tahoma" w:cs="Tahoma"/>
          <w:b/>
          <w:bCs/>
          <w:color w:val="auto"/>
          <w:sz w:val="22"/>
          <w:szCs w:val="22"/>
          <w:lang w:val="en-US"/>
        </w:rPr>
        <w:t>Latar Belakang</w:t>
      </w:r>
      <w:bookmarkEnd w:id="2"/>
      <w:bookmarkEnd w:id="3"/>
    </w:p>
    <w:p w14:paraId="78A52925" w14:textId="77777777" w:rsidR="003E36C6"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 xml:space="preserve">Transportasi merupakan sebuah alat pemindah barang atau penumpang (manusia) untuk melakukan kegiatan perpindahan dari suatu tempat ke tempat lain. </w:t>
      </w:r>
      <w:r w:rsidRPr="001755BE">
        <w:rPr>
          <w:rFonts w:ascii="Tahoma" w:hAnsi="Tahoma" w:cs="Tahoma"/>
          <w:lang w:val="en-US"/>
        </w:rPr>
        <w:t>Tujuan pembangunan transportasi adalah untuk menciptakan lalu lintas angkutan jalan yang aman, nyaman, tertib, dan teratur. Perkembangan transportasi terus berlangsung seiring berjalannya waktu, perkembangan ini berdampak pada pertumbuhan dari berbagai bidang mulai dari ekonomi dan pembangunan.</w:t>
      </w:r>
    </w:p>
    <w:p w14:paraId="73285BBC" w14:textId="77777777" w:rsidR="003E36C6"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Salah satu bagian untuk menunjang kegiatan transportasi darat adalah jalan, ini merupakan salah satu unsur prasarana transportasi darat untuk menunjang kegiatan sebagian besar masyarakat baik menggunakan kendaraan pribadi maupun angkutan umum.</w:t>
      </w:r>
    </w:p>
    <w:p w14:paraId="6E543FB1" w14:textId="77777777" w:rsidR="003E36C6" w:rsidRDefault="003E36C6" w:rsidP="003E36C6">
      <w:pPr>
        <w:pStyle w:val="ListParagraph"/>
        <w:spacing w:line="360" w:lineRule="auto"/>
        <w:ind w:left="0" w:firstLine="720"/>
        <w:jc w:val="both"/>
        <w:rPr>
          <w:rFonts w:ascii="Tahoma" w:hAnsi="Tahoma" w:cs="Tahoma"/>
          <w:lang w:val="en-US"/>
        </w:rPr>
      </w:pPr>
      <w:r w:rsidRPr="00FF3CED">
        <w:rPr>
          <w:rFonts w:ascii="Tahoma" w:hAnsi="Tahoma" w:cs="Tahoma"/>
          <w:lang w:val="en-US"/>
        </w:rPr>
        <w:t xml:space="preserve">kebutuhan masyarakat yang semakin tinggi, membuat </w:t>
      </w:r>
      <w:r>
        <w:rPr>
          <w:rFonts w:ascii="Tahoma" w:hAnsi="Tahoma" w:cs="Tahoma"/>
          <w:lang w:val="en-US"/>
        </w:rPr>
        <w:t>angkutan umum</w:t>
      </w:r>
      <w:r w:rsidRPr="00FF3CED">
        <w:rPr>
          <w:rFonts w:ascii="Tahoma" w:hAnsi="Tahoma" w:cs="Tahoma"/>
          <w:lang w:val="en-US"/>
        </w:rPr>
        <w:t xml:space="preserve"> menjadi pilihan utama yang dipilih oleh masyarakat dalam melakukan pergerakan atau perpindahan karena biaya yang lebih terjangkau. Namun, masalah yang sering muncul dalam hal transportasi adalah ketidakseimbangan antara permintaan dan penawaran.</w:t>
      </w:r>
      <w:r>
        <w:rPr>
          <w:rFonts w:ascii="Tahoma" w:hAnsi="Tahoma" w:cs="Tahoma"/>
          <w:lang w:val="en-US"/>
        </w:rPr>
        <w:t xml:space="preserve">                             </w:t>
      </w:r>
    </w:p>
    <w:p w14:paraId="311C6801" w14:textId="77777777" w:rsidR="003E36C6" w:rsidRPr="00643024"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 xml:space="preserve">Kota Depok memiliki populasi penduduk yang cukup padat sehingga menyebabkan mobilitas penduduk yang cukup tinggi, maka dari itu diperlukan strategi baru dalam transportasi khususnya angkutan perkotaan untuk mengalihkan masyarakat dari menggunakan kendaraan pribadi ke kendaraan umum. </w:t>
      </w:r>
    </w:p>
    <w:p w14:paraId="29CECE33" w14:textId="77777777" w:rsidR="003E36C6" w:rsidRPr="00643024"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fldChar w:fldCharType="begin" w:fldLock="1"/>
      </w:r>
      <w:r>
        <w:rPr>
          <w:rFonts w:ascii="Tahoma" w:hAnsi="Tahoma" w:cs="Tahoma"/>
          <w:lang w:val="en-US"/>
        </w:rPr>
        <w:instrText>ADDIN CSL_CITATION {"citationItems":[{"id":"ITEM-1","itemData":{"author":[{"dropping-particle":"","family":"Tim PKL Kota Depok","given":"","non-dropping-particle":"","parse-names":false,"suffix":""}],"id":"ITEM-1","issued":{"date-parts":[["2022"]]},"title":"Laporan Umum Kondisi Kinerja Transportasi Darat Kota Depok Tahun 2022","type":"report"},"uris":["http://www.mendeley.com/documents/?uuid=14378182-279f-4dee-9746-09fe099a0a53"]}],"mendeley":{"formattedCitation":"(Tim PKL Kota Depok 2022)","manualFormatting":"Tim Praktek Kerja Lapangan (PKL) Kota Depok Tahun 2022 ","plainTextFormattedCitation":"(Tim PKL Kota Depok 2022)","previouslyFormattedCitation":"(Tim PKL Kota Depok 2022)"},"properties":{"noteIndex":0},"schema":"https://github.com/citation-style-language/schema/raw/master/csl-citation.json"}</w:instrText>
      </w:r>
      <w:r>
        <w:rPr>
          <w:rFonts w:ascii="Tahoma" w:hAnsi="Tahoma" w:cs="Tahoma"/>
          <w:lang w:val="en-US"/>
        </w:rPr>
        <w:fldChar w:fldCharType="separate"/>
      </w:r>
      <w:r>
        <w:rPr>
          <w:rFonts w:ascii="Tahoma" w:hAnsi="Tahoma" w:cs="Tahoma"/>
          <w:noProof/>
          <w:lang w:val="en-US"/>
        </w:rPr>
        <w:t xml:space="preserve">Tim Praktek Kerja Lapangan (PKL) Kota Depok Tahun 2022 </w:t>
      </w:r>
      <w:r>
        <w:rPr>
          <w:rFonts w:ascii="Tahoma" w:hAnsi="Tahoma" w:cs="Tahoma"/>
          <w:lang w:val="en-US"/>
        </w:rPr>
        <w:fldChar w:fldCharType="end"/>
      </w:r>
      <w:r>
        <w:rPr>
          <w:rFonts w:ascii="Tahoma" w:hAnsi="Tahoma" w:cs="Tahoma"/>
          <w:lang w:val="en-US"/>
        </w:rPr>
        <w:t>melakukan analisis pemilihan moda di Kota Depok hanya sebesar 11 % yang menggunakan angkutan perkotaan dengan yang mendominasi oleh kendaraan pribadi seperti sepeda motor sebesar 44 % dan mobil sebesar 24 % ini menandakan bahwa rendahnya minat masyarakat dalam menggunakan angkutan umum.</w:t>
      </w:r>
    </w:p>
    <w:p w14:paraId="7DC93A37" w14:textId="77777777" w:rsidR="003E36C6" w:rsidRDefault="003E36C6" w:rsidP="003E36C6">
      <w:pPr>
        <w:pStyle w:val="ListParagraph"/>
        <w:spacing w:line="360" w:lineRule="auto"/>
        <w:ind w:left="0" w:firstLine="720"/>
        <w:jc w:val="both"/>
        <w:rPr>
          <w:rFonts w:ascii="Tahoma" w:hAnsi="Tahoma" w:cs="Tahoma"/>
          <w:lang w:val="en-US"/>
        </w:rPr>
      </w:pPr>
      <w:r w:rsidRPr="00297D1A">
        <w:rPr>
          <w:rFonts w:ascii="Tahoma" w:hAnsi="Tahoma" w:cs="Tahoma"/>
          <w:lang w:val="en-US"/>
        </w:rPr>
        <w:lastRenderedPageBreak/>
        <w:t xml:space="preserve">Berdasarkan </w:t>
      </w:r>
      <w:r>
        <w:rPr>
          <w:rFonts w:ascii="Tahoma" w:hAnsi="Tahoma" w:cs="Tahoma"/>
          <w:lang w:val="en-US"/>
        </w:rPr>
        <w:fldChar w:fldCharType="begin" w:fldLock="1"/>
      </w:r>
      <w:r>
        <w:rPr>
          <w:rFonts w:ascii="Tahoma" w:hAnsi="Tahoma" w:cs="Tahoma"/>
          <w:lang w:val="en-US"/>
        </w:rPr>
        <w:instrText>ADDIN CSL_CITATION {"citationItems":[{"id":"ITEM-1","itemData":{"id":"ITEM-1","issued":{"date-parts":[["2018"]]},"title":"Peraturan Wali Kota Depok Nomor 90 Tahun 2018 Tentang Jaringan Trayek Angkutan Perkotaan Dalam Wilayah Kota Depok","type":"legislation"},"uris":["http://www.mendeley.com/documents/?uuid=a5700c56-2d52-47aa-8ab2-7f15a3b3827c"]}],"mendeley":{"formattedCitation":"(&lt;i&gt;Peraturan Wali Kota Depok Nomor 90 Tahun 2018 Tentang Jaringan Trayek Angkutan Perkotaan Dalam Wilayah Kota Depok&lt;/i&gt; 2018)","manualFormatting":"Peraturan Wali Kota Depok Nomor 90 Tahun 2018 ","plainTextFormattedCitation":"(Peraturan Wali Kota Depok Nomor 90 Tahun 2018 Tentang Jaringan Trayek Angkutan Perkotaan Dalam Wilayah Kota Depok 2018)","previouslyFormattedCitation":"(&lt;i&gt;Peraturan Wali Kota Depok Nomor 90 Tahun 2018 Tentang Jaringan Trayek Angkutan Perkotaan Dalam Wilayah Kota Depok&lt;/i&gt; 2018)"},"properties":{"noteIndex":0},"schema":"https://github.com/citation-style-language/schema/raw/master/csl-citation.json"}</w:instrText>
      </w:r>
      <w:r>
        <w:rPr>
          <w:rFonts w:ascii="Tahoma" w:hAnsi="Tahoma" w:cs="Tahoma"/>
          <w:lang w:val="en-US"/>
        </w:rPr>
        <w:fldChar w:fldCharType="separate"/>
      </w:r>
      <w:r w:rsidRPr="0001045C">
        <w:rPr>
          <w:rFonts w:ascii="Tahoma" w:hAnsi="Tahoma" w:cs="Tahoma"/>
          <w:iCs/>
          <w:noProof/>
          <w:lang w:val="en-US"/>
        </w:rPr>
        <w:t xml:space="preserve">Peraturan Wali Kota Depok Nomor 90 Tahun 2018 </w:t>
      </w:r>
      <w:r>
        <w:rPr>
          <w:rFonts w:ascii="Tahoma" w:hAnsi="Tahoma" w:cs="Tahoma"/>
          <w:lang w:val="en-US"/>
        </w:rPr>
        <w:fldChar w:fldCharType="end"/>
      </w:r>
      <w:r w:rsidRPr="00297D1A">
        <w:rPr>
          <w:rFonts w:ascii="Tahoma" w:hAnsi="Tahoma" w:cs="Tahoma"/>
          <w:lang w:val="en-US"/>
        </w:rPr>
        <w:t xml:space="preserve">terdapat 24 trayek angkutan perkotaan, namun sekarang ini mengalami banyak perubahan dan hanya menyisakan 14 trayek angkutan perkotaan yang masih aktif </w:t>
      </w:r>
      <w:r>
        <w:rPr>
          <w:rFonts w:ascii="Tahoma" w:hAnsi="Tahoma" w:cs="Tahoma"/>
          <w:lang w:val="en-US"/>
        </w:rPr>
        <w:t>seperti  trayek D11 rute Terminal Depok – Jl Margonda Raya – Jl Akses UI – Palsigunung</w:t>
      </w:r>
      <w:r w:rsidRPr="00297D1A">
        <w:rPr>
          <w:rFonts w:ascii="Tahoma" w:hAnsi="Tahoma" w:cs="Tahoma"/>
          <w:lang w:val="en-US"/>
        </w:rPr>
        <w:t xml:space="preserve"> </w:t>
      </w:r>
      <w:r>
        <w:rPr>
          <w:rFonts w:ascii="Tahoma" w:hAnsi="Tahoma" w:cs="Tahoma"/>
          <w:lang w:val="en-US"/>
        </w:rPr>
        <w:t xml:space="preserve"> mempunyai 145 armada tetapi hanya 25 armada yang beroperasi.</w:t>
      </w:r>
    </w:p>
    <w:p w14:paraId="2BCB38F5" w14:textId="77777777" w:rsidR="003E36C6" w:rsidRPr="00ED2344" w:rsidRDefault="003E36C6" w:rsidP="003E36C6">
      <w:pPr>
        <w:pStyle w:val="ListParagraph"/>
        <w:spacing w:line="360" w:lineRule="auto"/>
        <w:ind w:left="0" w:firstLine="720"/>
        <w:jc w:val="both"/>
        <w:rPr>
          <w:rFonts w:ascii="Tahoma" w:hAnsi="Tahoma" w:cs="Tahoma"/>
          <w:sz w:val="18"/>
          <w:szCs w:val="18"/>
          <w:lang w:val="en-US"/>
        </w:rPr>
      </w:pPr>
      <w:r>
        <w:rPr>
          <w:rFonts w:ascii="Tahoma" w:hAnsi="Tahoma" w:cs="Tahoma"/>
          <w:lang w:val="en-US"/>
        </w:rPr>
        <w:t>Dari segi operator angkutan perkotaan khususnya untuk rute Terminal Depok – Jl Margonda Raya – Jl Akses UI – Palsigunung pendapatan armada hanya sebesar RP. 100.000,00 sampai Rp. 120.000,00 per hari membuat operator atau sopir mendapatkan pengasilan yang kurang</w:t>
      </w:r>
      <w:r w:rsidRPr="006034C4">
        <w:rPr>
          <w:rFonts w:ascii="Tahoma" w:hAnsi="Tahoma" w:cs="Tahoma"/>
          <w:lang w:val="en-US"/>
        </w:rPr>
        <w:t>. (Tim PKL Kota Depok, 2022)</w:t>
      </w:r>
    </w:p>
    <w:p w14:paraId="2E54D4EA" w14:textId="77777777" w:rsidR="003E36C6"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Selain itu tedapat beberapa masalah pada pelayanan angkutan perkotaan di Kota Depok seperti umur kendaraan angkutan perkotaan di Kota Depok yang melebihi 20 tahun seperti trayek D11 umur rata – rata kendaraan yang mencapai 23 Tahun, dan banyak nya angkutan perkotaan trayek D11 yang berhenti sembarang tempat sehingga menganggu kelancaran lalu lintas seperti di Jalan Raya Margonda dan Jalan Akses UI.</w:t>
      </w:r>
    </w:p>
    <w:p w14:paraId="0778DA8C" w14:textId="77777777" w:rsidR="003E36C6" w:rsidRPr="00DA2830"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 xml:space="preserve"> Dari biaya perjalanan angkutan pekotaan rute Terminal Depok – Jl Margonda Raya – Jl Akses UI – Palsigunung di Kota Depok masih banyak tarif yang tidak sesuai dengan kemauan masyarakat m</w:t>
      </w:r>
      <w:r w:rsidRPr="00040285">
        <w:rPr>
          <w:rFonts w:ascii="Tahoma" w:hAnsi="Tahoma" w:cs="Tahoma"/>
          <w:lang w:val="en-US"/>
        </w:rPr>
        <w:t xml:space="preserve">eskipun jarak dekat atau jauh </w:t>
      </w:r>
      <w:r>
        <w:rPr>
          <w:rFonts w:ascii="Tahoma" w:hAnsi="Tahoma" w:cs="Tahoma"/>
          <w:lang w:val="en-US"/>
        </w:rPr>
        <w:t xml:space="preserve">angkutan perkotaan di Kota Depok </w:t>
      </w:r>
      <w:r w:rsidRPr="00040285">
        <w:rPr>
          <w:rFonts w:ascii="Tahoma" w:hAnsi="Tahoma" w:cs="Tahoma"/>
          <w:lang w:val="en-US"/>
        </w:rPr>
        <w:t>memiliki tarif rata-rata antara Rp. 5</w:t>
      </w:r>
      <w:r>
        <w:rPr>
          <w:rFonts w:ascii="Tahoma" w:hAnsi="Tahoma" w:cs="Tahoma"/>
          <w:lang w:val="en-US"/>
        </w:rPr>
        <w:t>.</w:t>
      </w:r>
      <w:r w:rsidRPr="00040285">
        <w:rPr>
          <w:rFonts w:ascii="Tahoma" w:hAnsi="Tahoma" w:cs="Tahoma"/>
          <w:lang w:val="en-US"/>
        </w:rPr>
        <w:t>000</w:t>
      </w:r>
      <w:r>
        <w:rPr>
          <w:rFonts w:ascii="Tahoma" w:hAnsi="Tahoma" w:cs="Tahoma"/>
          <w:lang w:val="en-US"/>
        </w:rPr>
        <w:t>,00</w:t>
      </w:r>
      <w:r w:rsidRPr="00040285">
        <w:rPr>
          <w:rFonts w:ascii="Tahoma" w:hAnsi="Tahoma" w:cs="Tahoma"/>
          <w:lang w:val="en-US"/>
        </w:rPr>
        <w:t xml:space="preserve"> hingga Rp. 7</w:t>
      </w:r>
      <w:r>
        <w:rPr>
          <w:rFonts w:ascii="Tahoma" w:hAnsi="Tahoma" w:cs="Tahoma"/>
          <w:lang w:val="en-US"/>
        </w:rPr>
        <w:t>.</w:t>
      </w:r>
      <w:r w:rsidRPr="00040285">
        <w:rPr>
          <w:rFonts w:ascii="Tahoma" w:hAnsi="Tahoma" w:cs="Tahoma"/>
          <w:lang w:val="en-US"/>
        </w:rPr>
        <w:t>000</w:t>
      </w:r>
      <w:r>
        <w:rPr>
          <w:rFonts w:ascii="Tahoma" w:hAnsi="Tahoma" w:cs="Tahoma"/>
          <w:lang w:val="en-US"/>
        </w:rPr>
        <w:t>,00</w:t>
      </w:r>
    </w:p>
    <w:p w14:paraId="4264CF8D" w14:textId="77777777" w:rsidR="003E36C6" w:rsidRDefault="003E36C6" w:rsidP="003E36C6">
      <w:pPr>
        <w:pStyle w:val="ListParagraph"/>
        <w:spacing w:line="360" w:lineRule="auto"/>
        <w:ind w:left="0" w:firstLine="720"/>
        <w:jc w:val="both"/>
        <w:rPr>
          <w:rFonts w:ascii="Tahoma" w:hAnsi="Tahoma" w:cs="Tahoma"/>
          <w:lang w:val="en-US"/>
        </w:rPr>
      </w:pPr>
      <w:r w:rsidRPr="00252398">
        <w:rPr>
          <w:rFonts w:ascii="Tahoma" w:hAnsi="Tahoma" w:cs="Tahoma"/>
          <w:lang w:val="en-US"/>
        </w:rPr>
        <w:t>Mengingat permasalahan transportasi perkotaan di Kota Depok, pemerintah harus mengembangkan transportasi perkotaan dengan lebih baik guna meningkatkan aksesibilitas, mobilitas, dan keterjangkauan biaya perjalanan di Kota Depok.</w:t>
      </w:r>
      <w:r>
        <w:rPr>
          <w:rFonts w:ascii="Tahoma" w:hAnsi="Tahoma" w:cs="Tahoma"/>
          <w:lang w:val="en-US"/>
        </w:rPr>
        <w:t xml:space="preserve"> </w:t>
      </w:r>
      <w:r w:rsidRPr="00252398">
        <w:rPr>
          <w:rFonts w:ascii="Tahoma" w:hAnsi="Tahoma" w:cs="Tahoma"/>
          <w:lang w:val="en-US"/>
        </w:rPr>
        <w:t xml:space="preserve">Pemerintah </w:t>
      </w:r>
      <w:r>
        <w:rPr>
          <w:rFonts w:ascii="Tahoma" w:hAnsi="Tahoma" w:cs="Tahoma"/>
          <w:lang w:val="en-US"/>
        </w:rPr>
        <w:t xml:space="preserve">harus </w:t>
      </w:r>
      <w:r w:rsidRPr="00252398">
        <w:rPr>
          <w:rFonts w:ascii="Tahoma" w:hAnsi="Tahoma" w:cs="Tahoma"/>
          <w:lang w:val="en-US"/>
        </w:rPr>
        <w:t xml:space="preserve">meluncurkan skema yang diberi nama </w:t>
      </w:r>
      <w:r w:rsidRPr="00441BB6">
        <w:rPr>
          <w:rFonts w:ascii="Tahoma" w:hAnsi="Tahoma" w:cs="Tahoma"/>
          <w:i/>
          <w:iCs/>
          <w:lang w:val="en-US"/>
        </w:rPr>
        <w:t xml:space="preserve">Buy </w:t>
      </w:r>
      <w:proofErr w:type="gramStart"/>
      <w:r w:rsidRPr="00441BB6">
        <w:rPr>
          <w:rFonts w:ascii="Tahoma" w:hAnsi="Tahoma" w:cs="Tahoma"/>
          <w:i/>
          <w:iCs/>
          <w:lang w:val="en-US"/>
        </w:rPr>
        <w:t>The</w:t>
      </w:r>
      <w:proofErr w:type="gramEnd"/>
      <w:r w:rsidRPr="00441BB6">
        <w:rPr>
          <w:rFonts w:ascii="Tahoma" w:hAnsi="Tahoma" w:cs="Tahoma"/>
          <w:i/>
          <w:iCs/>
          <w:lang w:val="en-US"/>
        </w:rPr>
        <w:t xml:space="preserve"> Service</w:t>
      </w:r>
      <w:r w:rsidRPr="00252398">
        <w:rPr>
          <w:rFonts w:ascii="Tahoma" w:hAnsi="Tahoma" w:cs="Tahoma"/>
          <w:lang w:val="en-US"/>
        </w:rPr>
        <w:t>, atau pembelian jasa angkutan umum, sebagai sarana untuk mencapai tujuan tersebut.</w:t>
      </w:r>
    </w:p>
    <w:p w14:paraId="307B31E2" w14:textId="77777777" w:rsidR="003E36C6" w:rsidRDefault="003E36C6" w:rsidP="003E36C6">
      <w:pPr>
        <w:pStyle w:val="ListParagraph"/>
        <w:spacing w:line="360" w:lineRule="auto"/>
        <w:ind w:left="0" w:firstLine="720"/>
        <w:jc w:val="both"/>
        <w:rPr>
          <w:rFonts w:ascii="Tahoma" w:hAnsi="Tahoma" w:cs="Tahoma"/>
          <w:lang w:val="en-US"/>
        </w:rPr>
      </w:pPr>
      <w:r>
        <w:rPr>
          <w:rFonts w:ascii="Tahoma" w:hAnsi="Tahoma" w:cs="Tahoma"/>
          <w:lang w:val="en-US"/>
        </w:rPr>
        <w:t xml:space="preserve">Dengan memperhatikan permasalahan-permasalahan tersebut diatas peneliti tertarik untuk melakukan penelitian tentang “Perencanaan Penerapan Skema </w:t>
      </w:r>
      <w:r w:rsidRPr="00946BFF">
        <w:rPr>
          <w:rFonts w:ascii="Tahoma" w:hAnsi="Tahoma" w:cs="Tahoma"/>
          <w:i/>
          <w:iCs/>
          <w:lang w:val="en-US"/>
        </w:rPr>
        <w:t xml:space="preserve">Buy </w:t>
      </w:r>
      <w:proofErr w:type="gramStart"/>
      <w:r w:rsidRPr="00946BFF">
        <w:rPr>
          <w:rFonts w:ascii="Tahoma" w:hAnsi="Tahoma" w:cs="Tahoma"/>
          <w:i/>
          <w:iCs/>
          <w:lang w:val="en-US"/>
        </w:rPr>
        <w:t>The</w:t>
      </w:r>
      <w:proofErr w:type="gramEnd"/>
      <w:r w:rsidRPr="00946BFF">
        <w:rPr>
          <w:rFonts w:ascii="Tahoma" w:hAnsi="Tahoma" w:cs="Tahoma"/>
          <w:i/>
          <w:iCs/>
          <w:lang w:val="en-US"/>
        </w:rPr>
        <w:t xml:space="preserve"> Service</w:t>
      </w:r>
      <w:r>
        <w:rPr>
          <w:rFonts w:ascii="Tahoma" w:hAnsi="Tahoma" w:cs="Tahoma"/>
          <w:lang w:val="en-US"/>
        </w:rPr>
        <w:t xml:space="preserve"> Pada Angkutan Perkotaan di Kota Depok”. Penelitian ini diharapkan dapat mengatasi masalah yang dihadapi serta memberikan sebuah solusi untuk menciptakan pelayanan yang baik bagi penumpang yang akan menaiki angkutan perkotaan di Kota Depok.</w:t>
      </w:r>
    </w:p>
    <w:p w14:paraId="013586E5" w14:textId="77777777" w:rsidR="003E36C6" w:rsidRPr="003E687F" w:rsidRDefault="003E36C6" w:rsidP="003E36C6">
      <w:pPr>
        <w:pStyle w:val="Heading2"/>
        <w:numPr>
          <w:ilvl w:val="1"/>
          <w:numId w:val="53"/>
        </w:numPr>
        <w:spacing w:line="360" w:lineRule="auto"/>
        <w:ind w:left="709" w:hanging="709"/>
        <w:rPr>
          <w:rFonts w:ascii="Tahoma" w:hAnsi="Tahoma" w:cs="Tahoma"/>
          <w:b/>
          <w:bCs/>
          <w:color w:val="auto"/>
          <w:sz w:val="22"/>
          <w:szCs w:val="22"/>
          <w:lang w:val="en-US"/>
        </w:rPr>
      </w:pPr>
      <w:bookmarkStart w:id="4" w:name="_Toc141620251"/>
      <w:bookmarkStart w:id="5" w:name="_Toc144756307"/>
      <w:r w:rsidRPr="003E687F">
        <w:rPr>
          <w:rFonts w:ascii="Tahoma" w:hAnsi="Tahoma" w:cs="Tahoma"/>
          <w:b/>
          <w:bCs/>
          <w:color w:val="auto"/>
          <w:sz w:val="22"/>
          <w:szCs w:val="22"/>
          <w:lang w:val="en-US"/>
        </w:rPr>
        <w:lastRenderedPageBreak/>
        <w:t>Identifikasi Masalah</w:t>
      </w:r>
      <w:bookmarkEnd w:id="4"/>
      <w:bookmarkEnd w:id="5"/>
      <w:r w:rsidRPr="003E687F">
        <w:rPr>
          <w:rFonts w:ascii="Tahoma" w:hAnsi="Tahoma" w:cs="Tahoma"/>
          <w:b/>
          <w:bCs/>
          <w:color w:val="auto"/>
          <w:sz w:val="22"/>
          <w:szCs w:val="22"/>
          <w:lang w:val="en-US"/>
        </w:rPr>
        <w:t xml:space="preserve"> </w:t>
      </w:r>
    </w:p>
    <w:p w14:paraId="7D849FDB" w14:textId="77777777" w:rsidR="003E36C6" w:rsidRDefault="003E36C6" w:rsidP="003E36C6">
      <w:pPr>
        <w:pStyle w:val="ListParagraph"/>
        <w:spacing w:line="360" w:lineRule="auto"/>
        <w:ind w:left="0" w:firstLine="709"/>
        <w:jc w:val="both"/>
        <w:rPr>
          <w:rFonts w:ascii="Tahoma" w:hAnsi="Tahoma" w:cs="Tahoma"/>
          <w:lang w:val="en-US"/>
        </w:rPr>
      </w:pPr>
      <w:r>
        <w:rPr>
          <w:rFonts w:ascii="Tahoma" w:hAnsi="Tahoma" w:cs="Tahoma"/>
          <w:lang w:val="en-US"/>
        </w:rPr>
        <w:t>Berdasarkan uraian pada latar belakang diatas, maka permasalahan yang didapatkan didalam penelitian ini yaitu sebagai berikut:</w:t>
      </w:r>
    </w:p>
    <w:p w14:paraId="63F59C41" w14:textId="77777777" w:rsidR="003E36C6" w:rsidRPr="00CA5466" w:rsidRDefault="003E36C6" w:rsidP="003E36C6">
      <w:pPr>
        <w:pStyle w:val="ListParagraph"/>
        <w:numPr>
          <w:ilvl w:val="0"/>
          <w:numId w:val="1"/>
        </w:numPr>
        <w:spacing w:line="360" w:lineRule="auto"/>
        <w:ind w:left="709" w:hanging="425"/>
        <w:jc w:val="both"/>
        <w:rPr>
          <w:rFonts w:ascii="Tahoma" w:hAnsi="Tahoma" w:cs="Tahoma"/>
          <w:lang w:val="en-US"/>
        </w:rPr>
      </w:pPr>
      <w:r>
        <w:rPr>
          <w:rFonts w:ascii="Tahoma" w:hAnsi="Tahoma" w:cs="Tahoma"/>
          <w:lang w:val="en-US"/>
        </w:rPr>
        <w:t>Dari 145 armada untuk rute Terminal Depok – Jl Margonda Raya – Jl Akses UI – Palsigunung hanya 25 armada yang beroperasi.</w:t>
      </w:r>
    </w:p>
    <w:p w14:paraId="60784D31" w14:textId="77777777" w:rsidR="003E36C6" w:rsidRPr="008E7D68" w:rsidRDefault="003E36C6" w:rsidP="003E36C6">
      <w:pPr>
        <w:pStyle w:val="ListParagraph"/>
        <w:numPr>
          <w:ilvl w:val="0"/>
          <w:numId w:val="1"/>
        </w:numPr>
        <w:spacing w:line="360" w:lineRule="auto"/>
        <w:ind w:left="709" w:hanging="425"/>
        <w:jc w:val="both"/>
        <w:rPr>
          <w:rFonts w:ascii="Tahoma" w:hAnsi="Tahoma" w:cs="Tahoma"/>
          <w:lang w:val="en-US"/>
        </w:rPr>
      </w:pPr>
      <w:r>
        <w:rPr>
          <w:rFonts w:ascii="Tahoma" w:hAnsi="Tahoma" w:cs="Tahoma"/>
          <w:lang w:val="en-US"/>
        </w:rPr>
        <w:tab/>
        <w:t xml:space="preserve">Penurunan pendapatan pengemudi sebesar Rp.100.000,00 sampai </w:t>
      </w:r>
      <w:r>
        <w:rPr>
          <w:rFonts w:ascii="Tahoma" w:hAnsi="Tahoma" w:cs="Tahoma"/>
          <w:lang w:val="en-US"/>
        </w:rPr>
        <w:br/>
      </w:r>
      <w:r w:rsidRPr="008E7D68">
        <w:rPr>
          <w:rFonts w:ascii="Tahoma" w:hAnsi="Tahoma" w:cs="Tahoma"/>
          <w:lang w:val="en-US"/>
        </w:rPr>
        <w:t>Rp. 120.000</w:t>
      </w:r>
      <w:r>
        <w:rPr>
          <w:rFonts w:ascii="Tahoma" w:hAnsi="Tahoma" w:cs="Tahoma"/>
          <w:lang w:val="en-US"/>
        </w:rPr>
        <w:t>,00</w:t>
      </w:r>
      <w:r w:rsidRPr="008E7D68">
        <w:rPr>
          <w:rFonts w:ascii="Tahoma" w:hAnsi="Tahoma" w:cs="Tahoma"/>
          <w:lang w:val="en-US"/>
        </w:rPr>
        <w:t xml:space="preserve"> per hari.</w:t>
      </w:r>
    </w:p>
    <w:p w14:paraId="02363A01" w14:textId="77777777" w:rsidR="003E36C6" w:rsidRDefault="003E36C6" w:rsidP="003E36C6">
      <w:pPr>
        <w:pStyle w:val="ListParagraph"/>
        <w:numPr>
          <w:ilvl w:val="0"/>
          <w:numId w:val="1"/>
        </w:numPr>
        <w:spacing w:line="360" w:lineRule="auto"/>
        <w:ind w:left="709" w:hanging="425"/>
        <w:jc w:val="both"/>
        <w:rPr>
          <w:rFonts w:ascii="Tahoma" w:hAnsi="Tahoma" w:cs="Tahoma"/>
          <w:lang w:val="en-US"/>
        </w:rPr>
      </w:pPr>
      <w:r>
        <w:rPr>
          <w:rFonts w:ascii="Tahoma" w:hAnsi="Tahoma" w:cs="Tahoma"/>
          <w:lang w:val="en-US"/>
        </w:rPr>
        <w:t>Kurang nya peremajaan kendaraan angkutan perkotaan rute Terminal Depok – Jl Margonda Raya – Jl Akses UI – Palsigunung yang mempunyai umur rata – rata kendaraan mencapai 23 Tahun.</w:t>
      </w:r>
    </w:p>
    <w:p w14:paraId="755BECBC" w14:textId="77777777" w:rsidR="003E36C6" w:rsidRDefault="003E36C6" w:rsidP="003E36C6">
      <w:pPr>
        <w:pStyle w:val="ListParagraph"/>
        <w:numPr>
          <w:ilvl w:val="0"/>
          <w:numId w:val="1"/>
        </w:numPr>
        <w:spacing w:line="360" w:lineRule="auto"/>
        <w:ind w:left="709" w:hanging="425"/>
        <w:jc w:val="both"/>
        <w:rPr>
          <w:rFonts w:ascii="Tahoma" w:hAnsi="Tahoma" w:cs="Tahoma"/>
          <w:lang w:val="en-US"/>
        </w:rPr>
      </w:pPr>
      <w:r>
        <w:rPr>
          <w:rFonts w:ascii="Tahoma" w:hAnsi="Tahoma" w:cs="Tahoma"/>
          <w:lang w:val="en-US"/>
        </w:rPr>
        <w:t>Banyaknya angkutan perkotaan rute Terminal Depok – Jl Margonda Raya – Jl Akses UI – Palsigunung yang berhenti sembarang tempat sehingga mengganggu kelancaran arus lalu lintas.</w:t>
      </w:r>
    </w:p>
    <w:p w14:paraId="6295E73A" w14:textId="77777777" w:rsidR="003E36C6" w:rsidRPr="003D7FE1" w:rsidRDefault="003E36C6" w:rsidP="003E36C6">
      <w:pPr>
        <w:pStyle w:val="ListParagraph"/>
        <w:numPr>
          <w:ilvl w:val="0"/>
          <w:numId w:val="1"/>
        </w:numPr>
        <w:spacing w:line="360" w:lineRule="auto"/>
        <w:ind w:left="709" w:hanging="425"/>
        <w:jc w:val="both"/>
        <w:rPr>
          <w:rFonts w:ascii="Tahoma" w:hAnsi="Tahoma" w:cs="Tahoma"/>
          <w:lang w:val="en-US"/>
        </w:rPr>
      </w:pPr>
      <w:r>
        <w:rPr>
          <w:rFonts w:ascii="Tahoma" w:hAnsi="Tahoma" w:cs="Tahoma"/>
          <w:lang w:val="en-US"/>
        </w:rPr>
        <w:t>Tarif yang yang berkisar Rp 5.000,00 sampai Rp 7.000,00 tidak sesuai dengan kemauan masyarakat.</w:t>
      </w:r>
    </w:p>
    <w:p w14:paraId="2BD48173" w14:textId="77777777" w:rsidR="003E36C6" w:rsidRPr="00666185" w:rsidRDefault="003E36C6" w:rsidP="003E36C6">
      <w:pPr>
        <w:pStyle w:val="Heading2"/>
        <w:numPr>
          <w:ilvl w:val="1"/>
          <w:numId w:val="57"/>
        </w:numPr>
        <w:spacing w:line="360" w:lineRule="auto"/>
        <w:ind w:left="709" w:hanging="709"/>
        <w:rPr>
          <w:rFonts w:ascii="Tahoma" w:hAnsi="Tahoma" w:cs="Tahoma"/>
          <w:b/>
          <w:bCs/>
          <w:color w:val="auto"/>
          <w:sz w:val="22"/>
          <w:szCs w:val="22"/>
          <w:lang w:val="en-US"/>
        </w:rPr>
      </w:pPr>
      <w:bookmarkStart w:id="6" w:name="_Toc141620252"/>
      <w:bookmarkStart w:id="7" w:name="_Toc144756308"/>
      <w:r w:rsidRPr="00666185">
        <w:rPr>
          <w:rFonts w:ascii="Tahoma" w:hAnsi="Tahoma" w:cs="Tahoma"/>
          <w:b/>
          <w:bCs/>
          <w:color w:val="auto"/>
          <w:sz w:val="22"/>
          <w:szCs w:val="22"/>
          <w:lang w:val="en-US"/>
        </w:rPr>
        <w:t>Rumusan Masalah</w:t>
      </w:r>
      <w:bookmarkEnd w:id="6"/>
      <w:bookmarkEnd w:id="7"/>
    </w:p>
    <w:p w14:paraId="1276E967" w14:textId="77777777" w:rsidR="003E36C6" w:rsidRDefault="003E36C6" w:rsidP="003E36C6">
      <w:pPr>
        <w:pStyle w:val="ListParagraph"/>
        <w:spacing w:line="360" w:lineRule="auto"/>
        <w:ind w:left="0" w:firstLine="709"/>
        <w:jc w:val="both"/>
        <w:rPr>
          <w:rFonts w:ascii="Tahoma" w:hAnsi="Tahoma" w:cs="Tahoma"/>
          <w:lang w:val="en-US"/>
        </w:rPr>
      </w:pPr>
      <w:r>
        <w:rPr>
          <w:rFonts w:ascii="Tahoma" w:hAnsi="Tahoma" w:cs="Tahoma"/>
          <w:lang w:val="en-US"/>
        </w:rPr>
        <w:t>Dari identifikasi masalah yang telah dijelaskan, maka dapat ditarik beberapa rumusan masalah antara lain:</w:t>
      </w:r>
    </w:p>
    <w:p w14:paraId="76E4D8F9" w14:textId="77777777" w:rsidR="003E36C6" w:rsidRDefault="003E36C6" w:rsidP="003E36C6">
      <w:pPr>
        <w:pStyle w:val="ListParagraph"/>
        <w:numPr>
          <w:ilvl w:val="0"/>
          <w:numId w:val="3"/>
        </w:numPr>
        <w:spacing w:line="360" w:lineRule="auto"/>
        <w:ind w:left="709" w:hanging="425"/>
        <w:jc w:val="both"/>
        <w:rPr>
          <w:rFonts w:ascii="Tahoma" w:hAnsi="Tahoma" w:cs="Tahoma"/>
          <w:lang w:val="en-US"/>
        </w:rPr>
      </w:pPr>
      <w:r>
        <w:rPr>
          <w:rFonts w:ascii="Tahoma" w:hAnsi="Tahoma" w:cs="Tahoma"/>
          <w:lang w:val="en-US"/>
        </w:rPr>
        <w:t>Bagaimana kondisi eksisting saat ini terkait kinerja angkutan perkotaan pada rute Terminal Depok – Jl Margonda Raya – Akses UI – Palsigunung?</w:t>
      </w:r>
    </w:p>
    <w:p w14:paraId="4464D061" w14:textId="77777777" w:rsidR="003E36C6" w:rsidRDefault="003E36C6" w:rsidP="003E36C6">
      <w:pPr>
        <w:pStyle w:val="ListParagraph"/>
        <w:numPr>
          <w:ilvl w:val="0"/>
          <w:numId w:val="3"/>
        </w:numPr>
        <w:spacing w:line="360" w:lineRule="auto"/>
        <w:ind w:left="709" w:hanging="425"/>
        <w:jc w:val="both"/>
        <w:rPr>
          <w:rFonts w:ascii="Tahoma" w:hAnsi="Tahoma" w:cs="Tahoma"/>
          <w:lang w:val="en-US"/>
        </w:rPr>
      </w:pPr>
      <w:r>
        <w:rPr>
          <w:rFonts w:ascii="Tahoma" w:hAnsi="Tahoma" w:cs="Tahoma"/>
          <w:lang w:val="en-US"/>
        </w:rPr>
        <w:t>Bagaimana kondisi demand actual dan demand potensial angkutan perkotaan di Kota Depok?</w:t>
      </w:r>
    </w:p>
    <w:p w14:paraId="6A9ADFE5" w14:textId="77777777" w:rsidR="003E36C6" w:rsidRDefault="003E36C6" w:rsidP="003E36C6">
      <w:pPr>
        <w:pStyle w:val="ListParagraph"/>
        <w:numPr>
          <w:ilvl w:val="0"/>
          <w:numId w:val="3"/>
        </w:numPr>
        <w:spacing w:line="360" w:lineRule="auto"/>
        <w:ind w:left="709" w:hanging="425"/>
        <w:jc w:val="both"/>
        <w:rPr>
          <w:rFonts w:ascii="Tahoma" w:hAnsi="Tahoma" w:cs="Tahoma"/>
          <w:lang w:val="en-US"/>
        </w:rPr>
      </w:pPr>
      <w:r>
        <w:rPr>
          <w:rFonts w:ascii="Tahoma" w:hAnsi="Tahoma" w:cs="Tahoma"/>
          <w:lang w:val="en-US"/>
        </w:rPr>
        <w:tab/>
        <w:t xml:space="preserve">Bagaimana kinerja operasi angkutan perkotaan pada rute Terminal Depok – Jl Margonda Raya – Jl Akses UI – Palsigunung dengan menggunakan skema </w:t>
      </w:r>
      <w:r w:rsidRPr="00384774">
        <w:rPr>
          <w:rFonts w:ascii="Tahoma" w:hAnsi="Tahoma" w:cs="Tahoma"/>
          <w:i/>
          <w:iCs/>
          <w:lang w:val="en-US"/>
        </w:rPr>
        <w:t xml:space="preserve">Buy </w:t>
      </w:r>
      <w:proofErr w:type="gramStart"/>
      <w:r w:rsidRPr="00384774">
        <w:rPr>
          <w:rFonts w:ascii="Tahoma" w:hAnsi="Tahoma" w:cs="Tahoma"/>
          <w:i/>
          <w:iCs/>
          <w:lang w:val="en-US"/>
        </w:rPr>
        <w:t>The</w:t>
      </w:r>
      <w:proofErr w:type="gramEnd"/>
      <w:r w:rsidRPr="00384774">
        <w:rPr>
          <w:rFonts w:ascii="Tahoma" w:hAnsi="Tahoma" w:cs="Tahoma"/>
          <w:i/>
          <w:iCs/>
          <w:lang w:val="en-US"/>
        </w:rPr>
        <w:t xml:space="preserve"> Service</w:t>
      </w:r>
      <w:r>
        <w:rPr>
          <w:rFonts w:ascii="Tahoma" w:hAnsi="Tahoma" w:cs="Tahoma"/>
          <w:lang w:val="en-US"/>
        </w:rPr>
        <w:t xml:space="preserve">? </w:t>
      </w:r>
    </w:p>
    <w:p w14:paraId="528C390B" w14:textId="77777777" w:rsidR="003E36C6" w:rsidRDefault="003E36C6" w:rsidP="003E36C6">
      <w:pPr>
        <w:pStyle w:val="ListParagraph"/>
        <w:numPr>
          <w:ilvl w:val="0"/>
          <w:numId w:val="3"/>
        </w:numPr>
        <w:spacing w:line="360" w:lineRule="auto"/>
        <w:ind w:left="709" w:hanging="425"/>
        <w:jc w:val="both"/>
        <w:rPr>
          <w:rFonts w:ascii="Tahoma" w:hAnsi="Tahoma" w:cs="Tahoma"/>
          <w:lang w:val="en-US"/>
        </w:rPr>
      </w:pPr>
      <w:r>
        <w:rPr>
          <w:rFonts w:ascii="Tahoma" w:hAnsi="Tahoma" w:cs="Tahoma"/>
          <w:lang w:val="en-US"/>
        </w:rPr>
        <w:t xml:space="preserve">Bagaimana biaya perhitungan biaya operasional kendaraan dan tarif dengan menggunakan skema </w:t>
      </w:r>
      <w:r w:rsidRPr="00B110FF">
        <w:rPr>
          <w:rFonts w:ascii="Tahoma" w:hAnsi="Tahoma" w:cs="Tahoma"/>
          <w:i/>
          <w:iCs/>
          <w:lang w:val="en-US"/>
        </w:rPr>
        <w:t xml:space="preserve">Buy </w:t>
      </w:r>
      <w:proofErr w:type="gramStart"/>
      <w:r w:rsidRPr="00B110FF">
        <w:rPr>
          <w:rFonts w:ascii="Tahoma" w:hAnsi="Tahoma" w:cs="Tahoma"/>
          <w:i/>
          <w:iCs/>
          <w:lang w:val="en-US"/>
        </w:rPr>
        <w:t>The</w:t>
      </w:r>
      <w:proofErr w:type="gramEnd"/>
      <w:r w:rsidRPr="00B110FF">
        <w:rPr>
          <w:rFonts w:ascii="Tahoma" w:hAnsi="Tahoma" w:cs="Tahoma"/>
          <w:i/>
          <w:iCs/>
          <w:lang w:val="en-US"/>
        </w:rPr>
        <w:t xml:space="preserve"> Service</w:t>
      </w:r>
      <w:r>
        <w:rPr>
          <w:rFonts w:ascii="Tahoma" w:hAnsi="Tahoma" w:cs="Tahoma"/>
          <w:lang w:val="en-US"/>
        </w:rPr>
        <w:t>?</w:t>
      </w:r>
    </w:p>
    <w:p w14:paraId="68754791" w14:textId="77777777" w:rsidR="003E36C6" w:rsidRDefault="003E36C6" w:rsidP="003E36C6">
      <w:pPr>
        <w:pStyle w:val="ListParagraph"/>
        <w:numPr>
          <w:ilvl w:val="0"/>
          <w:numId w:val="3"/>
        </w:numPr>
        <w:spacing w:line="360" w:lineRule="auto"/>
        <w:ind w:left="709" w:hanging="425"/>
        <w:jc w:val="both"/>
        <w:rPr>
          <w:rFonts w:ascii="Tahoma" w:hAnsi="Tahoma" w:cs="Tahoma"/>
          <w:lang w:val="en-US"/>
        </w:rPr>
      </w:pPr>
      <w:r>
        <w:rPr>
          <w:rFonts w:ascii="Tahoma" w:hAnsi="Tahoma" w:cs="Tahoma"/>
          <w:lang w:val="en-US"/>
        </w:rPr>
        <w:t xml:space="preserve">Bagaimana perhitungan subsidi untuk penerapan skema </w:t>
      </w:r>
      <w:r w:rsidRPr="00B110FF">
        <w:rPr>
          <w:rFonts w:ascii="Tahoma" w:hAnsi="Tahoma" w:cs="Tahoma"/>
          <w:i/>
          <w:iCs/>
          <w:lang w:val="en-US"/>
        </w:rPr>
        <w:t xml:space="preserve">Buy </w:t>
      </w:r>
      <w:proofErr w:type="gramStart"/>
      <w:r w:rsidRPr="00B110FF">
        <w:rPr>
          <w:rFonts w:ascii="Tahoma" w:hAnsi="Tahoma" w:cs="Tahoma"/>
          <w:i/>
          <w:iCs/>
          <w:lang w:val="en-US"/>
        </w:rPr>
        <w:t>The</w:t>
      </w:r>
      <w:proofErr w:type="gramEnd"/>
      <w:r w:rsidRPr="00B110FF">
        <w:rPr>
          <w:rFonts w:ascii="Tahoma" w:hAnsi="Tahoma" w:cs="Tahoma"/>
          <w:i/>
          <w:iCs/>
          <w:lang w:val="en-US"/>
        </w:rPr>
        <w:t xml:space="preserve"> Service</w:t>
      </w:r>
      <w:r>
        <w:rPr>
          <w:rFonts w:ascii="Tahoma" w:hAnsi="Tahoma" w:cs="Tahoma"/>
          <w:lang w:val="en-US"/>
        </w:rPr>
        <w:t>?</w:t>
      </w:r>
    </w:p>
    <w:p w14:paraId="76476714" w14:textId="77777777" w:rsidR="003E36C6" w:rsidRPr="00666185" w:rsidRDefault="003E36C6" w:rsidP="003E36C6">
      <w:pPr>
        <w:pStyle w:val="ListParagraph"/>
        <w:spacing w:line="360" w:lineRule="auto"/>
        <w:ind w:left="709"/>
        <w:jc w:val="both"/>
        <w:rPr>
          <w:rFonts w:ascii="Tahoma" w:hAnsi="Tahoma" w:cs="Tahoma"/>
          <w:lang w:val="en-US"/>
        </w:rPr>
      </w:pPr>
    </w:p>
    <w:p w14:paraId="2C4A6F91" w14:textId="77777777" w:rsidR="003E36C6" w:rsidRPr="003E687F" w:rsidRDefault="003E36C6" w:rsidP="003E36C6">
      <w:pPr>
        <w:pStyle w:val="Heading2"/>
        <w:numPr>
          <w:ilvl w:val="1"/>
          <w:numId w:val="58"/>
        </w:numPr>
        <w:spacing w:line="360" w:lineRule="auto"/>
        <w:ind w:left="709" w:hanging="709"/>
        <w:rPr>
          <w:rFonts w:ascii="Tahoma" w:hAnsi="Tahoma" w:cs="Tahoma"/>
          <w:b/>
          <w:bCs/>
          <w:color w:val="auto"/>
          <w:sz w:val="22"/>
          <w:szCs w:val="22"/>
        </w:rPr>
      </w:pPr>
      <w:bookmarkStart w:id="8" w:name="_Toc141620253"/>
      <w:bookmarkStart w:id="9" w:name="_Toc144756309"/>
      <w:r w:rsidRPr="003E687F">
        <w:rPr>
          <w:rFonts w:ascii="Tahoma" w:hAnsi="Tahoma" w:cs="Tahoma"/>
          <w:b/>
          <w:bCs/>
          <w:color w:val="auto"/>
          <w:sz w:val="22"/>
          <w:szCs w:val="22"/>
        </w:rPr>
        <w:lastRenderedPageBreak/>
        <w:t>Maksud dan Tujuan</w:t>
      </w:r>
      <w:bookmarkEnd w:id="8"/>
      <w:bookmarkEnd w:id="9"/>
    </w:p>
    <w:p w14:paraId="3EA6C68C" w14:textId="77777777" w:rsidR="003E36C6" w:rsidRPr="00CA5466" w:rsidRDefault="003E36C6" w:rsidP="003E36C6">
      <w:pPr>
        <w:pStyle w:val="ListParagraph"/>
        <w:spacing w:line="360" w:lineRule="auto"/>
        <w:ind w:left="0" w:firstLine="709"/>
        <w:jc w:val="both"/>
        <w:rPr>
          <w:rFonts w:ascii="Tahoma" w:hAnsi="Tahoma" w:cs="Tahoma"/>
          <w:lang w:val="en-US"/>
        </w:rPr>
      </w:pPr>
      <w:r>
        <w:rPr>
          <w:rFonts w:ascii="Tahoma" w:hAnsi="Tahoma" w:cs="Tahoma"/>
          <w:lang w:val="en-US"/>
        </w:rPr>
        <w:t xml:space="preserve">Penelitian ini diharapkan dapat memberikan sebuah solusi berupa pelayanan angkutan perkotaan Kota Depok untuk rute Terminal Depok – Jl Margonda Raya – Jl Akses UI – Palsigunung dengan menerapkan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lang w:val="en-US"/>
        </w:rPr>
        <w:t>. Berdasarkan rumusan masalah yang telah dijelaskan maka tujuan dari hasil penelitian ini adalah sebagai berikut:</w:t>
      </w:r>
    </w:p>
    <w:p w14:paraId="1F1BBD88" w14:textId="77777777" w:rsidR="003E36C6" w:rsidRDefault="003E36C6" w:rsidP="003E36C6">
      <w:pPr>
        <w:pStyle w:val="ListParagraph"/>
        <w:numPr>
          <w:ilvl w:val="2"/>
          <w:numId w:val="2"/>
        </w:numPr>
        <w:spacing w:line="360" w:lineRule="auto"/>
        <w:ind w:left="709" w:hanging="425"/>
        <w:jc w:val="both"/>
        <w:rPr>
          <w:rFonts w:ascii="Tahoma" w:hAnsi="Tahoma" w:cs="Tahoma"/>
          <w:lang w:val="en-US"/>
        </w:rPr>
      </w:pPr>
      <w:r>
        <w:rPr>
          <w:rFonts w:ascii="Tahoma" w:hAnsi="Tahoma" w:cs="Tahoma"/>
          <w:lang w:val="en-US"/>
        </w:rPr>
        <w:t>Mengetahui kondisi eksisting kinerja pelayan angkutan perkotaan untuk rute Terminal Depok – Jl Margonda Raya – Jl Akses UI – Palsigunung di Kota Depok.</w:t>
      </w:r>
    </w:p>
    <w:p w14:paraId="0642C7A0" w14:textId="77777777" w:rsidR="003E36C6" w:rsidRDefault="003E36C6" w:rsidP="003E36C6">
      <w:pPr>
        <w:pStyle w:val="ListParagraph"/>
        <w:numPr>
          <w:ilvl w:val="2"/>
          <w:numId w:val="2"/>
        </w:numPr>
        <w:spacing w:line="360" w:lineRule="auto"/>
        <w:ind w:left="709" w:hanging="425"/>
        <w:jc w:val="both"/>
        <w:rPr>
          <w:rFonts w:ascii="Tahoma" w:hAnsi="Tahoma" w:cs="Tahoma"/>
          <w:lang w:val="en-US"/>
        </w:rPr>
      </w:pPr>
      <w:r>
        <w:rPr>
          <w:rFonts w:ascii="Tahoma" w:hAnsi="Tahoma" w:cs="Tahoma"/>
          <w:lang w:val="en-US"/>
        </w:rPr>
        <w:t xml:space="preserve">Menganalisis kinerja operasi angkutan perkotaan rute Terminal Depok – Jl Margonda Raya – Jl Akses UI – Palsigunung dengan menggunakan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lang w:val="en-US"/>
        </w:rPr>
        <w:t>.</w:t>
      </w:r>
    </w:p>
    <w:p w14:paraId="4AF107F6" w14:textId="77777777" w:rsidR="003E36C6" w:rsidRDefault="003E36C6" w:rsidP="003E36C6">
      <w:pPr>
        <w:pStyle w:val="ListParagraph"/>
        <w:numPr>
          <w:ilvl w:val="2"/>
          <w:numId w:val="2"/>
        </w:numPr>
        <w:spacing w:line="360" w:lineRule="auto"/>
        <w:ind w:left="709" w:hanging="425"/>
        <w:jc w:val="both"/>
        <w:rPr>
          <w:rFonts w:ascii="Tahoma" w:hAnsi="Tahoma" w:cs="Tahoma"/>
          <w:lang w:val="en-US"/>
        </w:rPr>
      </w:pPr>
      <w:r>
        <w:rPr>
          <w:rFonts w:ascii="Tahoma" w:hAnsi="Tahoma" w:cs="Tahoma"/>
          <w:lang w:val="en-US"/>
        </w:rPr>
        <w:t xml:space="preserve">Mengetahui hasil perhitungan biaya operasional kendaraan dan tarif baru dengan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i/>
          <w:iCs/>
          <w:lang w:val="en-US"/>
        </w:rPr>
        <w:t xml:space="preserve"> </w:t>
      </w:r>
      <w:r>
        <w:rPr>
          <w:rFonts w:ascii="Tahoma" w:hAnsi="Tahoma" w:cs="Tahoma"/>
          <w:lang w:val="en-US"/>
        </w:rPr>
        <w:t>pada angkutan perkotaan</w:t>
      </w:r>
      <w:r w:rsidRPr="001755BE">
        <w:rPr>
          <w:rFonts w:ascii="Tahoma" w:hAnsi="Tahoma" w:cs="Tahoma"/>
          <w:lang w:val="en-US"/>
        </w:rPr>
        <w:t xml:space="preserve"> </w:t>
      </w:r>
      <w:r>
        <w:rPr>
          <w:rFonts w:ascii="Tahoma" w:hAnsi="Tahoma" w:cs="Tahoma"/>
          <w:lang w:val="en-US"/>
        </w:rPr>
        <w:t>rute Terminal Depok – Jl Margonda Raya – Jl Akses UI – Palsigunung di Kota Depok.</w:t>
      </w:r>
    </w:p>
    <w:p w14:paraId="1BCB431C" w14:textId="77777777" w:rsidR="003E36C6" w:rsidRPr="00033D25" w:rsidRDefault="003E36C6" w:rsidP="003E36C6">
      <w:pPr>
        <w:pStyle w:val="ListParagraph"/>
        <w:numPr>
          <w:ilvl w:val="2"/>
          <w:numId w:val="2"/>
        </w:numPr>
        <w:spacing w:line="360" w:lineRule="auto"/>
        <w:ind w:left="709" w:hanging="425"/>
        <w:jc w:val="both"/>
        <w:rPr>
          <w:rFonts w:ascii="Tahoma" w:hAnsi="Tahoma" w:cs="Tahoma"/>
          <w:lang w:val="en-US"/>
        </w:rPr>
      </w:pPr>
      <w:r>
        <w:rPr>
          <w:rFonts w:ascii="Tahoma" w:hAnsi="Tahoma" w:cs="Tahoma"/>
          <w:lang w:val="en-US"/>
        </w:rPr>
        <w:t xml:space="preserve">Menganalisis total besaran pemberian subsidi yang diberikan untuk penerapan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lang w:val="en-US"/>
        </w:rPr>
        <w:t>.</w:t>
      </w:r>
    </w:p>
    <w:p w14:paraId="5FDA3B5F" w14:textId="77777777" w:rsidR="003E36C6" w:rsidRPr="003E687F" w:rsidRDefault="003E36C6" w:rsidP="003E36C6">
      <w:pPr>
        <w:pStyle w:val="Heading2"/>
        <w:numPr>
          <w:ilvl w:val="1"/>
          <w:numId w:val="59"/>
        </w:numPr>
        <w:spacing w:line="360" w:lineRule="auto"/>
        <w:ind w:left="709" w:hanging="709"/>
        <w:rPr>
          <w:rFonts w:ascii="Tahoma" w:hAnsi="Tahoma" w:cs="Tahoma"/>
          <w:b/>
          <w:bCs/>
          <w:color w:val="auto"/>
          <w:sz w:val="22"/>
          <w:szCs w:val="22"/>
          <w:lang w:val="en-US"/>
        </w:rPr>
      </w:pPr>
      <w:bookmarkStart w:id="10" w:name="_Toc141620254"/>
      <w:bookmarkStart w:id="11" w:name="_Toc144756310"/>
      <w:r w:rsidRPr="003E687F">
        <w:rPr>
          <w:rFonts w:ascii="Tahoma" w:hAnsi="Tahoma" w:cs="Tahoma"/>
          <w:b/>
          <w:bCs/>
          <w:color w:val="auto"/>
          <w:sz w:val="22"/>
          <w:szCs w:val="22"/>
          <w:lang w:val="en-US"/>
        </w:rPr>
        <w:t>Ruang Lingkup</w:t>
      </w:r>
      <w:bookmarkEnd w:id="10"/>
      <w:bookmarkEnd w:id="11"/>
    </w:p>
    <w:p w14:paraId="5224A02D" w14:textId="77777777" w:rsidR="003E36C6" w:rsidRDefault="003E36C6" w:rsidP="003E36C6">
      <w:pPr>
        <w:pStyle w:val="ListParagraph"/>
        <w:spacing w:line="360" w:lineRule="auto"/>
        <w:ind w:left="0" w:firstLine="709"/>
        <w:jc w:val="both"/>
        <w:rPr>
          <w:rFonts w:ascii="Tahoma" w:hAnsi="Tahoma" w:cs="Tahoma"/>
          <w:lang w:val="en-US"/>
        </w:rPr>
      </w:pPr>
      <w:r>
        <w:rPr>
          <w:rFonts w:ascii="Tahoma" w:hAnsi="Tahoma" w:cs="Tahoma"/>
          <w:lang w:val="en-US"/>
        </w:rPr>
        <w:t>Dari pengamatan yang dilakukan di lokasi studi didapatkan beberapa batasan masalah agar tidak terjadi kesalahpahaman, serta memusatkan wilayah penelitian agar permasalahan yang dikaji dapat dianalisis lebih rinci atau detail sehingga pemecahan masalah dapat dijelaskan secara sistematis.</w:t>
      </w:r>
    </w:p>
    <w:p w14:paraId="6221B111" w14:textId="77777777" w:rsidR="003E36C6" w:rsidRPr="000B27E6" w:rsidRDefault="003E36C6" w:rsidP="003E36C6">
      <w:pPr>
        <w:pStyle w:val="ListParagraph"/>
        <w:spacing w:line="360" w:lineRule="auto"/>
        <w:ind w:left="0" w:firstLine="709"/>
        <w:jc w:val="both"/>
        <w:rPr>
          <w:rFonts w:ascii="Tahoma" w:hAnsi="Tahoma" w:cs="Tahoma"/>
          <w:lang w:val="en-US"/>
        </w:rPr>
      </w:pPr>
      <w:r>
        <w:rPr>
          <w:rFonts w:ascii="Tahoma" w:hAnsi="Tahoma" w:cs="Tahoma"/>
          <w:lang w:val="en-US"/>
        </w:rPr>
        <w:t>Adapun batasan masalah pembahasan dari penelitian yang akan dilakukan adalah sebagai berikut:</w:t>
      </w:r>
    </w:p>
    <w:p w14:paraId="4192C765" w14:textId="77777777" w:rsidR="003E36C6" w:rsidRDefault="003E36C6" w:rsidP="003E36C6">
      <w:pPr>
        <w:pStyle w:val="ListParagraph"/>
        <w:numPr>
          <w:ilvl w:val="2"/>
          <w:numId w:val="108"/>
        </w:numPr>
        <w:spacing w:line="360" w:lineRule="auto"/>
        <w:ind w:left="709"/>
        <w:jc w:val="both"/>
        <w:rPr>
          <w:rFonts w:ascii="Tahoma" w:hAnsi="Tahoma" w:cs="Tahoma"/>
          <w:lang w:val="en-US"/>
        </w:rPr>
      </w:pPr>
      <w:r>
        <w:rPr>
          <w:rFonts w:ascii="Tahoma" w:hAnsi="Tahoma" w:cs="Tahoma"/>
          <w:lang w:val="en-US"/>
        </w:rPr>
        <w:t>Batasan Wilayah Kajian</w:t>
      </w:r>
    </w:p>
    <w:p w14:paraId="36F84EF3" w14:textId="77777777" w:rsidR="003E36C6" w:rsidRDefault="003E36C6" w:rsidP="003E36C6">
      <w:pPr>
        <w:pStyle w:val="ListParagraph"/>
        <w:spacing w:line="360" w:lineRule="auto"/>
        <w:ind w:left="709"/>
        <w:jc w:val="both"/>
        <w:rPr>
          <w:rFonts w:ascii="Tahoma" w:hAnsi="Tahoma" w:cs="Tahoma"/>
          <w:lang w:val="en-US"/>
        </w:rPr>
      </w:pPr>
      <w:r>
        <w:rPr>
          <w:rFonts w:ascii="Tahoma" w:hAnsi="Tahoma" w:cs="Tahoma"/>
          <w:lang w:val="en-US"/>
        </w:rPr>
        <w:t>Lokasi studi yang dikaji merupakan angkutan perkotaan dengan rute Terminal Depok – Jl Margonda Raya – Jl Akses UI – Palsigunung</w:t>
      </w:r>
    </w:p>
    <w:p w14:paraId="6EF99146" w14:textId="77777777" w:rsidR="003E36C6" w:rsidRDefault="003E36C6" w:rsidP="003E36C6">
      <w:pPr>
        <w:pStyle w:val="ListParagraph"/>
        <w:spacing w:line="360" w:lineRule="auto"/>
        <w:ind w:left="709"/>
        <w:jc w:val="both"/>
        <w:rPr>
          <w:rFonts w:ascii="Tahoma" w:hAnsi="Tahoma" w:cs="Tahoma"/>
          <w:lang w:val="en-US"/>
        </w:rPr>
      </w:pPr>
    </w:p>
    <w:p w14:paraId="774711D4" w14:textId="77777777" w:rsidR="003E36C6" w:rsidRDefault="003E36C6" w:rsidP="003E36C6">
      <w:pPr>
        <w:pStyle w:val="ListParagraph"/>
        <w:spacing w:line="360" w:lineRule="auto"/>
        <w:ind w:left="709"/>
        <w:jc w:val="both"/>
        <w:rPr>
          <w:rFonts w:ascii="Tahoma" w:hAnsi="Tahoma" w:cs="Tahoma"/>
          <w:lang w:val="en-US"/>
        </w:rPr>
      </w:pPr>
    </w:p>
    <w:p w14:paraId="7C83E554" w14:textId="77777777" w:rsidR="003E36C6" w:rsidRDefault="003E36C6" w:rsidP="003E36C6">
      <w:pPr>
        <w:pStyle w:val="ListParagraph"/>
        <w:spacing w:line="360" w:lineRule="auto"/>
        <w:ind w:left="709"/>
        <w:jc w:val="both"/>
        <w:rPr>
          <w:rFonts w:ascii="Tahoma" w:hAnsi="Tahoma" w:cs="Tahoma"/>
          <w:lang w:val="en-US"/>
        </w:rPr>
      </w:pPr>
    </w:p>
    <w:p w14:paraId="6B01B655" w14:textId="77777777" w:rsidR="003E36C6" w:rsidRDefault="003E36C6" w:rsidP="003E36C6">
      <w:pPr>
        <w:pStyle w:val="ListParagraph"/>
        <w:spacing w:line="360" w:lineRule="auto"/>
        <w:ind w:left="709"/>
        <w:jc w:val="both"/>
        <w:rPr>
          <w:rFonts w:ascii="Tahoma" w:hAnsi="Tahoma" w:cs="Tahoma"/>
          <w:lang w:val="en-US"/>
        </w:rPr>
      </w:pPr>
    </w:p>
    <w:p w14:paraId="3BBCCD98" w14:textId="77777777" w:rsidR="003E36C6" w:rsidRDefault="003E36C6" w:rsidP="003E36C6">
      <w:pPr>
        <w:pStyle w:val="ListParagraph"/>
        <w:spacing w:line="360" w:lineRule="auto"/>
        <w:ind w:left="709"/>
        <w:jc w:val="both"/>
        <w:rPr>
          <w:rFonts w:ascii="Tahoma" w:hAnsi="Tahoma" w:cs="Tahoma"/>
          <w:lang w:val="en-US"/>
        </w:rPr>
      </w:pPr>
    </w:p>
    <w:p w14:paraId="55281DA7" w14:textId="77777777" w:rsidR="003E36C6" w:rsidRDefault="003E36C6" w:rsidP="003E36C6">
      <w:pPr>
        <w:pStyle w:val="ListParagraph"/>
        <w:numPr>
          <w:ilvl w:val="2"/>
          <w:numId w:val="108"/>
        </w:numPr>
        <w:spacing w:line="360" w:lineRule="auto"/>
        <w:ind w:left="709" w:hanging="425"/>
        <w:jc w:val="both"/>
        <w:rPr>
          <w:rFonts w:ascii="Tahoma" w:hAnsi="Tahoma" w:cs="Tahoma"/>
          <w:lang w:val="en-US"/>
        </w:rPr>
      </w:pPr>
      <w:r>
        <w:rPr>
          <w:rFonts w:ascii="Tahoma" w:hAnsi="Tahoma" w:cs="Tahoma"/>
          <w:lang w:val="en-US"/>
        </w:rPr>
        <w:lastRenderedPageBreak/>
        <w:t xml:space="preserve">Batasan Analisis dan Pembahasan </w:t>
      </w:r>
    </w:p>
    <w:p w14:paraId="7F067CE9" w14:textId="77777777" w:rsidR="003E36C6" w:rsidRDefault="003E36C6" w:rsidP="003E36C6">
      <w:pPr>
        <w:pStyle w:val="ListParagraph"/>
        <w:numPr>
          <w:ilvl w:val="0"/>
          <w:numId w:val="4"/>
        </w:numPr>
        <w:spacing w:line="360" w:lineRule="auto"/>
        <w:ind w:left="1134"/>
        <w:jc w:val="both"/>
        <w:rPr>
          <w:rFonts w:ascii="Tahoma" w:hAnsi="Tahoma" w:cs="Tahoma"/>
          <w:lang w:val="en-US"/>
        </w:rPr>
      </w:pPr>
      <w:r>
        <w:rPr>
          <w:rFonts w:ascii="Tahoma" w:hAnsi="Tahoma" w:cs="Tahoma"/>
          <w:lang w:val="en-US"/>
        </w:rPr>
        <w:t>Mengevaluasi kinerja pada angkutan perkotaan di Kota Depok.</w:t>
      </w:r>
    </w:p>
    <w:p w14:paraId="36F2F067" w14:textId="77777777" w:rsidR="003E36C6" w:rsidRDefault="003E36C6" w:rsidP="003E36C6">
      <w:pPr>
        <w:pStyle w:val="ListParagraph"/>
        <w:numPr>
          <w:ilvl w:val="0"/>
          <w:numId w:val="4"/>
        </w:numPr>
        <w:spacing w:line="360" w:lineRule="auto"/>
        <w:ind w:left="1134"/>
        <w:jc w:val="both"/>
        <w:rPr>
          <w:rFonts w:ascii="Tahoma" w:hAnsi="Tahoma" w:cs="Tahoma"/>
          <w:lang w:val="en-US"/>
        </w:rPr>
      </w:pPr>
      <w:r>
        <w:rPr>
          <w:rFonts w:ascii="Tahoma" w:hAnsi="Tahoma" w:cs="Tahoma"/>
          <w:lang w:val="en-US"/>
        </w:rPr>
        <w:t>Penentuan jumlah permintaan angkutan umum demand actual dan demand potensial.</w:t>
      </w:r>
    </w:p>
    <w:p w14:paraId="20FD7FB4" w14:textId="77777777" w:rsidR="003E36C6" w:rsidRDefault="003E36C6" w:rsidP="003E36C6">
      <w:pPr>
        <w:pStyle w:val="ListParagraph"/>
        <w:numPr>
          <w:ilvl w:val="0"/>
          <w:numId w:val="4"/>
        </w:numPr>
        <w:spacing w:line="360" w:lineRule="auto"/>
        <w:ind w:left="1134"/>
        <w:jc w:val="both"/>
        <w:rPr>
          <w:rFonts w:ascii="Tahoma" w:hAnsi="Tahoma" w:cs="Tahoma"/>
          <w:lang w:val="en-US"/>
        </w:rPr>
      </w:pPr>
      <w:r>
        <w:rPr>
          <w:rFonts w:ascii="Tahoma" w:hAnsi="Tahoma" w:cs="Tahoma"/>
          <w:lang w:val="en-US"/>
        </w:rPr>
        <w:t xml:space="preserve">Melakukan perhitungan kinerja operasi angkutan perkotaan pada rute tertentu di Kota Depok dengan menggunakan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lang w:val="en-US"/>
        </w:rPr>
        <w:t>.</w:t>
      </w:r>
    </w:p>
    <w:p w14:paraId="3818DF87" w14:textId="77777777" w:rsidR="003E36C6" w:rsidRDefault="003E36C6" w:rsidP="003E36C6">
      <w:pPr>
        <w:pStyle w:val="ListParagraph"/>
        <w:numPr>
          <w:ilvl w:val="0"/>
          <w:numId w:val="4"/>
        </w:numPr>
        <w:spacing w:line="360" w:lineRule="auto"/>
        <w:ind w:left="1134"/>
        <w:jc w:val="both"/>
        <w:rPr>
          <w:rFonts w:ascii="Tahoma" w:hAnsi="Tahoma" w:cs="Tahoma"/>
          <w:lang w:val="en-US"/>
        </w:rPr>
      </w:pPr>
      <w:r>
        <w:rPr>
          <w:rFonts w:ascii="Tahoma" w:hAnsi="Tahoma" w:cs="Tahoma"/>
          <w:lang w:val="en-US"/>
        </w:rPr>
        <w:t xml:space="preserve">Melakukan perhitungan biaya operasional kendaraan dan tarif dengan skema </w:t>
      </w:r>
      <w:r w:rsidRPr="00CA6366">
        <w:rPr>
          <w:rFonts w:ascii="Tahoma" w:hAnsi="Tahoma" w:cs="Tahoma"/>
          <w:i/>
          <w:iCs/>
          <w:lang w:val="en-US"/>
        </w:rPr>
        <w:t xml:space="preserve">Buy </w:t>
      </w:r>
      <w:proofErr w:type="gramStart"/>
      <w:r w:rsidRPr="00CA6366">
        <w:rPr>
          <w:rFonts w:ascii="Tahoma" w:hAnsi="Tahoma" w:cs="Tahoma"/>
          <w:i/>
          <w:iCs/>
          <w:lang w:val="en-US"/>
        </w:rPr>
        <w:t>The</w:t>
      </w:r>
      <w:proofErr w:type="gramEnd"/>
      <w:r w:rsidRPr="00CA6366">
        <w:rPr>
          <w:rFonts w:ascii="Tahoma" w:hAnsi="Tahoma" w:cs="Tahoma"/>
          <w:i/>
          <w:iCs/>
          <w:lang w:val="en-US"/>
        </w:rPr>
        <w:t xml:space="preserve"> Service</w:t>
      </w:r>
      <w:r>
        <w:rPr>
          <w:rFonts w:ascii="Tahoma" w:hAnsi="Tahoma" w:cs="Tahoma"/>
          <w:i/>
          <w:iCs/>
          <w:lang w:val="en-US"/>
        </w:rPr>
        <w:t>.</w:t>
      </w:r>
    </w:p>
    <w:p w14:paraId="2D440E4B" w14:textId="77777777" w:rsidR="003E36C6" w:rsidRDefault="003E36C6" w:rsidP="003E36C6">
      <w:pPr>
        <w:pStyle w:val="ListParagraph"/>
        <w:numPr>
          <w:ilvl w:val="0"/>
          <w:numId w:val="4"/>
        </w:numPr>
        <w:spacing w:line="360" w:lineRule="auto"/>
        <w:ind w:left="1134"/>
        <w:jc w:val="both"/>
        <w:rPr>
          <w:rFonts w:ascii="Tahoma" w:hAnsi="Tahoma" w:cs="Tahoma"/>
          <w:lang w:val="en-US"/>
        </w:rPr>
      </w:pPr>
      <w:r>
        <w:rPr>
          <w:rFonts w:ascii="Tahoma" w:hAnsi="Tahoma" w:cs="Tahoma"/>
          <w:lang w:val="en-US"/>
        </w:rPr>
        <w:t xml:space="preserve">Perhitungan subsidi untuk penerapan skema </w:t>
      </w:r>
      <w:r w:rsidRPr="00C77806">
        <w:rPr>
          <w:rFonts w:ascii="Tahoma" w:hAnsi="Tahoma" w:cs="Tahoma"/>
          <w:i/>
          <w:iCs/>
          <w:lang w:val="en-US"/>
        </w:rPr>
        <w:t xml:space="preserve">Buy </w:t>
      </w:r>
      <w:proofErr w:type="gramStart"/>
      <w:r w:rsidRPr="00C77806">
        <w:rPr>
          <w:rFonts w:ascii="Tahoma" w:hAnsi="Tahoma" w:cs="Tahoma"/>
          <w:i/>
          <w:iCs/>
          <w:lang w:val="en-US"/>
        </w:rPr>
        <w:t>The</w:t>
      </w:r>
      <w:proofErr w:type="gramEnd"/>
      <w:r w:rsidRPr="00C77806">
        <w:rPr>
          <w:rFonts w:ascii="Tahoma" w:hAnsi="Tahoma" w:cs="Tahoma"/>
          <w:i/>
          <w:iCs/>
          <w:lang w:val="en-US"/>
        </w:rPr>
        <w:t xml:space="preserve"> Service</w:t>
      </w:r>
      <w:r>
        <w:rPr>
          <w:rFonts w:ascii="Tahoma" w:hAnsi="Tahoma" w:cs="Tahoma"/>
          <w:lang w:val="en-US"/>
        </w:rPr>
        <w:t>.</w:t>
      </w:r>
    </w:p>
    <w:p w14:paraId="7331DEA4" w14:textId="482BB07D" w:rsidR="000754CA" w:rsidRPr="003E36C6" w:rsidRDefault="000754CA" w:rsidP="003E36C6"/>
    <w:sectPr w:rsidR="000754CA" w:rsidRPr="003E36C6" w:rsidSect="006E5AAB">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3585" w14:textId="77777777" w:rsidR="004A5FBD" w:rsidRDefault="004A5FBD" w:rsidP="005840C5">
      <w:pPr>
        <w:spacing w:after="0" w:line="240" w:lineRule="auto"/>
      </w:pPr>
      <w:r>
        <w:separator/>
      </w:r>
    </w:p>
  </w:endnote>
  <w:endnote w:type="continuationSeparator" w:id="0">
    <w:p w14:paraId="5E728E4F" w14:textId="77777777" w:rsidR="004A5FBD" w:rsidRDefault="004A5FBD" w:rsidP="0058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89302"/>
      <w:docPartObj>
        <w:docPartGallery w:val="Page Numbers (Bottom of Page)"/>
        <w:docPartUnique/>
      </w:docPartObj>
    </w:sdtPr>
    <w:sdtEndPr>
      <w:rPr>
        <w:noProof/>
      </w:rPr>
    </w:sdtEndPr>
    <w:sdtContent>
      <w:p w14:paraId="537A6951" w14:textId="77777777" w:rsidR="00A90547" w:rsidRDefault="00A905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2735F9" w14:textId="77777777" w:rsidR="00A90547" w:rsidRDefault="00A90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5C46" w14:textId="77777777" w:rsidR="004A5FBD" w:rsidRDefault="004A5FBD" w:rsidP="005840C5">
      <w:pPr>
        <w:spacing w:after="0" w:line="240" w:lineRule="auto"/>
      </w:pPr>
      <w:r>
        <w:separator/>
      </w:r>
    </w:p>
  </w:footnote>
  <w:footnote w:type="continuationSeparator" w:id="0">
    <w:p w14:paraId="261CBD5B" w14:textId="77777777" w:rsidR="004A5FBD" w:rsidRDefault="004A5FBD" w:rsidP="00584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3B"/>
    <w:multiLevelType w:val="hybridMultilevel"/>
    <w:tmpl w:val="B62E814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00E87E79"/>
    <w:multiLevelType w:val="multilevel"/>
    <w:tmpl w:val="3809001F"/>
    <w:styleLink w:val="Style2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44473"/>
    <w:multiLevelType w:val="multilevel"/>
    <w:tmpl w:val="3809001F"/>
    <w:styleLink w:val="Style3"/>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446E91"/>
    <w:multiLevelType w:val="multilevel"/>
    <w:tmpl w:val="3809001F"/>
    <w:styleLink w:val="Style25"/>
    <w:lvl w:ilvl="0">
      <w:start w:val="4"/>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02E94"/>
    <w:multiLevelType w:val="multilevel"/>
    <w:tmpl w:val="3809001F"/>
    <w:numStyleLink w:val="Style30"/>
  </w:abstractNum>
  <w:abstractNum w:abstractNumId="5" w15:restartNumberingAfterBreak="0">
    <w:nsid w:val="07933701"/>
    <w:multiLevelType w:val="multilevel"/>
    <w:tmpl w:val="5A64408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9F1F41"/>
    <w:multiLevelType w:val="hybridMultilevel"/>
    <w:tmpl w:val="8AAA2DC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0852677B"/>
    <w:multiLevelType w:val="multilevel"/>
    <w:tmpl w:val="3809001F"/>
    <w:styleLink w:val="Style31"/>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4137D"/>
    <w:multiLevelType w:val="hybridMultilevel"/>
    <w:tmpl w:val="AAE46EE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9" w15:restartNumberingAfterBreak="0">
    <w:nsid w:val="0CAC5F78"/>
    <w:multiLevelType w:val="hybridMultilevel"/>
    <w:tmpl w:val="1CC61772"/>
    <w:lvl w:ilvl="0" w:tplc="7A4427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0EEA4A3A"/>
    <w:multiLevelType w:val="multilevel"/>
    <w:tmpl w:val="3809001F"/>
    <w:numStyleLink w:val="Style20"/>
  </w:abstractNum>
  <w:abstractNum w:abstractNumId="11" w15:restartNumberingAfterBreak="0">
    <w:nsid w:val="0F9D1E42"/>
    <w:multiLevelType w:val="multilevel"/>
    <w:tmpl w:val="3809001F"/>
    <w:styleLink w:val="Style12"/>
    <w:lvl w:ilvl="0">
      <w:start w:val="3"/>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9F41FB"/>
    <w:multiLevelType w:val="multilevel"/>
    <w:tmpl w:val="3809001F"/>
    <w:numStyleLink w:val="Style16"/>
  </w:abstractNum>
  <w:abstractNum w:abstractNumId="13" w15:restartNumberingAfterBreak="0">
    <w:nsid w:val="11E36FB7"/>
    <w:multiLevelType w:val="multilevel"/>
    <w:tmpl w:val="3809001F"/>
    <w:styleLink w:val="Style29"/>
    <w:lvl w:ilvl="0">
      <w:start w:val="4"/>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45FA9"/>
    <w:multiLevelType w:val="multilevel"/>
    <w:tmpl w:val="3809001F"/>
    <w:numStyleLink w:val="Style12"/>
  </w:abstractNum>
  <w:abstractNum w:abstractNumId="15" w15:restartNumberingAfterBreak="0">
    <w:nsid w:val="121D19BA"/>
    <w:multiLevelType w:val="multilevel"/>
    <w:tmpl w:val="3809001F"/>
    <w:numStyleLink w:val="Style24"/>
  </w:abstractNum>
  <w:abstractNum w:abstractNumId="16" w15:restartNumberingAfterBreak="0">
    <w:nsid w:val="12B30510"/>
    <w:multiLevelType w:val="hybridMultilevel"/>
    <w:tmpl w:val="040A6338"/>
    <w:lvl w:ilvl="0" w:tplc="C478C53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15:restartNumberingAfterBreak="0">
    <w:nsid w:val="165A2BB7"/>
    <w:multiLevelType w:val="multilevel"/>
    <w:tmpl w:val="3809001F"/>
    <w:numStyleLink w:val="Style3"/>
  </w:abstractNum>
  <w:abstractNum w:abstractNumId="18" w15:restartNumberingAfterBreak="0">
    <w:nsid w:val="18C564BD"/>
    <w:multiLevelType w:val="hybridMultilevel"/>
    <w:tmpl w:val="22AA2200"/>
    <w:lvl w:ilvl="0" w:tplc="C89489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AA67A48"/>
    <w:multiLevelType w:val="multilevel"/>
    <w:tmpl w:val="3809001F"/>
    <w:styleLink w:val="Style1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2D279B"/>
    <w:multiLevelType w:val="hybridMultilevel"/>
    <w:tmpl w:val="C7E8C0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D1D1170"/>
    <w:multiLevelType w:val="hybridMultilevel"/>
    <w:tmpl w:val="A710830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 w15:restartNumberingAfterBreak="0">
    <w:nsid w:val="1DF15BC9"/>
    <w:multiLevelType w:val="hybridMultilevel"/>
    <w:tmpl w:val="17A43A86"/>
    <w:lvl w:ilvl="0" w:tplc="38090019">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20BD1CA6"/>
    <w:multiLevelType w:val="hybridMultilevel"/>
    <w:tmpl w:val="CB44751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23897AF8"/>
    <w:multiLevelType w:val="hybridMultilevel"/>
    <w:tmpl w:val="B12A114A"/>
    <w:lvl w:ilvl="0" w:tplc="28AEFDA4">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5B25A4C"/>
    <w:multiLevelType w:val="hybridMultilevel"/>
    <w:tmpl w:val="92BC9FA0"/>
    <w:lvl w:ilvl="0" w:tplc="38090019">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26F30448"/>
    <w:multiLevelType w:val="hybridMultilevel"/>
    <w:tmpl w:val="7AFA250C"/>
    <w:lvl w:ilvl="0" w:tplc="38090019">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83E0290"/>
    <w:multiLevelType w:val="hybridMultilevel"/>
    <w:tmpl w:val="C34EFDD4"/>
    <w:lvl w:ilvl="0" w:tplc="3809000F">
      <w:start w:val="1"/>
      <w:numFmt w:val="decimal"/>
      <w:lvlText w:val="%1."/>
      <w:lvlJc w:val="left"/>
      <w:pPr>
        <w:ind w:left="14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A67603F"/>
    <w:multiLevelType w:val="hybridMultilevel"/>
    <w:tmpl w:val="3EE2D73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2ABB78CA"/>
    <w:multiLevelType w:val="multilevel"/>
    <w:tmpl w:val="3809001F"/>
    <w:numStyleLink w:val="Style29"/>
  </w:abstractNum>
  <w:abstractNum w:abstractNumId="30" w15:restartNumberingAfterBreak="0">
    <w:nsid w:val="2AEA0877"/>
    <w:multiLevelType w:val="multilevel"/>
    <w:tmpl w:val="3809001F"/>
    <w:styleLink w:val="Style24"/>
    <w:lvl w:ilvl="0">
      <w:start w:val="4"/>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E03718"/>
    <w:multiLevelType w:val="hybridMultilevel"/>
    <w:tmpl w:val="FB56CA2A"/>
    <w:lvl w:ilvl="0" w:tplc="38090019">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2" w15:restartNumberingAfterBreak="0">
    <w:nsid w:val="2D2F22C3"/>
    <w:multiLevelType w:val="hybridMultilevel"/>
    <w:tmpl w:val="8C984FC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2EE41016"/>
    <w:multiLevelType w:val="hybridMultilevel"/>
    <w:tmpl w:val="A5C618F2"/>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4" w15:restartNumberingAfterBreak="0">
    <w:nsid w:val="2FF05693"/>
    <w:multiLevelType w:val="multilevel"/>
    <w:tmpl w:val="3809001F"/>
    <w:numStyleLink w:val="Style22"/>
  </w:abstractNum>
  <w:abstractNum w:abstractNumId="35" w15:restartNumberingAfterBreak="0">
    <w:nsid w:val="30927B5A"/>
    <w:multiLevelType w:val="multilevel"/>
    <w:tmpl w:val="3809001F"/>
    <w:styleLink w:val="Style28"/>
    <w:lvl w:ilvl="0">
      <w:start w:val="4"/>
      <w:numFmt w:val="decimal"/>
      <w:lvlText w:val="%1."/>
      <w:lvlJc w:val="left"/>
      <w:pPr>
        <w:ind w:left="360" w:hanging="360"/>
      </w:pPr>
    </w:lvl>
    <w:lvl w:ilvl="1">
      <w:start w:val="4"/>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3005C4"/>
    <w:multiLevelType w:val="multilevel"/>
    <w:tmpl w:val="3809001F"/>
    <w:styleLink w:val="Style4"/>
    <w:lvl w:ilvl="0">
      <w:start w:val="2"/>
      <w:numFmt w:val="decimal"/>
      <w:lvlText w:val="%1."/>
      <w:lvlJc w:val="left"/>
      <w:pPr>
        <w:ind w:left="360" w:hanging="360"/>
      </w:pPr>
      <w:rPr>
        <w:rFonts w:hint="default"/>
      </w:rPr>
    </w:lvl>
    <w:lvl w:ilvl="1">
      <w:start w:val="3"/>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D4071C"/>
    <w:multiLevelType w:val="hybridMultilevel"/>
    <w:tmpl w:val="EADEECAC"/>
    <w:lvl w:ilvl="0" w:tplc="3809000F">
      <w:start w:val="1"/>
      <w:numFmt w:val="decimal"/>
      <w:lvlText w:val="%1."/>
      <w:lvlJc w:val="left"/>
      <w:pPr>
        <w:ind w:left="2127" w:hanging="360"/>
      </w:pPr>
    </w:lvl>
    <w:lvl w:ilvl="1" w:tplc="38090019" w:tentative="1">
      <w:start w:val="1"/>
      <w:numFmt w:val="lowerLetter"/>
      <w:lvlText w:val="%2."/>
      <w:lvlJc w:val="left"/>
      <w:pPr>
        <w:ind w:left="2847" w:hanging="360"/>
      </w:pPr>
    </w:lvl>
    <w:lvl w:ilvl="2" w:tplc="3809001B" w:tentative="1">
      <w:start w:val="1"/>
      <w:numFmt w:val="lowerRoman"/>
      <w:lvlText w:val="%3."/>
      <w:lvlJc w:val="right"/>
      <w:pPr>
        <w:ind w:left="3567" w:hanging="180"/>
      </w:pPr>
    </w:lvl>
    <w:lvl w:ilvl="3" w:tplc="3809000F" w:tentative="1">
      <w:start w:val="1"/>
      <w:numFmt w:val="decimal"/>
      <w:lvlText w:val="%4."/>
      <w:lvlJc w:val="left"/>
      <w:pPr>
        <w:ind w:left="4287" w:hanging="360"/>
      </w:pPr>
    </w:lvl>
    <w:lvl w:ilvl="4" w:tplc="38090019" w:tentative="1">
      <w:start w:val="1"/>
      <w:numFmt w:val="lowerLetter"/>
      <w:lvlText w:val="%5."/>
      <w:lvlJc w:val="left"/>
      <w:pPr>
        <w:ind w:left="5007" w:hanging="360"/>
      </w:pPr>
    </w:lvl>
    <w:lvl w:ilvl="5" w:tplc="3809001B" w:tentative="1">
      <w:start w:val="1"/>
      <w:numFmt w:val="lowerRoman"/>
      <w:lvlText w:val="%6."/>
      <w:lvlJc w:val="right"/>
      <w:pPr>
        <w:ind w:left="5727" w:hanging="180"/>
      </w:pPr>
    </w:lvl>
    <w:lvl w:ilvl="6" w:tplc="3809000F" w:tentative="1">
      <w:start w:val="1"/>
      <w:numFmt w:val="decimal"/>
      <w:lvlText w:val="%7."/>
      <w:lvlJc w:val="left"/>
      <w:pPr>
        <w:ind w:left="6447" w:hanging="360"/>
      </w:pPr>
    </w:lvl>
    <w:lvl w:ilvl="7" w:tplc="38090019" w:tentative="1">
      <w:start w:val="1"/>
      <w:numFmt w:val="lowerLetter"/>
      <w:lvlText w:val="%8."/>
      <w:lvlJc w:val="left"/>
      <w:pPr>
        <w:ind w:left="7167" w:hanging="360"/>
      </w:pPr>
    </w:lvl>
    <w:lvl w:ilvl="8" w:tplc="3809001B" w:tentative="1">
      <w:start w:val="1"/>
      <w:numFmt w:val="lowerRoman"/>
      <w:lvlText w:val="%9."/>
      <w:lvlJc w:val="right"/>
      <w:pPr>
        <w:ind w:left="7887" w:hanging="180"/>
      </w:pPr>
    </w:lvl>
  </w:abstractNum>
  <w:abstractNum w:abstractNumId="38" w15:restartNumberingAfterBreak="0">
    <w:nsid w:val="343341C5"/>
    <w:multiLevelType w:val="hybridMultilevel"/>
    <w:tmpl w:val="AC88524C"/>
    <w:lvl w:ilvl="0" w:tplc="38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359C5C84"/>
    <w:multiLevelType w:val="multilevel"/>
    <w:tmpl w:val="3809001F"/>
    <w:styleLink w:val="Style23"/>
    <w:lvl w:ilvl="0">
      <w:start w:val="4"/>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A31465"/>
    <w:multiLevelType w:val="multilevel"/>
    <w:tmpl w:val="3809001F"/>
    <w:numStyleLink w:val="Style31"/>
  </w:abstractNum>
  <w:abstractNum w:abstractNumId="41" w15:restartNumberingAfterBreak="0">
    <w:nsid w:val="38CA6CA0"/>
    <w:multiLevelType w:val="hybridMultilevel"/>
    <w:tmpl w:val="CC987F90"/>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42" w15:restartNumberingAfterBreak="0">
    <w:nsid w:val="3A66210F"/>
    <w:multiLevelType w:val="hybridMultilevel"/>
    <w:tmpl w:val="564C29B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3B4337B6"/>
    <w:multiLevelType w:val="hybridMultilevel"/>
    <w:tmpl w:val="564C29B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B9622ED"/>
    <w:multiLevelType w:val="hybridMultilevel"/>
    <w:tmpl w:val="F1748378"/>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45" w15:restartNumberingAfterBreak="0">
    <w:nsid w:val="3C402D5A"/>
    <w:multiLevelType w:val="multilevel"/>
    <w:tmpl w:val="3809001D"/>
    <w:styleLink w:val="Style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E1B5300"/>
    <w:multiLevelType w:val="multilevel"/>
    <w:tmpl w:val="B546E36E"/>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72552E"/>
    <w:multiLevelType w:val="multilevel"/>
    <w:tmpl w:val="182E067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FC36C9D"/>
    <w:multiLevelType w:val="hybridMultilevel"/>
    <w:tmpl w:val="33D83CB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9" w15:restartNumberingAfterBreak="0">
    <w:nsid w:val="3FD22894"/>
    <w:multiLevelType w:val="multilevel"/>
    <w:tmpl w:val="3809001F"/>
    <w:styleLink w:val="Style13"/>
    <w:lvl w:ilvl="0">
      <w:start w:val="3"/>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B10961"/>
    <w:multiLevelType w:val="multilevel"/>
    <w:tmpl w:val="3809001F"/>
    <w:numStyleLink w:val="Style11"/>
  </w:abstractNum>
  <w:abstractNum w:abstractNumId="51" w15:restartNumberingAfterBreak="0">
    <w:nsid w:val="40BD6115"/>
    <w:multiLevelType w:val="hybridMultilevel"/>
    <w:tmpl w:val="1180DAB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2" w15:restartNumberingAfterBreak="0">
    <w:nsid w:val="40CD2D6E"/>
    <w:multiLevelType w:val="multilevel"/>
    <w:tmpl w:val="3809001F"/>
    <w:styleLink w:val="Style7"/>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2BA1247"/>
    <w:multiLevelType w:val="hybridMultilevel"/>
    <w:tmpl w:val="36E68E8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54" w15:restartNumberingAfterBreak="0">
    <w:nsid w:val="43013F2E"/>
    <w:multiLevelType w:val="hybridMultilevel"/>
    <w:tmpl w:val="F3F830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417758A"/>
    <w:multiLevelType w:val="multilevel"/>
    <w:tmpl w:val="3809001D"/>
    <w:styleLink w:val="Style1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4DA2284"/>
    <w:multiLevelType w:val="hybridMultilevel"/>
    <w:tmpl w:val="DAD472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452725B6"/>
    <w:multiLevelType w:val="multilevel"/>
    <w:tmpl w:val="3809001F"/>
    <w:numStyleLink w:val="Style28"/>
  </w:abstractNum>
  <w:abstractNum w:abstractNumId="58" w15:restartNumberingAfterBreak="0">
    <w:nsid w:val="46352F3B"/>
    <w:multiLevelType w:val="hybridMultilevel"/>
    <w:tmpl w:val="069CD3AE"/>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9" w15:restartNumberingAfterBreak="0">
    <w:nsid w:val="47C479BE"/>
    <w:multiLevelType w:val="hybridMultilevel"/>
    <w:tmpl w:val="BE6840FC"/>
    <w:lvl w:ilvl="0" w:tplc="38090019">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0" w15:restartNumberingAfterBreak="0">
    <w:nsid w:val="487E5FD4"/>
    <w:multiLevelType w:val="hybridMultilevel"/>
    <w:tmpl w:val="5136189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15:restartNumberingAfterBreak="0">
    <w:nsid w:val="4AE321EC"/>
    <w:multiLevelType w:val="multilevel"/>
    <w:tmpl w:val="3809001F"/>
    <w:styleLink w:val="Style22"/>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AE57AD0"/>
    <w:multiLevelType w:val="hybridMultilevel"/>
    <w:tmpl w:val="BA4A2F62"/>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3" w15:restartNumberingAfterBreak="0">
    <w:nsid w:val="4C290596"/>
    <w:multiLevelType w:val="hybridMultilevel"/>
    <w:tmpl w:val="272079CE"/>
    <w:lvl w:ilvl="0" w:tplc="38090019">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4" w15:restartNumberingAfterBreak="0">
    <w:nsid w:val="4CD83FAA"/>
    <w:multiLevelType w:val="multilevel"/>
    <w:tmpl w:val="3809001F"/>
    <w:styleLink w:val="Style11"/>
    <w:lvl w:ilvl="0">
      <w:start w:val="3"/>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F2D2DFE"/>
    <w:multiLevelType w:val="hybridMultilevel"/>
    <w:tmpl w:val="3012869E"/>
    <w:lvl w:ilvl="0" w:tplc="9242815C">
      <w:start w:val="1"/>
      <w:numFmt w:val="bullet"/>
      <w:lvlText w:val="–"/>
      <w:lvlJc w:val="left"/>
      <w:pPr>
        <w:ind w:left="444" w:hanging="360"/>
      </w:pPr>
      <w:rPr>
        <w:rFonts w:ascii="Tahoma" w:eastAsiaTheme="minorHAnsi" w:hAnsi="Tahoma" w:cs="Tahoma" w:hint="default"/>
      </w:rPr>
    </w:lvl>
    <w:lvl w:ilvl="1" w:tplc="38090003" w:tentative="1">
      <w:start w:val="1"/>
      <w:numFmt w:val="bullet"/>
      <w:lvlText w:val="o"/>
      <w:lvlJc w:val="left"/>
      <w:pPr>
        <w:ind w:left="1164" w:hanging="360"/>
      </w:pPr>
      <w:rPr>
        <w:rFonts w:ascii="Courier New" w:hAnsi="Courier New" w:cs="Courier New" w:hint="default"/>
      </w:rPr>
    </w:lvl>
    <w:lvl w:ilvl="2" w:tplc="38090005" w:tentative="1">
      <w:start w:val="1"/>
      <w:numFmt w:val="bullet"/>
      <w:lvlText w:val=""/>
      <w:lvlJc w:val="left"/>
      <w:pPr>
        <w:ind w:left="1884" w:hanging="360"/>
      </w:pPr>
      <w:rPr>
        <w:rFonts w:ascii="Wingdings" w:hAnsi="Wingdings" w:hint="default"/>
      </w:rPr>
    </w:lvl>
    <w:lvl w:ilvl="3" w:tplc="38090001" w:tentative="1">
      <w:start w:val="1"/>
      <w:numFmt w:val="bullet"/>
      <w:lvlText w:val=""/>
      <w:lvlJc w:val="left"/>
      <w:pPr>
        <w:ind w:left="2604" w:hanging="360"/>
      </w:pPr>
      <w:rPr>
        <w:rFonts w:ascii="Symbol" w:hAnsi="Symbol" w:hint="default"/>
      </w:rPr>
    </w:lvl>
    <w:lvl w:ilvl="4" w:tplc="38090003" w:tentative="1">
      <w:start w:val="1"/>
      <w:numFmt w:val="bullet"/>
      <w:lvlText w:val="o"/>
      <w:lvlJc w:val="left"/>
      <w:pPr>
        <w:ind w:left="3324" w:hanging="360"/>
      </w:pPr>
      <w:rPr>
        <w:rFonts w:ascii="Courier New" w:hAnsi="Courier New" w:cs="Courier New" w:hint="default"/>
      </w:rPr>
    </w:lvl>
    <w:lvl w:ilvl="5" w:tplc="38090005" w:tentative="1">
      <w:start w:val="1"/>
      <w:numFmt w:val="bullet"/>
      <w:lvlText w:val=""/>
      <w:lvlJc w:val="left"/>
      <w:pPr>
        <w:ind w:left="4044" w:hanging="360"/>
      </w:pPr>
      <w:rPr>
        <w:rFonts w:ascii="Wingdings" w:hAnsi="Wingdings" w:hint="default"/>
      </w:rPr>
    </w:lvl>
    <w:lvl w:ilvl="6" w:tplc="38090001" w:tentative="1">
      <w:start w:val="1"/>
      <w:numFmt w:val="bullet"/>
      <w:lvlText w:val=""/>
      <w:lvlJc w:val="left"/>
      <w:pPr>
        <w:ind w:left="4764" w:hanging="360"/>
      </w:pPr>
      <w:rPr>
        <w:rFonts w:ascii="Symbol" w:hAnsi="Symbol" w:hint="default"/>
      </w:rPr>
    </w:lvl>
    <w:lvl w:ilvl="7" w:tplc="38090003" w:tentative="1">
      <w:start w:val="1"/>
      <w:numFmt w:val="bullet"/>
      <w:lvlText w:val="o"/>
      <w:lvlJc w:val="left"/>
      <w:pPr>
        <w:ind w:left="5484" w:hanging="360"/>
      </w:pPr>
      <w:rPr>
        <w:rFonts w:ascii="Courier New" w:hAnsi="Courier New" w:cs="Courier New" w:hint="default"/>
      </w:rPr>
    </w:lvl>
    <w:lvl w:ilvl="8" w:tplc="38090005" w:tentative="1">
      <w:start w:val="1"/>
      <w:numFmt w:val="bullet"/>
      <w:lvlText w:val=""/>
      <w:lvlJc w:val="left"/>
      <w:pPr>
        <w:ind w:left="6204" w:hanging="360"/>
      </w:pPr>
      <w:rPr>
        <w:rFonts w:ascii="Wingdings" w:hAnsi="Wingdings" w:hint="default"/>
      </w:rPr>
    </w:lvl>
  </w:abstractNum>
  <w:abstractNum w:abstractNumId="66" w15:restartNumberingAfterBreak="0">
    <w:nsid w:val="52AE31C9"/>
    <w:multiLevelType w:val="multilevel"/>
    <w:tmpl w:val="3809001F"/>
    <w:numStyleLink w:val="Style27"/>
  </w:abstractNum>
  <w:abstractNum w:abstractNumId="67" w15:restartNumberingAfterBreak="0">
    <w:nsid w:val="52DF7F48"/>
    <w:multiLevelType w:val="multilevel"/>
    <w:tmpl w:val="50844540"/>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5473139F"/>
    <w:multiLevelType w:val="multilevel"/>
    <w:tmpl w:val="3809001F"/>
    <w:styleLink w:val="Style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4A4537F"/>
    <w:multiLevelType w:val="multilevel"/>
    <w:tmpl w:val="3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5C5406E"/>
    <w:multiLevelType w:val="multilevel"/>
    <w:tmpl w:val="3809001F"/>
    <w:styleLink w:val="Style1"/>
    <w:lvl w:ilvl="0">
      <w:start w:val="4"/>
      <w:numFmt w:val="decimal"/>
      <w:lvlText w:val="%1."/>
      <w:lvlJc w:val="left"/>
      <w:pPr>
        <w:ind w:left="360" w:hanging="360"/>
      </w:pPr>
    </w:lvl>
    <w:lvl w:ilvl="1">
      <w:start w:val="4"/>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5E219BC"/>
    <w:multiLevelType w:val="hybridMultilevel"/>
    <w:tmpl w:val="A6B4D71C"/>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62060B9"/>
    <w:multiLevelType w:val="hybridMultilevel"/>
    <w:tmpl w:val="C92C4FE6"/>
    <w:lvl w:ilvl="0" w:tplc="38090019">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3" w15:restartNumberingAfterBreak="0">
    <w:nsid w:val="56A0724B"/>
    <w:multiLevelType w:val="hybridMultilevel"/>
    <w:tmpl w:val="4B04353E"/>
    <w:lvl w:ilvl="0" w:tplc="745C652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4" w15:restartNumberingAfterBreak="0">
    <w:nsid w:val="573D7E6D"/>
    <w:multiLevelType w:val="multilevel"/>
    <w:tmpl w:val="3809001F"/>
    <w:numStyleLink w:val="Style25"/>
  </w:abstractNum>
  <w:abstractNum w:abstractNumId="75" w15:restartNumberingAfterBreak="0">
    <w:nsid w:val="57825ABF"/>
    <w:multiLevelType w:val="multilevel"/>
    <w:tmpl w:val="3809001F"/>
    <w:numStyleLink w:val="Style5"/>
  </w:abstractNum>
  <w:abstractNum w:abstractNumId="76" w15:restartNumberingAfterBreak="0">
    <w:nsid w:val="5B441787"/>
    <w:multiLevelType w:val="multilevel"/>
    <w:tmpl w:val="3809001F"/>
    <w:numStyleLink w:val="Style6"/>
  </w:abstractNum>
  <w:abstractNum w:abstractNumId="77" w15:restartNumberingAfterBreak="0">
    <w:nsid w:val="5BEE7037"/>
    <w:multiLevelType w:val="multilevel"/>
    <w:tmpl w:val="3809001D"/>
    <w:styleLink w:val="Style21"/>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BFB7684"/>
    <w:multiLevelType w:val="multilevel"/>
    <w:tmpl w:val="50844540"/>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15:restartNumberingAfterBreak="0">
    <w:nsid w:val="5CA603EF"/>
    <w:multiLevelType w:val="hybridMultilevel"/>
    <w:tmpl w:val="2C88AA36"/>
    <w:lvl w:ilvl="0" w:tplc="FFFFFFF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5CC37B65"/>
    <w:multiLevelType w:val="multilevel"/>
    <w:tmpl w:val="3809001F"/>
    <w:styleLink w:val="Style6"/>
    <w:lvl w:ilvl="0">
      <w:start w:val="3"/>
      <w:numFmt w:val="decimal"/>
      <w:lvlText w:val="%1."/>
      <w:lvlJc w:val="left"/>
      <w:pPr>
        <w:ind w:left="360" w:hanging="360"/>
      </w:pPr>
    </w:lvl>
    <w:lvl w:ilvl="1">
      <w:start w:val="2"/>
      <w:numFmt w:val="decimal"/>
      <w:lvlText w:val="%1.%2."/>
      <w:lvlJc w:val="left"/>
      <w:pPr>
        <w:ind w:left="792" w:hanging="432"/>
      </w:pPr>
      <w:rPr>
        <w:rFonts w:ascii="Tahoma" w:hAnsi="Tahoma"/>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D1B0E2D"/>
    <w:multiLevelType w:val="hybridMultilevel"/>
    <w:tmpl w:val="5E6240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5DAB27E1"/>
    <w:multiLevelType w:val="hybridMultilevel"/>
    <w:tmpl w:val="2326E2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DE266B6"/>
    <w:multiLevelType w:val="multilevel"/>
    <w:tmpl w:val="3809001D"/>
    <w:styleLink w:val="Style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FEB0E45"/>
    <w:multiLevelType w:val="hybridMultilevel"/>
    <w:tmpl w:val="08EA3852"/>
    <w:lvl w:ilvl="0" w:tplc="38090019">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5" w15:restartNumberingAfterBreak="0">
    <w:nsid w:val="60EC1AC7"/>
    <w:multiLevelType w:val="multilevel"/>
    <w:tmpl w:val="3809001F"/>
    <w:styleLink w:val="Style9"/>
    <w:lvl w:ilvl="0">
      <w:start w:val="1"/>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3B01C76"/>
    <w:multiLevelType w:val="hybridMultilevel"/>
    <w:tmpl w:val="A2C265F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68013C87"/>
    <w:multiLevelType w:val="multilevel"/>
    <w:tmpl w:val="3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83A54DD"/>
    <w:multiLevelType w:val="multilevel"/>
    <w:tmpl w:val="FDA2C196"/>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86A7D52"/>
    <w:multiLevelType w:val="hybridMultilevel"/>
    <w:tmpl w:val="48CAEC40"/>
    <w:lvl w:ilvl="0" w:tplc="3809000F">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0" w15:restartNumberingAfterBreak="0">
    <w:nsid w:val="68BF3826"/>
    <w:multiLevelType w:val="hybridMultilevel"/>
    <w:tmpl w:val="8CB8DED6"/>
    <w:lvl w:ilvl="0" w:tplc="38090019">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1" w15:restartNumberingAfterBreak="0">
    <w:nsid w:val="691944C2"/>
    <w:multiLevelType w:val="multilevel"/>
    <w:tmpl w:val="3809001F"/>
    <w:styleLink w:val="Style30"/>
    <w:lvl w:ilvl="0">
      <w:start w:val="4"/>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ABF7F4A"/>
    <w:multiLevelType w:val="multilevel"/>
    <w:tmpl w:val="24BC8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CE56AC4"/>
    <w:multiLevelType w:val="hybridMultilevel"/>
    <w:tmpl w:val="25E2A8BE"/>
    <w:lvl w:ilvl="0" w:tplc="38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4" w15:restartNumberingAfterBreak="0">
    <w:nsid w:val="6EE16A63"/>
    <w:multiLevelType w:val="multilevel"/>
    <w:tmpl w:val="DB0CEC7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5" w15:restartNumberingAfterBreak="0">
    <w:nsid w:val="6F6413F6"/>
    <w:multiLevelType w:val="hybridMultilevel"/>
    <w:tmpl w:val="B9601970"/>
    <w:lvl w:ilvl="0" w:tplc="FFFFFFFF">
      <w:start w:val="1"/>
      <w:numFmt w:val="decimal"/>
      <w:lvlText w:val="%1)"/>
      <w:lvlJc w:val="left"/>
      <w:pPr>
        <w:ind w:left="1920" w:hanging="360"/>
      </w:pPr>
      <w:rPr>
        <w:i w:val="0"/>
        <w:iCs w:val="0"/>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96" w15:restartNumberingAfterBreak="0">
    <w:nsid w:val="6FCB0B0F"/>
    <w:multiLevelType w:val="multilevel"/>
    <w:tmpl w:val="3809001F"/>
    <w:numStyleLink w:val="Style7"/>
  </w:abstractNum>
  <w:abstractNum w:abstractNumId="97" w15:restartNumberingAfterBreak="0">
    <w:nsid w:val="6FE9201E"/>
    <w:multiLevelType w:val="hybridMultilevel"/>
    <w:tmpl w:val="8982D92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8" w15:restartNumberingAfterBreak="0">
    <w:nsid w:val="708E4F47"/>
    <w:multiLevelType w:val="multilevel"/>
    <w:tmpl w:val="3809001F"/>
    <w:numStyleLink w:val="Style2"/>
  </w:abstractNum>
  <w:abstractNum w:abstractNumId="99" w15:restartNumberingAfterBreak="0">
    <w:nsid w:val="71383B98"/>
    <w:multiLevelType w:val="multilevel"/>
    <w:tmpl w:val="3809001F"/>
    <w:styleLink w:val="Style27"/>
    <w:lvl w:ilvl="0">
      <w:start w:val="3"/>
      <w:numFmt w:val="decimal"/>
      <w:lvlText w:val="%1."/>
      <w:lvlJc w:val="left"/>
      <w:pPr>
        <w:ind w:left="360" w:hanging="360"/>
      </w:pPr>
    </w:lvl>
    <w:lvl w:ilvl="1">
      <w:start w:val="8"/>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1FC2A20"/>
    <w:multiLevelType w:val="multilevel"/>
    <w:tmpl w:val="3809001F"/>
    <w:styleLink w:val="Style16"/>
    <w:lvl w:ilvl="0">
      <w:start w:val="3"/>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28226DA"/>
    <w:multiLevelType w:val="multilevel"/>
    <w:tmpl w:val="3809001F"/>
    <w:numStyleLink w:val="Style4"/>
  </w:abstractNum>
  <w:abstractNum w:abstractNumId="102" w15:restartNumberingAfterBreak="0">
    <w:nsid w:val="751860FC"/>
    <w:multiLevelType w:val="multilevel"/>
    <w:tmpl w:val="3809001F"/>
    <w:styleLink w:val="Style17"/>
    <w:lvl w:ilvl="0">
      <w:start w:val="3"/>
      <w:numFmt w:val="decimal"/>
      <w:lvlText w:val="%1."/>
      <w:lvlJc w:val="left"/>
      <w:pPr>
        <w:ind w:left="360" w:hanging="360"/>
      </w:pPr>
    </w:lvl>
    <w:lvl w:ilvl="1">
      <w:start w:val="8"/>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6C77299"/>
    <w:multiLevelType w:val="hybridMultilevel"/>
    <w:tmpl w:val="6D583A8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04" w15:restartNumberingAfterBreak="0">
    <w:nsid w:val="773E67CC"/>
    <w:multiLevelType w:val="multilevel"/>
    <w:tmpl w:val="3809001F"/>
    <w:styleLink w:val="Style8"/>
    <w:lvl w:ilvl="0">
      <w:start w:val="3"/>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84A79C5"/>
    <w:multiLevelType w:val="hybridMultilevel"/>
    <w:tmpl w:val="9496EDBC"/>
    <w:lvl w:ilvl="0" w:tplc="31644056">
      <w:start w:val="1"/>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BF00500"/>
    <w:multiLevelType w:val="multilevel"/>
    <w:tmpl w:val="3809001F"/>
    <w:numStyleLink w:val="Style8"/>
  </w:abstractNum>
  <w:abstractNum w:abstractNumId="107" w15:restartNumberingAfterBreak="0">
    <w:nsid w:val="7EFF5EFF"/>
    <w:multiLevelType w:val="hybridMultilevel"/>
    <w:tmpl w:val="FD7C04A0"/>
    <w:lvl w:ilvl="0" w:tplc="C894896A">
      <w:start w:val="1"/>
      <w:numFmt w:val="decimal"/>
      <w:lvlText w:val="%1."/>
      <w:lvlJc w:val="left"/>
      <w:pPr>
        <w:ind w:left="164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8" w15:restartNumberingAfterBreak="0">
    <w:nsid w:val="7FA364D3"/>
    <w:multiLevelType w:val="multilevel"/>
    <w:tmpl w:val="3809001F"/>
    <w:styleLink w:val="Style26"/>
    <w:lvl w:ilvl="0">
      <w:start w:val="4"/>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7578833">
    <w:abstractNumId w:val="27"/>
  </w:num>
  <w:num w:numId="2" w16cid:durableId="1299801557">
    <w:abstractNumId w:val="78"/>
  </w:num>
  <w:num w:numId="3" w16cid:durableId="488785259">
    <w:abstractNumId w:val="71"/>
  </w:num>
  <w:num w:numId="4" w16cid:durableId="991953557">
    <w:abstractNumId w:val="28"/>
  </w:num>
  <w:num w:numId="5" w16cid:durableId="722751784">
    <w:abstractNumId w:val="0"/>
  </w:num>
  <w:num w:numId="6" w16cid:durableId="815997521">
    <w:abstractNumId w:val="37"/>
  </w:num>
  <w:num w:numId="7" w16cid:durableId="993291113">
    <w:abstractNumId w:val="32"/>
  </w:num>
  <w:num w:numId="8" w16cid:durableId="781919212">
    <w:abstractNumId w:val="89"/>
  </w:num>
  <w:num w:numId="9" w16cid:durableId="1503857202">
    <w:abstractNumId w:val="58"/>
  </w:num>
  <w:num w:numId="10" w16cid:durableId="519051434">
    <w:abstractNumId w:val="86"/>
  </w:num>
  <w:num w:numId="11" w16cid:durableId="1691947608">
    <w:abstractNumId w:val="97"/>
  </w:num>
  <w:num w:numId="12" w16cid:durableId="1968314764">
    <w:abstractNumId w:val="16"/>
  </w:num>
  <w:num w:numId="13" w16cid:durableId="1463958353">
    <w:abstractNumId w:val="60"/>
  </w:num>
  <w:num w:numId="14" w16cid:durableId="1174996683">
    <w:abstractNumId w:val="84"/>
  </w:num>
  <w:num w:numId="15" w16cid:durableId="975451097">
    <w:abstractNumId w:val="24"/>
  </w:num>
  <w:num w:numId="16" w16cid:durableId="1414359147">
    <w:abstractNumId w:val="5"/>
  </w:num>
  <w:num w:numId="17" w16cid:durableId="701177023">
    <w:abstractNumId w:val="9"/>
  </w:num>
  <w:num w:numId="18" w16cid:durableId="292369641">
    <w:abstractNumId w:val="26"/>
  </w:num>
  <w:num w:numId="19" w16cid:durableId="2087146396">
    <w:abstractNumId w:val="63"/>
  </w:num>
  <w:num w:numId="20" w16cid:durableId="1432312896">
    <w:abstractNumId w:val="31"/>
  </w:num>
  <w:num w:numId="21" w16cid:durableId="1795904352">
    <w:abstractNumId w:val="94"/>
  </w:num>
  <w:num w:numId="22" w16cid:durableId="1511290923">
    <w:abstractNumId w:val="42"/>
  </w:num>
  <w:num w:numId="23" w16cid:durableId="1272669000">
    <w:abstractNumId w:val="51"/>
  </w:num>
  <w:num w:numId="24" w16cid:durableId="300039100">
    <w:abstractNumId w:val="23"/>
  </w:num>
  <w:num w:numId="25" w16cid:durableId="1307666519">
    <w:abstractNumId w:val="62"/>
  </w:num>
  <w:num w:numId="26" w16cid:durableId="810249378">
    <w:abstractNumId w:val="48"/>
  </w:num>
  <w:num w:numId="27" w16cid:durableId="1624069590">
    <w:abstractNumId w:val="6"/>
  </w:num>
  <w:num w:numId="28" w16cid:durableId="369302142">
    <w:abstractNumId w:val="22"/>
  </w:num>
  <w:num w:numId="29" w16cid:durableId="2124684956">
    <w:abstractNumId w:val="103"/>
  </w:num>
  <w:num w:numId="30" w16cid:durableId="1069573024">
    <w:abstractNumId w:val="33"/>
  </w:num>
  <w:num w:numId="31" w16cid:durableId="876090223">
    <w:abstractNumId w:val="73"/>
  </w:num>
  <w:num w:numId="32" w16cid:durableId="947128020">
    <w:abstractNumId w:val="90"/>
  </w:num>
  <w:num w:numId="33" w16cid:durableId="727457337">
    <w:abstractNumId w:val="59"/>
  </w:num>
  <w:num w:numId="34" w16cid:durableId="789590506">
    <w:abstractNumId w:val="72"/>
  </w:num>
  <w:num w:numId="35" w16cid:durableId="665549723">
    <w:abstractNumId w:val="81"/>
  </w:num>
  <w:num w:numId="36" w16cid:durableId="924144987">
    <w:abstractNumId w:val="43"/>
  </w:num>
  <w:num w:numId="37" w16cid:durableId="1428497126">
    <w:abstractNumId w:val="79"/>
  </w:num>
  <w:num w:numId="38" w16cid:durableId="196896785">
    <w:abstractNumId w:val="20"/>
  </w:num>
  <w:num w:numId="39" w16cid:durableId="692926560">
    <w:abstractNumId w:val="82"/>
  </w:num>
  <w:num w:numId="40" w16cid:durableId="1666476875">
    <w:abstractNumId w:val="18"/>
  </w:num>
  <w:num w:numId="41" w16cid:durableId="387338381">
    <w:abstractNumId w:val="107"/>
  </w:num>
  <w:num w:numId="42" w16cid:durableId="1638951887">
    <w:abstractNumId w:val="54"/>
  </w:num>
  <w:num w:numId="43" w16cid:durableId="1351952170">
    <w:abstractNumId w:val="21"/>
  </w:num>
  <w:num w:numId="44" w16cid:durableId="556474807">
    <w:abstractNumId w:val="93"/>
  </w:num>
  <w:num w:numId="45" w16cid:durableId="1453743011">
    <w:abstractNumId w:val="38"/>
  </w:num>
  <w:num w:numId="46" w16cid:durableId="1815949796">
    <w:abstractNumId w:val="25"/>
  </w:num>
  <w:num w:numId="47" w16cid:durableId="1319261070">
    <w:abstractNumId w:val="53"/>
  </w:num>
  <w:num w:numId="48" w16cid:durableId="1559197857">
    <w:abstractNumId w:val="8"/>
  </w:num>
  <w:num w:numId="49" w16cid:durableId="232475485">
    <w:abstractNumId w:val="41"/>
  </w:num>
  <w:num w:numId="50" w16cid:durableId="2011059682">
    <w:abstractNumId w:val="95"/>
  </w:num>
  <w:num w:numId="51" w16cid:durableId="488668221">
    <w:abstractNumId w:val="44"/>
  </w:num>
  <w:num w:numId="52" w16cid:durableId="1276134263">
    <w:abstractNumId w:val="105"/>
  </w:num>
  <w:num w:numId="53" w16cid:durableId="255788508">
    <w:abstractNumId w:val="92"/>
  </w:num>
  <w:num w:numId="54" w16cid:durableId="138616065">
    <w:abstractNumId w:val="101"/>
  </w:num>
  <w:num w:numId="55" w16cid:durableId="307131661">
    <w:abstractNumId w:val="57"/>
  </w:num>
  <w:num w:numId="56" w16cid:durableId="195243330">
    <w:abstractNumId w:val="70"/>
  </w:num>
  <w:num w:numId="57" w16cid:durableId="1832141516">
    <w:abstractNumId w:val="47"/>
  </w:num>
  <w:num w:numId="58" w16cid:durableId="1102988784">
    <w:abstractNumId w:val="40"/>
  </w:num>
  <w:num w:numId="59" w16cid:durableId="1876500663">
    <w:abstractNumId w:val="46"/>
  </w:num>
  <w:num w:numId="60" w16cid:durableId="1673755275">
    <w:abstractNumId w:val="98"/>
  </w:num>
  <w:num w:numId="61" w16cid:durableId="2104063546">
    <w:abstractNumId w:val="69"/>
  </w:num>
  <w:num w:numId="62" w16cid:durableId="127630438">
    <w:abstractNumId w:val="17"/>
  </w:num>
  <w:num w:numId="63" w16cid:durableId="1139347771">
    <w:abstractNumId w:val="2"/>
  </w:num>
  <w:num w:numId="64" w16cid:durableId="1653679923">
    <w:abstractNumId w:val="36"/>
  </w:num>
  <w:num w:numId="65" w16cid:durableId="1164856500">
    <w:abstractNumId w:val="75"/>
  </w:num>
  <w:num w:numId="66" w16cid:durableId="1245994730">
    <w:abstractNumId w:val="87"/>
  </w:num>
  <w:num w:numId="67" w16cid:durableId="949430076">
    <w:abstractNumId w:val="76"/>
  </w:num>
  <w:num w:numId="68" w16cid:durableId="748694063">
    <w:abstractNumId w:val="80"/>
  </w:num>
  <w:num w:numId="69" w16cid:durableId="1509522583">
    <w:abstractNumId w:val="96"/>
  </w:num>
  <w:num w:numId="70" w16cid:durableId="2116363057">
    <w:abstractNumId w:val="52"/>
  </w:num>
  <w:num w:numId="71" w16cid:durableId="360862881">
    <w:abstractNumId w:val="106"/>
  </w:num>
  <w:num w:numId="72" w16cid:durableId="1459952328">
    <w:abstractNumId w:val="104"/>
  </w:num>
  <w:num w:numId="73" w16cid:durableId="1536234992">
    <w:abstractNumId w:val="50"/>
  </w:num>
  <w:num w:numId="74" w16cid:durableId="2080903888">
    <w:abstractNumId w:val="85"/>
  </w:num>
  <w:num w:numId="75" w16cid:durableId="1933052909">
    <w:abstractNumId w:val="55"/>
  </w:num>
  <w:num w:numId="76" w16cid:durableId="697387152">
    <w:abstractNumId w:val="64"/>
  </w:num>
  <w:num w:numId="77" w16cid:durableId="1408067384">
    <w:abstractNumId w:val="14"/>
  </w:num>
  <w:num w:numId="78" w16cid:durableId="233391086">
    <w:abstractNumId w:val="11"/>
  </w:num>
  <w:num w:numId="79" w16cid:durableId="1930114306">
    <w:abstractNumId w:val="49"/>
  </w:num>
  <w:num w:numId="80" w16cid:durableId="1089695092">
    <w:abstractNumId w:val="45"/>
  </w:num>
  <w:num w:numId="81" w16cid:durableId="565334620">
    <w:abstractNumId w:val="83"/>
  </w:num>
  <w:num w:numId="82" w16cid:durableId="293876919">
    <w:abstractNumId w:val="12"/>
  </w:num>
  <w:num w:numId="83" w16cid:durableId="1484853587">
    <w:abstractNumId w:val="100"/>
  </w:num>
  <w:num w:numId="84" w16cid:durableId="1790707250">
    <w:abstractNumId w:val="102"/>
  </w:num>
  <w:num w:numId="85" w16cid:durableId="1992247462">
    <w:abstractNumId w:val="66"/>
  </w:num>
  <w:num w:numId="86" w16cid:durableId="32778143">
    <w:abstractNumId w:val="19"/>
  </w:num>
  <w:num w:numId="87" w16cid:durableId="773129976">
    <w:abstractNumId w:val="10"/>
  </w:num>
  <w:num w:numId="88" w16cid:durableId="2120100037">
    <w:abstractNumId w:val="68"/>
  </w:num>
  <w:num w:numId="89" w16cid:durableId="827090028">
    <w:abstractNumId w:val="1"/>
  </w:num>
  <w:num w:numId="90" w16cid:durableId="1811632375">
    <w:abstractNumId w:val="77"/>
  </w:num>
  <w:num w:numId="91" w16cid:durableId="284965996">
    <w:abstractNumId w:val="34"/>
  </w:num>
  <w:num w:numId="92" w16cid:durableId="13844184">
    <w:abstractNumId w:val="61"/>
  </w:num>
  <w:num w:numId="93" w16cid:durableId="1325738802">
    <w:abstractNumId w:val="74"/>
  </w:num>
  <w:num w:numId="94" w16cid:durableId="1814905458">
    <w:abstractNumId w:val="39"/>
  </w:num>
  <w:num w:numId="95" w16cid:durableId="1760130172">
    <w:abstractNumId w:val="30"/>
  </w:num>
  <w:num w:numId="96" w16cid:durableId="176890612">
    <w:abstractNumId w:val="15"/>
  </w:num>
  <w:num w:numId="97" w16cid:durableId="205996818">
    <w:abstractNumId w:val="3"/>
  </w:num>
  <w:num w:numId="98" w16cid:durableId="1049769670">
    <w:abstractNumId w:val="108"/>
  </w:num>
  <w:num w:numId="99" w16cid:durableId="593440927">
    <w:abstractNumId w:val="4"/>
  </w:num>
  <w:num w:numId="100" w16cid:durableId="2144957789">
    <w:abstractNumId w:val="99"/>
  </w:num>
  <w:num w:numId="101" w16cid:durableId="175771155">
    <w:abstractNumId w:val="35"/>
  </w:num>
  <w:num w:numId="102" w16cid:durableId="37123736">
    <w:abstractNumId w:val="13"/>
  </w:num>
  <w:num w:numId="103" w16cid:durableId="997464940">
    <w:abstractNumId w:val="29"/>
  </w:num>
  <w:num w:numId="104" w16cid:durableId="123813002">
    <w:abstractNumId w:val="56"/>
  </w:num>
  <w:num w:numId="105" w16cid:durableId="11691819">
    <w:abstractNumId w:val="91"/>
  </w:num>
  <w:num w:numId="106" w16cid:durableId="907543058">
    <w:abstractNumId w:val="7"/>
  </w:num>
  <w:num w:numId="107" w16cid:durableId="314335774">
    <w:abstractNumId w:val="88"/>
  </w:num>
  <w:num w:numId="108" w16cid:durableId="954406857">
    <w:abstractNumId w:val="67"/>
  </w:num>
  <w:num w:numId="109" w16cid:durableId="1353191536">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7E"/>
    <w:rsid w:val="00005643"/>
    <w:rsid w:val="0001045C"/>
    <w:rsid w:val="000151F7"/>
    <w:rsid w:val="00023318"/>
    <w:rsid w:val="000327AA"/>
    <w:rsid w:val="00033D25"/>
    <w:rsid w:val="00040285"/>
    <w:rsid w:val="00053A16"/>
    <w:rsid w:val="00055E09"/>
    <w:rsid w:val="00056DD0"/>
    <w:rsid w:val="000754CA"/>
    <w:rsid w:val="00077D14"/>
    <w:rsid w:val="0008160C"/>
    <w:rsid w:val="0008739C"/>
    <w:rsid w:val="00090602"/>
    <w:rsid w:val="00096744"/>
    <w:rsid w:val="000A00BB"/>
    <w:rsid w:val="000A1E77"/>
    <w:rsid w:val="000A43E3"/>
    <w:rsid w:val="000B1F05"/>
    <w:rsid w:val="000B27E6"/>
    <w:rsid w:val="000B283B"/>
    <w:rsid w:val="000B41D6"/>
    <w:rsid w:val="000B61B2"/>
    <w:rsid w:val="000F3557"/>
    <w:rsid w:val="000F5325"/>
    <w:rsid w:val="001014E4"/>
    <w:rsid w:val="00112861"/>
    <w:rsid w:val="00112F11"/>
    <w:rsid w:val="00122B85"/>
    <w:rsid w:val="00131CFC"/>
    <w:rsid w:val="001755BE"/>
    <w:rsid w:val="001A656B"/>
    <w:rsid w:val="001A7F79"/>
    <w:rsid w:val="001C5668"/>
    <w:rsid w:val="001D5FBD"/>
    <w:rsid w:val="001E54B2"/>
    <w:rsid w:val="001E69F1"/>
    <w:rsid w:val="001F596A"/>
    <w:rsid w:val="00205DC2"/>
    <w:rsid w:val="00206316"/>
    <w:rsid w:val="00210DDB"/>
    <w:rsid w:val="002318DD"/>
    <w:rsid w:val="00250632"/>
    <w:rsid w:val="00252398"/>
    <w:rsid w:val="00252521"/>
    <w:rsid w:val="0025433C"/>
    <w:rsid w:val="0026718F"/>
    <w:rsid w:val="00277B6B"/>
    <w:rsid w:val="00284C21"/>
    <w:rsid w:val="00285B40"/>
    <w:rsid w:val="00297D1A"/>
    <w:rsid w:val="002A4AC2"/>
    <w:rsid w:val="002B1E66"/>
    <w:rsid w:val="002C6CDB"/>
    <w:rsid w:val="00300965"/>
    <w:rsid w:val="00314091"/>
    <w:rsid w:val="003140E6"/>
    <w:rsid w:val="00314EF6"/>
    <w:rsid w:val="003157A8"/>
    <w:rsid w:val="003335FA"/>
    <w:rsid w:val="00334FC0"/>
    <w:rsid w:val="003463B9"/>
    <w:rsid w:val="00354666"/>
    <w:rsid w:val="00376C35"/>
    <w:rsid w:val="00380B78"/>
    <w:rsid w:val="00384774"/>
    <w:rsid w:val="003A61EC"/>
    <w:rsid w:val="003D06F8"/>
    <w:rsid w:val="003D1F0F"/>
    <w:rsid w:val="003D7FE1"/>
    <w:rsid w:val="003E36C6"/>
    <w:rsid w:val="003E687F"/>
    <w:rsid w:val="003F7A98"/>
    <w:rsid w:val="00415FFD"/>
    <w:rsid w:val="00423191"/>
    <w:rsid w:val="00426658"/>
    <w:rsid w:val="004271CA"/>
    <w:rsid w:val="0043345C"/>
    <w:rsid w:val="00441BB6"/>
    <w:rsid w:val="00467B23"/>
    <w:rsid w:val="00477040"/>
    <w:rsid w:val="004855B1"/>
    <w:rsid w:val="004A1643"/>
    <w:rsid w:val="004A3054"/>
    <w:rsid w:val="004A5FBD"/>
    <w:rsid w:val="004D1213"/>
    <w:rsid w:val="004D1229"/>
    <w:rsid w:val="004D2B75"/>
    <w:rsid w:val="004D4C03"/>
    <w:rsid w:val="004D6FF5"/>
    <w:rsid w:val="005027AB"/>
    <w:rsid w:val="00523B8A"/>
    <w:rsid w:val="00525C7E"/>
    <w:rsid w:val="005308A1"/>
    <w:rsid w:val="00543F6D"/>
    <w:rsid w:val="00555D4D"/>
    <w:rsid w:val="00557C96"/>
    <w:rsid w:val="005775D2"/>
    <w:rsid w:val="005840C5"/>
    <w:rsid w:val="005875FA"/>
    <w:rsid w:val="00587C38"/>
    <w:rsid w:val="005A1487"/>
    <w:rsid w:val="005B621B"/>
    <w:rsid w:val="005C7A07"/>
    <w:rsid w:val="005F0732"/>
    <w:rsid w:val="005F4F42"/>
    <w:rsid w:val="006034C4"/>
    <w:rsid w:val="0060618D"/>
    <w:rsid w:val="006118CA"/>
    <w:rsid w:val="00623842"/>
    <w:rsid w:val="006318A8"/>
    <w:rsid w:val="00643024"/>
    <w:rsid w:val="00654059"/>
    <w:rsid w:val="00665415"/>
    <w:rsid w:val="00666185"/>
    <w:rsid w:val="00672177"/>
    <w:rsid w:val="00686920"/>
    <w:rsid w:val="0069319E"/>
    <w:rsid w:val="006953D2"/>
    <w:rsid w:val="006B7454"/>
    <w:rsid w:val="006C2577"/>
    <w:rsid w:val="006C4E69"/>
    <w:rsid w:val="006E5AAB"/>
    <w:rsid w:val="006F6BBD"/>
    <w:rsid w:val="007019F2"/>
    <w:rsid w:val="00733CEA"/>
    <w:rsid w:val="007553FD"/>
    <w:rsid w:val="00757390"/>
    <w:rsid w:val="007729E8"/>
    <w:rsid w:val="007C2F31"/>
    <w:rsid w:val="007D0875"/>
    <w:rsid w:val="007E0874"/>
    <w:rsid w:val="007F021B"/>
    <w:rsid w:val="008045F9"/>
    <w:rsid w:val="00805D1A"/>
    <w:rsid w:val="00830E7F"/>
    <w:rsid w:val="00831B77"/>
    <w:rsid w:val="00856BB3"/>
    <w:rsid w:val="00870810"/>
    <w:rsid w:val="008829A8"/>
    <w:rsid w:val="00883891"/>
    <w:rsid w:val="008A0BB5"/>
    <w:rsid w:val="008A121F"/>
    <w:rsid w:val="008C0D9F"/>
    <w:rsid w:val="008C313A"/>
    <w:rsid w:val="008C332F"/>
    <w:rsid w:val="008D72DD"/>
    <w:rsid w:val="008E2F1D"/>
    <w:rsid w:val="008E7D68"/>
    <w:rsid w:val="008F204E"/>
    <w:rsid w:val="008F21DD"/>
    <w:rsid w:val="00900DAF"/>
    <w:rsid w:val="00910DF1"/>
    <w:rsid w:val="00912862"/>
    <w:rsid w:val="00914184"/>
    <w:rsid w:val="00933638"/>
    <w:rsid w:val="00946BFF"/>
    <w:rsid w:val="00953E7A"/>
    <w:rsid w:val="0096245E"/>
    <w:rsid w:val="009652E2"/>
    <w:rsid w:val="00984254"/>
    <w:rsid w:val="009C4EE3"/>
    <w:rsid w:val="009D7FBC"/>
    <w:rsid w:val="009E028C"/>
    <w:rsid w:val="00A07000"/>
    <w:rsid w:val="00A171F1"/>
    <w:rsid w:val="00A21A45"/>
    <w:rsid w:val="00A244A0"/>
    <w:rsid w:val="00A43347"/>
    <w:rsid w:val="00A43584"/>
    <w:rsid w:val="00A51CE9"/>
    <w:rsid w:val="00A55E7E"/>
    <w:rsid w:val="00A60694"/>
    <w:rsid w:val="00A742A6"/>
    <w:rsid w:val="00A80A6F"/>
    <w:rsid w:val="00A83838"/>
    <w:rsid w:val="00A90547"/>
    <w:rsid w:val="00AA4566"/>
    <w:rsid w:val="00AB0525"/>
    <w:rsid w:val="00AB7CB2"/>
    <w:rsid w:val="00AC4315"/>
    <w:rsid w:val="00AD0061"/>
    <w:rsid w:val="00AE50A2"/>
    <w:rsid w:val="00AE53AF"/>
    <w:rsid w:val="00AE73EB"/>
    <w:rsid w:val="00B00362"/>
    <w:rsid w:val="00B110FF"/>
    <w:rsid w:val="00B15F22"/>
    <w:rsid w:val="00B2480A"/>
    <w:rsid w:val="00B25682"/>
    <w:rsid w:val="00B319F2"/>
    <w:rsid w:val="00B34E39"/>
    <w:rsid w:val="00B72E6B"/>
    <w:rsid w:val="00B764E8"/>
    <w:rsid w:val="00B81CB9"/>
    <w:rsid w:val="00BA5547"/>
    <w:rsid w:val="00BC0953"/>
    <w:rsid w:val="00BD08A4"/>
    <w:rsid w:val="00BF4EB5"/>
    <w:rsid w:val="00C0502D"/>
    <w:rsid w:val="00C0721A"/>
    <w:rsid w:val="00C10F7B"/>
    <w:rsid w:val="00C14258"/>
    <w:rsid w:val="00C21C7F"/>
    <w:rsid w:val="00C317F0"/>
    <w:rsid w:val="00C44B80"/>
    <w:rsid w:val="00C4676B"/>
    <w:rsid w:val="00C46821"/>
    <w:rsid w:val="00C5277A"/>
    <w:rsid w:val="00C541D8"/>
    <w:rsid w:val="00C62536"/>
    <w:rsid w:val="00C667FC"/>
    <w:rsid w:val="00C77806"/>
    <w:rsid w:val="00C931BB"/>
    <w:rsid w:val="00CA5466"/>
    <w:rsid w:val="00CA6366"/>
    <w:rsid w:val="00CB5661"/>
    <w:rsid w:val="00CB6878"/>
    <w:rsid w:val="00CE27C7"/>
    <w:rsid w:val="00CF4029"/>
    <w:rsid w:val="00CF5DFB"/>
    <w:rsid w:val="00D20C37"/>
    <w:rsid w:val="00D216B5"/>
    <w:rsid w:val="00D54CC9"/>
    <w:rsid w:val="00D5728E"/>
    <w:rsid w:val="00D6294C"/>
    <w:rsid w:val="00D911DD"/>
    <w:rsid w:val="00D9197C"/>
    <w:rsid w:val="00DA2830"/>
    <w:rsid w:val="00DB176E"/>
    <w:rsid w:val="00DB561A"/>
    <w:rsid w:val="00DC1E51"/>
    <w:rsid w:val="00DC6D97"/>
    <w:rsid w:val="00DD06B9"/>
    <w:rsid w:val="00DD36A5"/>
    <w:rsid w:val="00DE21C6"/>
    <w:rsid w:val="00DE6C80"/>
    <w:rsid w:val="00DF4ED9"/>
    <w:rsid w:val="00DF50EB"/>
    <w:rsid w:val="00E2634B"/>
    <w:rsid w:val="00E3269C"/>
    <w:rsid w:val="00E53139"/>
    <w:rsid w:val="00E82BED"/>
    <w:rsid w:val="00E84673"/>
    <w:rsid w:val="00E8571F"/>
    <w:rsid w:val="00E87961"/>
    <w:rsid w:val="00E911D7"/>
    <w:rsid w:val="00E937EF"/>
    <w:rsid w:val="00E94EA1"/>
    <w:rsid w:val="00EA6C99"/>
    <w:rsid w:val="00EC1FC8"/>
    <w:rsid w:val="00ED2344"/>
    <w:rsid w:val="00ED317F"/>
    <w:rsid w:val="00EF7461"/>
    <w:rsid w:val="00EF7EA7"/>
    <w:rsid w:val="00F2369E"/>
    <w:rsid w:val="00F41142"/>
    <w:rsid w:val="00F90089"/>
    <w:rsid w:val="00F90B23"/>
    <w:rsid w:val="00F9477F"/>
    <w:rsid w:val="00FA302B"/>
    <w:rsid w:val="00FB757F"/>
    <w:rsid w:val="00FF3CED"/>
    <w:rsid w:val="00FF6D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A631F"/>
  <w15:chartTrackingRefBased/>
  <w15:docId w15:val="{4CEAC958-3305-4278-9820-70B5AB89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C6"/>
  </w:style>
  <w:style w:type="paragraph" w:styleId="Heading1">
    <w:name w:val="heading 1"/>
    <w:basedOn w:val="Normal"/>
    <w:next w:val="Normal"/>
    <w:link w:val="Heading1Char"/>
    <w:uiPriority w:val="9"/>
    <w:qFormat/>
    <w:rsid w:val="00C93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3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TABEL,sub de titre 4,ANNEX,SUB BAB2,Colorful List - Accent 11,Headingg 5"/>
    <w:basedOn w:val="Normal"/>
    <w:link w:val="ListParagraphChar"/>
    <w:uiPriority w:val="34"/>
    <w:qFormat/>
    <w:rsid w:val="004A1643"/>
    <w:pPr>
      <w:ind w:left="720"/>
      <w:contextualSpacing/>
    </w:pPr>
  </w:style>
  <w:style w:type="paragraph" w:styleId="Header">
    <w:name w:val="header"/>
    <w:basedOn w:val="Normal"/>
    <w:link w:val="HeaderChar"/>
    <w:uiPriority w:val="99"/>
    <w:unhideWhenUsed/>
    <w:rsid w:val="0058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0C5"/>
  </w:style>
  <w:style w:type="paragraph" w:styleId="Footer">
    <w:name w:val="footer"/>
    <w:basedOn w:val="Normal"/>
    <w:link w:val="FooterChar"/>
    <w:uiPriority w:val="99"/>
    <w:unhideWhenUsed/>
    <w:rsid w:val="0058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0C5"/>
  </w:style>
  <w:style w:type="table" w:styleId="TableGrid">
    <w:name w:val="Table Grid"/>
    <w:basedOn w:val="TableNormal"/>
    <w:uiPriority w:val="39"/>
    <w:rsid w:val="00A90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ED317F"/>
    <w:pPr>
      <w:spacing w:after="200" w:line="360" w:lineRule="auto"/>
      <w:ind w:left="2325" w:hanging="2041"/>
      <w:jc w:val="center"/>
    </w:pPr>
    <w:rPr>
      <w:rFonts w:ascii="Tahoma" w:eastAsia="Tahoma" w:hAnsi="Tahoma" w:cs="Tahoma"/>
      <w:bCs/>
      <w:iCs/>
      <w:kern w:val="0"/>
      <w:szCs w:val="18"/>
      <w:lang w:val="id"/>
      <w14:ligatures w14:val="none"/>
    </w:rPr>
  </w:style>
  <w:style w:type="character" w:customStyle="1" w:styleId="ListParagraphChar">
    <w:name w:val="List Paragraph Char"/>
    <w:aliases w:val="kepala Char,List Paragraph1 Char,TABEL Char,sub de titre 4 Char,ANNEX Char,SUB BAB2 Char,Colorful List - Accent 11 Char,Headingg 5 Char"/>
    <w:link w:val="ListParagraph"/>
    <w:uiPriority w:val="34"/>
    <w:qFormat/>
    <w:locked/>
    <w:rsid w:val="00A90547"/>
  </w:style>
  <w:style w:type="character" w:customStyle="1" w:styleId="sw">
    <w:name w:val="sw"/>
    <w:basedOn w:val="DefaultParagraphFont"/>
    <w:rsid w:val="00A90547"/>
  </w:style>
  <w:style w:type="character" w:customStyle="1" w:styleId="Heading1Char">
    <w:name w:val="Heading 1 Char"/>
    <w:basedOn w:val="DefaultParagraphFont"/>
    <w:link w:val="Heading1"/>
    <w:uiPriority w:val="9"/>
    <w:rsid w:val="00C931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31BB"/>
    <w:pPr>
      <w:outlineLvl w:val="9"/>
    </w:pPr>
    <w:rPr>
      <w:kern w:val="0"/>
      <w:lang w:val="en-US"/>
      <w14:ligatures w14:val="none"/>
    </w:rPr>
  </w:style>
  <w:style w:type="character" w:customStyle="1" w:styleId="Heading2Char">
    <w:name w:val="Heading 2 Char"/>
    <w:basedOn w:val="DefaultParagraphFont"/>
    <w:link w:val="Heading2"/>
    <w:uiPriority w:val="9"/>
    <w:rsid w:val="00C931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31BB"/>
    <w:rPr>
      <w:rFonts w:asciiTheme="majorHAnsi" w:eastAsiaTheme="majorEastAsia" w:hAnsiTheme="majorHAnsi" w:cstheme="majorBidi"/>
      <w:color w:val="1F3763" w:themeColor="accent1" w:themeShade="7F"/>
      <w:sz w:val="24"/>
      <w:szCs w:val="24"/>
    </w:rPr>
  </w:style>
  <w:style w:type="numbering" w:customStyle="1" w:styleId="Style1">
    <w:name w:val="Style1"/>
    <w:uiPriority w:val="99"/>
    <w:rsid w:val="00055E09"/>
    <w:pPr>
      <w:numPr>
        <w:numId w:val="56"/>
      </w:numPr>
    </w:pPr>
  </w:style>
  <w:style w:type="paragraph" w:styleId="TOC1">
    <w:name w:val="toc 1"/>
    <w:basedOn w:val="Normal"/>
    <w:next w:val="Normal"/>
    <w:autoRedefine/>
    <w:uiPriority w:val="39"/>
    <w:unhideWhenUsed/>
    <w:rsid w:val="00055E09"/>
    <w:pPr>
      <w:spacing w:after="100"/>
    </w:pPr>
  </w:style>
  <w:style w:type="paragraph" w:styleId="TOC2">
    <w:name w:val="toc 2"/>
    <w:basedOn w:val="Normal"/>
    <w:next w:val="Normal"/>
    <w:autoRedefine/>
    <w:uiPriority w:val="39"/>
    <w:unhideWhenUsed/>
    <w:rsid w:val="00055E09"/>
    <w:pPr>
      <w:spacing w:after="100"/>
      <w:ind w:left="220"/>
    </w:pPr>
  </w:style>
  <w:style w:type="paragraph" w:styleId="TOC3">
    <w:name w:val="toc 3"/>
    <w:basedOn w:val="Normal"/>
    <w:next w:val="Normal"/>
    <w:autoRedefine/>
    <w:uiPriority w:val="39"/>
    <w:unhideWhenUsed/>
    <w:rsid w:val="00055E09"/>
    <w:pPr>
      <w:spacing w:after="100"/>
      <w:ind w:left="440"/>
    </w:pPr>
  </w:style>
  <w:style w:type="character" w:styleId="Hyperlink">
    <w:name w:val="Hyperlink"/>
    <w:basedOn w:val="DefaultParagraphFont"/>
    <w:uiPriority w:val="99"/>
    <w:unhideWhenUsed/>
    <w:rsid w:val="00055E09"/>
    <w:rPr>
      <w:color w:val="0563C1" w:themeColor="hyperlink"/>
      <w:u w:val="single"/>
    </w:rPr>
  </w:style>
  <w:style w:type="numbering" w:customStyle="1" w:styleId="Style2">
    <w:name w:val="Style2"/>
    <w:uiPriority w:val="99"/>
    <w:rsid w:val="003E687F"/>
    <w:pPr>
      <w:numPr>
        <w:numId w:val="61"/>
      </w:numPr>
    </w:pPr>
  </w:style>
  <w:style w:type="numbering" w:customStyle="1" w:styleId="Style3">
    <w:name w:val="Style3"/>
    <w:uiPriority w:val="99"/>
    <w:rsid w:val="003E687F"/>
    <w:pPr>
      <w:numPr>
        <w:numId w:val="63"/>
      </w:numPr>
    </w:pPr>
  </w:style>
  <w:style w:type="numbering" w:customStyle="1" w:styleId="Style4">
    <w:name w:val="Style4"/>
    <w:uiPriority w:val="99"/>
    <w:rsid w:val="003E687F"/>
    <w:pPr>
      <w:numPr>
        <w:numId w:val="64"/>
      </w:numPr>
    </w:pPr>
  </w:style>
  <w:style w:type="numbering" w:customStyle="1" w:styleId="Style5">
    <w:name w:val="Style5"/>
    <w:uiPriority w:val="99"/>
    <w:rsid w:val="003E687F"/>
    <w:pPr>
      <w:numPr>
        <w:numId w:val="66"/>
      </w:numPr>
    </w:pPr>
  </w:style>
  <w:style w:type="numbering" w:customStyle="1" w:styleId="Style6">
    <w:name w:val="Style6"/>
    <w:uiPriority w:val="99"/>
    <w:rsid w:val="003E687F"/>
    <w:pPr>
      <w:numPr>
        <w:numId w:val="68"/>
      </w:numPr>
    </w:pPr>
  </w:style>
  <w:style w:type="numbering" w:customStyle="1" w:styleId="Style7">
    <w:name w:val="Style7"/>
    <w:uiPriority w:val="99"/>
    <w:rsid w:val="003E687F"/>
    <w:pPr>
      <w:numPr>
        <w:numId w:val="70"/>
      </w:numPr>
    </w:pPr>
  </w:style>
  <w:style w:type="numbering" w:customStyle="1" w:styleId="Style8">
    <w:name w:val="Style8"/>
    <w:uiPriority w:val="99"/>
    <w:rsid w:val="003E687F"/>
    <w:pPr>
      <w:numPr>
        <w:numId w:val="72"/>
      </w:numPr>
    </w:pPr>
  </w:style>
  <w:style w:type="numbering" w:customStyle="1" w:styleId="Style9">
    <w:name w:val="Style9"/>
    <w:uiPriority w:val="99"/>
    <w:rsid w:val="003E687F"/>
    <w:pPr>
      <w:numPr>
        <w:numId w:val="74"/>
      </w:numPr>
    </w:pPr>
  </w:style>
  <w:style w:type="numbering" w:customStyle="1" w:styleId="Style10">
    <w:name w:val="Style10"/>
    <w:uiPriority w:val="99"/>
    <w:rsid w:val="003E687F"/>
    <w:pPr>
      <w:numPr>
        <w:numId w:val="75"/>
      </w:numPr>
    </w:pPr>
  </w:style>
  <w:style w:type="numbering" w:customStyle="1" w:styleId="Style11">
    <w:name w:val="Style11"/>
    <w:uiPriority w:val="99"/>
    <w:rsid w:val="003E687F"/>
    <w:pPr>
      <w:numPr>
        <w:numId w:val="76"/>
      </w:numPr>
    </w:pPr>
  </w:style>
  <w:style w:type="numbering" w:customStyle="1" w:styleId="Style12">
    <w:name w:val="Style12"/>
    <w:uiPriority w:val="99"/>
    <w:rsid w:val="003E687F"/>
    <w:pPr>
      <w:numPr>
        <w:numId w:val="78"/>
      </w:numPr>
    </w:pPr>
  </w:style>
  <w:style w:type="numbering" w:customStyle="1" w:styleId="Style13">
    <w:name w:val="Style13"/>
    <w:uiPriority w:val="99"/>
    <w:rsid w:val="003E687F"/>
    <w:pPr>
      <w:numPr>
        <w:numId w:val="79"/>
      </w:numPr>
    </w:pPr>
  </w:style>
  <w:style w:type="numbering" w:customStyle="1" w:styleId="Style14">
    <w:name w:val="Style14"/>
    <w:uiPriority w:val="99"/>
    <w:rsid w:val="00912862"/>
    <w:pPr>
      <w:numPr>
        <w:numId w:val="80"/>
      </w:numPr>
    </w:pPr>
  </w:style>
  <w:style w:type="numbering" w:customStyle="1" w:styleId="Style15">
    <w:name w:val="Style15"/>
    <w:uiPriority w:val="99"/>
    <w:rsid w:val="00912862"/>
    <w:pPr>
      <w:numPr>
        <w:numId w:val="81"/>
      </w:numPr>
    </w:pPr>
  </w:style>
  <w:style w:type="numbering" w:customStyle="1" w:styleId="Style16">
    <w:name w:val="Style16"/>
    <w:uiPriority w:val="99"/>
    <w:rsid w:val="00912862"/>
    <w:pPr>
      <w:numPr>
        <w:numId w:val="83"/>
      </w:numPr>
    </w:pPr>
  </w:style>
  <w:style w:type="numbering" w:customStyle="1" w:styleId="Style17">
    <w:name w:val="Style17"/>
    <w:uiPriority w:val="99"/>
    <w:rsid w:val="00912862"/>
    <w:pPr>
      <w:numPr>
        <w:numId w:val="84"/>
      </w:numPr>
    </w:pPr>
  </w:style>
  <w:style w:type="numbering" w:customStyle="1" w:styleId="Style18">
    <w:name w:val="Style18"/>
    <w:uiPriority w:val="99"/>
    <w:rsid w:val="00912862"/>
    <w:pPr>
      <w:numPr>
        <w:numId w:val="86"/>
      </w:numPr>
    </w:pPr>
  </w:style>
  <w:style w:type="numbering" w:customStyle="1" w:styleId="Style19">
    <w:name w:val="Style19"/>
    <w:uiPriority w:val="99"/>
    <w:rsid w:val="00912862"/>
    <w:pPr>
      <w:numPr>
        <w:numId w:val="88"/>
      </w:numPr>
    </w:pPr>
  </w:style>
  <w:style w:type="numbering" w:customStyle="1" w:styleId="Style20">
    <w:name w:val="Style20"/>
    <w:uiPriority w:val="99"/>
    <w:rsid w:val="00912862"/>
    <w:pPr>
      <w:numPr>
        <w:numId w:val="89"/>
      </w:numPr>
    </w:pPr>
  </w:style>
  <w:style w:type="numbering" w:customStyle="1" w:styleId="Style21">
    <w:name w:val="Style21"/>
    <w:uiPriority w:val="99"/>
    <w:rsid w:val="00912862"/>
    <w:pPr>
      <w:numPr>
        <w:numId w:val="90"/>
      </w:numPr>
    </w:pPr>
  </w:style>
  <w:style w:type="numbering" w:customStyle="1" w:styleId="Style22">
    <w:name w:val="Style22"/>
    <w:uiPriority w:val="99"/>
    <w:rsid w:val="00912862"/>
    <w:pPr>
      <w:numPr>
        <w:numId w:val="92"/>
      </w:numPr>
    </w:pPr>
  </w:style>
  <w:style w:type="numbering" w:customStyle="1" w:styleId="Style23">
    <w:name w:val="Style23"/>
    <w:uiPriority w:val="99"/>
    <w:rsid w:val="00912862"/>
    <w:pPr>
      <w:numPr>
        <w:numId w:val="94"/>
      </w:numPr>
    </w:pPr>
  </w:style>
  <w:style w:type="numbering" w:customStyle="1" w:styleId="Style24">
    <w:name w:val="Style24"/>
    <w:uiPriority w:val="99"/>
    <w:rsid w:val="00912862"/>
    <w:pPr>
      <w:numPr>
        <w:numId w:val="95"/>
      </w:numPr>
    </w:pPr>
  </w:style>
  <w:style w:type="numbering" w:customStyle="1" w:styleId="Style25">
    <w:name w:val="Style25"/>
    <w:uiPriority w:val="99"/>
    <w:rsid w:val="00912862"/>
    <w:pPr>
      <w:numPr>
        <w:numId w:val="97"/>
      </w:numPr>
    </w:pPr>
  </w:style>
  <w:style w:type="numbering" w:customStyle="1" w:styleId="Style26">
    <w:name w:val="Style26"/>
    <w:uiPriority w:val="99"/>
    <w:rsid w:val="00912862"/>
    <w:pPr>
      <w:numPr>
        <w:numId w:val="98"/>
      </w:numPr>
    </w:pPr>
  </w:style>
  <w:style w:type="numbering" w:customStyle="1" w:styleId="Style27">
    <w:name w:val="Style27"/>
    <w:uiPriority w:val="99"/>
    <w:rsid w:val="00DD06B9"/>
    <w:pPr>
      <w:numPr>
        <w:numId w:val="100"/>
      </w:numPr>
    </w:pPr>
  </w:style>
  <w:style w:type="numbering" w:customStyle="1" w:styleId="Style28">
    <w:name w:val="Style28"/>
    <w:uiPriority w:val="99"/>
    <w:rsid w:val="00DD06B9"/>
    <w:pPr>
      <w:numPr>
        <w:numId w:val="101"/>
      </w:numPr>
    </w:pPr>
  </w:style>
  <w:style w:type="numbering" w:customStyle="1" w:styleId="Style29">
    <w:name w:val="Style29"/>
    <w:uiPriority w:val="99"/>
    <w:rsid w:val="00DD06B9"/>
    <w:pPr>
      <w:numPr>
        <w:numId w:val="102"/>
      </w:numPr>
    </w:pPr>
  </w:style>
  <w:style w:type="numbering" w:customStyle="1" w:styleId="Style30">
    <w:name w:val="Style30"/>
    <w:uiPriority w:val="99"/>
    <w:rsid w:val="00DD06B9"/>
    <w:pPr>
      <w:numPr>
        <w:numId w:val="105"/>
      </w:numPr>
    </w:pPr>
  </w:style>
  <w:style w:type="numbering" w:customStyle="1" w:styleId="Style31">
    <w:name w:val="Style31"/>
    <w:uiPriority w:val="99"/>
    <w:rsid w:val="00DD06B9"/>
    <w:pPr>
      <w:numPr>
        <w:numId w:val="106"/>
      </w:numPr>
    </w:pPr>
  </w:style>
  <w:style w:type="paragraph" w:styleId="TableofFigures">
    <w:name w:val="table of figures"/>
    <w:basedOn w:val="Normal"/>
    <w:next w:val="Normal"/>
    <w:uiPriority w:val="99"/>
    <w:unhideWhenUsed/>
    <w:rsid w:val="00557C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1166">
      <w:bodyDiv w:val="1"/>
      <w:marLeft w:val="0"/>
      <w:marRight w:val="0"/>
      <w:marTop w:val="0"/>
      <w:marBottom w:val="0"/>
      <w:divBdr>
        <w:top w:val="none" w:sz="0" w:space="0" w:color="auto"/>
        <w:left w:val="none" w:sz="0" w:space="0" w:color="auto"/>
        <w:bottom w:val="none" w:sz="0" w:space="0" w:color="auto"/>
        <w:right w:val="none" w:sz="0" w:space="0" w:color="auto"/>
      </w:divBdr>
    </w:div>
    <w:div w:id="1361126518">
      <w:bodyDiv w:val="1"/>
      <w:marLeft w:val="0"/>
      <w:marRight w:val="0"/>
      <w:marTop w:val="0"/>
      <w:marBottom w:val="0"/>
      <w:divBdr>
        <w:top w:val="none" w:sz="0" w:space="0" w:color="auto"/>
        <w:left w:val="none" w:sz="0" w:space="0" w:color="auto"/>
        <w:bottom w:val="none" w:sz="0" w:space="0" w:color="auto"/>
        <w:right w:val="none" w:sz="0" w:space="0" w:color="auto"/>
      </w:divBdr>
    </w:div>
    <w:div w:id="21468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A1BB-C48E-4E4B-8888-D4C68C18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ramadhanypratama1@gmail.com</dc:creator>
  <cp:keywords/>
  <dc:description/>
  <cp:lastModifiedBy>ramadhany pratama</cp:lastModifiedBy>
  <cp:revision>71</cp:revision>
  <cp:lastPrinted>2023-06-19T03:03:00Z</cp:lastPrinted>
  <dcterms:created xsi:type="dcterms:W3CDTF">2023-05-07T12:18:00Z</dcterms:created>
  <dcterms:modified xsi:type="dcterms:W3CDTF">2023-09-05T08:08:00Z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ba1d86f8-f34f-32fb-95cd-f6ac42d282bf</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