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633563" w14:textId="7BDC389B" w:rsidR="00C746A3" w:rsidRPr="004B2945" w:rsidRDefault="00C746A3" w:rsidP="004B2945">
      <w:pPr>
        <w:spacing w:after="0" w:line="240" w:lineRule="auto"/>
        <w:ind w:left="567" w:hanging="567"/>
        <w:jc w:val="center"/>
        <w:rPr>
          <w:rFonts w:ascii="Times New Roman" w:hAnsi="Times New Roman" w:cs="Times New Roman"/>
          <w:b/>
          <w:sz w:val="32"/>
          <w:szCs w:val="32"/>
        </w:rPr>
      </w:pPr>
      <w:bookmarkStart w:id="0" w:name="_GoBack"/>
      <w:r w:rsidRPr="003A44AF">
        <w:rPr>
          <w:rFonts w:ascii="Times New Roman" w:hAnsi="Times New Roman" w:cs="Times New Roman"/>
          <w:b/>
          <w:sz w:val="32"/>
          <w:szCs w:val="32"/>
        </w:rPr>
        <w:t>PENGEMBANGAN FASILITAS INTEGRASI ANTARMODA DI BANDAR UDARA INTERNASIONAL SYAMSUDIN NOOR KOTA BANJARBARU</w:t>
      </w:r>
    </w:p>
    <w:bookmarkEnd w:id="0"/>
    <w:p w14:paraId="508D8D33" w14:textId="65326816" w:rsidR="00DB606B" w:rsidRPr="004B2945" w:rsidRDefault="00C746A3" w:rsidP="004B2945">
      <w:pPr>
        <w:tabs>
          <w:tab w:val="left" w:pos="0"/>
        </w:tabs>
        <w:spacing w:after="0" w:line="240" w:lineRule="auto"/>
        <w:jc w:val="center"/>
        <w:rPr>
          <w:rFonts w:ascii="Times New Roman" w:hAnsi="Times New Roman" w:cs="Times New Roman"/>
          <w:i/>
          <w:sz w:val="28"/>
          <w:szCs w:val="28"/>
        </w:rPr>
      </w:pPr>
      <w:r w:rsidRPr="004B2945">
        <w:rPr>
          <w:rFonts w:ascii="Times New Roman" w:hAnsi="Times New Roman" w:cs="Times New Roman"/>
          <w:i/>
          <w:sz w:val="28"/>
          <w:szCs w:val="28"/>
        </w:rPr>
        <w:t>DEVELOPMENT OF INTERMODAL INTEGRATION FACILITIES AT</w:t>
      </w:r>
      <w:r w:rsidR="00326F14" w:rsidRPr="004B2945">
        <w:rPr>
          <w:rFonts w:ascii="Times New Roman" w:hAnsi="Times New Roman" w:cs="Times New Roman"/>
          <w:i/>
          <w:sz w:val="28"/>
          <w:szCs w:val="28"/>
        </w:rPr>
        <w:t xml:space="preserve"> </w:t>
      </w:r>
      <w:r w:rsidRPr="004B2945">
        <w:rPr>
          <w:rFonts w:ascii="Times New Roman" w:hAnsi="Times New Roman" w:cs="Times New Roman"/>
          <w:i/>
          <w:sz w:val="28"/>
          <w:szCs w:val="28"/>
        </w:rPr>
        <w:t>SYAMSUDIN NOOR INTERNATIONAL AIRPORT BANJARBARU CITY</w:t>
      </w:r>
    </w:p>
    <w:p w14:paraId="02C92947" w14:textId="5F8A72EC" w:rsidR="004F2D25" w:rsidRPr="00405DA3" w:rsidRDefault="00C746A3" w:rsidP="004B2945">
      <w:pPr>
        <w:tabs>
          <w:tab w:val="left" w:pos="709"/>
        </w:tabs>
        <w:spacing w:after="0" w:line="240" w:lineRule="auto"/>
        <w:ind w:left="709" w:hanging="709"/>
        <w:jc w:val="center"/>
        <w:rPr>
          <w:rFonts w:ascii="Times New Roman" w:hAnsi="Times New Roman" w:cs="Times New Roman"/>
          <w:b/>
          <w:vertAlign w:val="superscript"/>
        </w:rPr>
      </w:pPr>
      <w:r w:rsidRPr="00405DA3">
        <w:rPr>
          <w:rFonts w:ascii="Times New Roman" w:hAnsi="Times New Roman" w:cs="Times New Roman"/>
          <w:b/>
        </w:rPr>
        <w:t>Sadati Hidayah</w:t>
      </w:r>
      <w:r w:rsidR="00296BB4" w:rsidRPr="00405DA3">
        <w:rPr>
          <w:rFonts w:ascii="Times New Roman" w:hAnsi="Times New Roman" w:cs="Times New Roman"/>
          <w:b/>
          <w:vertAlign w:val="superscript"/>
        </w:rPr>
        <w:t>1</w:t>
      </w:r>
      <w:r w:rsidRPr="00405DA3">
        <w:rPr>
          <w:rFonts w:ascii="Times New Roman" w:hAnsi="Times New Roman" w:cs="Times New Roman"/>
          <w:b/>
        </w:rPr>
        <w:t>,</w:t>
      </w:r>
      <w:r w:rsidR="004F2D25" w:rsidRPr="00405DA3">
        <w:rPr>
          <w:rFonts w:ascii="Times New Roman" w:hAnsi="Times New Roman" w:cs="Times New Roman"/>
          <w:b/>
        </w:rPr>
        <w:t xml:space="preserve"> Sam Deli</w:t>
      </w:r>
      <w:r w:rsidR="00296BB4" w:rsidRPr="00405DA3">
        <w:rPr>
          <w:rFonts w:ascii="Times New Roman" w:hAnsi="Times New Roman" w:cs="Times New Roman"/>
          <w:b/>
          <w:vertAlign w:val="superscript"/>
        </w:rPr>
        <w:t>2</w:t>
      </w:r>
      <w:r w:rsidR="004F2D25" w:rsidRPr="00405DA3">
        <w:rPr>
          <w:rFonts w:ascii="Times New Roman" w:hAnsi="Times New Roman" w:cs="Times New Roman"/>
          <w:b/>
        </w:rPr>
        <w:t>,</w:t>
      </w:r>
      <w:r w:rsidR="00296BB4" w:rsidRPr="00405DA3">
        <w:rPr>
          <w:rFonts w:ascii="Times New Roman" w:hAnsi="Times New Roman" w:cs="Times New Roman"/>
          <w:b/>
        </w:rPr>
        <w:t xml:space="preserve"> </w:t>
      </w:r>
      <w:proofErr w:type="gramStart"/>
      <w:r w:rsidR="00296BB4" w:rsidRPr="00405DA3">
        <w:rPr>
          <w:rFonts w:ascii="Times New Roman" w:hAnsi="Times New Roman" w:cs="Times New Roman"/>
          <w:b/>
        </w:rPr>
        <w:t xml:space="preserve">dan </w:t>
      </w:r>
      <w:r w:rsidR="004F2D25" w:rsidRPr="00405DA3">
        <w:rPr>
          <w:rFonts w:ascii="Times New Roman" w:hAnsi="Times New Roman" w:cs="Times New Roman"/>
          <w:b/>
        </w:rPr>
        <w:t xml:space="preserve"> Veronica</w:t>
      </w:r>
      <w:r w:rsidR="00296BB4" w:rsidRPr="00405DA3">
        <w:rPr>
          <w:rFonts w:ascii="Times New Roman" w:hAnsi="Times New Roman" w:cs="Times New Roman"/>
          <w:b/>
          <w:vertAlign w:val="superscript"/>
        </w:rPr>
        <w:t>3</w:t>
      </w:r>
      <w:proofErr w:type="gramEnd"/>
    </w:p>
    <w:p w14:paraId="5DDBC1C8" w14:textId="0F0325A8" w:rsidR="004F2D25" w:rsidRPr="003A44AF" w:rsidRDefault="004B2945" w:rsidP="004B2945">
      <w:pPr>
        <w:tabs>
          <w:tab w:val="left" w:pos="709"/>
        </w:tabs>
        <w:spacing w:after="0" w:line="240" w:lineRule="auto"/>
        <w:ind w:left="709" w:hanging="709"/>
        <w:jc w:val="center"/>
        <w:rPr>
          <w:rFonts w:ascii="Times New Roman" w:hAnsi="Times New Roman" w:cs="Times New Roman"/>
        </w:rPr>
      </w:pPr>
      <w:proofErr w:type="gramStart"/>
      <w:r w:rsidRPr="004B2945">
        <w:rPr>
          <w:rFonts w:ascii="Times New Roman" w:hAnsi="Times New Roman" w:cs="Times New Roman"/>
          <w:vertAlign w:val="superscript"/>
        </w:rPr>
        <w:t>1</w:t>
      </w:r>
      <w:r w:rsidR="004F2D25" w:rsidRPr="003A44AF">
        <w:rPr>
          <w:rFonts w:ascii="Times New Roman" w:hAnsi="Times New Roman" w:cs="Times New Roman"/>
        </w:rPr>
        <w:t>Politeknik Transportasi Darat Indoneisa – STTD, Jalan Raya Setu</w:t>
      </w:r>
      <w:r>
        <w:rPr>
          <w:rFonts w:ascii="Times New Roman" w:hAnsi="Times New Roman" w:cs="Times New Roman"/>
        </w:rPr>
        <w:t xml:space="preserve"> No.89, Kec.</w:t>
      </w:r>
      <w:proofErr w:type="gramEnd"/>
      <w:r>
        <w:rPr>
          <w:rFonts w:ascii="Times New Roman" w:hAnsi="Times New Roman" w:cs="Times New Roman"/>
        </w:rPr>
        <w:t xml:space="preserve"> Cibitung, Kab. Bekasi, Jawa Barat, Indonesia</w:t>
      </w:r>
    </w:p>
    <w:p w14:paraId="4537412B" w14:textId="1961AE30" w:rsidR="004F2D25" w:rsidRDefault="004B2945" w:rsidP="004B2945">
      <w:pPr>
        <w:tabs>
          <w:tab w:val="left" w:pos="709"/>
        </w:tabs>
        <w:spacing w:after="0" w:line="240" w:lineRule="auto"/>
        <w:ind w:left="709" w:hanging="709"/>
        <w:jc w:val="center"/>
        <w:rPr>
          <w:rFonts w:ascii="Times New Roman" w:hAnsi="Times New Roman" w:cs="Times New Roman"/>
        </w:rPr>
      </w:pPr>
      <w:r w:rsidRPr="004B2945">
        <w:rPr>
          <w:rFonts w:ascii="Times New Roman" w:hAnsi="Times New Roman" w:cs="Times New Roman"/>
          <w:vertAlign w:val="superscript"/>
        </w:rPr>
        <w:t>2</w:t>
      </w:r>
      <w:r>
        <w:rPr>
          <w:rFonts w:ascii="Times New Roman" w:hAnsi="Times New Roman" w:cs="Times New Roman"/>
        </w:rPr>
        <w:t>Sarjana Terapan Transportasi Darat, Politeknik Transportasi Darat Indonesia-STTD, Indonesia</w:t>
      </w:r>
    </w:p>
    <w:p w14:paraId="5A8FDE71" w14:textId="63B41B78" w:rsidR="004B2945" w:rsidRPr="003A44AF" w:rsidRDefault="004B2945" w:rsidP="004B2945">
      <w:pPr>
        <w:tabs>
          <w:tab w:val="left" w:pos="709"/>
        </w:tabs>
        <w:spacing w:after="0" w:line="240" w:lineRule="auto"/>
        <w:ind w:left="709" w:hanging="709"/>
        <w:jc w:val="center"/>
        <w:rPr>
          <w:rFonts w:ascii="Times New Roman" w:hAnsi="Times New Roman" w:cs="Times New Roman"/>
        </w:rPr>
      </w:pPr>
      <w:r w:rsidRPr="004B2945">
        <w:rPr>
          <w:rFonts w:ascii="Times New Roman" w:hAnsi="Times New Roman" w:cs="Times New Roman"/>
          <w:vertAlign w:val="superscript"/>
        </w:rPr>
        <w:t>3</w:t>
      </w:r>
      <w:r>
        <w:rPr>
          <w:rFonts w:ascii="Times New Roman" w:hAnsi="Times New Roman" w:cs="Times New Roman"/>
        </w:rPr>
        <w:t>Kementerian Perhubungan</w:t>
      </w:r>
    </w:p>
    <w:p w14:paraId="77B172EB" w14:textId="0B9522EC" w:rsidR="00C746A3" w:rsidRPr="003A44AF" w:rsidRDefault="004B2945" w:rsidP="004B2945">
      <w:pPr>
        <w:tabs>
          <w:tab w:val="left" w:pos="709"/>
        </w:tabs>
        <w:spacing w:after="0" w:line="240" w:lineRule="auto"/>
        <w:ind w:left="709" w:hanging="709"/>
        <w:jc w:val="center"/>
        <w:rPr>
          <w:rFonts w:ascii="Times New Roman" w:hAnsi="Times New Roman" w:cs="Times New Roman"/>
        </w:rPr>
      </w:pPr>
      <w:r>
        <w:rPr>
          <w:rFonts w:ascii="Times New Roman" w:hAnsi="Times New Roman" w:cs="Times New Roman"/>
        </w:rPr>
        <w:t>*</w:t>
      </w:r>
      <w:proofErr w:type="gramStart"/>
      <w:r>
        <w:rPr>
          <w:rFonts w:ascii="Times New Roman" w:hAnsi="Times New Roman" w:cs="Times New Roman"/>
        </w:rPr>
        <w:t>Email :</w:t>
      </w:r>
      <w:proofErr w:type="gramEnd"/>
      <w:r>
        <w:rPr>
          <w:rFonts w:ascii="Times New Roman" w:hAnsi="Times New Roman" w:cs="Times New Roman"/>
        </w:rPr>
        <w:t xml:space="preserve"> </w:t>
      </w:r>
      <w:hyperlink r:id="rId7" w:history="1">
        <w:r w:rsidRPr="00A07B19">
          <w:rPr>
            <w:rStyle w:val="Hyperlink"/>
            <w:rFonts w:ascii="Times New Roman" w:hAnsi="Times New Roman" w:cs="Times New Roman"/>
          </w:rPr>
          <w:t>Sadati0617@gmail.com</w:t>
        </w:r>
      </w:hyperlink>
      <w:r>
        <w:rPr>
          <w:rFonts w:ascii="Times New Roman" w:hAnsi="Times New Roman" w:cs="Times New Roman"/>
        </w:rPr>
        <w:t xml:space="preserve"> </w:t>
      </w:r>
    </w:p>
    <w:p w14:paraId="2D5459E7" w14:textId="0768F668" w:rsidR="004F2D25" w:rsidRPr="003A44AF" w:rsidRDefault="004F2D25" w:rsidP="004B2945">
      <w:pPr>
        <w:pStyle w:val="Heading1"/>
        <w:spacing w:before="240" w:line="240" w:lineRule="auto"/>
        <w:jc w:val="both"/>
        <w:rPr>
          <w:rFonts w:ascii="Times New Roman" w:hAnsi="Times New Roman" w:cs="Times New Roman"/>
          <w:sz w:val="20"/>
          <w:szCs w:val="20"/>
        </w:rPr>
      </w:pPr>
      <w:bookmarkStart w:id="1" w:name="_Toc144669067"/>
      <w:r w:rsidRPr="003A44AF">
        <w:rPr>
          <w:rFonts w:ascii="Times New Roman" w:hAnsi="Times New Roman" w:cs="Times New Roman"/>
          <w:sz w:val="20"/>
          <w:szCs w:val="20"/>
        </w:rPr>
        <w:t>ABSTRACT</w:t>
      </w:r>
      <w:bookmarkEnd w:id="1"/>
    </w:p>
    <w:p w14:paraId="48ED3813" w14:textId="06470BF1" w:rsidR="004F2D25" w:rsidRPr="004B2945" w:rsidRDefault="004F2D25" w:rsidP="00326F14">
      <w:pPr>
        <w:spacing w:after="0" w:line="240" w:lineRule="auto"/>
        <w:jc w:val="both"/>
        <w:rPr>
          <w:rFonts w:ascii="Times New Roman" w:hAnsi="Times New Roman" w:cs="Times New Roman"/>
          <w:i/>
          <w:sz w:val="20"/>
          <w:szCs w:val="20"/>
        </w:rPr>
      </w:pPr>
      <w:r w:rsidRPr="004B2945">
        <w:rPr>
          <w:rFonts w:ascii="Times New Roman" w:hAnsi="Times New Roman" w:cs="Times New Roman"/>
          <w:i/>
          <w:sz w:val="20"/>
          <w:szCs w:val="20"/>
        </w:rPr>
        <w:t xml:space="preserve">The City of Banjarbaru has two modes of transportation, namely Air Transportation and Road Transportation </w:t>
      </w:r>
      <w:proofErr w:type="gramStart"/>
      <w:r w:rsidRPr="004B2945">
        <w:rPr>
          <w:rFonts w:ascii="Times New Roman" w:hAnsi="Times New Roman" w:cs="Times New Roman"/>
          <w:i/>
          <w:sz w:val="20"/>
          <w:szCs w:val="20"/>
        </w:rPr>
        <w:t>with  the</w:t>
      </w:r>
      <w:proofErr w:type="gramEnd"/>
      <w:r w:rsidRPr="004B2945">
        <w:rPr>
          <w:rFonts w:ascii="Times New Roman" w:hAnsi="Times New Roman" w:cs="Times New Roman"/>
          <w:i/>
          <w:sz w:val="20"/>
          <w:szCs w:val="20"/>
        </w:rPr>
        <w:t xml:space="preserve"> Air Transportation node there is the Syamsudin Noor International Airport with an area of ​​257 Ha in which there are Airport Taxis and Damri Buses serving passengers at the Airport node. For the performance and service of connecting modes at the airport The method used in this research is to measure the performance of intermodal integration facilities using Importance Performance Analysis, Modal Interaction </w:t>
      </w:r>
      <w:proofErr w:type="gramStart"/>
      <w:r w:rsidRPr="004B2945">
        <w:rPr>
          <w:rFonts w:ascii="Times New Roman" w:hAnsi="Times New Roman" w:cs="Times New Roman"/>
          <w:i/>
          <w:sz w:val="20"/>
          <w:szCs w:val="20"/>
        </w:rPr>
        <w:t>Matrix  and</w:t>
      </w:r>
      <w:proofErr w:type="gramEnd"/>
      <w:r w:rsidRPr="004B2945">
        <w:rPr>
          <w:rFonts w:ascii="Times New Roman" w:hAnsi="Times New Roman" w:cs="Times New Roman"/>
          <w:i/>
          <w:sz w:val="20"/>
          <w:szCs w:val="20"/>
        </w:rPr>
        <w:t xml:space="preserve"> Trip Segment Analysis. If the performance of the measurement results is still not optimal, it is necessary to develop intermodal integration facilities by looking at the Modal Interaction Matrix and Trip Segment Analysis relationships. Efforts that can be made to improve intermodal integration performance are changing physical integration and creating information integration where it will affect Normalized Results. </w:t>
      </w:r>
      <w:proofErr w:type="gramStart"/>
      <w:r w:rsidRPr="004B2945">
        <w:rPr>
          <w:rFonts w:ascii="Times New Roman" w:hAnsi="Times New Roman" w:cs="Times New Roman"/>
          <w:i/>
          <w:sz w:val="20"/>
          <w:szCs w:val="20"/>
        </w:rPr>
        <w:t>Score and Segment Disutility as well as passenger and vehicle circulation.</w:t>
      </w:r>
      <w:proofErr w:type="gramEnd"/>
      <w:r w:rsidRPr="004B2945">
        <w:rPr>
          <w:rFonts w:ascii="Times New Roman" w:hAnsi="Times New Roman" w:cs="Times New Roman"/>
          <w:i/>
          <w:sz w:val="20"/>
          <w:szCs w:val="20"/>
        </w:rPr>
        <w:t xml:space="preserve"> After measuring the performance of intermodal integration using Trip Segment Analysis, Modal Interaction Matrix, and Importance Performance Analysis, efforts to develop intermodal integration facilities at Syamsudin Noor International Airport can be determined by regulating the circulation of people and vehicles, optimizing bus stops as a place to transfer passengers to DAMRI modes, optimizing pedestrian facilities and adding information facilities for connecting modes.</w:t>
      </w:r>
    </w:p>
    <w:p w14:paraId="4F8D056C" w14:textId="77777777" w:rsidR="004F2D25" w:rsidRPr="004B2945" w:rsidRDefault="004F2D25" w:rsidP="00326F14">
      <w:pPr>
        <w:spacing w:after="0" w:line="240" w:lineRule="auto"/>
        <w:jc w:val="both"/>
        <w:rPr>
          <w:rFonts w:ascii="Times New Roman" w:hAnsi="Times New Roman" w:cs="Times New Roman"/>
          <w:i/>
          <w:sz w:val="20"/>
          <w:szCs w:val="20"/>
        </w:rPr>
      </w:pPr>
      <w:r w:rsidRPr="004B2945">
        <w:rPr>
          <w:rFonts w:ascii="Times New Roman" w:hAnsi="Times New Roman" w:cs="Times New Roman"/>
          <w:b/>
          <w:i/>
          <w:sz w:val="20"/>
          <w:szCs w:val="20"/>
        </w:rPr>
        <w:t>Keywords</w:t>
      </w:r>
      <w:r w:rsidRPr="004B2945">
        <w:rPr>
          <w:rFonts w:ascii="Times New Roman" w:hAnsi="Times New Roman" w:cs="Times New Roman"/>
          <w:i/>
          <w:sz w:val="20"/>
          <w:szCs w:val="20"/>
        </w:rPr>
        <w:t>: Intermodal Facility Integration, Development, Facilities, Airport</w:t>
      </w:r>
    </w:p>
    <w:p w14:paraId="7996738B" w14:textId="2CA7DBFC" w:rsidR="004F2D25" w:rsidRPr="003A44AF" w:rsidRDefault="004F2D25" w:rsidP="004B2945">
      <w:pPr>
        <w:pStyle w:val="Heading1"/>
        <w:spacing w:before="240" w:line="240" w:lineRule="auto"/>
        <w:jc w:val="both"/>
        <w:rPr>
          <w:rFonts w:ascii="Times New Roman" w:hAnsi="Times New Roman" w:cs="Times New Roman"/>
          <w:sz w:val="20"/>
          <w:szCs w:val="20"/>
        </w:rPr>
      </w:pPr>
      <w:bookmarkStart w:id="2" w:name="_Toc144669066"/>
      <w:r w:rsidRPr="003A44AF">
        <w:rPr>
          <w:rFonts w:ascii="Times New Roman" w:hAnsi="Times New Roman" w:cs="Times New Roman"/>
          <w:sz w:val="20"/>
          <w:szCs w:val="20"/>
        </w:rPr>
        <w:t>ABSTRAK</w:t>
      </w:r>
      <w:bookmarkEnd w:id="2"/>
    </w:p>
    <w:p w14:paraId="528C583A" w14:textId="2594D458" w:rsidR="004F2D25" w:rsidRPr="003A44AF" w:rsidRDefault="004F2D25" w:rsidP="00326F14">
      <w:pPr>
        <w:spacing w:after="0" w:line="240" w:lineRule="auto"/>
        <w:jc w:val="both"/>
        <w:rPr>
          <w:rFonts w:ascii="Times New Roman" w:hAnsi="Times New Roman" w:cs="Times New Roman"/>
          <w:sz w:val="20"/>
          <w:szCs w:val="20"/>
        </w:rPr>
      </w:pPr>
      <w:r w:rsidRPr="003A44AF">
        <w:rPr>
          <w:rFonts w:ascii="Times New Roman" w:hAnsi="Times New Roman" w:cs="Times New Roman"/>
          <w:sz w:val="20"/>
          <w:szCs w:val="20"/>
        </w:rPr>
        <w:t xml:space="preserve">Kota Banjarbaru mempunyai dua moda transportasi yaitu Angkutan Udara dan Angkutan Jalan dengan simpul Transportasi Udara terdapat Bandar Udara Internasional Syamsudin Noor dengan luas 257 Ha yang didalamnya terdapat Taksi Bandara dan Bus Damri yang melayani penumpang di simpul Bandara. Untuk kinerja dan pelayanan moda penghubung di bandar udara dinilai belum optimal sehingga perlu adanya upaya pengembangan terhadap fasilitas antarmoda di lokasi tersebut.Untuk metode yang dilakukan dalam penelitian ini yaitu melakukan pengukuran kinerja fasilitas integrasi antarmoda dengan menggunakan analisis </w:t>
      </w:r>
      <w:r w:rsidRPr="003A44AF">
        <w:rPr>
          <w:rFonts w:ascii="Times New Roman" w:hAnsi="Times New Roman" w:cs="Times New Roman"/>
          <w:i/>
          <w:sz w:val="20"/>
          <w:szCs w:val="20"/>
        </w:rPr>
        <w:t>Importance Performance Analysis</w:t>
      </w:r>
      <w:r w:rsidRPr="003A44AF">
        <w:rPr>
          <w:rFonts w:ascii="Times New Roman" w:hAnsi="Times New Roman" w:cs="Times New Roman"/>
          <w:sz w:val="20"/>
          <w:szCs w:val="20"/>
        </w:rPr>
        <w:t xml:space="preserve">, </w:t>
      </w:r>
      <w:r w:rsidRPr="003A44AF">
        <w:rPr>
          <w:rFonts w:ascii="Times New Roman" w:hAnsi="Times New Roman" w:cs="Times New Roman"/>
          <w:i/>
          <w:sz w:val="20"/>
          <w:szCs w:val="20"/>
        </w:rPr>
        <w:t>Modal Interaction Matrix</w:t>
      </w:r>
      <w:r w:rsidRPr="003A44AF">
        <w:rPr>
          <w:rFonts w:ascii="Times New Roman" w:hAnsi="Times New Roman" w:cs="Times New Roman"/>
          <w:sz w:val="20"/>
          <w:szCs w:val="20"/>
        </w:rPr>
        <w:t xml:space="preserve">  dan </w:t>
      </w:r>
      <w:r w:rsidRPr="003A44AF">
        <w:rPr>
          <w:rFonts w:ascii="Times New Roman" w:hAnsi="Times New Roman" w:cs="Times New Roman"/>
          <w:i/>
          <w:sz w:val="20"/>
          <w:szCs w:val="20"/>
        </w:rPr>
        <w:t>Trip Segment Analysis</w:t>
      </w:r>
      <w:r w:rsidRPr="003A44AF">
        <w:rPr>
          <w:rFonts w:ascii="Times New Roman" w:hAnsi="Times New Roman" w:cs="Times New Roman"/>
          <w:sz w:val="20"/>
          <w:szCs w:val="20"/>
        </w:rPr>
        <w:t xml:space="preserve">. Apabila kinerja hasil pengukuran masih belum optimal maka perlu dilakukan upaya pengembangan fasilitas integrasi antarmoda dengan melihat hubungan </w:t>
      </w:r>
      <w:r w:rsidRPr="003A44AF">
        <w:rPr>
          <w:rFonts w:ascii="Times New Roman" w:hAnsi="Times New Roman" w:cs="Times New Roman"/>
          <w:i/>
          <w:sz w:val="20"/>
          <w:szCs w:val="20"/>
        </w:rPr>
        <w:t>Modal Interaction Matrix</w:t>
      </w:r>
      <w:r w:rsidRPr="003A44AF">
        <w:rPr>
          <w:rFonts w:ascii="Times New Roman" w:hAnsi="Times New Roman" w:cs="Times New Roman"/>
          <w:sz w:val="20"/>
          <w:szCs w:val="20"/>
        </w:rPr>
        <w:t xml:space="preserve"> dan </w:t>
      </w:r>
      <w:r w:rsidRPr="003A44AF">
        <w:rPr>
          <w:rFonts w:ascii="Times New Roman" w:hAnsi="Times New Roman" w:cs="Times New Roman"/>
          <w:i/>
          <w:sz w:val="20"/>
          <w:szCs w:val="20"/>
        </w:rPr>
        <w:t xml:space="preserve">Trip Segment Analysis, </w:t>
      </w:r>
      <w:r w:rsidRPr="003A44AF">
        <w:rPr>
          <w:rFonts w:ascii="Times New Roman" w:hAnsi="Times New Roman" w:cs="Times New Roman"/>
          <w:sz w:val="20"/>
          <w:szCs w:val="20"/>
        </w:rPr>
        <w:t xml:space="preserve">upaya yang dapat dilakukan dalam peningkatan kinerja integrasi antarmoda yaitu mengubah integrasi fisik dan membuat integrasi informasi dimana hal itu akan mempengaruhi Hasil </w:t>
      </w:r>
      <w:r w:rsidRPr="003A44AF">
        <w:rPr>
          <w:rFonts w:ascii="Times New Roman" w:hAnsi="Times New Roman" w:cs="Times New Roman"/>
          <w:i/>
          <w:sz w:val="20"/>
          <w:szCs w:val="20"/>
        </w:rPr>
        <w:t>Normalized Score</w:t>
      </w:r>
      <w:r w:rsidRPr="003A44AF">
        <w:rPr>
          <w:rFonts w:ascii="Times New Roman" w:hAnsi="Times New Roman" w:cs="Times New Roman"/>
          <w:sz w:val="20"/>
          <w:szCs w:val="20"/>
        </w:rPr>
        <w:t xml:space="preserve"> dan </w:t>
      </w:r>
      <w:r w:rsidRPr="003A44AF">
        <w:rPr>
          <w:rFonts w:ascii="Times New Roman" w:hAnsi="Times New Roman" w:cs="Times New Roman"/>
          <w:i/>
          <w:sz w:val="20"/>
          <w:szCs w:val="20"/>
        </w:rPr>
        <w:t>Segment Disutility</w:t>
      </w:r>
      <w:r w:rsidRPr="003A44AF">
        <w:rPr>
          <w:rFonts w:ascii="Times New Roman" w:hAnsi="Times New Roman" w:cs="Times New Roman"/>
          <w:sz w:val="20"/>
          <w:szCs w:val="20"/>
        </w:rPr>
        <w:t xml:space="preserve"> serta sirkulasi penumpang dan kendaraan. Setelah melakukan pengukuran kinerja integrasi antarmoda menggunakan analisis </w:t>
      </w:r>
      <w:r w:rsidRPr="003A44AF">
        <w:rPr>
          <w:rFonts w:ascii="Times New Roman" w:hAnsi="Times New Roman" w:cs="Times New Roman"/>
          <w:i/>
          <w:sz w:val="20"/>
          <w:szCs w:val="20"/>
        </w:rPr>
        <w:t>Trip Segment Analysis</w:t>
      </w:r>
      <w:r w:rsidRPr="003A44AF">
        <w:rPr>
          <w:rFonts w:ascii="Times New Roman" w:hAnsi="Times New Roman" w:cs="Times New Roman"/>
          <w:sz w:val="20"/>
          <w:szCs w:val="20"/>
        </w:rPr>
        <w:t xml:space="preserve">, </w:t>
      </w:r>
      <w:r w:rsidRPr="003A44AF">
        <w:rPr>
          <w:rFonts w:ascii="Times New Roman" w:hAnsi="Times New Roman" w:cs="Times New Roman"/>
          <w:i/>
          <w:sz w:val="20"/>
          <w:szCs w:val="20"/>
        </w:rPr>
        <w:t>Modal Interaction Matrix,</w:t>
      </w:r>
      <w:r w:rsidRPr="003A44AF">
        <w:rPr>
          <w:rFonts w:ascii="Times New Roman" w:hAnsi="Times New Roman" w:cs="Times New Roman"/>
          <w:sz w:val="20"/>
          <w:szCs w:val="20"/>
        </w:rPr>
        <w:t xml:space="preserve"> dan </w:t>
      </w:r>
      <w:r w:rsidRPr="003A44AF">
        <w:rPr>
          <w:rFonts w:ascii="Times New Roman" w:hAnsi="Times New Roman" w:cs="Times New Roman"/>
          <w:i/>
          <w:sz w:val="20"/>
          <w:szCs w:val="20"/>
        </w:rPr>
        <w:t>Importance Performance Analysis</w:t>
      </w:r>
      <w:r w:rsidRPr="003A44AF">
        <w:rPr>
          <w:rFonts w:ascii="Times New Roman" w:hAnsi="Times New Roman" w:cs="Times New Roman"/>
          <w:sz w:val="20"/>
          <w:szCs w:val="20"/>
        </w:rPr>
        <w:t xml:space="preserve"> maka dapat ditentukan upaya pengembangan fasilitas integrasi antarmoda di Bandar Udara Internasional Syamsudin Noor dengan mengatur sirkulasi orang dan kendaraan, pengoptimalan halte sebagai tempat berpindah penumpang ke moda DAMRI, pengoptimalan fasilitas pejalan kaki dan penambahan fasilitas informasi moda penghubung.</w:t>
      </w:r>
    </w:p>
    <w:p w14:paraId="6D21793E" w14:textId="77777777" w:rsidR="004F2D25" w:rsidRPr="003A44AF" w:rsidRDefault="004F2D25" w:rsidP="00326F14">
      <w:pPr>
        <w:spacing w:after="0" w:line="240" w:lineRule="auto"/>
        <w:jc w:val="both"/>
        <w:rPr>
          <w:rFonts w:ascii="Times New Roman" w:hAnsi="Times New Roman" w:cs="Times New Roman"/>
          <w:sz w:val="20"/>
          <w:szCs w:val="20"/>
        </w:rPr>
      </w:pPr>
      <w:r w:rsidRPr="004B2945">
        <w:rPr>
          <w:rFonts w:ascii="Times New Roman" w:hAnsi="Times New Roman" w:cs="Times New Roman"/>
          <w:b/>
          <w:sz w:val="20"/>
          <w:szCs w:val="20"/>
        </w:rPr>
        <w:t>Kata Kunci</w:t>
      </w:r>
      <w:r w:rsidRPr="003A44AF">
        <w:rPr>
          <w:rFonts w:ascii="Times New Roman" w:hAnsi="Times New Roman" w:cs="Times New Roman"/>
          <w:sz w:val="20"/>
          <w:szCs w:val="20"/>
        </w:rPr>
        <w:t>: Integrasi Fasilitas Antarmoda, Pengembangan, Fasilitas, Bandara</w:t>
      </w:r>
    </w:p>
    <w:p w14:paraId="2248D358" w14:textId="0716B834" w:rsidR="00326F14" w:rsidRPr="003A44AF" w:rsidRDefault="00326F14" w:rsidP="004B2945">
      <w:pPr>
        <w:tabs>
          <w:tab w:val="left" w:pos="993"/>
        </w:tabs>
        <w:spacing w:before="240" w:after="0" w:line="240" w:lineRule="auto"/>
        <w:rPr>
          <w:rFonts w:ascii="Times New Roman" w:hAnsi="Times New Roman" w:cs="Times New Roman"/>
          <w:b/>
          <w:bCs/>
          <w:sz w:val="24"/>
          <w:szCs w:val="24"/>
        </w:rPr>
      </w:pPr>
      <w:r w:rsidRPr="003A44AF">
        <w:rPr>
          <w:rFonts w:ascii="Times New Roman" w:hAnsi="Times New Roman" w:cs="Times New Roman"/>
          <w:b/>
          <w:bCs/>
          <w:sz w:val="24"/>
          <w:szCs w:val="24"/>
        </w:rPr>
        <w:t>PENDAHULUAN</w:t>
      </w:r>
    </w:p>
    <w:p w14:paraId="4C34C4A6" w14:textId="77777777" w:rsidR="00405DA3" w:rsidRDefault="003A44AF" w:rsidP="00405DA3">
      <w:pPr>
        <w:spacing w:after="0" w:line="240" w:lineRule="auto"/>
        <w:ind w:firstLine="540"/>
        <w:jc w:val="both"/>
        <w:rPr>
          <w:rFonts w:ascii="Times New Roman" w:hAnsi="Times New Roman" w:cs="Times New Roman"/>
          <w:color w:val="000000"/>
        </w:rPr>
      </w:pPr>
      <w:proofErr w:type="gramStart"/>
      <w:r w:rsidRPr="003A44AF">
        <w:rPr>
          <w:rFonts w:ascii="Times New Roman" w:hAnsi="Times New Roman" w:cs="Times New Roman"/>
          <w:color w:val="000000"/>
        </w:rPr>
        <w:t>Kota Banjarbaru merupakan Ibukota Provinsi Kalimantan Selatan yang mempunyai dua moda transportasi yaitu Angkutan Udara dan Angkutan Jalan.</w:t>
      </w:r>
      <w:proofErr w:type="gramEnd"/>
      <w:r w:rsidRPr="003A44AF">
        <w:rPr>
          <w:rFonts w:ascii="Times New Roman" w:hAnsi="Times New Roman" w:cs="Times New Roman"/>
          <w:color w:val="000000"/>
        </w:rPr>
        <w:t xml:space="preserve"> </w:t>
      </w:r>
      <w:proofErr w:type="gramStart"/>
      <w:r w:rsidRPr="003A44AF">
        <w:rPr>
          <w:rFonts w:ascii="Times New Roman" w:hAnsi="Times New Roman" w:cs="Times New Roman"/>
          <w:color w:val="000000"/>
        </w:rPr>
        <w:t xml:space="preserve">Untuk simpul Transportasi Udara terdapat Bandar Udara Internasional Syamsudin Noor yang terletak di Jalan Akses Bandar Udara Baru, Kelurahan </w:t>
      </w:r>
      <w:r w:rsidRPr="003A44AF">
        <w:rPr>
          <w:rFonts w:ascii="Times New Roman" w:hAnsi="Times New Roman" w:cs="Times New Roman"/>
          <w:color w:val="000000"/>
        </w:rPr>
        <w:lastRenderedPageBreak/>
        <w:t>Landasan Ulin Utara, Kecamatan Landasan ulin.</w:t>
      </w:r>
      <w:proofErr w:type="gramEnd"/>
      <w:r w:rsidRPr="003A44AF">
        <w:rPr>
          <w:rFonts w:ascii="Times New Roman" w:hAnsi="Times New Roman" w:cs="Times New Roman"/>
          <w:color w:val="000000"/>
        </w:rPr>
        <w:t xml:space="preserve"> memiliki luas 257 Ha. </w:t>
      </w:r>
      <w:proofErr w:type="gramStart"/>
      <w:r w:rsidRPr="003A44AF">
        <w:rPr>
          <w:rFonts w:ascii="Times New Roman" w:hAnsi="Times New Roman" w:cs="Times New Roman"/>
          <w:color w:val="000000"/>
        </w:rPr>
        <w:t>Letak koordinat geografis 03° 26’ 23” LS 114° 45’ 10” BT.</w:t>
      </w:r>
      <w:proofErr w:type="gramEnd"/>
      <w:r w:rsidRPr="003A44AF">
        <w:rPr>
          <w:rFonts w:ascii="Times New Roman" w:hAnsi="Times New Roman" w:cs="Times New Roman"/>
          <w:color w:val="000000"/>
        </w:rPr>
        <w:t> </w:t>
      </w:r>
    </w:p>
    <w:p w14:paraId="2C8318F1" w14:textId="77777777" w:rsidR="00405DA3" w:rsidRDefault="009073A3" w:rsidP="00405DA3">
      <w:pPr>
        <w:spacing w:after="0" w:line="240" w:lineRule="auto"/>
        <w:ind w:firstLine="540"/>
        <w:jc w:val="both"/>
        <w:rPr>
          <w:rFonts w:ascii="Times New Roman" w:hAnsi="Times New Roman" w:cs="Times New Roman"/>
          <w:color w:val="000000"/>
        </w:rPr>
      </w:pPr>
      <w:r w:rsidRPr="003A44AF">
        <w:rPr>
          <w:rFonts w:ascii="Times New Roman" w:hAnsi="Times New Roman" w:cs="Times New Roman"/>
          <w:color w:val="000000"/>
          <w:sz w:val="24"/>
          <w:szCs w:val="24"/>
        </w:rPr>
        <w:t>Bandar Udara Internasional Syamsudin Noor melayani penerbangan domestik dengan terminal terluas 77,562 M</w:t>
      </w:r>
      <w:r w:rsidRPr="003A44AF">
        <w:rPr>
          <w:rFonts w:ascii="Times New Roman" w:hAnsi="Times New Roman" w:cs="Times New Roman"/>
          <w:color w:val="000000"/>
          <w:sz w:val="24"/>
          <w:szCs w:val="24"/>
          <w:vertAlign w:val="superscript"/>
        </w:rPr>
        <w:t>2</w:t>
      </w:r>
      <w:r w:rsidRPr="003A44AF">
        <w:rPr>
          <w:rFonts w:ascii="Times New Roman" w:hAnsi="Times New Roman" w:cs="Times New Roman"/>
          <w:color w:val="000000"/>
          <w:sz w:val="24"/>
          <w:szCs w:val="24"/>
        </w:rPr>
        <w:t xml:space="preserve"> dan berdasarkan data Tim PKL kota Banjarbaru tahun 2022 pada bulan oktober diketahui jumlah  penumpang naik dan turun di Bandara pada hari kerja sebanyak 6.961 orang dan jumlah penumpang naik dan turun di Bandara pada hari libur sebanyak  5.852 orang dan Berdasarkan data dari PT Angkasa Pura pada awal tahun 2023 mengatakan bahwa  total penumpang di Bandar Udara Internasional Syamsudin Noor pada tahun 2022 sebanyak 2.371.155 orang.</w:t>
      </w:r>
    </w:p>
    <w:p w14:paraId="0AB3B789" w14:textId="3C608F2C" w:rsidR="009073A3" w:rsidRPr="00405DA3" w:rsidRDefault="009073A3" w:rsidP="00405DA3">
      <w:pPr>
        <w:spacing w:after="0" w:line="240" w:lineRule="auto"/>
        <w:ind w:firstLine="540"/>
        <w:jc w:val="both"/>
        <w:rPr>
          <w:rFonts w:ascii="Times New Roman" w:hAnsi="Times New Roman" w:cs="Times New Roman"/>
          <w:color w:val="000000"/>
        </w:rPr>
      </w:pPr>
      <w:r w:rsidRPr="003A44AF">
        <w:rPr>
          <w:rFonts w:ascii="Times New Roman" w:hAnsi="Times New Roman" w:cs="Times New Roman"/>
          <w:color w:val="000000"/>
          <w:sz w:val="24"/>
          <w:szCs w:val="24"/>
        </w:rPr>
        <w:t xml:space="preserve">Pelayanan angkutan umum di Bandar Udara Internasional Syamsudin Noor terdapat Taksi Bandara dan Bus Damri yang melayani penumpang </w:t>
      </w:r>
      <w:r w:rsidRPr="003A44AF">
        <w:rPr>
          <w:rFonts w:ascii="Times New Roman" w:hAnsi="Times New Roman" w:cs="Times New Roman"/>
          <w:sz w:val="24"/>
          <w:szCs w:val="24"/>
        </w:rPr>
        <w:t>di simpul</w:t>
      </w:r>
      <w:r w:rsidRPr="003A44AF">
        <w:rPr>
          <w:rFonts w:ascii="Times New Roman" w:hAnsi="Times New Roman" w:cs="Times New Roman"/>
          <w:color w:val="000000"/>
          <w:sz w:val="24"/>
          <w:szCs w:val="24"/>
        </w:rPr>
        <w:t xml:space="preserve"> Bandara, Sedangkan layanan angkutan umum seperti angkutan kota ataupun Bus BRT tidak memasuki area Bandar Udara sehingga penumpang yang akan melanjutkan perjalanan hanya dapat terlayani angkutan taksi Bandara, Bus Damri ataupun menggunakan kendaraan pribadi untuk menuju dan dari Bandar Udara, untuk Transportasi </w:t>
      </w:r>
      <w:r w:rsidRPr="003A44AF">
        <w:rPr>
          <w:rFonts w:ascii="Times New Roman" w:hAnsi="Times New Roman" w:cs="Times New Roman"/>
          <w:i/>
          <w:color w:val="000000"/>
          <w:sz w:val="24"/>
          <w:szCs w:val="24"/>
        </w:rPr>
        <w:t>online</w:t>
      </w:r>
      <w:r w:rsidRPr="003A44AF">
        <w:rPr>
          <w:rFonts w:ascii="Times New Roman" w:hAnsi="Times New Roman" w:cs="Times New Roman"/>
          <w:color w:val="000000"/>
          <w:sz w:val="24"/>
          <w:szCs w:val="24"/>
        </w:rPr>
        <w:t xml:space="preserve"> hanya bisa mengantar penumpang ke Bandar Udara karena untuk penjemputan penumpang menggunakan Transportasi </w:t>
      </w:r>
      <w:r w:rsidRPr="003A44AF">
        <w:rPr>
          <w:rFonts w:ascii="Times New Roman" w:hAnsi="Times New Roman" w:cs="Times New Roman"/>
          <w:i/>
          <w:color w:val="000000"/>
          <w:sz w:val="24"/>
          <w:szCs w:val="24"/>
        </w:rPr>
        <w:t>online</w:t>
      </w:r>
      <w:r w:rsidRPr="003A44AF">
        <w:rPr>
          <w:rFonts w:ascii="Times New Roman" w:hAnsi="Times New Roman" w:cs="Times New Roman"/>
          <w:color w:val="000000"/>
          <w:sz w:val="24"/>
          <w:szCs w:val="24"/>
        </w:rPr>
        <w:t xml:space="preserve"> tidak mendapatkan izin masuk dari Angkasa Pura I. Berdasarkan hasil wawancara penumpang banyak dari masyarakat lebih memilih menggunakan kendaraan pribadi disebabkan karena kinerja dan pelayanan moda penghubung di bandar udara belum optimalnya tersedia fasilitas dan pelayanan seperti halte yang jaraknya 380 meter dari pintu kedatangan,  tidak adanya fasilitas pejalan kaki yang menunjang kegiatan alih moda serta tidak tersedianya fasilitas sistem informasi yang membuat banyaknya ketidaktahuan pengguna jasa sehingga hal itu membuat masyarakat kurang meminati angkutan umum.</w:t>
      </w:r>
    </w:p>
    <w:p w14:paraId="6197CB17" w14:textId="1917BB08" w:rsidR="002F47FC" w:rsidRPr="003A44AF" w:rsidRDefault="00326F14" w:rsidP="004B2945">
      <w:pPr>
        <w:tabs>
          <w:tab w:val="left" w:pos="993"/>
        </w:tabs>
        <w:spacing w:before="240" w:after="0" w:line="240" w:lineRule="auto"/>
        <w:rPr>
          <w:rFonts w:ascii="Times New Roman" w:hAnsi="Times New Roman" w:cs="Times New Roman"/>
          <w:b/>
          <w:bCs/>
          <w:color w:val="000000"/>
          <w:sz w:val="24"/>
          <w:szCs w:val="24"/>
        </w:rPr>
      </w:pPr>
      <w:r w:rsidRPr="003A44AF">
        <w:rPr>
          <w:rFonts w:ascii="Times New Roman" w:hAnsi="Times New Roman" w:cs="Times New Roman"/>
          <w:b/>
          <w:bCs/>
          <w:color w:val="000000"/>
          <w:sz w:val="24"/>
          <w:szCs w:val="24"/>
        </w:rPr>
        <w:t>KAJIAN PUSTAKA</w:t>
      </w:r>
    </w:p>
    <w:p w14:paraId="44E8C505" w14:textId="77777777" w:rsidR="004B2945" w:rsidRPr="004B2945" w:rsidRDefault="009073A3" w:rsidP="004B2945">
      <w:pPr>
        <w:pStyle w:val="ListParagraph"/>
        <w:numPr>
          <w:ilvl w:val="0"/>
          <w:numId w:val="7"/>
        </w:numPr>
        <w:tabs>
          <w:tab w:val="left" w:pos="993"/>
        </w:tabs>
        <w:spacing w:after="0" w:line="240" w:lineRule="auto"/>
        <w:ind w:left="360"/>
        <w:rPr>
          <w:rFonts w:ascii="Times New Roman" w:hAnsi="Times New Roman" w:cs="Times New Roman"/>
          <w:b/>
          <w:bCs/>
          <w:color w:val="000000"/>
          <w:sz w:val="24"/>
          <w:szCs w:val="24"/>
        </w:rPr>
      </w:pPr>
      <w:r w:rsidRPr="004B2945">
        <w:rPr>
          <w:rFonts w:ascii="Times New Roman" w:hAnsi="Times New Roman" w:cs="Times New Roman"/>
          <w:b/>
          <w:bCs/>
          <w:sz w:val="24"/>
          <w:szCs w:val="24"/>
        </w:rPr>
        <w:t>Integrasi Transportasi Publik</w:t>
      </w:r>
    </w:p>
    <w:p w14:paraId="5D89740D" w14:textId="30DB239D" w:rsidR="009073A3" w:rsidRPr="004B2945" w:rsidRDefault="009073A3" w:rsidP="00E9201C">
      <w:pPr>
        <w:pStyle w:val="ListParagraph"/>
        <w:tabs>
          <w:tab w:val="left" w:pos="993"/>
        </w:tabs>
        <w:spacing w:after="0" w:line="240" w:lineRule="auto"/>
        <w:ind w:left="360"/>
        <w:jc w:val="both"/>
        <w:rPr>
          <w:rFonts w:ascii="Times New Roman" w:hAnsi="Times New Roman" w:cs="Times New Roman"/>
          <w:b/>
          <w:bCs/>
          <w:color w:val="000000"/>
          <w:sz w:val="24"/>
          <w:szCs w:val="24"/>
        </w:rPr>
      </w:pPr>
      <w:proofErr w:type="gramStart"/>
      <w:r w:rsidRPr="004B2945">
        <w:rPr>
          <w:rFonts w:ascii="Times New Roman" w:hAnsi="Times New Roman" w:cs="Times New Roman"/>
          <w:sz w:val="24"/>
          <w:szCs w:val="24"/>
        </w:rPr>
        <w:t>Integrasi moda transportasi diartikan keterpaduan secara utuh dengan menggunakan jenis atau bentuk (angkutan) lebih dari satu moda yang digunakan untuk memindahkan orang dan/ barang dari satu tempat (asal) ketempat lain (tujuan).</w:t>
      </w:r>
      <w:proofErr w:type="gramEnd"/>
      <w:r w:rsidRPr="004B2945">
        <w:rPr>
          <w:rFonts w:ascii="Times New Roman" w:hAnsi="Times New Roman" w:cs="Times New Roman"/>
          <w:sz w:val="24"/>
          <w:szCs w:val="24"/>
        </w:rPr>
        <w:t xml:space="preserve"> </w:t>
      </w:r>
    </w:p>
    <w:p w14:paraId="04844F97" w14:textId="77777777" w:rsidR="00E9201C" w:rsidRDefault="009073A3" w:rsidP="00E9201C">
      <w:pPr>
        <w:pStyle w:val="ListParagraph"/>
        <w:numPr>
          <w:ilvl w:val="0"/>
          <w:numId w:val="7"/>
        </w:numPr>
        <w:tabs>
          <w:tab w:val="left" w:pos="993"/>
        </w:tabs>
        <w:spacing w:after="0" w:line="240" w:lineRule="auto"/>
        <w:ind w:left="360"/>
        <w:jc w:val="both"/>
        <w:rPr>
          <w:rFonts w:ascii="Times New Roman" w:hAnsi="Times New Roman" w:cs="Times New Roman"/>
          <w:b/>
          <w:bCs/>
          <w:sz w:val="24"/>
          <w:szCs w:val="24"/>
        </w:rPr>
      </w:pPr>
      <w:r w:rsidRPr="004B2945">
        <w:rPr>
          <w:rFonts w:ascii="Times New Roman" w:hAnsi="Times New Roman" w:cs="Times New Roman"/>
          <w:b/>
          <w:bCs/>
          <w:sz w:val="24"/>
          <w:szCs w:val="24"/>
        </w:rPr>
        <w:t xml:space="preserve">Komponen Keterpaduan Transportasi Moda </w:t>
      </w:r>
    </w:p>
    <w:p w14:paraId="5C31B693" w14:textId="62EE1484" w:rsidR="009073A3" w:rsidRPr="00E9201C" w:rsidRDefault="009073A3" w:rsidP="00E9201C">
      <w:pPr>
        <w:pStyle w:val="ListParagraph"/>
        <w:tabs>
          <w:tab w:val="left" w:pos="993"/>
        </w:tabs>
        <w:spacing w:after="0" w:line="240" w:lineRule="auto"/>
        <w:ind w:left="360"/>
        <w:jc w:val="both"/>
        <w:rPr>
          <w:rFonts w:ascii="Times New Roman" w:hAnsi="Times New Roman" w:cs="Times New Roman"/>
          <w:b/>
          <w:bCs/>
          <w:sz w:val="24"/>
          <w:szCs w:val="24"/>
        </w:rPr>
      </w:pPr>
      <w:r w:rsidRPr="00E9201C">
        <w:rPr>
          <w:rFonts w:ascii="Times New Roman" w:hAnsi="Times New Roman" w:cs="Times New Roman"/>
          <w:sz w:val="24"/>
          <w:szCs w:val="24"/>
        </w:rPr>
        <w:t xml:space="preserve">Menurut Sistranas KM 49 Tahun 2005 keterpaduan antar moda tranportasi meliputi arahan kebijakan transportasi multimoda/antar moda </w:t>
      </w:r>
      <w:proofErr w:type="gramStart"/>
      <w:r w:rsidRPr="00E9201C">
        <w:rPr>
          <w:rFonts w:ascii="Times New Roman" w:hAnsi="Times New Roman" w:cs="Times New Roman"/>
          <w:sz w:val="24"/>
          <w:szCs w:val="24"/>
        </w:rPr>
        <w:t>yaitu :</w:t>
      </w:r>
      <w:proofErr w:type="gramEnd"/>
      <w:r w:rsidRPr="00E9201C">
        <w:rPr>
          <w:rFonts w:ascii="Times New Roman" w:hAnsi="Times New Roman" w:cs="Times New Roman"/>
          <w:sz w:val="24"/>
          <w:szCs w:val="24"/>
        </w:rPr>
        <w:t xml:space="preserve"> </w:t>
      </w:r>
    </w:p>
    <w:p w14:paraId="08F48C81" w14:textId="0613EBF3" w:rsidR="009073A3" w:rsidRPr="00E9201C" w:rsidRDefault="009073A3" w:rsidP="00E9201C">
      <w:pPr>
        <w:pStyle w:val="ListParagraph"/>
        <w:numPr>
          <w:ilvl w:val="0"/>
          <w:numId w:val="8"/>
        </w:numPr>
        <w:tabs>
          <w:tab w:val="left" w:pos="993"/>
        </w:tabs>
        <w:spacing w:line="240" w:lineRule="auto"/>
        <w:jc w:val="both"/>
        <w:rPr>
          <w:rFonts w:ascii="Times New Roman" w:hAnsi="Times New Roman" w:cs="Times New Roman"/>
          <w:sz w:val="24"/>
          <w:szCs w:val="24"/>
        </w:rPr>
      </w:pPr>
      <w:r w:rsidRPr="00E9201C">
        <w:rPr>
          <w:rFonts w:ascii="Times New Roman" w:hAnsi="Times New Roman" w:cs="Times New Roman"/>
          <w:sz w:val="24"/>
          <w:szCs w:val="24"/>
        </w:rPr>
        <w:t>Keterpaduan Pelayanan</w:t>
      </w:r>
    </w:p>
    <w:p w14:paraId="3D9E370A" w14:textId="26CFE1D9" w:rsidR="009073A3" w:rsidRPr="00E9201C" w:rsidRDefault="009073A3" w:rsidP="00E9201C">
      <w:pPr>
        <w:pStyle w:val="ListParagraph"/>
        <w:numPr>
          <w:ilvl w:val="0"/>
          <w:numId w:val="8"/>
        </w:numPr>
        <w:tabs>
          <w:tab w:val="left" w:pos="993"/>
        </w:tabs>
        <w:spacing w:line="240" w:lineRule="auto"/>
        <w:jc w:val="both"/>
        <w:rPr>
          <w:rFonts w:ascii="Times New Roman" w:hAnsi="Times New Roman" w:cs="Times New Roman"/>
          <w:sz w:val="24"/>
          <w:szCs w:val="24"/>
        </w:rPr>
      </w:pPr>
      <w:r w:rsidRPr="00E9201C">
        <w:rPr>
          <w:rFonts w:ascii="Times New Roman" w:hAnsi="Times New Roman" w:cs="Times New Roman"/>
          <w:sz w:val="24"/>
          <w:szCs w:val="24"/>
        </w:rPr>
        <w:t xml:space="preserve">Keterpaduan Jaringan Pelayanan </w:t>
      </w:r>
    </w:p>
    <w:p w14:paraId="483DF3F8" w14:textId="77777777" w:rsidR="00E9201C" w:rsidRDefault="009073A3" w:rsidP="00E9201C">
      <w:pPr>
        <w:pStyle w:val="ListParagraph"/>
        <w:numPr>
          <w:ilvl w:val="0"/>
          <w:numId w:val="8"/>
        </w:numPr>
        <w:tabs>
          <w:tab w:val="left" w:pos="993"/>
        </w:tabs>
        <w:spacing w:line="240" w:lineRule="auto"/>
        <w:jc w:val="both"/>
        <w:rPr>
          <w:rFonts w:ascii="Times New Roman" w:hAnsi="Times New Roman" w:cs="Times New Roman"/>
          <w:sz w:val="24"/>
          <w:szCs w:val="24"/>
        </w:rPr>
      </w:pPr>
      <w:r w:rsidRPr="00E9201C">
        <w:rPr>
          <w:rFonts w:ascii="Times New Roman" w:hAnsi="Times New Roman" w:cs="Times New Roman"/>
          <w:sz w:val="24"/>
          <w:szCs w:val="24"/>
        </w:rPr>
        <w:t>Keterpaduan Prasarana</w:t>
      </w:r>
    </w:p>
    <w:p w14:paraId="0B71DF90" w14:textId="77777777" w:rsidR="00E9201C" w:rsidRDefault="009073A3" w:rsidP="00E9201C">
      <w:pPr>
        <w:pStyle w:val="ListParagraph"/>
        <w:tabs>
          <w:tab w:val="left" w:pos="993"/>
        </w:tabs>
        <w:spacing w:line="240" w:lineRule="auto"/>
        <w:ind w:left="360"/>
        <w:jc w:val="both"/>
        <w:rPr>
          <w:rFonts w:ascii="Times New Roman" w:hAnsi="Times New Roman" w:cs="Times New Roman"/>
          <w:sz w:val="24"/>
          <w:szCs w:val="24"/>
        </w:rPr>
      </w:pPr>
      <w:proofErr w:type="gramStart"/>
      <w:r w:rsidRPr="00E9201C">
        <w:rPr>
          <w:rFonts w:ascii="Times New Roman" w:hAnsi="Times New Roman" w:cs="Times New Roman"/>
          <w:sz w:val="24"/>
          <w:szCs w:val="24"/>
        </w:rPr>
        <w:t>Keterpaduan antar moda transportasi dalam Sistranas merupakan salah satu wujud keterpaduan pelayanan, jaringan pelayanan, dan jaringan prasarana transportasi.</w:t>
      </w:r>
      <w:proofErr w:type="gramEnd"/>
    </w:p>
    <w:p w14:paraId="168400AC" w14:textId="77777777" w:rsidR="00E9201C" w:rsidRPr="00E9201C" w:rsidRDefault="009073A3" w:rsidP="00E9201C">
      <w:pPr>
        <w:pStyle w:val="ListParagraph"/>
        <w:numPr>
          <w:ilvl w:val="0"/>
          <w:numId w:val="7"/>
        </w:numPr>
        <w:tabs>
          <w:tab w:val="left" w:pos="993"/>
        </w:tabs>
        <w:spacing w:line="240" w:lineRule="auto"/>
        <w:ind w:left="360"/>
        <w:jc w:val="both"/>
        <w:rPr>
          <w:rFonts w:ascii="Times New Roman" w:hAnsi="Times New Roman" w:cs="Times New Roman"/>
          <w:sz w:val="24"/>
          <w:szCs w:val="24"/>
        </w:rPr>
      </w:pPr>
      <w:r w:rsidRPr="00E9201C">
        <w:rPr>
          <w:rFonts w:ascii="Times New Roman" w:hAnsi="Times New Roman" w:cs="Times New Roman"/>
          <w:b/>
          <w:bCs/>
          <w:sz w:val="24"/>
          <w:szCs w:val="24"/>
        </w:rPr>
        <w:t>Trip Segmengt Analysis</w:t>
      </w:r>
    </w:p>
    <w:p w14:paraId="6826EAAE" w14:textId="77777777" w:rsidR="00E9201C" w:rsidRDefault="009073A3" w:rsidP="00E9201C">
      <w:pPr>
        <w:pStyle w:val="ListParagraph"/>
        <w:tabs>
          <w:tab w:val="left" w:pos="993"/>
        </w:tabs>
        <w:spacing w:line="240" w:lineRule="auto"/>
        <w:ind w:left="360"/>
        <w:jc w:val="both"/>
        <w:rPr>
          <w:rFonts w:ascii="Times New Roman" w:hAnsi="Times New Roman" w:cs="Times New Roman"/>
          <w:sz w:val="24"/>
          <w:szCs w:val="24"/>
        </w:rPr>
      </w:pPr>
      <w:proofErr w:type="gramStart"/>
      <w:r w:rsidRPr="00E9201C">
        <w:rPr>
          <w:rFonts w:ascii="Times New Roman" w:hAnsi="Times New Roman" w:cs="Times New Roman"/>
          <w:sz w:val="24"/>
          <w:szCs w:val="24"/>
        </w:rPr>
        <w:t>Analisis ini digunakan untuk menentukan ukuran kemudahan perjalanan antara segmen fasilitas dan moda di dalam simpul.</w:t>
      </w:r>
      <w:proofErr w:type="gramEnd"/>
      <w:r w:rsidRPr="00E9201C">
        <w:rPr>
          <w:rFonts w:ascii="Times New Roman" w:hAnsi="Times New Roman" w:cs="Times New Roman"/>
          <w:sz w:val="24"/>
          <w:szCs w:val="24"/>
        </w:rPr>
        <w:t xml:space="preserve"> </w:t>
      </w:r>
      <w:proofErr w:type="gramStart"/>
      <w:r w:rsidRPr="00E9201C">
        <w:rPr>
          <w:rFonts w:ascii="Times New Roman" w:hAnsi="Times New Roman" w:cs="Times New Roman"/>
          <w:sz w:val="24"/>
          <w:szCs w:val="24"/>
        </w:rPr>
        <w:t>Analisis ini untuk membandingkan disutilitas segmen maupun biaya oleh pengguna jasa dengan masing-masing moda yang digunakan.</w:t>
      </w:r>
      <w:proofErr w:type="gramEnd"/>
      <w:r w:rsidRPr="00E9201C">
        <w:rPr>
          <w:rFonts w:ascii="Times New Roman" w:hAnsi="Times New Roman" w:cs="Times New Roman"/>
          <w:sz w:val="24"/>
          <w:szCs w:val="24"/>
        </w:rPr>
        <w:t xml:space="preserve"> </w:t>
      </w:r>
      <w:proofErr w:type="gramStart"/>
      <w:r w:rsidRPr="00E9201C">
        <w:rPr>
          <w:rFonts w:ascii="Times New Roman" w:hAnsi="Times New Roman" w:cs="Times New Roman"/>
          <w:sz w:val="24"/>
          <w:szCs w:val="24"/>
        </w:rPr>
        <w:t>(Horowitz, 1994).</w:t>
      </w:r>
      <w:proofErr w:type="gramEnd"/>
      <w:r w:rsidRPr="00E9201C">
        <w:rPr>
          <w:rFonts w:ascii="Times New Roman" w:hAnsi="Times New Roman" w:cs="Times New Roman"/>
          <w:sz w:val="24"/>
          <w:szCs w:val="24"/>
        </w:rPr>
        <w:t xml:space="preserve"> </w:t>
      </w:r>
      <w:proofErr w:type="gramStart"/>
      <w:r w:rsidRPr="00E9201C">
        <w:rPr>
          <w:rFonts w:ascii="Times New Roman" w:hAnsi="Times New Roman" w:cs="Times New Roman"/>
          <w:sz w:val="24"/>
          <w:szCs w:val="24"/>
        </w:rPr>
        <w:t>Tujuan Trip Segment Analysis ialah untuk menentukan ukuran kemudahan perjalanan yang sering dilakukan di dekat dan di dalam fasilitas.</w:t>
      </w:r>
      <w:proofErr w:type="gramEnd"/>
      <w:r w:rsidRPr="00E9201C">
        <w:rPr>
          <w:rFonts w:ascii="Times New Roman" w:hAnsi="Times New Roman" w:cs="Times New Roman"/>
          <w:sz w:val="24"/>
          <w:szCs w:val="24"/>
        </w:rPr>
        <w:t xml:space="preserve"> </w:t>
      </w:r>
      <w:proofErr w:type="gramStart"/>
      <w:r w:rsidRPr="00E9201C">
        <w:rPr>
          <w:rFonts w:ascii="Times New Roman" w:hAnsi="Times New Roman" w:cs="Times New Roman"/>
          <w:sz w:val="24"/>
          <w:szCs w:val="24"/>
        </w:rPr>
        <w:t>Misalnya untuk melakukan perpindahan moda dari angkutan umum ke pesawat dilihat dari ketersediaan fasilitas yang ada pada pesawat.</w:t>
      </w:r>
      <w:proofErr w:type="gramEnd"/>
      <w:r w:rsidRPr="00E9201C">
        <w:rPr>
          <w:rFonts w:ascii="Times New Roman" w:hAnsi="Times New Roman" w:cs="Times New Roman"/>
          <w:sz w:val="24"/>
          <w:szCs w:val="24"/>
        </w:rPr>
        <w:t xml:space="preserve"> </w:t>
      </w:r>
    </w:p>
    <w:p w14:paraId="3B32B47B" w14:textId="77777777" w:rsidR="00E9201C" w:rsidRPr="00E9201C" w:rsidRDefault="009073A3" w:rsidP="00E9201C">
      <w:pPr>
        <w:pStyle w:val="ListParagraph"/>
        <w:numPr>
          <w:ilvl w:val="0"/>
          <w:numId w:val="7"/>
        </w:numPr>
        <w:tabs>
          <w:tab w:val="left" w:pos="993"/>
        </w:tabs>
        <w:spacing w:line="240" w:lineRule="auto"/>
        <w:ind w:left="360"/>
        <w:jc w:val="both"/>
        <w:rPr>
          <w:rFonts w:ascii="Times New Roman" w:hAnsi="Times New Roman" w:cs="Times New Roman"/>
          <w:sz w:val="24"/>
          <w:szCs w:val="24"/>
        </w:rPr>
      </w:pPr>
      <w:r w:rsidRPr="003A44AF">
        <w:rPr>
          <w:rFonts w:ascii="Times New Roman" w:hAnsi="Times New Roman" w:cs="Times New Roman"/>
          <w:b/>
          <w:bCs/>
          <w:sz w:val="24"/>
          <w:szCs w:val="24"/>
        </w:rPr>
        <w:t xml:space="preserve">Importance Performance Analysis </w:t>
      </w:r>
    </w:p>
    <w:p w14:paraId="5ED545EE" w14:textId="019AFDA2" w:rsidR="003A44AF" w:rsidRPr="003A44AF" w:rsidRDefault="009073A3" w:rsidP="00E9201C">
      <w:pPr>
        <w:pStyle w:val="ListParagraph"/>
        <w:tabs>
          <w:tab w:val="left" w:pos="993"/>
        </w:tabs>
        <w:spacing w:line="240" w:lineRule="auto"/>
        <w:ind w:left="360"/>
        <w:jc w:val="both"/>
        <w:rPr>
          <w:rFonts w:ascii="Times New Roman" w:hAnsi="Times New Roman" w:cs="Times New Roman"/>
          <w:sz w:val="24"/>
          <w:szCs w:val="24"/>
        </w:rPr>
      </w:pPr>
      <w:proofErr w:type="gramStart"/>
      <w:r w:rsidRPr="00E9201C">
        <w:rPr>
          <w:rFonts w:ascii="Times New Roman" w:hAnsi="Times New Roman" w:cs="Times New Roman"/>
          <w:sz w:val="24"/>
          <w:szCs w:val="24"/>
        </w:rPr>
        <w:lastRenderedPageBreak/>
        <w:t>Metode Importance Performance Analysis (IPA) pertama kali diperkenalkan oleh Martilla dan James (1977) dengan tujuan untuk mengukur hubungan antara persepsi konsumen dan prioritas peningkatan kualitas produk/jasa yang dikenal pula sebagai quadrant analysis.</w:t>
      </w:r>
      <w:proofErr w:type="gramEnd"/>
      <w:r w:rsidRPr="00E9201C">
        <w:rPr>
          <w:rFonts w:ascii="Times New Roman" w:hAnsi="Times New Roman" w:cs="Times New Roman"/>
          <w:sz w:val="24"/>
          <w:szCs w:val="24"/>
        </w:rPr>
        <w:t xml:space="preserve"> </w:t>
      </w:r>
      <w:proofErr w:type="gramStart"/>
      <w:r w:rsidRPr="00E9201C">
        <w:rPr>
          <w:rFonts w:ascii="Times New Roman" w:hAnsi="Times New Roman" w:cs="Times New Roman"/>
          <w:sz w:val="24"/>
          <w:szCs w:val="24"/>
        </w:rPr>
        <w:t>Importance Performance Analysis digunakan untuk memetakan hubungan antara kepentingan dengan kinerja dari masing-masing atribut yang ditawarkan dan kesenjangan antara kinerja dengan harapan dari atribut-atribut tersebut.</w:t>
      </w:r>
      <w:proofErr w:type="gramEnd"/>
    </w:p>
    <w:p w14:paraId="79355B63" w14:textId="77777777" w:rsidR="00E9201C" w:rsidRDefault="009073A3" w:rsidP="00326F14">
      <w:pPr>
        <w:pStyle w:val="ListParagraph"/>
        <w:numPr>
          <w:ilvl w:val="0"/>
          <w:numId w:val="7"/>
        </w:numPr>
        <w:tabs>
          <w:tab w:val="left" w:pos="993"/>
        </w:tabs>
        <w:spacing w:line="240" w:lineRule="auto"/>
        <w:ind w:left="360"/>
        <w:jc w:val="both"/>
        <w:rPr>
          <w:rFonts w:ascii="Times New Roman" w:hAnsi="Times New Roman" w:cs="Times New Roman"/>
          <w:b/>
          <w:bCs/>
          <w:sz w:val="24"/>
          <w:szCs w:val="24"/>
        </w:rPr>
      </w:pPr>
      <w:r w:rsidRPr="00E9201C">
        <w:rPr>
          <w:rFonts w:ascii="Times New Roman" w:hAnsi="Times New Roman" w:cs="Times New Roman"/>
          <w:b/>
          <w:bCs/>
          <w:sz w:val="24"/>
          <w:szCs w:val="24"/>
        </w:rPr>
        <w:t xml:space="preserve">Fasilitas Tempat Pemberhentian Angkutan Umum (Halte) </w:t>
      </w:r>
    </w:p>
    <w:p w14:paraId="370E7074" w14:textId="77777777" w:rsidR="00E9201C" w:rsidRDefault="009073A3" w:rsidP="00E9201C">
      <w:pPr>
        <w:pStyle w:val="ListParagraph"/>
        <w:tabs>
          <w:tab w:val="left" w:pos="993"/>
        </w:tabs>
        <w:spacing w:line="240" w:lineRule="auto"/>
        <w:ind w:left="360"/>
        <w:jc w:val="both"/>
        <w:rPr>
          <w:rFonts w:ascii="Times New Roman" w:hAnsi="Times New Roman" w:cs="Times New Roman"/>
          <w:sz w:val="24"/>
          <w:szCs w:val="24"/>
        </w:rPr>
      </w:pPr>
      <w:proofErr w:type="gramStart"/>
      <w:r w:rsidRPr="00E9201C">
        <w:rPr>
          <w:rFonts w:ascii="Times New Roman" w:hAnsi="Times New Roman" w:cs="Times New Roman"/>
          <w:sz w:val="24"/>
          <w:szCs w:val="24"/>
        </w:rPr>
        <w:t>Menurut Pedoman Teknis Perekayasaan Tempat Pemberhentian Kendaraan Penumpang Umum Nomor 271 tahun 1996, Halte adalah tempat pemberhentian kendaraan penumpang umum untuk meurunkan dan/atau menaikkan penumpang yang dilengkapi dengan bangunan sehingga dapat memudahkan dalam melakukan perpindahan moda angkutan umum atau bus.</w:t>
      </w:r>
      <w:proofErr w:type="gramEnd"/>
    </w:p>
    <w:p w14:paraId="55F90678" w14:textId="77777777" w:rsidR="00E9201C" w:rsidRDefault="009073A3" w:rsidP="00326F14">
      <w:pPr>
        <w:pStyle w:val="ListParagraph"/>
        <w:numPr>
          <w:ilvl w:val="0"/>
          <w:numId w:val="7"/>
        </w:numPr>
        <w:tabs>
          <w:tab w:val="left" w:pos="993"/>
        </w:tabs>
        <w:spacing w:line="240" w:lineRule="auto"/>
        <w:ind w:left="360"/>
        <w:jc w:val="both"/>
        <w:rPr>
          <w:rFonts w:ascii="Times New Roman" w:hAnsi="Times New Roman" w:cs="Times New Roman"/>
          <w:b/>
          <w:bCs/>
          <w:sz w:val="24"/>
          <w:szCs w:val="24"/>
        </w:rPr>
      </w:pPr>
      <w:r w:rsidRPr="003A44AF">
        <w:rPr>
          <w:rFonts w:ascii="Times New Roman" w:hAnsi="Times New Roman" w:cs="Times New Roman"/>
          <w:b/>
          <w:bCs/>
          <w:sz w:val="24"/>
          <w:szCs w:val="24"/>
        </w:rPr>
        <w:t>Fasilitas Pejalan Kaki</w:t>
      </w:r>
    </w:p>
    <w:p w14:paraId="383402FF" w14:textId="607D417B" w:rsidR="00296BB4" w:rsidRPr="00E9201C" w:rsidRDefault="009073A3" w:rsidP="00E9201C">
      <w:pPr>
        <w:pStyle w:val="ListParagraph"/>
        <w:tabs>
          <w:tab w:val="left" w:pos="993"/>
        </w:tabs>
        <w:spacing w:line="240" w:lineRule="auto"/>
        <w:ind w:left="360"/>
        <w:jc w:val="both"/>
        <w:rPr>
          <w:rFonts w:ascii="Times New Roman" w:hAnsi="Times New Roman" w:cs="Times New Roman"/>
          <w:b/>
          <w:bCs/>
          <w:sz w:val="24"/>
          <w:szCs w:val="24"/>
        </w:rPr>
      </w:pPr>
      <w:r w:rsidRPr="00E9201C">
        <w:rPr>
          <w:rFonts w:ascii="Times New Roman" w:hAnsi="Times New Roman" w:cs="Times New Roman"/>
          <w:sz w:val="24"/>
          <w:szCs w:val="24"/>
        </w:rPr>
        <w:t xml:space="preserve">Menurut Peraturan Menteri Pekerjaan Umum Nomor 02 Tahun 2018, Fasilitas pejalan kaki adalah fasilitas pada ruang milik jalan yang disediakan untuk pejalan kaki, antara lain dapat berupa trotoar, penyeberangan jalan di atas jalan (jembatan), pada permukaan jalan, dan di bawah jalan (terowongan). </w:t>
      </w:r>
    </w:p>
    <w:p w14:paraId="1341F42E" w14:textId="3828CE2E" w:rsidR="00296BB4" w:rsidRPr="003A44AF" w:rsidRDefault="00326F14" w:rsidP="00E9201C">
      <w:pPr>
        <w:tabs>
          <w:tab w:val="left" w:pos="993"/>
        </w:tabs>
        <w:spacing w:before="240" w:after="0" w:line="240" w:lineRule="auto"/>
        <w:jc w:val="both"/>
        <w:rPr>
          <w:rFonts w:ascii="Times New Roman" w:hAnsi="Times New Roman" w:cs="Times New Roman"/>
          <w:b/>
          <w:bCs/>
          <w:sz w:val="24"/>
          <w:szCs w:val="24"/>
        </w:rPr>
      </w:pPr>
      <w:r w:rsidRPr="003A44AF">
        <w:rPr>
          <w:rFonts w:ascii="Times New Roman" w:hAnsi="Times New Roman" w:cs="Times New Roman"/>
          <w:b/>
          <w:bCs/>
          <w:sz w:val="24"/>
          <w:szCs w:val="24"/>
        </w:rPr>
        <w:t>METODOLOGI PENELITIAN</w:t>
      </w:r>
    </w:p>
    <w:p w14:paraId="75F31DAE" w14:textId="77777777" w:rsidR="00296BB4" w:rsidRPr="003A44AF" w:rsidRDefault="00296BB4" w:rsidP="00326F14">
      <w:pPr>
        <w:spacing w:after="0" w:line="240" w:lineRule="auto"/>
        <w:jc w:val="both"/>
        <w:rPr>
          <w:rFonts w:ascii="Times New Roman" w:hAnsi="Times New Roman" w:cs="Times New Roman"/>
          <w:sz w:val="24"/>
          <w:szCs w:val="24"/>
        </w:rPr>
      </w:pPr>
      <w:r w:rsidRPr="003A44AF">
        <w:rPr>
          <w:rFonts w:ascii="Times New Roman" w:hAnsi="Times New Roman" w:cs="Times New Roman"/>
          <w:sz w:val="24"/>
          <w:szCs w:val="24"/>
        </w:rPr>
        <w:t xml:space="preserve">Desain Penelitian dilakukan di proses penelitian ini bertujuan untuk memudahkan dalam pemahaman proses-proses yang dilakukan.dijelaskan tahap dalam proses penelitian mulai tahap masukan </w:t>
      </w:r>
      <w:r w:rsidRPr="003A44AF">
        <w:rPr>
          <w:rFonts w:ascii="Times New Roman" w:hAnsi="Times New Roman" w:cs="Times New Roman"/>
          <w:i/>
          <w:sz w:val="24"/>
          <w:szCs w:val="24"/>
        </w:rPr>
        <w:t>(input)</w:t>
      </w:r>
      <w:r w:rsidRPr="003A44AF">
        <w:rPr>
          <w:rFonts w:ascii="Times New Roman" w:hAnsi="Times New Roman" w:cs="Times New Roman"/>
          <w:sz w:val="24"/>
          <w:szCs w:val="24"/>
        </w:rPr>
        <w:t xml:space="preserve"> hingga tahap keluaran </w:t>
      </w:r>
      <w:r w:rsidRPr="003A44AF">
        <w:rPr>
          <w:rFonts w:ascii="Times New Roman" w:hAnsi="Times New Roman" w:cs="Times New Roman"/>
          <w:i/>
          <w:sz w:val="24"/>
          <w:szCs w:val="24"/>
        </w:rPr>
        <w:t>(output).</w:t>
      </w:r>
    </w:p>
    <w:p w14:paraId="0AC6A123" w14:textId="3E273742" w:rsidR="00296BB4" w:rsidRPr="003A44AF" w:rsidRDefault="00296BB4" w:rsidP="00326F14">
      <w:pPr>
        <w:pStyle w:val="ListParagraph"/>
        <w:numPr>
          <w:ilvl w:val="0"/>
          <w:numId w:val="3"/>
        </w:numPr>
        <w:spacing w:after="0" w:line="240" w:lineRule="auto"/>
        <w:ind w:left="426" w:hanging="426"/>
        <w:jc w:val="both"/>
        <w:rPr>
          <w:rFonts w:ascii="Times New Roman" w:hAnsi="Times New Roman" w:cs="Times New Roman"/>
          <w:color w:val="000000"/>
          <w:sz w:val="24"/>
          <w:szCs w:val="24"/>
        </w:rPr>
      </w:pPr>
      <w:r w:rsidRPr="003A44AF">
        <w:rPr>
          <w:rFonts w:ascii="Times New Roman" w:hAnsi="Times New Roman" w:cs="Times New Roman"/>
          <w:color w:val="000000"/>
          <w:sz w:val="24"/>
          <w:szCs w:val="24"/>
        </w:rPr>
        <w:t xml:space="preserve">Identifikasi masalah </w:t>
      </w:r>
    </w:p>
    <w:p w14:paraId="01207830" w14:textId="77777777" w:rsidR="00296BB4" w:rsidRPr="003A44AF" w:rsidRDefault="00296BB4" w:rsidP="00326F14">
      <w:pPr>
        <w:spacing w:after="0" w:line="240" w:lineRule="auto"/>
        <w:ind w:left="426"/>
        <w:jc w:val="both"/>
        <w:rPr>
          <w:rFonts w:ascii="Times New Roman" w:hAnsi="Times New Roman" w:cs="Times New Roman"/>
          <w:sz w:val="24"/>
          <w:szCs w:val="24"/>
        </w:rPr>
      </w:pPr>
      <w:r w:rsidRPr="003A44AF">
        <w:rPr>
          <w:rFonts w:ascii="Times New Roman" w:hAnsi="Times New Roman" w:cs="Times New Roman"/>
          <w:sz w:val="24"/>
          <w:szCs w:val="24"/>
        </w:rPr>
        <w:t>Proses tindakan observasi secara langsung untuk mengetahui masalah yang terdapat pada wilayah kajian. Kemudian dirumuskan untuk dijadikan beberapa permasalahan pokok.</w:t>
      </w:r>
    </w:p>
    <w:p w14:paraId="55AF6CF4" w14:textId="05DDFBC5" w:rsidR="00296BB4" w:rsidRPr="003A44AF" w:rsidRDefault="00296BB4" w:rsidP="00326F14">
      <w:pPr>
        <w:pStyle w:val="ListParagraph"/>
        <w:numPr>
          <w:ilvl w:val="0"/>
          <w:numId w:val="3"/>
        </w:numPr>
        <w:spacing w:after="0" w:line="240" w:lineRule="auto"/>
        <w:ind w:left="426" w:hanging="426"/>
        <w:jc w:val="both"/>
        <w:rPr>
          <w:rFonts w:ascii="Times New Roman" w:hAnsi="Times New Roman" w:cs="Times New Roman"/>
          <w:i/>
          <w:color w:val="000000"/>
          <w:sz w:val="24"/>
          <w:szCs w:val="24"/>
        </w:rPr>
      </w:pPr>
      <w:r w:rsidRPr="003A44AF">
        <w:rPr>
          <w:rFonts w:ascii="Times New Roman" w:hAnsi="Times New Roman" w:cs="Times New Roman"/>
          <w:color w:val="000000"/>
          <w:sz w:val="24"/>
          <w:szCs w:val="24"/>
        </w:rPr>
        <w:t xml:space="preserve">Pengumpulan Data dan </w:t>
      </w:r>
      <w:r w:rsidRPr="003A44AF">
        <w:rPr>
          <w:rFonts w:ascii="Times New Roman" w:hAnsi="Times New Roman" w:cs="Times New Roman"/>
          <w:i/>
          <w:color w:val="000000"/>
          <w:sz w:val="24"/>
          <w:szCs w:val="24"/>
        </w:rPr>
        <w:t>Studi Literatur</w:t>
      </w:r>
    </w:p>
    <w:p w14:paraId="45F3AA3A" w14:textId="77777777" w:rsidR="00296BB4" w:rsidRPr="003A44AF" w:rsidRDefault="00296BB4" w:rsidP="00326F14">
      <w:pPr>
        <w:spacing w:after="0" w:line="240" w:lineRule="auto"/>
        <w:ind w:left="426"/>
        <w:jc w:val="both"/>
        <w:rPr>
          <w:rFonts w:ascii="Times New Roman" w:hAnsi="Times New Roman" w:cs="Times New Roman"/>
          <w:sz w:val="24"/>
          <w:szCs w:val="24"/>
        </w:rPr>
      </w:pPr>
      <w:r w:rsidRPr="003A44AF">
        <w:rPr>
          <w:rFonts w:ascii="Times New Roman" w:hAnsi="Times New Roman" w:cs="Times New Roman"/>
          <w:sz w:val="24"/>
          <w:szCs w:val="24"/>
        </w:rPr>
        <w:t>Pengumpulan data dilakukan guna untuk memperoleh data-data yang diberikan gambaran kondisi wilayah kajian. Sementara itu, Studi literatur adalah proses pengumpulan referensi yang didapat dari berbagai sumber guna sebagai data pendukung maupun acuan proses penelitian.</w:t>
      </w:r>
    </w:p>
    <w:p w14:paraId="2FD6535B" w14:textId="77777777" w:rsidR="00296BB4" w:rsidRPr="003A44AF" w:rsidRDefault="00296BB4" w:rsidP="00326F14">
      <w:pPr>
        <w:numPr>
          <w:ilvl w:val="0"/>
          <w:numId w:val="3"/>
        </w:numPr>
        <w:spacing w:after="0" w:line="240" w:lineRule="auto"/>
        <w:ind w:left="426" w:hanging="426"/>
        <w:jc w:val="both"/>
        <w:rPr>
          <w:rFonts w:ascii="Times New Roman" w:hAnsi="Times New Roman" w:cs="Times New Roman"/>
          <w:color w:val="000000"/>
          <w:sz w:val="24"/>
          <w:szCs w:val="24"/>
        </w:rPr>
      </w:pPr>
      <w:r w:rsidRPr="003A44AF">
        <w:rPr>
          <w:rFonts w:ascii="Times New Roman" w:hAnsi="Times New Roman" w:cs="Times New Roman"/>
          <w:color w:val="000000"/>
          <w:sz w:val="24"/>
          <w:szCs w:val="24"/>
        </w:rPr>
        <w:t>Pengolahan Data dan Analisis</w:t>
      </w:r>
    </w:p>
    <w:p w14:paraId="4C488D32" w14:textId="0C2D2BDA" w:rsidR="00296BB4" w:rsidRPr="003A44AF" w:rsidRDefault="00296BB4" w:rsidP="00326F14">
      <w:pPr>
        <w:spacing w:after="0" w:line="240" w:lineRule="auto"/>
        <w:ind w:left="426"/>
        <w:jc w:val="both"/>
        <w:rPr>
          <w:rFonts w:ascii="Times New Roman" w:hAnsi="Times New Roman" w:cs="Times New Roman"/>
          <w:sz w:val="24"/>
          <w:szCs w:val="24"/>
        </w:rPr>
      </w:pPr>
      <w:r w:rsidRPr="003A44AF">
        <w:rPr>
          <w:rFonts w:ascii="Times New Roman" w:hAnsi="Times New Roman" w:cs="Times New Roman"/>
          <w:sz w:val="24"/>
          <w:szCs w:val="24"/>
        </w:rPr>
        <w:t xml:space="preserve">pengolahan dan analisa data sebuah proses pengajian Bandar udara pada kondisi eksisting. Data-data dan literatur yang diperoleh akan diolah dan dianalisis melalui beberapa rekomendasi. Pengolahan data dengan </w:t>
      </w:r>
      <w:r w:rsidRPr="003A44AF">
        <w:rPr>
          <w:rFonts w:ascii="Times New Roman" w:hAnsi="Times New Roman" w:cs="Times New Roman"/>
          <w:i/>
          <w:sz w:val="24"/>
          <w:szCs w:val="24"/>
        </w:rPr>
        <w:t xml:space="preserve">Trip Segment Analysis </w:t>
      </w:r>
      <w:r w:rsidRPr="003A44AF">
        <w:rPr>
          <w:rFonts w:ascii="Times New Roman" w:hAnsi="Times New Roman" w:cs="Times New Roman"/>
          <w:sz w:val="24"/>
          <w:szCs w:val="24"/>
        </w:rPr>
        <w:t xml:space="preserve">digunakan untuk menentukan kemudahan yang dapat dicapai dalam melakukan perjalanan dari fasilitas transportasi terdekat, </w:t>
      </w:r>
      <w:r w:rsidRPr="003A44AF">
        <w:rPr>
          <w:rFonts w:ascii="Times New Roman" w:hAnsi="Times New Roman" w:cs="Times New Roman"/>
          <w:i/>
          <w:sz w:val="24"/>
          <w:szCs w:val="24"/>
        </w:rPr>
        <w:t>Modal Interaction Matriks</w:t>
      </w:r>
      <w:r w:rsidRPr="003A44AF">
        <w:rPr>
          <w:rFonts w:ascii="Times New Roman" w:hAnsi="Times New Roman" w:cs="Times New Roman"/>
          <w:sz w:val="24"/>
          <w:szCs w:val="24"/>
        </w:rPr>
        <w:t xml:space="preserve"> untuk mengukur kinerja integrasi antarmoda dan </w:t>
      </w:r>
      <w:r w:rsidRPr="003A44AF">
        <w:rPr>
          <w:rFonts w:ascii="Times New Roman" w:hAnsi="Times New Roman" w:cs="Times New Roman"/>
          <w:i/>
          <w:sz w:val="24"/>
          <w:szCs w:val="24"/>
        </w:rPr>
        <w:t xml:space="preserve">Importance Performance Analysis </w:t>
      </w:r>
      <w:r w:rsidRPr="003A44AF">
        <w:rPr>
          <w:rFonts w:ascii="Times New Roman" w:hAnsi="Times New Roman" w:cs="Times New Roman"/>
          <w:sz w:val="24"/>
          <w:szCs w:val="24"/>
        </w:rPr>
        <w:t>digunakan sebagai alat bantu dalam menganalisis untuk perbandingan antara kinerja/pelayanan yang dapat dirasakan dengan tingkat kepuasan yang diinginkan.</w:t>
      </w:r>
    </w:p>
    <w:p w14:paraId="165D876A" w14:textId="45FC8601" w:rsidR="00296BB4" w:rsidRPr="003A44AF" w:rsidRDefault="00296BB4" w:rsidP="00326F14">
      <w:pPr>
        <w:spacing w:after="0" w:line="240" w:lineRule="auto"/>
        <w:ind w:left="426" w:hanging="426"/>
        <w:jc w:val="both"/>
        <w:rPr>
          <w:rFonts w:ascii="Times New Roman" w:hAnsi="Times New Roman" w:cs="Times New Roman"/>
          <w:sz w:val="24"/>
          <w:szCs w:val="24"/>
        </w:rPr>
      </w:pPr>
      <w:r w:rsidRPr="003A44AF">
        <w:rPr>
          <w:rFonts w:ascii="Times New Roman" w:hAnsi="Times New Roman" w:cs="Times New Roman"/>
          <w:sz w:val="24"/>
          <w:szCs w:val="24"/>
        </w:rPr>
        <w:t xml:space="preserve">4. </w:t>
      </w:r>
      <w:r w:rsidR="002F47FC" w:rsidRPr="003A44AF">
        <w:rPr>
          <w:rFonts w:ascii="Times New Roman" w:hAnsi="Times New Roman" w:cs="Times New Roman"/>
          <w:sz w:val="24"/>
          <w:szCs w:val="24"/>
        </w:rPr>
        <w:t xml:space="preserve"> </w:t>
      </w:r>
      <w:r w:rsidR="002F47FC" w:rsidRPr="003A44AF">
        <w:rPr>
          <w:rFonts w:ascii="Times New Roman" w:hAnsi="Times New Roman" w:cs="Times New Roman"/>
          <w:sz w:val="24"/>
          <w:szCs w:val="24"/>
        </w:rPr>
        <w:tab/>
      </w:r>
      <w:r w:rsidRPr="003A44AF">
        <w:rPr>
          <w:rFonts w:ascii="Times New Roman" w:hAnsi="Times New Roman" w:cs="Times New Roman"/>
          <w:sz w:val="24"/>
          <w:szCs w:val="24"/>
        </w:rPr>
        <w:t>Upaya pengembangan dan perbandingan sebelum dan sesudah upaya</w:t>
      </w:r>
    </w:p>
    <w:p w14:paraId="7C422947" w14:textId="77777777" w:rsidR="00E9201C" w:rsidRDefault="002F47FC" w:rsidP="00E9201C">
      <w:pPr>
        <w:tabs>
          <w:tab w:val="left" w:pos="993"/>
        </w:tabs>
        <w:spacing w:line="240" w:lineRule="auto"/>
        <w:ind w:left="426" w:hanging="426"/>
        <w:jc w:val="both"/>
        <w:rPr>
          <w:rFonts w:ascii="Times New Roman" w:hAnsi="Times New Roman" w:cs="Times New Roman"/>
          <w:sz w:val="24"/>
          <w:szCs w:val="24"/>
        </w:rPr>
      </w:pPr>
      <w:r w:rsidRPr="003A44AF">
        <w:rPr>
          <w:rFonts w:ascii="Times New Roman" w:hAnsi="Times New Roman" w:cs="Times New Roman"/>
          <w:sz w:val="24"/>
          <w:szCs w:val="24"/>
        </w:rPr>
        <w:tab/>
      </w:r>
      <w:r w:rsidR="00296BB4" w:rsidRPr="003A44AF">
        <w:rPr>
          <w:rFonts w:ascii="Times New Roman" w:hAnsi="Times New Roman" w:cs="Times New Roman"/>
          <w:sz w:val="24"/>
          <w:szCs w:val="24"/>
        </w:rPr>
        <w:t xml:space="preserve">Memberikan alternatif setelah melakukan analisis terhadap Bandar udara kemudian dilanjutkan setelahnya membandingkan kinerja fasilitas integrasi antarmoda sebelum dan sesudah upaya pengembangan. Sehingga hasil peningkatannya </w:t>
      </w:r>
      <w:proofErr w:type="gramStart"/>
      <w:r w:rsidR="00296BB4" w:rsidRPr="003A44AF">
        <w:rPr>
          <w:rFonts w:ascii="Times New Roman" w:hAnsi="Times New Roman" w:cs="Times New Roman"/>
          <w:sz w:val="24"/>
          <w:szCs w:val="24"/>
        </w:rPr>
        <w:t>akan</w:t>
      </w:r>
      <w:proofErr w:type="gramEnd"/>
      <w:r w:rsidR="00296BB4" w:rsidRPr="003A44AF">
        <w:rPr>
          <w:rFonts w:ascii="Times New Roman" w:hAnsi="Times New Roman" w:cs="Times New Roman"/>
          <w:sz w:val="24"/>
          <w:szCs w:val="24"/>
        </w:rPr>
        <w:t xml:space="preserve"> terlihat.</w:t>
      </w:r>
    </w:p>
    <w:p w14:paraId="7F792BD5" w14:textId="113692AA" w:rsidR="00296BB4" w:rsidRPr="00E9201C" w:rsidRDefault="00326F14" w:rsidP="00E9201C">
      <w:pPr>
        <w:tabs>
          <w:tab w:val="left" w:pos="993"/>
        </w:tabs>
        <w:spacing w:before="240" w:after="0" w:line="240" w:lineRule="auto"/>
        <w:ind w:left="425" w:hanging="425"/>
        <w:jc w:val="both"/>
        <w:rPr>
          <w:rFonts w:ascii="Times New Roman" w:hAnsi="Times New Roman" w:cs="Times New Roman"/>
          <w:sz w:val="24"/>
          <w:szCs w:val="24"/>
        </w:rPr>
      </w:pPr>
      <w:r w:rsidRPr="003A44AF">
        <w:rPr>
          <w:rFonts w:ascii="Times New Roman" w:hAnsi="Times New Roman" w:cs="Times New Roman"/>
          <w:b/>
          <w:bCs/>
          <w:sz w:val="24"/>
          <w:szCs w:val="24"/>
        </w:rPr>
        <w:t>HASIL DAN PEMBAHASAN</w:t>
      </w:r>
    </w:p>
    <w:p w14:paraId="7BEB7254" w14:textId="3DEB92BF" w:rsidR="002F47FC" w:rsidRPr="00E9201C" w:rsidRDefault="00326F14" w:rsidP="00E9201C">
      <w:pPr>
        <w:pStyle w:val="ListParagraph"/>
        <w:numPr>
          <w:ilvl w:val="0"/>
          <w:numId w:val="9"/>
        </w:numPr>
        <w:spacing w:line="240" w:lineRule="auto"/>
        <w:ind w:left="360"/>
        <w:rPr>
          <w:rFonts w:ascii="Times New Roman" w:hAnsi="Times New Roman" w:cs="Times New Roman"/>
          <w:i/>
          <w:iCs/>
          <w:sz w:val="24"/>
          <w:szCs w:val="24"/>
        </w:rPr>
      </w:pPr>
      <w:r w:rsidRPr="00E9201C">
        <w:rPr>
          <w:rFonts w:ascii="Times New Roman" w:hAnsi="Times New Roman" w:cs="Times New Roman"/>
          <w:b/>
          <w:bCs/>
          <w:i/>
          <w:iCs/>
          <w:sz w:val="24"/>
          <w:szCs w:val="24"/>
        </w:rPr>
        <w:t>TRIP SEGMENT ANALYSIS</w:t>
      </w:r>
    </w:p>
    <w:p w14:paraId="20CC172A" w14:textId="77777777" w:rsidR="003A44AF" w:rsidRPr="003A44AF" w:rsidRDefault="00296BB4" w:rsidP="003A44AF">
      <w:pPr>
        <w:keepNext/>
        <w:spacing w:after="0" w:line="240" w:lineRule="auto"/>
        <w:ind w:right="117"/>
        <w:jc w:val="center"/>
        <w:rPr>
          <w:rFonts w:ascii="Times New Roman" w:hAnsi="Times New Roman" w:cs="Times New Roman"/>
        </w:rPr>
      </w:pPr>
      <w:r w:rsidRPr="003A44AF">
        <w:rPr>
          <w:rFonts w:ascii="Times New Roman" w:hAnsi="Times New Roman" w:cs="Times New Roman"/>
          <w:noProof/>
          <w:sz w:val="24"/>
          <w:szCs w:val="24"/>
        </w:rPr>
        <w:lastRenderedPageBreak/>
        <w:drawing>
          <wp:anchor distT="0" distB="0" distL="114300" distR="114300" simplePos="0" relativeHeight="251658240" behindDoc="0" locked="0" layoutInCell="1" allowOverlap="1" wp14:anchorId="7E8FF9D1" wp14:editId="77B6A885">
            <wp:simplePos x="0" y="0"/>
            <wp:positionH relativeFrom="column">
              <wp:posOffset>349250</wp:posOffset>
            </wp:positionH>
            <wp:positionV relativeFrom="paragraph">
              <wp:posOffset>2197100</wp:posOffset>
            </wp:positionV>
            <wp:extent cx="5187950" cy="8636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2271084"/>
                    <pic:cNvPicPr>
                      <a:picLocks noChangeAspect="1" noChangeArrowheads="1"/>
                    </pic:cNvPicPr>
                  </pic:nvPicPr>
                  <pic:blipFill>
                    <a:blip r:embed="rId8" cstate="print">
                      <a:extLst>
                        <a:ext uri="{28A0092B-C50C-407E-A947-70E740481C1C}">
                          <a14:useLocalDpi xmlns:a14="http://schemas.microsoft.com/office/drawing/2010/main" val="0"/>
                        </a:ext>
                      </a:extLst>
                    </a:blip>
                    <a:srcRect l="4803" t="37531" r="4430" b="39043"/>
                    <a:stretch>
                      <a:fillRect/>
                    </a:stretch>
                  </pic:blipFill>
                  <pic:spPr bwMode="auto">
                    <a:xfrm>
                      <a:off x="0" y="0"/>
                      <a:ext cx="5225755" cy="869893"/>
                    </a:xfrm>
                    <a:prstGeom prst="rect">
                      <a:avLst/>
                    </a:prstGeom>
                    <a:noFill/>
                  </pic:spPr>
                </pic:pic>
              </a:graphicData>
            </a:graphic>
            <wp14:sizeRelH relativeFrom="page">
              <wp14:pctWidth>0</wp14:pctWidth>
            </wp14:sizeRelH>
            <wp14:sizeRelV relativeFrom="page">
              <wp14:pctHeight>0</wp14:pctHeight>
            </wp14:sizeRelV>
          </wp:anchor>
        </w:drawing>
      </w:r>
      <w:r w:rsidRPr="003A44AF">
        <w:rPr>
          <w:rFonts w:ascii="Times New Roman" w:hAnsi="Times New Roman" w:cs="Times New Roman"/>
          <w:noProof/>
          <w:sz w:val="24"/>
          <w:szCs w:val="24"/>
        </w:rPr>
        <w:drawing>
          <wp:inline distT="0" distB="0" distL="0" distR="0" wp14:anchorId="746FC8D9" wp14:editId="1BADB18C">
            <wp:extent cx="5355167" cy="3126709"/>
            <wp:effectExtent l="19050" t="19050" r="17145" b="171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2271049"/>
                    <pic:cNvPicPr>
                      <a:picLocks noChangeAspect="1" noChangeArrowheads="1"/>
                    </pic:cNvPicPr>
                  </pic:nvPicPr>
                  <pic:blipFill>
                    <a:blip r:embed="rId9" cstate="print">
                      <a:extLst>
                        <a:ext uri="{28A0092B-C50C-407E-A947-70E740481C1C}">
                          <a14:useLocalDpi xmlns:a14="http://schemas.microsoft.com/office/drawing/2010/main" val="0"/>
                        </a:ext>
                      </a:extLst>
                    </a:blip>
                    <a:srcRect l="7346" t="10208" r="7574" b="11909"/>
                    <a:stretch>
                      <a:fillRect/>
                    </a:stretch>
                  </pic:blipFill>
                  <pic:spPr bwMode="auto">
                    <a:xfrm>
                      <a:off x="0" y="0"/>
                      <a:ext cx="5355045" cy="3126638"/>
                    </a:xfrm>
                    <a:prstGeom prst="rect">
                      <a:avLst/>
                    </a:prstGeom>
                    <a:noFill/>
                    <a:ln w="12700" cmpd="sng">
                      <a:solidFill>
                        <a:srgbClr val="000000"/>
                      </a:solidFill>
                      <a:miter lim="800000"/>
                      <a:headEnd/>
                      <a:tailEnd/>
                    </a:ln>
                    <a:effectLst/>
                  </pic:spPr>
                </pic:pic>
              </a:graphicData>
            </a:graphic>
          </wp:inline>
        </w:drawing>
      </w:r>
    </w:p>
    <w:p w14:paraId="448BCFA3" w14:textId="5F79407C" w:rsidR="00296BB4" w:rsidRPr="00E9201C" w:rsidRDefault="003A44AF" w:rsidP="003A44AF">
      <w:pPr>
        <w:pStyle w:val="Caption"/>
        <w:rPr>
          <w:rFonts w:cs="Times New Roman"/>
          <w:sz w:val="20"/>
          <w:szCs w:val="20"/>
        </w:rPr>
      </w:pPr>
      <w:bookmarkStart w:id="3" w:name="_heading=h.2szc72q"/>
      <w:bookmarkStart w:id="4" w:name="_Toc144669312"/>
      <w:bookmarkEnd w:id="3"/>
      <w:proofErr w:type="gramStart"/>
      <w:r w:rsidRPr="00E9201C">
        <w:rPr>
          <w:rFonts w:cs="Times New Roman"/>
          <w:sz w:val="20"/>
          <w:szCs w:val="20"/>
        </w:rPr>
        <w:t xml:space="preserve">Gambar  </w:t>
      </w:r>
      <w:proofErr w:type="gramEnd"/>
      <w:r w:rsidRPr="00E9201C">
        <w:rPr>
          <w:rFonts w:cs="Times New Roman"/>
          <w:sz w:val="20"/>
          <w:szCs w:val="20"/>
        </w:rPr>
        <w:fldChar w:fldCharType="begin"/>
      </w:r>
      <w:r w:rsidRPr="00E9201C">
        <w:rPr>
          <w:rFonts w:cs="Times New Roman"/>
          <w:sz w:val="20"/>
          <w:szCs w:val="20"/>
        </w:rPr>
        <w:instrText xml:space="preserve"> SEQ Gambar_ \* ARABIC </w:instrText>
      </w:r>
      <w:r w:rsidRPr="00E9201C">
        <w:rPr>
          <w:rFonts w:cs="Times New Roman"/>
          <w:sz w:val="20"/>
          <w:szCs w:val="20"/>
        </w:rPr>
        <w:fldChar w:fldCharType="separate"/>
      </w:r>
      <w:r w:rsidRPr="00E9201C">
        <w:rPr>
          <w:rFonts w:cs="Times New Roman"/>
          <w:noProof/>
          <w:sz w:val="20"/>
          <w:szCs w:val="20"/>
        </w:rPr>
        <w:t>1</w:t>
      </w:r>
      <w:r w:rsidRPr="00E9201C">
        <w:rPr>
          <w:rFonts w:cs="Times New Roman"/>
          <w:sz w:val="20"/>
          <w:szCs w:val="20"/>
        </w:rPr>
        <w:fldChar w:fldCharType="end"/>
      </w:r>
      <w:r w:rsidRPr="00E9201C">
        <w:rPr>
          <w:rFonts w:cs="Times New Roman"/>
          <w:sz w:val="20"/>
          <w:szCs w:val="20"/>
        </w:rPr>
        <w:t xml:space="preserve"> </w:t>
      </w:r>
      <w:r w:rsidR="00296BB4" w:rsidRPr="00E9201C">
        <w:rPr>
          <w:rFonts w:cs="Times New Roman"/>
          <w:b w:val="0"/>
          <w:bCs w:val="0"/>
          <w:sz w:val="20"/>
          <w:szCs w:val="20"/>
        </w:rPr>
        <w:t>Sirkulasi Penumpang masuk dan keluar menggunakan moda motor</w:t>
      </w:r>
      <w:bookmarkEnd w:id="4"/>
    </w:p>
    <w:p w14:paraId="54013E3D" w14:textId="6D39E091" w:rsidR="002F47FC" w:rsidRPr="00E9201C" w:rsidRDefault="003A44AF" w:rsidP="003A44AF">
      <w:pPr>
        <w:pStyle w:val="Caption"/>
        <w:rPr>
          <w:rFonts w:cs="Times New Roman"/>
          <w:color w:val="000000"/>
          <w:sz w:val="20"/>
          <w:szCs w:val="20"/>
        </w:rPr>
      </w:pPr>
      <w:bookmarkStart w:id="5" w:name="_Toc144669360"/>
      <w:proofErr w:type="gramStart"/>
      <w:r w:rsidRPr="00E9201C">
        <w:rPr>
          <w:rFonts w:cs="Times New Roman"/>
          <w:sz w:val="20"/>
          <w:szCs w:val="20"/>
        </w:rPr>
        <w:t xml:space="preserve">Tabel  </w:t>
      </w:r>
      <w:proofErr w:type="gramEnd"/>
      <w:r w:rsidRPr="00E9201C">
        <w:rPr>
          <w:rFonts w:cs="Times New Roman"/>
          <w:sz w:val="20"/>
          <w:szCs w:val="20"/>
        </w:rPr>
        <w:fldChar w:fldCharType="begin"/>
      </w:r>
      <w:r w:rsidRPr="00E9201C">
        <w:rPr>
          <w:rFonts w:cs="Times New Roman"/>
          <w:sz w:val="20"/>
          <w:szCs w:val="20"/>
        </w:rPr>
        <w:instrText xml:space="preserve"> SEQ Tabel_ \* ARABIC </w:instrText>
      </w:r>
      <w:r w:rsidRPr="00E9201C">
        <w:rPr>
          <w:rFonts w:cs="Times New Roman"/>
          <w:sz w:val="20"/>
          <w:szCs w:val="20"/>
        </w:rPr>
        <w:fldChar w:fldCharType="separate"/>
      </w:r>
      <w:r w:rsidRPr="00E9201C">
        <w:rPr>
          <w:rFonts w:cs="Times New Roman"/>
          <w:noProof/>
          <w:sz w:val="20"/>
          <w:szCs w:val="20"/>
        </w:rPr>
        <w:t>1</w:t>
      </w:r>
      <w:r w:rsidRPr="00E9201C">
        <w:rPr>
          <w:rFonts w:cs="Times New Roman"/>
          <w:sz w:val="20"/>
          <w:szCs w:val="20"/>
        </w:rPr>
        <w:fldChar w:fldCharType="end"/>
      </w:r>
      <w:r w:rsidRPr="00E9201C">
        <w:rPr>
          <w:rFonts w:cs="Times New Roman"/>
          <w:sz w:val="20"/>
          <w:szCs w:val="20"/>
        </w:rPr>
        <w:t xml:space="preserve"> </w:t>
      </w:r>
      <w:r w:rsidR="002F47FC" w:rsidRPr="00E9201C">
        <w:rPr>
          <w:rFonts w:cs="Times New Roman"/>
          <w:b w:val="0"/>
          <w:bCs w:val="0"/>
          <w:i/>
          <w:color w:val="000000"/>
          <w:sz w:val="20"/>
          <w:szCs w:val="20"/>
        </w:rPr>
        <w:t xml:space="preserve">Trip Segment Analysis </w:t>
      </w:r>
      <w:r w:rsidR="002F47FC" w:rsidRPr="00E9201C">
        <w:rPr>
          <w:rFonts w:cs="Times New Roman"/>
          <w:b w:val="0"/>
          <w:bCs w:val="0"/>
          <w:color w:val="000000"/>
          <w:sz w:val="20"/>
          <w:szCs w:val="20"/>
        </w:rPr>
        <w:t>penumpang masuk menggunakan moda motor</w:t>
      </w:r>
      <w:bookmarkEnd w:id="5"/>
    </w:p>
    <w:p w14:paraId="126B5EA9" w14:textId="6F2DAC0C" w:rsidR="003A44AF" w:rsidRPr="00E9201C" w:rsidRDefault="002F47FC" w:rsidP="00405DA3">
      <w:pPr>
        <w:spacing w:after="0" w:line="240" w:lineRule="auto"/>
        <w:jc w:val="center"/>
        <w:rPr>
          <w:rFonts w:ascii="Times New Roman" w:hAnsi="Times New Roman" w:cs="Times New Roman"/>
          <w:i/>
          <w:sz w:val="24"/>
          <w:szCs w:val="24"/>
        </w:rPr>
      </w:pPr>
      <w:r w:rsidRPr="003A44AF">
        <w:rPr>
          <w:rFonts w:ascii="Times New Roman" w:hAnsi="Times New Roman" w:cs="Times New Roman"/>
          <w:noProof/>
          <w:sz w:val="24"/>
          <w:szCs w:val="24"/>
        </w:rPr>
        <w:drawing>
          <wp:inline distT="0" distB="0" distL="0" distR="0" wp14:anchorId="154004B5" wp14:editId="15346E71">
            <wp:extent cx="5812367" cy="1254943"/>
            <wp:effectExtent l="19050" t="19050" r="17145" b="215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227104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816309" cy="1255794"/>
                    </a:xfrm>
                    <a:prstGeom prst="rect">
                      <a:avLst/>
                    </a:prstGeom>
                    <a:noFill/>
                    <a:ln w="12700" cmpd="sng">
                      <a:solidFill>
                        <a:srgbClr val="000000"/>
                      </a:solidFill>
                      <a:miter lim="800000"/>
                      <a:headEnd/>
                      <a:tailEnd/>
                    </a:ln>
                    <a:effectLst/>
                  </pic:spPr>
                </pic:pic>
              </a:graphicData>
            </a:graphic>
          </wp:inline>
        </w:drawing>
      </w:r>
    </w:p>
    <w:p w14:paraId="576F6651" w14:textId="152A4A26" w:rsidR="002F47FC" w:rsidRPr="003A44AF" w:rsidRDefault="002F47FC" w:rsidP="00E9201C">
      <w:pPr>
        <w:spacing w:after="0" w:line="240" w:lineRule="auto"/>
        <w:jc w:val="both"/>
        <w:rPr>
          <w:rFonts w:ascii="Times New Roman" w:hAnsi="Times New Roman" w:cs="Times New Roman"/>
          <w:sz w:val="24"/>
          <w:szCs w:val="24"/>
        </w:rPr>
      </w:pPr>
      <w:r w:rsidRPr="003A44AF">
        <w:rPr>
          <w:rFonts w:ascii="Times New Roman" w:hAnsi="Times New Roman" w:cs="Times New Roman"/>
          <w:sz w:val="24"/>
          <w:szCs w:val="24"/>
        </w:rPr>
        <w:t xml:space="preserve">Berdasarkan Tabel V.4, waktu yang digunakan menuju Bandar Udara dilakukan </w:t>
      </w:r>
      <w:proofErr w:type="gramStart"/>
      <w:r w:rsidRPr="003A44AF">
        <w:rPr>
          <w:rFonts w:ascii="Times New Roman" w:hAnsi="Times New Roman" w:cs="Times New Roman"/>
          <w:sz w:val="24"/>
          <w:szCs w:val="24"/>
        </w:rPr>
        <w:t>oleh  penumpang</w:t>
      </w:r>
      <w:proofErr w:type="gramEnd"/>
      <w:r w:rsidRPr="003A44AF">
        <w:rPr>
          <w:rFonts w:ascii="Times New Roman" w:hAnsi="Times New Roman" w:cs="Times New Roman"/>
          <w:sz w:val="24"/>
          <w:szCs w:val="24"/>
        </w:rPr>
        <w:t xml:space="preserve"> yang masuk menggunakan moda motor dari gerbang masuk hingga masuk ke pesawat sebesar 13,24 menit dengan jarak total sejauh 1014 meter. Akan tetapi, dikarenakan ada beberapa hambatan seperti proses mengantri dan menunggu sehingga didapatkan nilai </w:t>
      </w:r>
      <w:r w:rsidRPr="003A44AF">
        <w:rPr>
          <w:rFonts w:ascii="Times New Roman" w:hAnsi="Times New Roman" w:cs="Times New Roman"/>
          <w:i/>
          <w:sz w:val="24"/>
          <w:szCs w:val="24"/>
        </w:rPr>
        <w:t xml:space="preserve">segment </w:t>
      </w:r>
      <w:proofErr w:type="gramStart"/>
      <w:r w:rsidRPr="003A44AF">
        <w:rPr>
          <w:rFonts w:ascii="Times New Roman" w:hAnsi="Times New Roman" w:cs="Times New Roman"/>
          <w:i/>
          <w:sz w:val="24"/>
          <w:szCs w:val="24"/>
        </w:rPr>
        <w:t xml:space="preserve">disutility </w:t>
      </w:r>
      <w:r w:rsidRPr="003A44AF">
        <w:rPr>
          <w:rFonts w:ascii="Times New Roman" w:hAnsi="Times New Roman" w:cs="Times New Roman"/>
          <w:sz w:val="24"/>
          <w:szCs w:val="24"/>
        </w:rPr>
        <w:t xml:space="preserve"> sebesar</w:t>
      </w:r>
      <w:proofErr w:type="gramEnd"/>
      <w:r w:rsidRPr="003A44AF">
        <w:rPr>
          <w:rFonts w:ascii="Times New Roman" w:hAnsi="Times New Roman" w:cs="Times New Roman"/>
          <w:sz w:val="24"/>
          <w:szCs w:val="24"/>
        </w:rPr>
        <w:t xml:space="preserve"> 60,63 yang artinya semakin jauh jarak maka semakin lama waktu dibutuhkan masuk ke pesawat.</w:t>
      </w:r>
    </w:p>
    <w:p w14:paraId="4964FC78" w14:textId="08B6988A" w:rsidR="00296BB4" w:rsidRPr="003A44AF" w:rsidRDefault="00296BB4" w:rsidP="00326F14">
      <w:pPr>
        <w:tabs>
          <w:tab w:val="left" w:pos="993"/>
        </w:tabs>
        <w:spacing w:line="240" w:lineRule="auto"/>
        <w:jc w:val="both"/>
        <w:rPr>
          <w:rFonts w:ascii="Times New Roman" w:hAnsi="Times New Roman" w:cs="Times New Roman"/>
          <w:b/>
          <w:bCs/>
          <w:sz w:val="24"/>
          <w:szCs w:val="24"/>
        </w:rPr>
      </w:pPr>
    </w:p>
    <w:p w14:paraId="122256DB" w14:textId="35245B76" w:rsidR="002F47FC" w:rsidRPr="003A44AF" w:rsidRDefault="002F47FC" w:rsidP="00405DA3">
      <w:pPr>
        <w:spacing w:after="0" w:line="240" w:lineRule="auto"/>
        <w:jc w:val="center"/>
        <w:rPr>
          <w:rFonts w:ascii="Times New Roman" w:hAnsi="Times New Roman" w:cs="Times New Roman"/>
          <w:b/>
          <w:color w:val="000000"/>
          <w:sz w:val="24"/>
          <w:szCs w:val="24"/>
        </w:rPr>
      </w:pPr>
      <w:r w:rsidRPr="003A44AF">
        <w:rPr>
          <w:rFonts w:ascii="Times New Roman" w:hAnsi="Times New Roman" w:cs="Times New Roman"/>
          <w:noProof/>
          <w:sz w:val="24"/>
          <w:szCs w:val="24"/>
        </w:rPr>
        <w:lastRenderedPageBreak/>
        <w:drawing>
          <wp:anchor distT="0" distB="0" distL="114300" distR="114300" simplePos="0" relativeHeight="251664384" behindDoc="0" locked="0" layoutInCell="1" allowOverlap="1" wp14:anchorId="48AFB712" wp14:editId="1CFF1996">
            <wp:simplePos x="0" y="0"/>
            <wp:positionH relativeFrom="column">
              <wp:posOffset>603250</wp:posOffset>
            </wp:positionH>
            <wp:positionV relativeFrom="paragraph">
              <wp:posOffset>2178050</wp:posOffset>
            </wp:positionV>
            <wp:extent cx="4787900" cy="9398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2271115"/>
                    <pic:cNvPicPr>
                      <a:picLocks noChangeAspect="1" noChangeArrowheads="1"/>
                    </pic:cNvPicPr>
                  </pic:nvPicPr>
                  <pic:blipFill>
                    <a:blip r:embed="rId11" cstate="print">
                      <a:extLst>
                        <a:ext uri="{28A0092B-C50C-407E-A947-70E740481C1C}">
                          <a14:useLocalDpi xmlns:a14="http://schemas.microsoft.com/office/drawing/2010/main" val="0"/>
                        </a:ext>
                      </a:extLst>
                    </a:blip>
                    <a:srcRect l="4037" t="37166" r="3682" b="39064"/>
                    <a:stretch>
                      <a:fillRect/>
                    </a:stretch>
                  </pic:blipFill>
                  <pic:spPr bwMode="auto">
                    <a:xfrm>
                      <a:off x="0" y="0"/>
                      <a:ext cx="4789622" cy="940138"/>
                    </a:xfrm>
                    <a:prstGeom prst="rect">
                      <a:avLst/>
                    </a:prstGeom>
                    <a:noFill/>
                  </pic:spPr>
                </pic:pic>
              </a:graphicData>
            </a:graphic>
            <wp14:sizeRelH relativeFrom="page">
              <wp14:pctWidth>0</wp14:pctWidth>
            </wp14:sizeRelH>
            <wp14:sizeRelV relativeFrom="page">
              <wp14:pctHeight>0</wp14:pctHeight>
            </wp14:sizeRelV>
          </wp:anchor>
        </w:drawing>
      </w:r>
      <w:r w:rsidRPr="003A44AF">
        <w:rPr>
          <w:rFonts w:ascii="Times New Roman" w:hAnsi="Times New Roman" w:cs="Times New Roman"/>
          <w:b/>
          <w:noProof/>
          <w:color w:val="000000"/>
          <w:sz w:val="24"/>
          <w:szCs w:val="24"/>
        </w:rPr>
        <w:drawing>
          <wp:inline distT="0" distB="0" distL="0" distR="0" wp14:anchorId="180EFD91" wp14:editId="5A09E710">
            <wp:extent cx="4897967" cy="3163744"/>
            <wp:effectExtent l="19050" t="19050" r="17145" b="177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2271067"/>
                    <pic:cNvPicPr>
                      <a:picLocks noChangeAspect="1" noChangeArrowheads="1"/>
                    </pic:cNvPicPr>
                  </pic:nvPicPr>
                  <pic:blipFill>
                    <a:blip r:embed="rId12" cstate="print">
                      <a:extLst>
                        <a:ext uri="{28A0092B-C50C-407E-A947-70E740481C1C}">
                          <a14:useLocalDpi xmlns:a14="http://schemas.microsoft.com/office/drawing/2010/main" val="0"/>
                        </a:ext>
                      </a:extLst>
                    </a:blip>
                    <a:srcRect l="4272" t="7561" r="5173" b="8694"/>
                    <a:stretch>
                      <a:fillRect/>
                    </a:stretch>
                  </pic:blipFill>
                  <pic:spPr bwMode="auto">
                    <a:xfrm>
                      <a:off x="0" y="0"/>
                      <a:ext cx="4898718" cy="3164229"/>
                    </a:xfrm>
                    <a:prstGeom prst="rect">
                      <a:avLst/>
                    </a:prstGeom>
                    <a:noFill/>
                    <a:ln w="12700" cmpd="sng">
                      <a:solidFill>
                        <a:srgbClr val="000000"/>
                      </a:solidFill>
                      <a:miter lim="800000"/>
                      <a:headEnd/>
                      <a:tailEnd/>
                    </a:ln>
                    <a:effectLst/>
                  </pic:spPr>
                </pic:pic>
              </a:graphicData>
            </a:graphic>
          </wp:inline>
        </w:drawing>
      </w:r>
    </w:p>
    <w:p w14:paraId="259BB8AF" w14:textId="0AB82632" w:rsidR="00326F14" w:rsidRPr="00E9201C" w:rsidRDefault="003A44AF" w:rsidP="00E9201C">
      <w:pPr>
        <w:pStyle w:val="Caption"/>
        <w:rPr>
          <w:rFonts w:cs="Times New Roman"/>
          <w:color w:val="000000"/>
          <w:sz w:val="20"/>
          <w:szCs w:val="20"/>
        </w:rPr>
      </w:pPr>
      <w:bookmarkStart w:id="6" w:name="_Toc144669322"/>
      <w:proofErr w:type="gramStart"/>
      <w:r w:rsidRPr="00E9201C">
        <w:rPr>
          <w:rFonts w:cs="Times New Roman"/>
          <w:sz w:val="20"/>
          <w:szCs w:val="20"/>
        </w:rPr>
        <w:t xml:space="preserve">Gambar  </w:t>
      </w:r>
      <w:proofErr w:type="gramEnd"/>
      <w:r w:rsidRPr="00E9201C">
        <w:rPr>
          <w:rFonts w:cs="Times New Roman"/>
          <w:sz w:val="20"/>
          <w:szCs w:val="20"/>
        </w:rPr>
        <w:fldChar w:fldCharType="begin"/>
      </w:r>
      <w:r w:rsidRPr="00E9201C">
        <w:rPr>
          <w:rFonts w:cs="Times New Roman"/>
          <w:sz w:val="20"/>
          <w:szCs w:val="20"/>
        </w:rPr>
        <w:instrText xml:space="preserve"> SEQ Gambar_ \* ARABIC </w:instrText>
      </w:r>
      <w:r w:rsidRPr="00E9201C">
        <w:rPr>
          <w:rFonts w:cs="Times New Roman"/>
          <w:sz w:val="20"/>
          <w:szCs w:val="20"/>
        </w:rPr>
        <w:fldChar w:fldCharType="separate"/>
      </w:r>
      <w:r w:rsidRPr="00E9201C">
        <w:rPr>
          <w:rFonts w:cs="Times New Roman"/>
          <w:noProof/>
          <w:sz w:val="20"/>
          <w:szCs w:val="20"/>
        </w:rPr>
        <w:t>2</w:t>
      </w:r>
      <w:r w:rsidRPr="00E9201C">
        <w:rPr>
          <w:rFonts w:cs="Times New Roman"/>
          <w:sz w:val="20"/>
          <w:szCs w:val="20"/>
        </w:rPr>
        <w:fldChar w:fldCharType="end"/>
      </w:r>
      <w:r w:rsidRPr="00E9201C">
        <w:rPr>
          <w:rFonts w:cs="Times New Roman"/>
          <w:sz w:val="20"/>
          <w:szCs w:val="20"/>
        </w:rPr>
        <w:t xml:space="preserve"> </w:t>
      </w:r>
      <w:r w:rsidR="002F47FC" w:rsidRPr="00E9201C">
        <w:rPr>
          <w:rFonts w:cs="Times New Roman"/>
          <w:b w:val="0"/>
          <w:bCs w:val="0"/>
          <w:color w:val="000000"/>
          <w:sz w:val="20"/>
          <w:szCs w:val="20"/>
        </w:rPr>
        <w:t>Sirkulasi Penumpang masuk dan keluar menggunakan moda motor setelah peningkatan</w:t>
      </w:r>
      <w:bookmarkStart w:id="7" w:name="_Toc144669382"/>
      <w:bookmarkEnd w:id="6"/>
    </w:p>
    <w:p w14:paraId="4D521783" w14:textId="4F811BCD" w:rsidR="002F47FC" w:rsidRPr="00E9201C" w:rsidRDefault="003A44AF" w:rsidP="00E9201C">
      <w:pPr>
        <w:pStyle w:val="Caption"/>
        <w:spacing w:after="0"/>
        <w:rPr>
          <w:rFonts w:cs="Times New Roman"/>
          <w:sz w:val="20"/>
          <w:szCs w:val="20"/>
        </w:rPr>
      </w:pPr>
      <w:proofErr w:type="gramStart"/>
      <w:r w:rsidRPr="00E9201C">
        <w:rPr>
          <w:rFonts w:cs="Times New Roman"/>
          <w:sz w:val="20"/>
          <w:szCs w:val="20"/>
        </w:rPr>
        <w:t xml:space="preserve">Tabel  </w:t>
      </w:r>
      <w:proofErr w:type="gramEnd"/>
      <w:r w:rsidRPr="00E9201C">
        <w:rPr>
          <w:rFonts w:cs="Times New Roman"/>
          <w:sz w:val="20"/>
          <w:szCs w:val="20"/>
        </w:rPr>
        <w:fldChar w:fldCharType="begin"/>
      </w:r>
      <w:r w:rsidRPr="00E9201C">
        <w:rPr>
          <w:rFonts w:cs="Times New Roman"/>
          <w:sz w:val="20"/>
          <w:szCs w:val="20"/>
        </w:rPr>
        <w:instrText xml:space="preserve"> SEQ Tabel_ \* ARABIC </w:instrText>
      </w:r>
      <w:r w:rsidRPr="00E9201C">
        <w:rPr>
          <w:rFonts w:cs="Times New Roman"/>
          <w:sz w:val="20"/>
          <w:szCs w:val="20"/>
        </w:rPr>
        <w:fldChar w:fldCharType="separate"/>
      </w:r>
      <w:r w:rsidRPr="00E9201C">
        <w:rPr>
          <w:rFonts w:cs="Times New Roman"/>
          <w:noProof/>
          <w:sz w:val="20"/>
          <w:szCs w:val="20"/>
        </w:rPr>
        <w:t>2</w:t>
      </w:r>
      <w:r w:rsidRPr="00E9201C">
        <w:rPr>
          <w:rFonts w:cs="Times New Roman"/>
          <w:sz w:val="20"/>
          <w:szCs w:val="20"/>
        </w:rPr>
        <w:fldChar w:fldCharType="end"/>
      </w:r>
      <w:r w:rsidRPr="00E9201C">
        <w:rPr>
          <w:rFonts w:cs="Times New Roman"/>
          <w:sz w:val="20"/>
          <w:szCs w:val="20"/>
        </w:rPr>
        <w:t xml:space="preserve"> </w:t>
      </w:r>
      <w:r w:rsidR="002F47FC" w:rsidRPr="00E9201C">
        <w:rPr>
          <w:rFonts w:cs="Times New Roman"/>
          <w:b w:val="0"/>
          <w:bCs w:val="0"/>
          <w:i/>
          <w:sz w:val="20"/>
          <w:szCs w:val="20"/>
        </w:rPr>
        <w:t xml:space="preserve">Trip Segment Analysis </w:t>
      </w:r>
      <w:r w:rsidR="002F47FC" w:rsidRPr="00E9201C">
        <w:rPr>
          <w:rFonts w:cs="Times New Roman"/>
          <w:b w:val="0"/>
          <w:bCs w:val="0"/>
          <w:sz w:val="20"/>
          <w:szCs w:val="20"/>
        </w:rPr>
        <w:t xml:space="preserve"> Penumpang Masuk Menggunakan Moda Motor Setelah Peningkatan</w:t>
      </w:r>
      <w:bookmarkEnd w:id="7"/>
    </w:p>
    <w:p w14:paraId="615CD23B" w14:textId="3EBC3036" w:rsidR="002F47FC" w:rsidRPr="003A44AF" w:rsidRDefault="002F47FC" w:rsidP="00326F14">
      <w:pPr>
        <w:spacing w:after="0" w:line="240" w:lineRule="auto"/>
        <w:jc w:val="both"/>
        <w:rPr>
          <w:rFonts w:ascii="Times New Roman" w:hAnsi="Times New Roman" w:cs="Times New Roman"/>
          <w:sz w:val="24"/>
          <w:szCs w:val="24"/>
        </w:rPr>
      </w:pPr>
      <w:r w:rsidRPr="003A44AF">
        <w:rPr>
          <w:rFonts w:ascii="Times New Roman" w:hAnsi="Times New Roman" w:cs="Times New Roman"/>
          <w:noProof/>
          <w:sz w:val="24"/>
          <w:szCs w:val="24"/>
        </w:rPr>
        <w:drawing>
          <wp:inline distT="0" distB="0" distL="0" distR="0" wp14:anchorId="55CEF24E" wp14:editId="1B750FB1">
            <wp:extent cx="5935345" cy="1282700"/>
            <wp:effectExtent l="0" t="0" r="825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48251" cy="1285489"/>
                    </a:xfrm>
                    <a:prstGeom prst="rect">
                      <a:avLst/>
                    </a:prstGeom>
                    <a:noFill/>
                    <a:ln>
                      <a:noFill/>
                    </a:ln>
                  </pic:spPr>
                </pic:pic>
              </a:graphicData>
            </a:graphic>
          </wp:inline>
        </w:drawing>
      </w:r>
    </w:p>
    <w:p w14:paraId="6526B483" w14:textId="1391FF98" w:rsidR="003A44AF" w:rsidRPr="003A44AF" w:rsidRDefault="002F47FC" w:rsidP="00326F14">
      <w:pPr>
        <w:spacing w:after="0" w:line="240" w:lineRule="auto"/>
        <w:jc w:val="both"/>
        <w:rPr>
          <w:rFonts w:ascii="Times New Roman" w:hAnsi="Times New Roman" w:cs="Times New Roman"/>
          <w:color w:val="000000"/>
          <w:sz w:val="24"/>
          <w:szCs w:val="24"/>
        </w:rPr>
      </w:pPr>
      <w:r w:rsidRPr="003A44AF">
        <w:rPr>
          <w:rFonts w:ascii="Times New Roman" w:hAnsi="Times New Roman" w:cs="Times New Roman"/>
          <w:color w:val="000000"/>
          <w:sz w:val="24"/>
          <w:szCs w:val="24"/>
        </w:rPr>
        <w:t xml:space="preserve">Berdasarkan Tabel V.26, waktu yang digunakan setelah peningkatan </w:t>
      </w:r>
      <w:proofErr w:type="gramStart"/>
      <w:r w:rsidRPr="003A44AF">
        <w:rPr>
          <w:rFonts w:ascii="Times New Roman" w:hAnsi="Times New Roman" w:cs="Times New Roman"/>
          <w:color w:val="000000"/>
          <w:sz w:val="24"/>
          <w:szCs w:val="24"/>
        </w:rPr>
        <w:t>ketika  penumpang</w:t>
      </w:r>
      <w:proofErr w:type="gramEnd"/>
      <w:r w:rsidRPr="003A44AF">
        <w:rPr>
          <w:rFonts w:ascii="Times New Roman" w:hAnsi="Times New Roman" w:cs="Times New Roman"/>
          <w:color w:val="000000"/>
          <w:sz w:val="24"/>
          <w:szCs w:val="24"/>
        </w:rPr>
        <w:t xml:space="preserve"> masuk menggunakan moda motor dari gerbang masuk hingga masuk ke pesawat sebesar 13,23menit  dengan total jarak sejauh 1006. Akan tetapi, dikarenakan ada beberapa hambatan seperti proses mengantri dan menunggu sehingga didapatkan nilai </w:t>
      </w:r>
      <w:r w:rsidRPr="003A44AF">
        <w:rPr>
          <w:rFonts w:ascii="Times New Roman" w:hAnsi="Times New Roman" w:cs="Times New Roman"/>
          <w:i/>
          <w:color w:val="000000"/>
          <w:sz w:val="24"/>
          <w:szCs w:val="24"/>
        </w:rPr>
        <w:t xml:space="preserve">segment </w:t>
      </w:r>
      <w:proofErr w:type="gramStart"/>
      <w:r w:rsidRPr="003A44AF">
        <w:rPr>
          <w:rFonts w:ascii="Times New Roman" w:hAnsi="Times New Roman" w:cs="Times New Roman"/>
          <w:i/>
          <w:color w:val="000000"/>
          <w:sz w:val="24"/>
          <w:szCs w:val="24"/>
        </w:rPr>
        <w:t xml:space="preserve">disutility </w:t>
      </w:r>
      <w:r w:rsidRPr="003A44AF">
        <w:rPr>
          <w:rFonts w:ascii="Times New Roman" w:hAnsi="Times New Roman" w:cs="Times New Roman"/>
          <w:color w:val="000000"/>
          <w:sz w:val="24"/>
          <w:szCs w:val="24"/>
        </w:rPr>
        <w:t xml:space="preserve"> sebesar</w:t>
      </w:r>
      <w:proofErr w:type="gramEnd"/>
      <w:r w:rsidRPr="003A44AF">
        <w:rPr>
          <w:rFonts w:ascii="Times New Roman" w:hAnsi="Times New Roman" w:cs="Times New Roman"/>
          <w:color w:val="000000"/>
          <w:sz w:val="24"/>
          <w:szCs w:val="24"/>
        </w:rPr>
        <w:t xml:space="preserve"> 60,62 yang artinya semakin jauh jarak maka semakin lama waktu dibutuhkan masuk ke pesawat</w:t>
      </w:r>
      <w:r w:rsidR="00E9201C">
        <w:rPr>
          <w:rFonts w:ascii="Times New Roman" w:hAnsi="Times New Roman" w:cs="Times New Roman"/>
          <w:color w:val="000000"/>
          <w:sz w:val="24"/>
          <w:szCs w:val="24"/>
        </w:rPr>
        <w:t>.</w:t>
      </w:r>
    </w:p>
    <w:p w14:paraId="48CC8771" w14:textId="77777777" w:rsidR="00326F14" w:rsidRPr="003A44AF" w:rsidRDefault="00326F14" w:rsidP="00326F14">
      <w:pPr>
        <w:spacing w:after="0" w:line="240" w:lineRule="auto"/>
        <w:jc w:val="both"/>
        <w:rPr>
          <w:rFonts w:ascii="Times New Roman" w:hAnsi="Times New Roman" w:cs="Times New Roman"/>
          <w:color w:val="000000"/>
          <w:sz w:val="24"/>
          <w:szCs w:val="24"/>
        </w:rPr>
      </w:pPr>
    </w:p>
    <w:p w14:paraId="3594413F" w14:textId="271E7864" w:rsidR="002F47FC" w:rsidRPr="00E9201C" w:rsidRDefault="00326F14" w:rsidP="00E9201C">
      <w:pPr>
        <w:pStyle w:val="ListParagraph"/>
        <w:numPr>
          <w:ilvl w:val="0"/>
          <w:numId w:val="9"/>
        </w:numPr>
        <w:spacing w:after="0" w:line="240" w:lineRule="auto"/>
        <w:ind w:left="360"/>
        <w:jc w:val="both"/>
        <w:rPr>
          <w:rFonts w:ascii="Times New Roman" w:hAnsi="Times New Roman" w:cs="Times New Roman"/>
          <w:b/>
          <w:bCs/>
          <w:i/>
          <w:iCs/>
          <w:sz w:val="24"/>
          <w:szCs w:val="24"/>
          <w:lang w:val="en-ID" w:eastAsia="en-ID"/>
        </w:rPr>
      </w:pPr>
      <w:r w:rsidRPr="00E9201C">
        <w:rPr>
          <w:rFonts w:ascii="Times New Roman" w:hAnsi="Times New Roman" w:cs="Times New Roman"/>
          <w:b/>
          <w:bCs/>
          <w:i/>
          <w:iCs/>
          <w:sz w:val="24"/>
          <w:szCs w:val="24"/>
          <w:lang w:val="en-ID" w:eastAsia="en-ID"/>
        </w:rPr>
        <w:t>IMPORTANCE PERFORMANCE ANALYSIS</w:t>
      </w:r>
    </w:p>
    <w:p w14:paraId="7E4B2C45" w14:textId="3946A8F1" w:rsidR="002F47FC" w:rsidRPr="00E9201C" w:rsidRDefault="003A44AF" w:rsidP="00E9201C">
      <w:pPr>
        <w:pStyle w:val="Caption"/>
        <w:spacing w:after="0"/>
        <w:rPr>
          <w:rFonts w:cs="Times New Roman"/>
          <w:color w:val="000000"/>
          <w:sz w:val="20"/>
          <w:szCs w:val="20"/>
        </w:rPr>
      </w:pPr>
      <w:bookmarkStart w:id="8" w:name="_Toc144669378"/>
      <w:proofErr w:type="gramStart"/>
      <w:r w:rsidRPr="00E9201C">
        <w:rPr>
          <w:rFonts w:cs="Times New Roman"/>
          <w:sz w:val="20"/>
          <w:szCs w:val="20"/>
        </w:rPr>
        <w:t xml:space="preserve">Tabel  </w:t>
      </w:r>
      <w:proofErr w:type="gramEnd"/>
      <w:r w:rsidRPr="00E9201C">
        <w:rPr>
          <w:rFonts w:cs="Times New Roman"/>
          <w:sz w:val="20"/>
          <w:szCs w:val="20"/>
        </w:rPr>
        <w:fldChar w:fldCharType="begin"/>
      </w:r>
      <w:r w:rsidRPr="00E9201C">
        <w:rPr>
          <w:rFonts w:cs="Times New Roman"/>
          <w:sz w:val="20"/>
          <w:szCs w:val="20"/>
        </w:rPr>
        <w:instrText xml:space="preserve"> SEQ Tabel_ \* ARABIC </w:instrText>
      </w:r>
      <w:r w:rsidRPr="00E9201C">
        <w:rPr>
          <w:rFonts w:cs="Times New Roman"/>
          <w:sz w:val="20"/>
          <w:szCs w:val="20"/>
        </w:rPr>
        <w:fldChar w:fldCharType="separate"/>
      </w:r>
      <w:r w:rsidRPr="00E9201C">
        <w:rPr>
          <w:rFonts w:cs="Times New Roman"/>
          <w:noProof/>
          <w:sz w:val="20"/>
          <w:szCs w:val="20"/>
        </w:rPr>
        <w:t>3</w:t>
      </w:r>
      <w:r w:rsidRPr="00E9201C">
        <w:rPr>
          <w:rFonts w:cs="Times New Roman"/>
          <w:sz w:val="20"/>
          <w:szCs w:val="20"/>
        </w:rPr>
        <w:fldChar w:fldCharType="end"/>
      </w:r>
      <w:r w:rsidRPr="00E9201C">
        <w:rPr>
          <w:rFonts w:cs="Times New Roman"/>
          <w:sz w:val="20"/>
          <w:szCs w:val="20"/>
        </w:rPr>
        <w:t xml:space="preserve"> </w:t>
      </w:r>
      <w:r w:rsidR="002F47FC" w:rsidRPr="00E9201C">
        <w:rPr>
          <w:rFonts w:cs="Times New Roman"/>
          <w:b w:val="0"/>
          <w:bCs w:val="0"/>
          <w:color w:val="000000"/>
          <w:sz w:val="20"/>
          <w:szCs w:val="20"/>
        </w:rPr>
        <w:t>Rata – rata tingkat kinerja dan tingkat kepentingan</w:t>
      </w:r>
      <w:bookmarkEnd w:id="8"/>
    </w:p>
    <w:tbl>
      <w:tblPr>
        <w:tblW w:w="8102" w:type="dxa"/>
        <w:jc w:val="center"/>
        <w:tblInd w:w="967" w:type="dxa"/>
        <w:tblLayout w:type="fixed"/>
        <w:tblLook w:val="0400" w:firstRow="0" w:lastRow="0" w:firstColumn="0" w:lastColumn="0" w:noHBand="0" w:noVBand="1"/>
      </w:tblPr>
      <w:tblGrid>
        <w:gridCol w:w="498"/>
        <w:gridCol w:w="4364"/>
        <w:gridCol w:w="1620"/>
        <w:gridCol w:w="1620"/>
      </w:tblGrid>
      <w:tr w:rsidR="00E9201C" w:rsidRPr="00E9201C" w14:paraId="2C4289DB" w14:textId="77777777" w:rsidTr="00E9201C">
        <w:trPr>
          <w:trHeight w:val="517"/>
          <w:tblHeader/>
          <w:jc w:val="center"/>
        </w:trPr>
        <w:tc>
          <w:tcPr>
            <w:tcW w:w="498" w:type="dxa"/>
            <w:vMerge w:val="restart"/>
            <w:tcBorders>
              <w:top w:val="single" w:sz="4" w:space="0" w:color="000000"/>
              <w:left w:val="single" w:sz="4" w:space="0" w:color="000000"/>
              <w:bottom w:val="single" w:sz="4" w:space="0" w:color="000000"/>
              <w:right w:val="single" w:sz="4" w:space="0" w:color="000000"/>
            </w:tcBorders>
            <w:shd w:val="clear" w:color="auto" w:fill="D0CECE"/>
            <w:vAlign w:val="center"/>
            <w:hideMark/>
          </w:tcPr>
          <w:p w14:paraId="24EE51C6" w14:textId="77777777" w:rsidR="00E9201C" w:rsidRPr="00E9201C" w:rsidRDefault="00E9201C" w:rsidP="00405DA3">
            <w:pPr>
              <w:spacing w:after="0" w:line="240" w:lineRule="auto"/>
              <w:jc w:val="center"/>
              <w:rPr>
                <w:rFonts w:cstheme="minorHAnsi"/>
                <w:b/>
                <w:color w:val="000000"/>
                <w:sz w:val="20"/>
                <w:szCs w:val="20"/>
              </w:rPr>
            </w:pPr>
            <w:r w:rsidRPr="00E9201C">
              <w:rPr>
                <w:rFonts w:cstheme="minorHAnsi"/>
                <w:b/>
                <w:color w:val="000000"/>
                <w:sz w:val="20"/>
                <w:szCs w:val="20"/>
              </w:rPr>
              <w:t>No</w:t>
            </w:r>
          </w:p>
        </w:tc>
        <w:tc>
          <w:tcPr>
            <w:tcW w:w="4364" w:type="dxa"/>
            <w:vMerge w:val="restart"/>
            <w:tcBorders>
              <w:top w:val="single" w:sz="4" w:space="0" w:color="000000"/>
              <w:left w:val="single" w:sz="4" w:space="0" w:color="000000"/>
              <w:bottom w:val="single" w:sz="4" w:space="0" w:color="000000"/>
              <w:right w:val="single" w:sz="4" w:space="0" w:color="000000"/>
            </w:tcBorders>
            <w:shd w:val="clear" w:color="auto" w:fill="D0CECE"/>
            <w:vAlign w:val="center"/>
            <w:hideMark/>
          </w:tcPr>
          <w:p w14:paraId="65C3D266" w14:textId="77777777" w:rsidR="00E9201C" w:rsidRPr="00E9201C" w:rsidRDefault="00E9201C" w:rsidP="00405DA3">
            <w:pPr>
              <w:spacing w:after="0" w:line="240" w:lineRule="auto"/>
              <w:jc w:val="center"/>
              <w:rPr>
                <w:rFonts w:cstheme="minorHAnsi"/>
                <w:b/>
                <w:color w:val="000000"/>
                <w:sz w:val="20"/>
                <w:szCs w:val="20"/>
              </w:rPr>
            </w:pPr>
            <w:r w:rsidRPr="00E9201C">
              <w:rPr>
                <w:rFonts w:cstheme="minorHAnsi"/>
                <w:b/>
                <w:color w:val="000000"/>
                <w:sz w:val="20"/>
                <w:szCs w:val="20"/>
              </w:rPr>
              <w:t>Atribut Pelayanan</w:t>
            </w:r>
          </w:p>
        </w:tc>
        <w:tc>
          <w:tcPr>
            <w:tcW w:w="1620" w:type="dxa"/>
            <w:vMerge w:val="restart"/>
            <w:tcBorders>
              <w:top w:val="single" w:sz="4" w:space="0" w:color="000000"/>
              <w:left w:val="single" w:sz="4" w:space="0" w:color="000000"/>
              <w:bottom w:val="single" w:sz="4" w:space="0" w:color="000000"/>
              <w:right w:val="single" w:sz="4" w:space="0" w:color="000000"/>
            </w:tcBorders>
            <w:shd w:val="clear" w:color="auto" w:fill="D0CECE"/>
            <w:vAlign w:val="center"/>
            <w:hideMark/>
          </w:tcPr>
          <w:p w14:paraId="246B791C" w14:textId="2CBA9685" w:rsidR="00E9201C" w:rsidRPr="00E9201C" w:rsidRDefault="00E9201C" w:rsidP="00405DA3">
            <w:pPr>
              <w:spacing w:after="0" w:line="240" w:lineRule="auto"/>
              <w:jc w:val="center"/>
              <w:rPr>
                <w:rFonts w:cstheme="minorHAnsi"/>
                <w:b/>
                <w:color w:val="000000"/>
                <w:sz w:val="20"/>
                <w:szCs w:val="20"/>
              </w:rPr>
            </w:pPr>
            <w:r>
              <w:rPr>
                <w:rFonts w:cstheme="minorHAnsi"/>
                <w:b/>
                <w:color w:val="000000"/>
                <w:sz w:val="20"/>
                <w:szCs w:val="20"/>
              </w:rPr>
              <w:t xml:space="preserve">Rata-rata </w:t>
            </w:r>
            <w:r w:rsidRPr="00E9201C">
              <w:rPr>
                <w:rFonts w:cstheme="minorHAnsi"/>
                <w:b/>
                <w:color w:val="000000"/>
                <w:sz w:val="20"/>
                <w:szCs w:val="20"/>
              </w:rPr>
              <w:t>Skor Persepsi</w:t>
            </w:r>
          </w:p>
        </w:tc>
        <w:tc>
          <w:tcPr>
            <w:tcW w:w="1620" w:type="dxa"/>
            <w:vMerge w:val="restart"/>
            <w:tcBorders>
              <w:top w:val="single" w:sz="4" w:space="0" w:color="000000"/>
              <w:left w:val="single" w:sz="4" w:space="0" w:color="000000"/>
              <w:bottom w:val="single" w:sz="4" w:space="0" w:color="000000"/>
              <w:right w:val="single" w:sz="4" w:space="0" w:color="000000"/>
            </w:tcBorders>
            <w:shd w:val="clear" w:color="auto" w:fill="D0CECE"/>
            <w:vAlign w:val="center"/>
            <w:hideMark/>
          </w:tcPr>
          <w:p w14:paraId="4A11E9C8" w14:textId="77777777" w:rsidR="00E9201C" w:rsidRPr="00E9201C" w:rsidRDefault="00E9201C" w:rsidP="00405DA3">
            <w:pPr>
              <w:spacing w:after="0" w:line="240" w:lineRule="auto"/>
              <w:jc w:val="center"/>
              <w:rPr>
                <w:rFonts w:cstheme="minorHAnsi"/>
                <w:b/>
                <w:color w:val="000000"/>
                <w:sz w:val="20"/>
                <w:szCs w:val="20"/>
              </w:rPr>
            </w:pPr>
            <w:r w:rsidRPr="00E9201C">
              <w:rPr>
                <w:rFonts w:cstheme="minorHAnsi"/>
                <w:b/>
                <w:color w:val="000000"/>
                <w:sz w:val="20"/>
                <w:szCs w:val="20"/>
              </w:rPr>
              <w:t>Rata-rata Skor Harapan</w:t>
            </w:r>
          </w:p>
        </w:tc>
      </w:tr>
      <w:tr w:rsidR="00E9201C" w:rsidRPr="00E9201C" w14:paraId="133EC991" w14:textId="77777777" w:rsidTr="00E9201C">
        <w:trPr>
          <w:trHeight w:val="317"/>
          <w:tblHeader/>
          <w:jc w:val="center"/>
        </w:trPr>
        <w:tc>
          <w:tcPr>
            <w:tcW w:w="498" w:type="dxa"/>
            <w:vMerge/>
            <w:tcBorders>
              <w:top w:val="single" w:sz="4" w:space="0" w:color="000000"/>
              <w:left w:val="single" w:sz="4" w:space="0" w:color="000000"/>
              <w:bottom w:val="single" w:sz="4" w:space="0" w:color="000000"/>
              <w:right w:val="single" w:sz="4" w:space="0" w:color="000000"/>
            </w:tcBorders>
            <w:vAlign w:val="center"/>
            <w:hideMark/>
          </w:tcPr>
          <w:p w14:paraId="0FAF5521" w14:textId="77777777" w:rsidR="00E9201C" w:rsidRPr="00E9201C" w:rsidRDefault="00E9201C" w:rsidP="00405DA3">
            <w:pPr>
              <w:spacing w:after="0" w:line="240" w:lineRule="auto"/>
              <w:jc w:val="both"/>
              <w:rPr>
                <w:rFonts w:cstheme="minorHAnsi"/>
                <w:b/>
                <w:color w:val="000000"/>
                <w:sz w:val="20"/>
                <w:szCs w:val="20"/>
              </w:rPr>
            </w:pPr>
          </w:p>
        </w:tc>
        <w:tc>
          <w:tcPr>
            <w:tcW w:w="4364" w:type="dxa"/>
            <w:vMerge/>
            <w:tcBorders>
              <w:top w:val="single" w:sz="4" w:space="0" w:color="000000"/>
              <w:left w:val="single" w:sz="4" w:space="0" w:color="000000"/>
              <w:bottom w:val="single" w:sz="4" w:space="0" w:color="000000"/>
              <w:right w:val="single" w:sz="4" w:space="0" w:color="000000"/>
            </w:tcBorders>
            <w:vAlign w:val="center"/>
            <w:hideMark/>
          </w:tcPr>
          <w:p w14:paraId="546179CD" w14:textId="77777777" w:rsidR="00E9201C" w:rsidRPr="00E9201C" w:rsidRDefault="00E9201C" w:rsidP="00405DA3">
            <w:pPr>
              <w:spacing w:after="0" w:line="240" w:lineRule="auto"/>
              <w:jc w:val="both"/>
              <w:rPr>
                <w:rFonts w:cstheme="minorHAnsi"/>
                <w:b/>
                <w:color w:val="000000"/>
                <w:sz w:val="20"/>
                <w:szCs w:val="20"/>
              </w:rPr>
            </w:pPr>
          </w:p>
        </w:tc>
        <w:tc>
          <w:tcPr>
            <w:tcW w:w="1620" w:type="dxa"/>
            <w:vMerge/>
            <w:tcBorders>
              <w:top w:val="single" w:sz="4" w:space="0" w:color="000000"/>
              <w:left w:val="single" w:sz="4" w:space="0" w:color="000000"/>
              <w:bottom w:val="single" w:sz="4" w:space="0" w:color="000000"/>
              <w:right w:val="single" w:sz="4" w:space="0" w:color="000000"/>
            </w:tcBorders>
            <w:vAlign w:val="center"/>
            <w:hideMark/>
          </w:tcPr>
          <w:p w14:paraId="3A8A8AC2" w14:textId="77777777" w:rsidR="00E9201C" w:rsidRPr="00E9201C" w:rsidRDefault="00E9201C" w:rsidP="00405DA3">
            <w:pPr>
              <w:spacing w:after="0" w:line="240" w:lineRule="auto"/>
              <w:jc w:val="both"/>
              <w:rPr>
                <w:rFonts w:cstheme="minorHAnsi"/>
                <w:b/>
                <w:color w:val="000000"/>
                <w:sz w:val="20"/>
                <w:szCs w:val="20"/>
              </w:rPr>
            </w:pPr>
          </w:p>
        </w:tc>
        <w:tc>
          <w:tcPr>
            <w:tcW w:w="1620" w:type="dxa"/>
            <w:vMerge/>
            <w:tcBorders>
              <w:top w:val="single" w:sz="4" w:space="0" w:color="000000"/>
              <w:left w:val="single" w:sz="4" w:space="0" w:color="000000"/>
              <w:bottom w:val="single" w:sz="4" w:space="0" w:color="000000"/>
              <w:right w:val="single" w:sz="4" w:space="0" w:color="000000"/>
            </w:tcBorders>
            <w:vAlign w:val="center"/>
            <w:hideMark/>
          </w:tcPr>
          <w:p w14:paraId="6FFA13C8" w14:textId="77777777" w:rsidR="00E9201C" w:rsidRPr="00E9201C" w:rsidRDefault="00E9201C" w:rsidP="00405DA3">
            <w:pPr>
              <w:spacing w:after="0" w:line="240" w:lineRule="auto"/>
              <w:jc w:val="both"/>
              <w:rPr>
                <w:rFonts w:cstheme="minorHAnsi"/>
                <w:b/>
                <w:color w:val="000000"/>
                <w:sz w:val="20"/>
                <w:szCs w:val="20"/>
              </w:rPr>
            </w:pPr>
          </w:p>
        </w:tc>
      </w:tr>
      <w:tr w:rsidR="00E9201C" w:rsidRPr="00E9201C" w14:paraId="1069B4F8" w14:textId="77777777" w:rsidTr="00E9201C">
        <w:trPr>
          <w:trHeight w:val="299"/>
          <w:jc w:val="center"/>
        </w:trPr>
        <w:tc>
          <w:tcPr>
            <w:tcW w:w="498" w:type="dxa"/>
            <w:tcBorders>
              <w:top w:val="nil"/>
              <w:left w:val="single" w:sz="4" w:space="0" w:color="000000"/>
              <w:bottom w:val="single" w:sz="4" w:space="0" w:color="000000"/>
              <w:right w:val="single" w:sz="4" w:space="0" w:color="000000"/>
            </w:tcBorders>
            <w:vAlign w:val="center"/>
            <w:hideMark/>
          </w:tcPr>
          <w:p w14:paraId="6AC789DA" w14:textId="77777777" w:rsidR="00E9201C" w:rsidRPr="00E9201C" w:rsidRDefault="00E9201C" w:rsidP="00405DA3">
            <w:pPr>
              <w:spacing w:after="0" w:line="240" w:lineRule="auto"/>
              <w:jc w:val="center"/>
              <w:rPr>
                <w:rFonts w:cstheme="minorHAnsi"/>
                <w:color w:val="000000"/>
                <w:sz w:val="20"/>
                <w:szCs w:val="20"/>
              </w:rPr>
            </w:pPr>
            <w:r w:rsidRPr="00E9201C">
              <w:rPr>
                <w:rFonts w:cstheme="minorHAnsi"/>
                <w:color w:val="000000"/>
                <w:sz w:val="20"/>
                <w:szCs w:val="20"/>
              </w:rPr>
              <w:t>1</w:t>
            </w:r>
          </w:p>
        </w:tc>
        <w:tc>
          <w:tcPr>
            <w:tcW w:w="4364" w:type="dxa"/>
            <w:tcBorders>
              <w:top w:val="nil"/>
              <w:left w:val="nil"/>
              <w:bottom w:val="single" w:sz="4" w:space="0" w:color="000000"/>
              <w:right w:val="single" w:sz="4" w:space="0" w:color="000000"/>
            </w:tcBorders>
            <w:vAlign w:val="center"/>
            <w:hideMark/>
          </w:tcPr>
          <w:p w14:paraId="040069A8" w14:textId="77777777" w:rsidR="00E9201C" w:rsidRPr="00E9201C" w:rsidRDefault="00E9201C" w:rsidP="00405DA3">
            <w:pPr>
              <w:spacing w:after="0" w:line="240" w:lineRule="auto"/>
              <w:jc w:val="both"/>
              <w:rPr>
                <w:rFonts w:cstheme="minorHAnsi"/>
                <w:color w:val="000000"/>
                <w:sz w:val="20"/>
                <w:szCs w:val="20"/>
              </w:rPr>
            </w:pPr>
            <w:r w:rsidRPr="00E9201C">
              <w:rPr>
                <w:rFonts w:cstheme="minorHAnsi"/>
                <w:color w:val="000000"/>
                <w:sz w:val="20"/>
                <w:szCs w:val="20"/>
              </w:rPr>
              <w:t>Fasilitas Keselamatan Jalan</w:t>
            </w:r>
          </w:p>
        </w:tc>
        <w:tc>
          <w:tcPr>
            <w:tcW w:w="1620" w:type="dxa"/>
            <w:tcBorders>
              <w:top w:val="nil"/>
              <w:left w:val="nil"/>
              <w:bottom w:val="single" w:sz="4" w:space="0" w:color="000000"/>
              <w:right w:val="single" w:sz="4" w:space="0" w:color="000000"/>
            </w:tcBorders>
            <w:vAlign w:val="center"/>
            <w:hideMark/>
          </w:tcPr>
          <w:p w14:paraId="1EE21671" w14:textId="77777777" w:rsidR="00E9201C" w:rsidRPr="00E9201C" w:rsidRDefault="00E9201C" w:rsidP="00405DA3">
            <w:pPr>
              <w:spacing w:after="0" w:line="240" w:lineRule="auto"/>
              <w:jc w:val="center"/>
              <w:rPr>
                <w:rFonts w:cstheme="minorHAnsi"/>
                <w:color w:val="000000"/>
                <w:sz w:val="20"/>
                <w:szCs w:val="20"/>
              </w:rPr>
            </w:pPr>
            <w:r w:rsidRPr="00E9201C">
              <w:rPr>
                <w:rFonts w:cstheme="minorHAnsi"/>
                <w:color w:val="000000"/>
                <w:sz w:val="20"/>
                <w:szCs w:val="20"/>
              </w:rPr>
              <w:t>2,39</w:t>
            </w:r>
          </w:p>
        </w:tc>
        <w:tc>
          <w:tcPr>
            <w:tcW w:w="1620" w:type="dxa"/>
            <w:tcBorders>
              <w:top w:val="nil"/>
              <w:left w:val="nil"/>
              <w:bottom w:val="single" w:sz="4" w:space="0" w:color="000000"/>
              <w:right w:val="single" w:sz="4" w:space="0" w:color="000000"/>
            </w:tcBorders>
            <w:vAlign w:val="center"/>
            <w:hideMark/>
          </w:tcPr>
          <w:p w14:paraId="6283C0AB" w14:textId="77777777" w:rsidR="00E9201C" w:rsidRPr="00E9201C" w:rsidRDefault="00E9201C" w:rsidP="00405DA3">
            <w:pPr>
              <w:spacing w:after="0" w:line="240" w:lineRule="auto"/>
              <w:jc w:val="center"/>
              <w:rPr>
                <w:rFonts w:cstheme="minorHAnsi"/>
                <w:color w:val="000000"/>
                <w:sz w:val="20"/>
                <w:szCs w:val="20"/>
              </w:rPr>
            </w:pPr>
            <w:r w:rsidRPr="00E9201C">
              <w:rPr>
                <w:rFonts w:cstheme="minorHAnsi"/>
                <w:color w:val="000000"/>
                <w:sz w:val="20"/>
                <w:szCs w:val="20"/>
              </w:rPr>
              <w:t>4,50</w:t>
            </w:r>
          </w:p>
        </w:tc>
      </w:tr>
      <w:tr w:rsidR="00E9201C" w:rsidRPr="00E9201C" w14:paraId="7EAD3E7B" w14:textId="77777777" w:rsidTr="00E9201C">
        <w:trPr>
          <w:trHeight w:val="299"/>
          <w:jc w:val="center"/>
        </w:trPr>
        <w:tc>
          <w:tcPr>
            <w:tcW w:w="498" w:type="dxa"/>
            <w:tcBorders>
              <w:top w:val="nil"/>
              <w:left w:val="single" w:sz="4" w:space="0" w:color="000000"/>
              <w:bottom w:val="single" w:sz="4" w:space="0" w:color="000000"/>
              <w:right w:val="single" w:sz="4" w:space="0" w:color="000000"/>
            </w:tcBorders>
            <w:vAlign w:val="center"/>
            <w:hideMark/>
          </w:tcPr>
          <w:p w14:paraId="42503D60" w14:textId="77777777" w:rsidR="00E9201C" w:rsidRPr="00E9201C" w:rsidRDefault="00E9201C" w:rsidP="00405DA3">
            <w:pPr>
              <w:spacing w:after="0" w:line="240" w:lineRule="auto"/>
              <w:jc w:val="center"/>
              <w:rPr>
                <w:rFonts w:cstheme="minorHAnsi"/>
                <w:color w:val="000000"/>
                <w:sz w:val="20"/>
                <w:szCs w:val="20"/>
              </w:rPr>
            </w:pPr>
            <w:r w:rsidRPr="00E9201C">
              <w:rPr>
                <w:rFonts w:cstheme="minorHAnsi"/>
                <w:color w:val="000000"/>
                <w:sz w:val="20"/>
                <w:szCs w:val="20"/>
              </w:rPr>
              <w:t>2</w:t>
            </w:r>
          </w:p>
        </w:tc>
        <w:tc>
          <w:tcPr>
            <w:tcW w:w="4364" w:type="dxa"/>
            <w:tcBorders>
              <w:top w:val="nil"/>
              <w:left w:val="nil"/>
              <w:bottom w:val="single" w:sz="4" w:space="0" w:color="000000"/>
              <w:right w:val="single" w:sz="4" w:space="0" w:color="000000"/>
            </w:tcBorders>
            <w:vAlign w:val="center"/>
            <w:hideMark/>
          </w:tcPr>
          <w:p w14:paraId="1B4F56F5" w14:textId="77777777" w:rsidR="00E9201C" w:rsidRPr="00E9201C" w:rsidRDefault="00E9201C" w:rsidP="00405DA3">
            <w:pPr>
              <w:spacing w:after="0" w:line="240" w:lineRule="auto"/>
              <w:jc w:val="both"/>
              <w:rPr>
                <w:rFonts w:cstheme="minorHAnsi"/>
                <w:color w:val="000000"/>
                <w:sz w:val="20"/>
                <w:szCs w:val="20"/>
              </w:rPr>
            </w:pPr>
            <w:r w:rsidRPr="00E9201C">
              <w:rPr>
                <w:rFonts w:cstheme="minorHAnsi"/>
                <w:color w:val="000000"/>
                <w:sz w:val="20"/>
                <w:szCs w:val="20"/>
              </w:rPr>
              <w:t>Jalur Evakuasi</w:t>
            </w:r>
          </w:p>
        </w:tc>
        <w:tc>
          <w:tcPr>
            <w:tcW w:w="1620" w:type="dxa"/>
            <w:tcBorders>
              <w:top w:val="nil"/>
              <w:left w:val="nil"/>
              <w:bottom w:val="single" w:sz="4" w:space="0" w:color="000000"/>
              <w:right w:val="single" w:sz="4" w:space="0" w:color="000000"/>
            </w:tcBorders>
            <w:vAlign w:val="center"/>
            <w:hideMark/>
          </w:tcPr>
          <w:p w14:paraId="4DC7A8A1" w14:textId="77777777" w:rsidR="00E9201C" w:rsidRPr="00E9201C" w:rsidRDefault="00E9201C" w:rsidP="00405DA3">
            <w:pPr>
              <w:spacing w:after="0" w:line="240" w:lineRule="auto"/>
              <w:jc w:val="center"/>
              <w:rPr>
                <w:rFonts w:cstheme="minorHAnsi"/>
                <w:color w:val="000000"/>
                <w:sz w:val="20"/>
                <w:szCs w:val="20"/>
              </w:rPr>
            </w:pPr>
            <w:r w:rsidRPr="00E9201C">
              <w:rPr>
                <w:rFonts w:cstheme="minorHAnsi"/>
                <w:color w:val="000000"/>
                <w:sz w:val="20"/>
                <w:szCs w:val="20"/>
              </w:rPr>
              <w:t>1,98</w:t>
            </w:r>
          </w:p>
        </w:tc>
        <w:tc>
          <w:tcPr>
            <w:tcW w:w="1620" w:type="dxa"/>
            <w:tcBorders>
              <w:top w:val="nil"/>
              <w:left w:val="nil"/>
              <w:bottom w:val="single" w:sz="4" w:space="0" w:color="000000"/>
              <w:right w:val="single" w:sz="4" w:space="0" w:color="000000"/>
            </w:tcBorders>
            <w:vAlign w:val="center"/>
            <w:hideMark/>
          </w:tcPr>
          <w:p w14:paraId="7F9D0818" w14:textId="77777777" w:rsidR="00E9201C" w:rsidRPr="00E9201C" w:rsidRDefault="00E9201C" w:rsidP="00405DA3">
            <w:pPr>
              <w:spacing w:after="0" w:line="240" w:lineRule="auto"/>
              <w:jc w:val="center"/>
              <w:rPr>
                <w:rFonts w:cstheme="minorHAnsi"/>
                <w:color w:val="000000"/>
                <w:sz w:val="20"/>
                <w:szCs w:val="20"/>
              </w:rPr>
            </w:pPr>
            <w:r w:rsidRPr="00E9201C">
              <w:rPr>
                <w:rFonts w:cstheme="minorHAnsi"/>
                <w:color w:val="000000"/>
                <w:sz w:val="20"/>
                <w:szCs w:val="20"/>
              </w:rPr>
              <w:t>4,49</w:t>
            </w:r>
          </w:p>
        </w:tc>
      </w:tr>
      <w:tr w:rsidR="00E9201C" w:rsidRPr="00E9201C" w14:paraId="013BBF96" w14:textId="77777777" w:rsidTr="00E9201C">
        <w:trPr>
          <w:trHeight w:val="299"/>
          <w:jc w:val="center"/>
        </w:trPr>
        <w:tc>
          <w:tcPr>
            <w:tcW w:w="498" w:type="dxa"/>
            <w:tcBorders>
              <w:top w:val="nil"/>
              <w:left w:val="single" w:sz="4" w:space="0" w:color="000000"/>
              <w:bottom w:val="single" w:sz="4" w:space="0" w:color="000000"/>
              <w:right w:val="single" w:sz="4" w:space="0" w:color="000000"/>
            </w:tcBorders>
            <w:vAlign w:val="center"/>
            <w:hideMark/>
          </w:tcPr>
          <w:p w14:paraId="5742E6B9" w14:textId="77777777" w:rsidR="00E9201C" w:rsidRPr="00E9201C" w:rsidRDefault="00E9201C" w:rsidP="00405DA3">
            <w:pPr>
              <w:spacing w:after="0" w:line="240" w:lineRule="auto"/>
              <w:jc w:val="center"/>
              <w:rPr>
                <w:rFonts w:cstheme="minorHAnsi"/>
                <w:color w:val="000000"/>
                <w:sz w:val="20"/>
                <w:szCs w:val="20"/>
              </w:rPr>
            </w:pPr>
            <w:r w:rsidRPr="00E9201C">
              <w:rPr>
                <w:rFonts w:cstheme="minorHAnsi"/>
                <w:color w:val="000000"/>
                <w:sz w:val="20"/>
                <w:szCs w:val="20"/>
              </w:rPr>
              <w:t>3</w:t>
            </w:r>
          </w:p>
        </w:tc>
        <w:tc>
          <w:tcPr>
            <w:tcW w:w="4364" w:type="dxa"/>
            <w:tcBorders>
              <w:top w:val="nil"/>
              <w:left w:val="nil"/>
              <w:bottom w:val="single" w:sz="4" w:space="0" w:color="000000"/>
              <w:right w:val="single" w:sz="4" w:space="0" w:color="000000"/>
            </w:tcBorders>
            <w:vAlign w:val="center"/>
            <w:hideMark/>
          </w:tcPr>
          <w:p w14:paraId="3C9A32BB" w14:textId="77777777" w:rsidR="00E9201C" w:rsidRPr="00E9201C" w:rsidRDefault="00E9201C" w:rsidP="00405DA3">
            <w:pPr>
              <w:spacing w:after="0" w:line="240" w:lineRule="auto"/>
              <w:jc w:val="both"/>
              <w:rPr>
                <w:rFonts w:cstheme="minorHAnsi"/>
                <w:color w:val="000000"/>
                <w:sz w:val="20"/>
                <w:szCs w:val="20"/>
              </w:rPr>
            </w:pPr>
            <w:r w:rsidRPr="00E9201C">
              <w:rPr>
                <w:rFonts w:cstheme="minorHAnsi"/>
                <w:color w:val="000000"/>
                <w:sz w:val="20"/>
                <w:szCs w:val="20"/>
              </w:rPr>
              <w:t>Alat Pemadam Kebakaran</w:t>
            </w:r>
          </w:p>
        </w:tc>
        <w:tc>
          <w:tcPr>
            <w:tcW w:w="1620" w:type="dxa"/>
            <w:tcBorders>
              <w:top w:val="nil"/>
              <w:left w:val="nil"/>
              <w:bottom w:val="single" w:sz="4" w:space="0" w:color="000000"/>
              <w:right w:val="single" w:sz="4" w:space="0" w:color="000000"/>
            </w:tcBorders>
            <w:vAlign w:val="center"/>
            <w:hideMark/>
          </w:tcPr>
          <w:p w14:paraId="0298FC84" w14:textId="77777777" w:rsidR="00E9201C" w:rsidRPr="00E9201C" w:rsidRDefault="00E9201C" w:rsidP="00405DA3">
            <w:pPr>
              <w:spacing w:after="0" w:line="240" w:lineRule="auto"/>
              <w:jc w:val="center"/>
              <w:rPr>
                <w:rFonts w:cstheme="minorHAnsi"/>
                <w:color w:val="000000"/>
                <w:sz w:val="20"/>
                <w:szCs w:val="20"/>
              </w:rPr>
            </w:pPr>
            <w:r w:rsidRPr="00E9201C">
              <w:rPr>
                <w:rFonts w:cstheme="minorHAnsi"/>
                <w:color w:val="000000"/>
                <w:sz w:val="20"/>
                <w:szCs w:val="20"/>
              </w:rPr>
              <w:t>2,27</w:t>
            </w:r>
          </w:p>
        </w:tc>
        <w:tc>
          <w:tcPr>
            <w:tcW w:w="1620" w:type="dxa"/>
            <w:tcBorders>
              <w:top w:val="nil"/>
              <w:left w:val="nil"/>
              <w:bottom w:val="single" w:sz="4" w:space="0" w:color="000000"/>
              <w:right w:val="single" w:sz="4" w:space="0" w:color="000000"/>
            </w:tcBorders>
            <w:vAlign w:val="center"/>
            <w:hideMark/>
          </w:tcPr>
          <w:p w14:paraId="421BF97E" w14:textId="77777777" w:rsidR="00E9201C" w:rsidRPr="00E9201C" w:rsidRDefault="00E9201C" w:rsidP="00405DA3">
            <w:pPr>
              <w:spacing w:after="0" w:line="240" w:lineRule="auto"/>
              <w:jc w:val="center"/>
              <w:rPr>
                <w:rFonts w:cstheme="minorHAnsi"/>
                <w:color w:val="000000"/>
                <w:sz w:val="20"/>
                <w:szCs w:val="20"/>
              </w:rPr>
            </w:pPr>
            <w:r w:rsidRPr="00E9201C">
              <w:rPr>
                <w:rFonts w:cstheme="minorHAnsi"/>
                <w:color w:val="000000"/>
                <w:sz w:val="20"/>
                <w:szCs w:val="20"/>
              </w:rPr>
              <w:t>4,53</w:t>
            </w:r>
          </w:p>
        </w:tc>
      </w:tr>
      <w:tr w:rsidR="00E9201C" w:rsidRPr="00E9201C" w14:paraId="7179F8ED" w14:textId="77777777" w:rsidTr="00E9201C">
        <w:trPr>
          <w:trHeight w:val="299"/>
          <w:jc w:val="center"/>
        </w:trPr>
        <w:tc>
          <w:tcPr>
            <w:tcW w:w="498" w:type="dxa"/>
            <w:tcBorders>
              <w:top w:val="nil"/>
              <w:left w:val="single" w:sz="4" w:space="0" w:color="000000"/>
              <w:bottom w:val="single" w:sz="4" w:space="0" w:color="000000"/>
              <w:right w:val="single" w:sz="4" w:space="0" w:color="000000"/>
            </w:tcBorders>
            <w:vAlign w:val="center"/>
            <w:hideMark/>
          </w:tcPr>
          <w:p w14:paraId="6C318354" w14:textId="77777777" w:rsidR="00E9201C" w:rsidRPr="00E9201C" w:rsidRDefault="00E9201C" w:rsidP="00405DA3">
            <w:pPr>
              <w:spacing w:after="0" w:line="240" w:lineRule="auto"/>
              <w:jc w:val="both"/>
              <w:rPr>
                <w:rFonts w:cstheme="minorHAnsi"/>
                <w:color w:val="000000"/>
                <w:sz w:val="20"/>
                <w:szCs w:val="20"/>
              </w:rPr>
            </w:pPr>
            <w:r w:rsidRPr="00E9201C">
              <w:rPr>
                <w:rFonts w:cstheme="minorHAnsi"/>
                <w:color w:val="000000"/>
                <w:sz w:val="20"/>
                <w:szCs w:val="20"/>
              </w:rPr>
              <w:t>4</w:t>
            </w:r>
          </w:p>
        </w:tc>
        <w:tc>
          <w:tcPr>
            <w:tcW w:w="4364" w:type="dxa"/>
            <w:tcBorders>
              <w:top w:val="nil"/>
              <w:left w:val="nil"/>
              <w:bottom w:val="single" w:sz="4" w:space="0" w:color="000000"/>
              <w:right w:val="single" w:sz="4" w:space="0" w:color="000000"/>
            </w:tcBorders>
            <w:vAlign w:val="center"/>
            <w:hideMark/>
          </w:tcPr>
          <w:p w14:paraId="4288234E" w14:textId="77777777" w:rsidR="00E9201C" w:rsidRPr="00E9201C" w:rsidRDefault="00E9201C" w:rsidP="00405DA3">
            <w:pPr>
              <w:spacing w:after="0" w:line="240" w:lineRule="auto"/>
              <w:jc w:val="both"/>
              <w:rPr>
                <w:rFonts w:cstheme="minorHAnsi"/>
                <w:color w:val="000000"/>
                <w:sz w:val="20"/>
                <w:szCs w:val="20"/>
              </w:rPr>
            </w:pPr>
            <w:r w:rsidRPr="00E9201C">
              <w:rPr>
                <w:rFonts w:cstheme="minorHAnsi"/>
                <w:color w:val="000000"/>
                <w:sz w:val="20"/>
                <w:szCs w:val="20"/>
              </w:rPr>
              <w:t>Ruang pengobatan</w:t>
            </w:r>
          </w:p>
        </w:tc>
        <w:tc>
          <w:tcPr>
            <w:tcW w:w="1620" w:type="dxa"/>
            <w:tcBorders>
              <w:top w:val="nil"/>
              <w:left w:val="nil"/>
              <w:bottom w:val="single" w:sz="4" w:space="0" w:color="000000"/>
              <w:right w:val="single" w:sz="4" w:space="0" w:color="000000"/>
            </w:tcBorders>
            <w:vAlign w:val="center"/>
            <w:hideMark/>
          </w:tcPr>
          <w:p w14:paraId="7BBF3B07" w14:textId="77777777" w:rsidR="00E9201C" w:rsidRPr="00E9201C" w:rsidRDefault="00E9201C" w:rsidP="00405DA3">
            <w:pPr>
              <w:spacing w:after="0" w:line="240" w:lineRule="auto"/>
              <w:jc w:val="center"/>
              <w:rPr>
                <w:rFonts w:cstheme="minorHAnsi"/>
                <w:color w:val="000000"/>
                <w:sz w:val="20"/>
                <w:szCs w:val="20"/>
              </w:rPr>
            </w:pPr>
            <w:r w:rsidRPr="00E9201C">
              <w:rPr>
                <w:rFonts w:cstheme="minorHAnsi"/>
                <w:color w:val="000000"/>
                <w:sz w:val="20"/>
                <w:szCs w:val="20"/>
              </w:rPr>
              <w:t>2,36</w:t>
            </w:r>
          </w:p>
        </w:tc>
        <w:tc>
          <w:tcPr>
            <w:tcW w:w="1620" w:type="dxa"/>
            <w:tcBorders>
              <w:top w:val="nil"/>
              <w:left w:val="nil"/>
              <w:bottom w:val="single" w:sz="4" w:space="0" w:color="000000"/>
              <w:right w:val="single" w:sz="4" w:space="0" w:color="000000"/>
            </w:tcBorders>
            <w:vAlign w:val="center"/>
            <w:hideMark/>
          </w:tcPr>
          <w:p w14:paraId="7248779F" w14:textId="77777777" w:rsidR="00E9201C" w:rsidRPr="00E9201C" w:rsidRDefault="00E9201C" w:rsidP="00405DA3">
            <w:pPr>
              <w:spacing w:after="0" w:line="240" w:lineRule="auto"/>
              <w:jc w:val="center"/>
              <w:rPr>
                <w:rFonts w:cstheme="minorHAnsi"/>
                <w:color w:val="000000"/>
                <w:sz w:val="20"/>
                <w:szCs w:val="20"/>
              </w:rPr>
            </w:pPr>
            <w:r w:rsidRPr="00E9201C">
              <w:rPr>
                <w:rFonts w:cstheme="minorHAnsi"/>
                <w:color w:val="000000"/>
                <w:sz w:val="20"/>
                <w:szCs w:val="20"/>
              </w:rPr>
              <w:t>4,53</w:t>
            </w:r>
          </w:p>
        </w:tc>
      </w:tr>
      <w:tr w:rsidR="00E9201C" w:rsidRPr="00E9201C" w14:paraId="6C23DF80" w14:textId="77777777" w:rsidTr="00405DA3">
        <w:trPr>
          <w:trHeight w:val="63"/>
          <w:jc w:val="center"/>
        </w:trPr>
        <w:tc>
          <w:tcPr>
            <w:tcW w:w="498" w:type="dxa"/>
            <w:tcBorders>
              <w:top w:val="nil"/>
              <w:left w:val="single" w:sz="4" w:space="0" w:color="000000"/>
              <w:bottom w:val="single" w:sz="4" w:space="0" w:color="000000"/>
              <w:right w:val="single" w:sz="4" w:space="0" w:color="000000"/>
            </w:tcBorders>
            <w:vAlign w:val="center"/>
            <w:hideMark/>
          </w:tcPr>
          <w:p w14:paraId="6F4F830C" w14:textId="77777777" w:rsidR="00E9201C" w:rsidRPr="00E9201C" w:rsidRDefault="00E9201C" w:rsidP="00405DA3">
            <w:pPr>
              <w:spacing w:after="0" w:line="240" w:lineRule="auto"/>
              <w:jc w:val="both"/>
              <w:rPr>
                <w:rFonts w:cstheme="minorHAnsi"/>
                <w:color w:val="000000"/>
                <w:sz w:val="20"/>
                <w:szCs w:val="20"/>
              </w:rPr>
            </w:pPr>
            <w:r w:rsidRPr="00E9201C">
              <w:rPr>
                <w:rFonts w:cstheme="minorHAnsi"/>
                <w:color w:val="000000"/>
                <w:sz w:val="20"/>
                <w:szCs w:val="20"/>
              </w:rPr>
              <w:t>5</w:t>
            </w:r>
          </w:p>
        </w:tc>
        <w:tc>
          <w:tcPr>
            <w:tcW w:w="4364" w:type="dxa"/>
            <w:tcBorders>
              <w:top w:val="nil"/>
              <w:left w:val="nil"/>
              <w:bottom w:val="single" w:sz="4" w:space="0" w:color="000000"/>
              <w:right w:val="single" w:sz="4" w:space="0" w:color="000000"/>
            </w:tcBorders>
            <w:shd w:val="clear" w:color="auto" w:fill="auto"/>
            <w:vAlign w:val="center"/>
            <w:hideMark/>
          </w:tcPr>
          <w:p w14:paraId="58635360" w14:textId="77777777" w:rsidR="00E9201C" w:rsidRPr="00E9201C" w:rsidRDefault="00E9201C" w:rsidP="00405DA3">
            <w:pPr>
              <w:spacing w:after="0" w:line="240" w:lineRule="auto"/>
              <w:jc w:val="both"/>
              <w:rPr>
                <w:rFonts w:cstheme="minorHAnsi"/>
                <w:sz w:val="20"/>
                <w:szCs w:val="20"/>
              </w:rPr>
            </w:pPr>
            <w:r w:rsidRPr="00E9201C">
              <w:rPr>
                <w:rFonts w:cstheme="minorHAnsi"/>
                <w:sz w:val="20"/>
                <w:szCs w:val="20"/>
              </w:rPr>
              <w:t>Ruang  dan Sistem Keamanan (CCTV, AVSEC)</w:t>
            </w:r>
          </w:p>
        </w:tc>
        <w:tc>
          <w:tcPr>
            <w:tcW w:w="1620" w:type="dxa"/>
            <w:tcBorders>
              <w:top w:val="nil"/>
              <w:left w:val="nil"/>
              <w:bottom w:val="single" w:sz="4" w:space="0" w:color="000000"/>
              <w:right w:val="single" w:sz="4" w:space="0" w:color="000000"/>
            </w:tcBorders>
            <w:vAlign w:val="center"/>
            <w:hideMark/>
          </w:tcPr>
          <w:p w14:paraId="758278FE" w14:textId="77777777" w:rsidR="00E9201C" w:rsidRPr="00E9201C" w:rsidRDefault="00E9201C" w:rsidP="00405DA3">
            <w:pPr>
              <w:spacing w:after="0" w:line="240" w:lineRule="auto"/>
              <w:jc w:val="center"/>
              <w:rPr>
                <w:rFonts w:cstheme="minorHAnsi"/>
                <w:color w:val="000000"/>
                <w:sz w:val="20"/>
                <w:szCs w:val="20"/>
              </w:rPr>
            </w:pPr>
            <w:r w:rsidRPr="00E9201C">
              <w:rPr>
                <w:rFonts w:cstheme="minorHAnsi"/>
                <w:color w:val="000000"/>
                <w:sz w:val="20"/>
                <w:szCs w:val="20"/>
              </w:rPr>
              <w:t>2,55</w:t>
            </w:r>
          </w:p>
        </w:tc>
        <w:tc>
          <w:tcPr>
            <w:tcW w:w="1620" w:type="dxa"/>
            <w:tcBorders>
              <w:top w:val="nil"/>
              <w:left w:val="nil"/>
              <w:bottom w:val="single" w:sz="4" w:space="0" w:color="000000"/>
              <w:right w:val="single" w:sz="4" w:space="0" w:color="000000"/>
            </w:tcBorders>
            <w:vAlign w:val="center"/>
            <w:hideMark/>
          </w:tcPr>
          <w:p w14:paraId="2968906D" w14:textId="77777777" w:rsidR="00E9201C" w:rsidRPr="00E9201C" w:rsidRDefault="00E9201C" w:rsidP="00405DA3">
            <w:pPr>
              <w:spacing w:after="0" w:line="240" w:lineRule="auto"/>
              <w:jc w:val="center"/>
              <w:rPr>
                <w:rFonts w:cstheme="minorHAnsi"/>
                <w:color w:val="000000"/>
                <w:sz w:val="20"/>
                <w:szCs w:val="20"/>
              </w:rPr>
            </w:pPr>
            <w:r w:rsidRPr="00E9201C">
              <w:rPr>
                <w:rFonts w:cstheme="minorHAnsi"/>
                <w:color w:val="000000"/>
                <w:sz w:val="20"/>
                <w:szCs w:val="20"/>
              </w:rPr>
              <w:t>4,53</w:t>
            </w:r>
          </w:p>
        </w:tc>
      </w:tr>
      <w:tr w:rsidR="00E9201C" w:rsidRPr="00E9201C" w14:paraId="2FB1B544" w14:textId="77777777" w:rsidTr="00E9201C">
        <w:trPr>
          <w:trHeight w:val="548"/>
          <w:jc w:val="center"/>
        </w:trPr>
        <w:tc>
          <w:tcPr>
            <w:tcW w:w="498" w:type="dxa"/>
            <w:tcBorders>
              <w:top w:val="nil"/>
              <w:left w:val="single" w:sz="4" w:space="0" w:color="000000"/>
              <w:bottom w:val="single" w:sz="4" w:space="0" w:color="000000"/>
              <w:right w:val="single" w:sz="4" w:space="0" w:color="000000"/>
            </w:tcBorders>
            <w:vAlign w:val="center"/>
            <w:hideMark/>
          </w:tcPr>
          <w:p w14:paraId="374218AD" w14:textId="77777777" w:rsidR="00E9201C" w:rsidRPr="00E9201C" w:rsidRDefault="00E9201C" w:rsidP="00405DA3">
            <w:pPr>
              <w:spacing w:after="0" w:line="240" w:lineRule="auto"/>
              <w:jc w:val="both"/>
              <w:rPr>
                <w:rFonts w:cstheme="minorHAnsi"/>
                <w:color w:val="000000"/>
                <w:sz w:val="20"/>
                <w:szCs w:val="20"/>
              </w:rPr>
            </w:pPr>
            <w:r w:rsidRPr="00E9201C">
              <w:rPr>
                <w:rFonts w:cstheme="minorHAnsi"/>
                <w:color w:val="000000"/>
                <w:sz w:val="20"/>
                <w:szCs w:val="20"/>
              </w:rPr>
              <w:t>6</w:t>
            </w:r>
          </w:p>
        </w:tc>
        <w:tc>
          <w:tcPr>
            <w:tcW w:w="4364" w:type="dxa"/>
            <w:tcBorders>
              <w:top w:val="nil"/>
              <w:left w:val="nil"/>
              <w:bottom w:val="single" w:sz="4" w:space="0" w:color="000000"/>
              <w:right w:val="single" w:sz="4" w:space="0" w:color="000000"/>
            </w:tcBorders>
            <w:vAlign w:val="center"/>
            <w:hideMark/>
          </w:tcPr>
          <w:p w14:paraId="7DB98354" w14:textId="77777777" w:rsidR="00E9201C" w:rsidRPr="00E9201C" w:rsidRDefault="00E9201C" w:rsidP="00405DA3">
            <w:pPr>
              <w:spacing w:after="0" w:line="240" w:lineRule="auto"/>
              <w:jc w:val="both"/>
              <w:rPr>
                <w:rFonts w:cstheme="minorHAnsi"/>
                <w:color w:val="000000"/>
                <w:sz w:val="20"/>
                <w:szCs w:val="20"/>
              </w:rPr>
            </w:pPr>
            <w:r w:rsidRPr="00E9201C">
              <w:rPr>
                <w:rFonts w:cstheme="minorHAnsi"/>
                <w:color w:val="000000"/>
                <w:sz w:val="20"/>
                <w:szCs w:val="20"/>
              </w:rPr>
              <w:t>Informasi Jadwal  pesawat dan Informasi Pelayanan</w:t>
            </w:r>
          </w:p>
        </w:tc>
        <w:tc>
          <w:tcPr>
            <w:tcW w:w="1620" w:type="dxa"/>
            <w:tcBorders>
              <w:top w:val="nil"/>
              <w:left w:val="nil"/>
              <w:bottom w:val="single" w:sz="4" w:space="0" w:color="000000"/>
              <w:right w:val="single" w:sz="4" w:space="0" w:color="000000"/>
            </w:tcBorders>
            <w:vAlign w:val="center"/>
            <w:hideMark/>
          </w:tcPr>
          <w:p w14:paraId="50F02F97" w14:textId="77777777" w:rsidR="00E9201C" w:rsidRPr="00E9201C" w:rsidRDefault="00E9201C" w:rsidP="00405DA3">
            <w:pPr>
              <w:spacing w:after="0" w:line="240" w:lineRule="auto"/>
              <w:jc w:val="center"/>
              <w:rPr>
                <w:rFonts w:cstheme="minorHAnsi"/>
                <w:color w:val="000000"/>
                <w:sz w:val="20"/>
                <w:szCs w:val="20"/>
              </w:rPr>
            </w:pPr>
            <w:r w:rsidRPr="00E9201C">
              <w:rPr>
                <w:rFonts w:cstheme="minorHAnsi"/>
                <w:color w:val="000000"/>
                <w:sz w:val="20"/>
                <w:szCs w:val="20"/>
              </w:rPr>
              <w:t>2,75</w:t>
            </w:r>
          </w:p>
        </w:tc>
        <w:tc>
          <w:tcPr>
            <w:tcW w:w="1620" w:type="dxa"/>
            <w:tcBorders>
              <w:top w:val="nil"/>
              <w:left w:val="nil"/>
              <w:bottom w:val="single" w:sz="4" w:space="0" w:color="000000"/>
              <w:right w:val="single" w:sz="4" w:space="0" w:color="000000"/>
            </w:tcBorders>
            <w:vAlign w:val="center"/>
            <w:hideMark/>
          </w:tcPr>
          <w:p w14:paraId="295E9A49" w14:textId="77777777" w:rsidR="00E9201C" w:rsidRPr="00E9201C" w:rsidRDefault="00E9201C" w:rsidP="00405DA3">
            <w:pPr>
              <w:spacing w:after="0" w:line="240" w:lineRule="auto"/>
              <w:jc w:val="center"/>
              <w:rPr>
                <w:rFonts w:cstheme="minorHAnsi"/>
                <w:color w:val="000000"/>
                <w:sz w:val="20"/>
                <w:szCs w:val="20"/>
              </w:rPr>
            </w:pPr>
            <w:r w:rsidRPr="00E9201C">
              <w:rPr>
                <w:rFonts w:cstheme="minorHAnsi"/>
                <w:color w:val="000000"/>
                <w:sz w:val="20"/>
                <w:szCs w:val="20"/>
              </w:rPr>
              <w:t>4,52</w:t>
            </w:r>
          </w:p>
        </w:tc>
      </w:tr>
      <w:tr w:rsidR="00E9201C" w:rsidRPr="00E9201C" w14:paraId="07E8DF69" w14:textId="77777777" w:rsidTr="00E9201C">
        <w:trPr>
          <w:trHeight w:val="299"/>
          <w:jc w:val="center"/>
        </w:trPr>
        <w:tc>
          <w:tcPr>
            <w:tcW w:w="498" w:type="dxa"/>
            <w:tcBorders>
              <w:top w:val="nil"/>
              <w:left w:val="single" w:sz="4" w:space="0" w:color="000000"/>
              <w:bottom w:val="single" w:sz="4" w:space="0" w:color="000000"/>
              <w:right w:val="single" w:sz="4" w:space="0" w:color="000000"/>
            </w:tcBorders>
            <w:vAlign w:val="center"/>
            <w:hideMark/>
          </w:tcPr>
          <w:p w14:paraId="4F83B224" w14:textId="77777777" w:rsidR="00E9201C" w:rsidRPr="00E9201C" w:rsidRDefault="00E9201C" w:rsidP="00405DA3">
            <w:pPr>
              <w:spacing w:after="0" w:line="240" w:lineRule="auto"/>
              <w:jc w:val="both"/>
              <w:rPr>
                <w:rFonts w:cstheme="minorHAnsi"/>
                <w:color w:val="000000"/>
                <w:sz w:val="20"/>
                <w:szCs w:val="20"/>
              </w:rPr>
            </w:pPr>
            <w:r w:rsidRPr="00E9201C">
              <w:rPr>
                <w:rFonts w:cstheme="minorHAnsi"/>
                <w:color w:val="000000"/>
                <w:sz w:val="20"/>
                <w:szCs w:val="20"/>
              </w:rPr>
              <w:lastRenderedPageBreak/>
              <w:t>7</w:t>
            </w:r>
          </w:p>
        </w:tc>
        <w:tc>
          <w:tcPr>
            <w:tcW w:w="4364" w:type="dxa"/>
            <w:tcBorders>
              <w:top w:val="nil"/>
              <w:left w:val="nil"/>
              <w:bottom w:val="single" w:sz="4" w:space="0" w:color="000000"/>
              <w:right w:val="single" w:sz="4" w:space="0" w:color="000000"/>
            </w:tcBorders>
            <w:vAlign w:val="center"/>
            <w:hideMark/>
          </w:tcPr>
          <w:p w14:paraId="0A55F103" w14:textId="77777777" w:rsidR="00E9201C" w:rsidRPr="00E9201C" w:rsidRDefault="00E9201C" w:rsidP="00405DA3">
            <w:pPr>
              <w:spacing w:after="0" w:line="240" w:lineRule="auto"/>
              <w:jc w:val="both"/>
              <w:rPr>
                <w:rFonts w:cstheme="minorHAnsi"/>
                <w:color w:val="000000"/>
                <w:sz w:val="20"/>
                <w:szCs w:val="20"/>
              </w:rPr>
            </w:pPr>
            <w:r w:rsidRPr="00E9201C">
              <w:rPr>
                <w:rFonts w:cstheme="minorHAnsi"/>
                <w:color w:val="000000"/>
                <w:sz w:val="20"/>
                <w:szCs w:val="20"/>
              </w:rPr>
              <w:t>kantor pengawas</w:t>
            </w:r>
          </w:p>
        </w:tc>
        <w:tc>
          <w:tcPr>
            <w:tcW w:w="1620" w:type="dxa"/>
            <w:tcBorders>
              <w:top w:val="nil"/>
              <w:left w:val="nil"/>
              <w:bottom w:val="single" w:sz="4" w:space="0" w:color="000000"/>
              <w:right w:val="single" w:sz="4" w:space="0" w:color="000000"/>
            </w:tcBorders>
            <w:vAlign w:val="center"/>
            <w:hideMark/>
          </w:tcPr>
          <w:p w14:paraId="1E0BC314" w14:textId="77777777" w:rsidR="00E9201C" w:rsidRPr="00E9201C" w:rsidRDefault="00E9201C" w:rsidP="00405DA3">
            <w:pPr>
              <w:spacing w:after="0" w:line="240" w:lineRule="auto"/>
              <w:jc w:val="center"/>
              <w:rPr>
                <w:rFonts w:cstheme="minorHAnsi"/>
                <w:color w:val="000000"/>
                <w:sz w:val="20"/>
                <w:szCs w:val="20"/>
              </w:rPr>
            </w:pPr>
            <w:r w:rsidRPr="00E9201C">
              <w:rPr>
                <w:rFonts w:cstheme="minorHAnsi"/>
                <w:color w:val="000000"/>
                <w:sz w:val="20"/>
                <w:szCs w:val="20"/>
              </w:rPr>
              <w:t>3,05</w:t>
            </w:r>
          </w:p>
        </w:tc>
        <w:tc>
          <w:tcPr>
            <w:tcW w:w="1620" w:type="dxa"/>
            <w:tcBorders>
              <w:top w:val="nil"/>
              <w:left w:val="nil"/>
              <w:bottom w:val="single" w:sz="4" w:space="0" w:color="000000"/>
              <w:right w:val="single" w:sz="4" w:space="0" w:color="000000"/>
            </w:tcBorders>
            <w:vAlign w:val="center"/>
            <w:hideMark/>
          </w:tcPr>
          <w:p w14:paraId="44479894" w14:textId="77777777" w:rsidR="00E9201C" w:rsidRPr="00E9201C" w:rsidRDefault="00E9201C" w:rsidP="00405DA3">
            <w:pPr>
              <w:spacing w:after="0" w:line="240" w:lineRule="auto"/>
              <w:jc w:val="center"/>
              <w:rPr>
                <w:rFonts w:cstheme="minorHAnsi"/>
                <w:color w:val="000000"/>
                <w:sz w:val="20"/>
                <w:szCs w:val="20"/>
              </w:rPr>
            </w:pPr>
            <w:r w:rsidRPr="00E9201C">
              <w:rPr>
                <w:rFonts w:cstheme="minorHAnsi"/>
                <w:color w:val="000000"/>
                <w:sz w:val="20"/>
                <w:szCs w:val="20"/>
              </w:rPr>
              <w:t>4,50</w:t>
            </w:r>
          </w:p>
        </w:tc>
      </w:tr>
      <w:tr w:rsidR="00E9201C" w:rsidRPr="00E9201C" w14:paraId="782B50C1" w14:textId="77777777" w:rsidTr="00E9201C">
        <w:trPr>
          <w:trHeight w:val="302"/>
          <w:jc w:val="center"/>
        </w:trPr>
        <w:tc>
          <w:tcPr>
            <w:tcW w:w="498" w:type="dxa"/>
            <w:tcBorders>
              <w:top w:val="nil"/>
              <w:left w:val="single" w:sz="4" w:space="0" w:color="000000"/>
              <w:bottom w:val="single" w:sz="4" w:space="0" w:color="000000"/>
              <w:right w:val="single" w:sz="4" w:space="0" w:color="000000"/>
            </w:tcBorders>
            <w:vAlign w:val="center"/>
            <w:hideMark/>
          </w:tcPr>
          <w:p w14:paraId="0BCF6476" w14:textId="77777777" w:rsidR="00E9201C" w:rsidRPr="00E9201C" w:rsidRDefault="00E9201C" w:rsidP="00405DA3">
            <w:pPr>
              <w:spacing w:after="0" w:line="240" w:lineRule="auto"/>
              <w:jc w:val="both"/>
              <w:rPr>
                <w:rFonts w:cstheme="minorHAnsi"/>
                <w:color w:val="000000"/>
                <w:sz w:val="20"/>
                <w:szCs w:val="20"/>
              </w:rPr>
            </w:pPr>
            <w:r w:rsidRPr="00E9201C">
              <w:rPr>
                <w:rFonts w:cstheme="minorHAnsi"/>
                <w:color w:val="000000"/>
                <w:sz w:val="20"/>
                <w:szCs w:val="20"/>
              </w:rPr>
              <w:t>8</w:t>
            </w:r>
          </w:p>
        </w:tc>
        <w:tc>
          <w:tcPr>
            <w:tcW w:w="4364" w:type="dxa"/>
            <w:tcBorders>
              <w:top w:val="nil"/>
              <w:left w:val="nil"/>
              <w:bottom w:val="single" w:sz="4" w:space="0" w:color="000000"/>
              <w:right w:val="single" w:sz="4" w:space="0" w:color="000000"/>
            </w:tcBorders>
            <w:vAlign w:val="center"/>
            <w:hideMark/>
          </w:tcPr>
          <w:p w14:paraId="2E4DC7E1" w14:textId="77777777" w:rsidR="00E9201C" w:rsidRPr="00E9201C" w:rsidRDefault="00E9201C" w:rsidP="00405DA3">
            <w:pPr>
              <w:spacing w:after="0" w:line="240" w:lineRule="auto"/>
              <w:jc w:val="both"/>
              <w:rPr>
                <w:rFonts w:cstheme="minorHAnsi"/>
                <w:color w:val="000000"/>
                <w:sz w:val="20"/>
                <w:szCs w:val="20"/>
              </w:rPr>
            </w:pPr>
            <w:r w:rsidRPr="00E9201C">
              <w:rPr>
                <w:rFonts w:cstheme="minorHAnsi"/>
                <w:color w:val="000000"/>
                <w:sz w:val="20"/>
                <w:szCs w:val="20"/>
              </w:rPr>
              <w:t>Ruang Tunggu dan Kantin</w:t>
            </w:r>
          </w:p>
        </w:tc>
        <w:tc>
          <w:tcPr>
            <w:tcW w:w="1620" w:type="dxa"/>
            <w:tcBorders>
              <w:top w:val="nil"/>
              <w:left w:val="nil"/>
              <w:bottom w:val="single" w:sz="4" w:space="0" w:color="000000"/>
              <w:right w:val="single" w:sz="4" w:space="0" w:color="000000"/>
            </w:tcBorders>
            <w:vAlign w:val="center"/>
            <w:hideMark/>
          </w:tcPr>
          <w:p w14:paraId="78F9C160" w14:textId="77777777" w:rsidR="00E9201C" w:rsidRPr="00E9201C" w:rsidRDefault="00E9201C" w:rsidP="00405DA3">
            <w:pPr>
              <w:spacing w:after="0" w:line="240" w:lineRule="auto"/>
              <w:jc w:val="center"/>
              <w:rPr>
                <w:rFonts w:cstheme="minorHAnsi"/>
                <w:color w:val="000000"/>
                <w:sz w:val="20"/>
                <w:szCs w:val="20"/>
              </w:rPr>
            </w:pPr>
            <w:r w:rsidRPr="00E9201C">
              <w:rPr>
                <w:rFonts w:cstheme="minorHAnsi"/>
                <w:color w:val="000000"/>
                <w:sz w:val="20"/>
                <w:szCs w:val="20"/>
              </w:rPr>
              <w:t>3,25</w:t>
            </w:r>
          </w:p>
        </w:tc>
        <w:tc>
          <w:tcPr>
            <w:tcW w:w="1620" w:type="dxa"/>
            <w:tcBorders>
              <w:top w:val="nil"/>
              <w:left w:val="nil"/>
              <w:bottom w:val="single" w:sz="4" w:space="0" w:color="000000"/>
              <w:right w:val="single" w:sz="4" w:space="0" w:color="000000"/>
            </w:tcBorders>
            <w:vAlign w:val="center"/>
            <w:hideMark/>
          </w:tcPr>
          <w:p w14:paraId="207C7A63" w14:textId="77777777" w:rsidR="00E9201C" w:rsidRPr="00E9201C" w:rsidRDefault="00E9201C" w:rsidP="00405DA3">
            <w:pPr>
              <w:spacing w:after="0" w:line="240" w:lineRule="auto"/>
              <w:jc w:val="center"/>
              <w:rPr>
                <w:rFonts w:cstheme="minorHAnsi"/>
                <w:color w:val="000000"/>
                <w:sz w:val="20"/>
                <w:szCs w:val="20"/>
              </w:rPr>
            </w:pPr>
            <w:r w:rsidRPr="00E9201C">
              <w:rPr>
                <w:rFonts w:cstheme="minorHAnsi"/>
                <w:color w:val="000000"/>
                <w:sz w:val="20"/>
                <w:szCs w:val="20"/>
              </w:rPr>
              <w:t>4,64</w:t>
            </w:r>
          </w:p>
        </w:tc>
      </w:tr>
      <w:tr w:rsidR="00E9201C" w:rsidRPr="00E9201C" w14:paraId="71787CA8" w14:textId="77777777" w:rsidTr="00E9201C">
        <w:trPr>
          <w:trHeight w:val="299"/>
          <w:jc w:val="center"/>
        </w:trPr>
        <w:tc>
          <w:tcPr>
            <w:tcW w:w="498" w:type="dxa"/>
            <w:tcBorders>
              <w:top w:val="nil"/>
              <w:left w:val="single" w:sz="4" w:space="0" w:color="000000"/>
              <w:bottom w:val="single" w:sz="4" w:space="0" w:color="000000"/>
              <w:right w:val="single" w:sz="4" w:space="0" w:color="000000"/>
            </w:tcBorders>
            <w:vAlign w:val="center"/>
            <w:hideMark/>
          </w:tcPr>
          <w:p w14:paraId="30C5F679" w14:textId="77777777" w:rsidR="00E9201C" w:rsidRPr="00E9201C" w:rsidRDefault="00E9201C" w:rsidP="00405DA3">
            <w:pPr>
              <w:spacing w:after="0" w:line="240" w:lineRule="auto"/>
              <w:jc w:val="both"/>
              <w:rPr>
                <w:rFonts w:cstheme="minorHAnsi"/>
                <w:color w:val="000000"/>
                <w:sz w:val="20"/>
                <w:szCs w:val="20"/>
              </w:rPr>
            </w:pPr>
            <w:r w:rsidRPr="00E9201C">
              <w:rPr>
                <w:rFonts w:cstheme="minorHAnsi"/>
                <w:color w:val="000000"/>
                <w:sz w:val="20"/>
                <w:szCs w:val="20"/>
              </w:rPr>
              <w:t>9</w:t>
            </w:r>
          </w:p>
        </w:tc>
        <w:tc>
          <w:tcPr>
            <w:tcW w:w="4364" w:type="dxa"/>
            <w:tcBorders>
              <w:top w:val="nil"/>
              <w:left w:val="nil"/>
              <w:bottom w:val="single" w:sz="4" w:space="0" w:color="000000"/>
              <w:right w:val="single" w:sz="4" w:space="0" w:color="000000"/>
            </w:tcBorders>
            <w:vAlign w:val="center"/>
            <w:hideMark/>
          </w:tcPr>
          <w:p w14:paraId="358D4B43" w14:textId="77777777" w:rsidR="00E9201C" w:rsidRPr="00E9201C" w:rsidRDefault="00E9201C" w:rsidP="00405DA3">
            <w:pPr>
              <w:spacing w:after="0" w:line="240" w:lineRule="auto"/>
              <w:jc w:val="both"/>
              <w:rPr>
                <w:rFonts w:cstheme="minorHAnsi"/>
                <w:color w:val="000000"/>
                <w:sz w:val="20"/>
                <w:szCs w:val="20"/>
              </w:rPr>
            </w:pPr>
            <w:r w:rsidRPr="00E9201C">
              <w:rPr>
                <w:rFonts w:cstheme="minorHAnsi"/>
                <w:color w:val="000000"/>
                <w:sz w:val="20"/>
                <w:szCs w:val="20"/>
              </w:rPr>
              <w:t>Kamar kecil dan Musholla</w:t>
            </w:r>
          </w:p>
        </w:tc>
        <w:tc>
          <w:tcPr>
            <w:tcW w:w="1620" w:type="dxa"/>
            <w:tcBorders>
              <w:top w:val="nil"/>
              <w:left w:val="nil"/>
              <w:bottom w:val="single" w:sz="4" w:space="0" w:color="000000"/>
              <w:right w:val="single" w:sz="4" w:space="0" w:color="000000"/>
            </w:tcBorders>
            <w:vAlign w:val="center"/>
            <w:hideMark/>
          </w:tcPr>
          <w:p w14:paraId="088D11E0" w14:textId="77777777" w:rsidR="00E9201C" w:rsidRPr="00E9201C" w:rsidRDefault="00E9201C" w:rsidP="00405DA3">
            <w:pPr>
              <w:spacing w:after="0" w:line="240" w:lineRule="auto"/>
              <w:jc w:val="center"/>
              <w:rPr>
                <w:rFonts w:cstheme="minorHAnsi"/>
                <w:color w:val="000000"/>
                <w:sz w:val="20"/>
                <w:szCs w:val="20"/>
              </w:rPr>
            </w:pPr>
            <w:r w:rsidRPr="00E9201C">
              <w:rPr>
                <w:rFonts w:cstheme="minorHAnsi"/>
                <w:color w:val="000000"/>
                <w:sz w:val="20"/>
                <w:szCs w:val="20"/>
              </w:rPr>
              <w:t>3,52</w:t>
            </w:r>
          </w:p>
        </w:tc>
        <w:tc>
          <w:tcPr>
            <w:tcW w:w="1620" w:type="dxa"/>
            <w:tcBorders>
              <w:top w:val="nil"/>
              <w:left w:val="nil"/>
              <w:bottom w:val="single" w:sz="4" w:space="0" w:color="000000"/>
              <w:right w:val="single" w:sz="4" w:space="0" w:color="000000"/>
            </w:tcBorders>
            <w:vAlign w:val="center"/>
            <w:hideMark/>
          </w:tcPr>
          <w:p w14:paraId="26F36B42" w14:textId="77777777" w:rsidR="00E9201C" w:rsidRPr="00E9201C" w:rsidRDefault="00E9201C" w:rsidP="00405DA3">
            <w:pPr>
              <w:spacing w:after="0" w:line="240" w:lineRule="auto"/>
              <w:jc w:val="center"/>
              <w:rPr>
                <w:rFonts w:cstheme="minorHAnsi"/>
                <w:color w:val="000000"/>
                <w:sz w:val="20"/>
                <w:szCs w:val="20"/>
              </w:rPr>
            </w:pPr>
            <w:r w:rsidRPr="00E9201C">
              <w:rPr>
                <w:rFonts w:cstheme="minorHAnsi"/>
                <w:color w:val="000000"/>
                <w:sz w:val="20"/>
                <w:szCs w:val="20"/>
              </w:rPr>
              <w:t>4,63</w:t>
            </w:r>
          </w:p>
        </w:tc>
      </w:tr>
      <w:tr w:rsidR="00E9201C" w:rsidRPr="00E9201C" w14:paraId="70105050" w14:textId="77777777" w:rsidTr="00E9201C">
        <w:trPr>
          <w:trHeight w:val="299"/>
          <w:jc w:val="center"/>
        </w:trPr>
        <w:tc>
          <w:tcPr>
            <w:tcW w:w="498" w:type="dxa"/>
            <w:tcBorders>
              <w:top w:val="nil"/>
              <w:left w:val="single" w:sz="4" w:space="0" w:color="000000"/>
              <w:bottom w:val="single" w:sz="4" w:space="0" w:color="000000"/>
              <w:right w:val="single" w:sz="4" w:space="0" w:color="000000"/>
            </w:tcBorders>
            <w:vAlign w:val="center"/>
            <w:hideMark/>
          </w:tcPr>
          <w:p w14:paraId="36533304" w14:textId="77777777" w:rsidR="00E9201C" w:rsidRPr="00E9201C" w:rsidRDefault="00E9201C" w:rsidP="00405DA3">
            <w:pPr>
              <w:spacing w:after="0" w:line="240" w:lineRule="auto"/>
              <w:jc w:val="both"/>
              <w:rPr>
                <w:rFonts w:cstheme="minorHAnsi"/>
                <w:color w:val="000000"/>
                <w:sz w:val="20"/>
                <w:szCs w:val="20"/>
              </w:rPr>
            </w:pPr>
            <w:r w:rsidRPr="00E9201C">
              <w:rPr>
                <w:rFonts w:cstheme="minorHAnsi"/>
                <w:color w:val="000000"/>
                <w:sz w:val="20"/>
                <w:szCs w:val="20"/>
              </w:rPr>
              <w:t>10</w:t>
            </w:r>
          </w:p>
        </w:tc>
        <w:tc>
          <w:tcPr>
            <w:tcW w:w="4364" w:type="dxa"/>
            <w:tcBorders>
              <w:top w:val="nil"/>
              <w:left w:val="nil"/>
              <w:bottom w:val="single" w:sz="4" w:space="0" w:color="000000"/>
              <w:right w:val="single" w:sz="4" w:space="0" w:color="000000"/>
            </w:tcBorders>
            <w:vAlign w:val="center"/>
            <w:hideMark/>
          </w:tcPr>
          <w:p w14:paraId="30D8EF34" w14:textId="77777777" w:rsidR="00E9201C" w:rsidRPr="00E9201C" w:rsidRDefault="00E9201C" w:rsidP="00405DA3">
            <w:pPr>
              <w:spacing w:after="0" w:line="240" w:lineRule="auto"/>
              <w:jc w:val="both"/>
              <w:rPr>
                <w:rFonts w:cstheme="minorHAnsi"/>
                <w:color w:val="000000"/>
                <w:sz w:val="20"/>
                <w:szCs w:val="20"/>
              </w:rPr>
            </w:pPr>
            <w:r w:rsidRPr="00E9201C">
              <w:rPr>
                <w:rFonts w:cstheme="minorHAnsi"/>
                <w:color w:val="000000"/>
                <w:sz w:val="20"/>
                <w:szCs w:val="20"/>
              </w:rPr>
              <w:t>Taman</w:t>
            </w:r>
          </w:p>
        </w:tc>
        <w:tc>
          <w:tcPr>
            <w:tcW w:w="1620" w:type="dxa"/>
            <w:tcBorders>
              <w:top w:val="nil"/>
              <w:left w:val="nil"/>
              <w:bottom w:val="single" w:sz="4" w:space="0" w:color="000000"/>
              <w:right w:val="single" w:sz="4" w:space="0" w:color="000000"/>
            </w:tcBorders>
            <w:vAlign w:val="center"/>
            <w:hideMark/>
          </w:tcPr>
          <w:p w14:paraId="0D5D7410" w14:textId="77777777" w:rsidR="00E9201C" w:rsidRPr="00E9201C" w:rsidRDefault="00E9201C" w:rsidP="00405DA3">
            <w:pPr>
              <w:spacing w:after="0" w:line="240" w:lineRule="auto"/>
              <w:jc w:val="center"/>
              <w:rPr>
                <w:rFonts w:cstheme="minorHAnsi"/>
                <w:color w:val="000000"/>
                <w:sz w:val="20"/>
                <w:szCs w:val="20"/>
              </w:rPr>
            </w:pPr>
            <w:r w:rsidRPr="00E9201C">
              <w:rPr>
                <w:rFonts w:cstheme="minorHAnsi"/>
                <w:color w:val="000000"/>
                <w:sz w:val="20"/>
                <w:szCs w:val="20"/>
              </w:rPr>
              <w:t>3,58</w:t>
            </w:r>
          </w:p>
        </w:tc>
        <w:tc>
          <w:tcPr>
            <w:tcW w:w="1620" w:type="dxa"/>
            <w:tcBorders>
              <w:top w:val="nil"/>
              <w:left w:val="nil"/>
              <w:bottom w:val="single" w:sz="4" w:space="0" w:color="000000"/>
              <w:right w:val="single" w:sz="4" w:space="0" w:color="000000"/>
            </w:tcBorders>
            <w:vAlign w:val="center"/>
            <w:hideMark/>
          </w:tcPr>
          <w:p w14:paraId="553A38F1" w14:textId="77777777" w:rsidR="00E9201C" w:rsidRPr="00E9201C" w:rsidRDefault="00E9201C" w:rsidP="00405DA3">
            <w:pPr>
              <w:spacing w:after="0" w:line="240" w:lineRule="auto"/>
              <w:jc w:val="center"/>
              <w:rPr>
                <w:rFonts w:cstheme="minorHAnsi"/>
                <w:color w:val="000000"/>
                <w:sz w:val="20"/>
                <w:szCs w:val="20"/>
              </w:rPr>
            </w:pPr>
            <w:r w:rsidRPr="00E9201C">
              <w:rPr>
                <w:rFonts w:cstheme="minorHAnsi"/>
                <w:color w:val="000000"/>
                <w:sz w:val="20"/>
                <w:szCs w:val="20"/>
              </w:rPr>
              <w:t>4,52</w:t>
            </w:r>
          </w:p>
        </w:tc>
      </w:tr>
      <w:tr w:rsidR="00E9201C" w:rsidRPr="00E9201C" w14:paraId="78515E6D" w14:textId="77777777" w:rsidTr="00E9201C">
        <w:trPr>
          <w:trHeight w:val="299"/>
          <w:jc w:val="center"/>
        </w:trPr>
        <w:tc>
          <w:tcPr>
            <w:tcW w:w="498" w:type="dxa"/>
            <w:tcBorders>
              <w:top w:val="nil"/>
              <w:left w:val="single" w:sz="4" w:space="0" w:color="000000"/>
              <w:bottom w:val="single" w:sz="4" w:space="0" w:color="000000"/>
              <w:right w:val="single" w:sz="4" w:space="0" w:color="000000"/>
            </w:tcBorders>
            <w:vAlign w:val="center"/>
            <w:hideMark/>
          </w:tcPr>
          <w:p w14:paraId="3CE61249" w14:textId="77777777" w:rsidR="00E9201C" w:rsidRPr="00E9201C" w:rsidRDefault="00E9201C" w:rsidP="00405DA3">
            <w:pPr>
              <w:spacing w:after="0" w:line="240" w:lineRule="auto"/>
              <w:jc w:val="both"/>
              <w:rPr>
                <w:rFonts w:cstheme="minorHAnsi"/>
                <w:color w:val="000000"/>
                <w:sz w:val="20"/>
                <w:szCs w:val="20"/>
              </w:rPr>
            </w:pPr>
            <w:r w:rsidRPr="00E9201C">
              <w:rPr>
                <w:rFonts w:cstheme="minorHAnsi"/>
                <w:color w:val="000000"/>
                <w:sz w:val="20"/>
                <w:szCs w:val="20"/>
              </w:rPr>
              <w:t>11</w:t>
            </w:r>
          </w:p>
        </w:tc>
        <w:tc>
          <w:tcPr>
            <w:tcW w:w="4364" w:type="dxa"/>
            <w:tcBorders>
              <w:top w:val="nil"/>
              <w:left w:val="nil"/>
              <w:bottom w:val="single" w:sz="4" w:space="0" w:color="000000"/>
              <w:right w:val="single" w:sz="4" w:space="0" w:color="000000"/>
            </w:tcBorders>
            <w:vAlign w:val="center"/>
            <w:hideMark/>
          </w:tcPr>
          <w:p w14:paraId="615852DC" w14:textId="77777777" w:rsidR="00E9201C" w:rsidRPr="00E9201C" w:rsidRDefault="00E9201C" w:rsidP="00405DA3">
            <w:pPr>
              <w:spacing w:after="0" w:line="240" w:lineRule="auto"/>
              <w:jc w:val="both"/>
              <w:rPr>
                <w:rFonts w:cstheme="minorHAnsi"/>
                <w:color w:val="000000"/>
                <w:sz w:val="20"/>
                <w:szCs w:val="20"/>
              </w:rPr>
            </w:pPr>
            <w:r w:rsidRPr="00E9201C">
              <w:rPr>
                <w:rFonts w:cstheme="minorHAnsi"/>
                <w:color w:val="000000"/>
                <w:sz w:val="20"/>
                <w:szCs w:val="20"/>
              </w:rPr>
              <w:t>Fasilitas dan Petugas Kebersihan</w:t>
            </w:r>
          </w:p>
        </w:tc>
        <w:tc>
          <w:tcPr>
            <w:tcW w:w="1620" w:type="dxa"/>
            <w:tcBorders>
              <w:top w:val="nil"/>
              <w:left w:val="nil"/>
              <w:bottom w:val="single" w:sz="4" w:space="0" w:color="000000"/>
              <w:right w:val="single" w:sz="4" w:space="0" w:color="000000"/>
            </w:tcBorders>
            <w:vAlign w:val="center"/>
            <w:hideMark/>
          </w:tcPr>
          <w:p w14:paraId="146FA1AF" w14:textId="77777777" w:rsidR="00E9201C" w:rsidRPr="00E9201C" w:rsidRDefault="00E9201C" w:rsidP="00405DA3">
            <w:pPr>
              <w:spacing w:after="0" w:line="240" w:lineRule="auto"/>
              <w:jc w:val="center"/>
              <w:rPr>
                <w:rFonts w:cstheme="minorHAnsi"/>
                <w:color w:val="000000"/>
                <w:sz w:val="20"/>
                <w:szCs w:val="20"/>
              </w:rPr>
            </w:pPr>
            <w:r w:rsidRPr="00E9201C">
              <w:rPr>
                <w:rFonts w:cstheme="minorHAnsi"/>
                <w:color w:val="000000"/>
                <w:sz w:val="20"/>
                <w:szCs w:val="20"/>
              </w:rPr>
              <w:t>3,63</w:t>
            </w:r>
          </w:p>
        </w:tc>
        <w:tc>
          <w:tcPr>
            <w:tcW w:w="1620" w:type="dxa"/>
            <w:tcBorders>
              <w:top w:val="nil"/>
              <w:left w:val="nil"/>
              <w:bottom w:val="single" w:sz="4" w:space="0" w:color="000000"/>
              <w:right w:val="single" w:sz="4" w:space="0" w:color="000000"/>
            </w:tcBorders>
            <w:vAlign w:val="center"/>
            <w:hideMark/>
          </w:tcPr>
          <w:p w14:paraId="199A6F4C" w14:textId="77777777" w:rsidR="00E9201C" w:rsidRPr="00E9201C" w:rsidRDefault="00E9201C" w:rsidP="00405DA3">
            <w:pPr>
              <w:spacing w:after="0" w:line="240" w:lineRule="auto"/>
              <w:jc w:val="center"/>
              <w:rPr>
                <w:rFonts w:cstheme="minorHAnsi"/>
                <w:color w:val="000000"/>
                <w:sz w:val="20"/>
                <w:szCs w:val="20"/>
              </w:rPr>
            </w:pPr>
            <w:r w:rsidRPr="00E9201C">
              <w:rPr>
                <w:rFonts w:cstheme="minorHAnsi"/>
                <w:color w:val="000000"/>
                <w:sz w:val="20"/>
                <w:szCs w:val="20"/>
              </w:rPr>
              <w:t>4,59</w:t>
            </w:r>
          </w:p>
        </w:tc>
      </w:tr>
      <w:tr w:rsidR="00E9201C" w:rsidRPr="00E9201C" w14:paraId="565CC6F7" w14:textId="77777777" w:rsidTr="00E9201C">
        <w:trPr>
          <w:trHeight w:val="299"/>
          <w:jc w:val="center"/>
        </w:trPr>
        <w:tc>
          <w:tcPr>
            <w:tcW w:w="498" w:type="dxa"/>
            <w:tcBorders>
              <w:top w:val="nil"/>
              <w:left w:val="single" w:sz="4" w:space="0" w:color="000000"/>
              <w:bottom w:val="single" w:sz="4" w:space="0" w:color="000000"/>
              <w:right w:val="single" w:sz="4" w:space="0" w:color="000000"/>
            </w:tcBorders>
            <w:vAlign w:val="center"/>
            <w:hideMark/>
          </w:tcPr>
          <w:p w14:paraId="64A0640C" w14:textId="77777777" w:rsidR="00E9201C" w:rsidRPr="00E9201C" w:rsidRDefault="00E9201C" w:rsidP="00405DA3">
            <w:pPr>
              <w:spacing w:after="0" w:line="240" w:lineRule="auto"/>
              <w:jc w:val="both"/>
              <w:rPr>
                <w:rFonts w:cstheme="minorHAnsi"/>
                <w:color w:val="000000"/>
                <w:sz w:val="20"/>
                <w:szCs w:val="20"/>
              </w:rPr>
            </w:pPr>
            <w:r w:rsidRPr="00E9201C">
              <w:rPr>
                <w:rFonts w:cstheme="minorHAnsi"/>
                <w:color w:val="000000"/>
                <w:sz w:val="20"/>
                <w:szCs w:val="20"/>
              </w:rPr>
              <w:t>12</w:t>
            </w:r>
          </w:p>
        </w:tc>
        <w:tc>
          <w:tcPr>
            <w:tcW w:w="4364" w:type="dxa"/>
            <w:tcBorders>
              <w:top w:val="nil"/>
              <w:left w:val="nil"/>
              <w:bottom w:val="single" w:sz="4" w:space="0" w:color="000000"/>
              <w:right w:val="single" w:sz="4" w:space="0" w:color="000000"/>
            </w:tcBorders>
            <w:vAlign w:val="center"/>
            <w:hideMark/>
          </w:tcPr>
          <w:p w14:paraId="782B024A" w14:textId="77777777" w:rsidR="00E9201C" w:rsidRPr="00E9201C" w:rsidRDefault="00E9201C" w:rsidP="00405DA3">
            <w:pPr>
              <w:spacing w:after="0" w:line="240" w:lineRule="auto"/>
              <w:jc w:val="both"/>
              <w:rPr>
                <w:rFonts w:cstheme="minorHAnsi"/>
                <w:color w:val="000000"/>
                <w:sz w:val="20"/>
                <w:szCs w:val="20"/>
              </w:rPr>
            </w:pPr>
            <w:r w:rsidRPr="00E9201C">
              <w:rPr>
                <w:rFonts w:cstheme="minorHAnsi"/>
                <w:color w:val="000000"/>
                <w:sz w:val="20"/>
                <w:szCs w:val="20"/>
              </w:rPr>
              <w:t>Letak jalur Pemberangkatan</w:t>
            </w:r>
          </w:p>
        </w:tc>
        <w:tc>
          <w:tcPr>
            <w:tcW w:w="1620" w:type="dxa"/>
            <w:tcBorders>
              <w:top w:val="nil"/>
              <w:left w:val="nil"/>
              <w:bottom w:val="single" w:sz="4" w:space="0" w:color="000000"/>
              <w:right w:val="single" w:sz="4" w:space="0" w:color="000000"/>
            </w:tcBorders>
            <w:vAlign w:val="center"/>
            <w:hideMark/>
          </w:tcPr>
          <w:p w14:paraId="2503BA3C" w14:textId="77777777" w:rsidR="00E9201C" w:rsidRPr="00E9201C" w:rsidRDefault="00E9201C" w:rsidP="00405DA3">
            <w:pPr>
              <w:spacing w:after="0" w:line="240" w:lineRule="auto"/>
              <w:jc w:val="center"/>
              <w:rPr>
                <w:rFonts w:cstheme="minorHAnsi"/>
                <w:color w:val="000000"/>
                <w:sz w:val="20"/>
                <w:szCs w:val="20"/>
              </w:rPr>
            </w:pPr>
            <w:r w:rsidRPr="00E9201C">
              <w:rPr>
                <w:rFonts w:cstheme="minorHAnsi"/>
                <w:color w:val="000000"/>
                <w:sz w:val="20"/>
                <w:szCs w:val="20"/>
              </w:rPr>
              <w:t>3,19</w:t>
            </w:r>
          </w:p>
        </w:tc>
        <w:tc>
          <w:tcPr>
            <w:tcW w:w="1620" w:type="dxa"/>
            <w:tcBorders>
              <w:top w:val="nil"/>
              <w:left w:val="nil"/>
              <w:bottom w:val="single" w:sz="4" w:space="0" w:color="000000"/>
              <w:right w:val="single" w:sz="4" w:space="0" w:color="000000"/>
            </w:tcBorders>
            <w:vAlign w:val="center"/>
            <w:hideMark/>
          </w:tcPr>
          <w:p w14:paraId="1B0C5243" w14:textId="77777777" w:rsidR="00E9201C" w:rsidRPr="00E9201C" w:rsidRDefault="00E9201C" w:rsidP="00405DA3">
            <w:pPr>
              <w:spacing w:after="0" w:line="240" w:lineRule="auto"/>
              <w:jc w:val="center"/>
              <w:rPr>
                <w:rFonts w:cstheme="minorHAnsi"/>
                <w:color w:val="000000"/>
                <w:sz w:val="20"/>
                <w:szCs w:val="20"/>
              </w:rPr>
            </w:pPr>
            <w:r w:rsidRPr="00E9201C">
              <w:rPr>
                <w:rFonts w:cstheme="minorHAnsi"/>
                <w:color w:val="000000"/>
                <w:sz w:val="20"/>
                <w:szCs w:val="20"/>
              </w:rPr>
              <w:t>4,50</w:t>
            </w:r>
          </w:p>
        </w:tc>
      </w:tr>
      <w:tr w:rsidR="00E9201C" w:rsidRPr="00E9201C" w14:paraId="0BFD5EAB" w14:textId="77777777" w:rsidTr="00E9201C">
        <w:trPr>
          <w:trHeight w:val="299"/>
          <w:jc w:val="center"/>
        </w:trPr>
        <w:tc>
          <w:tcPr>
            <w:tcW w:w="498" w:type="dxa"/>
            <w:tcBorders>
              <w:top w:val="nil"/>
              <w:left w:val="single" w:sz="4" w:space="0" w:color="000000"/>
              <w:bottom w:val="single" w:sz="4" w:space="0" w:color="000000"/>
              <w:right w:val="single" w:sz="4" w:space="0" w:color="000000"/>
            </w:tcBorders>
            <w:vAlign w:val="center"/>
            <w:hideMark/>
          </w:tcPr>
          <w:p w14:paraId="4049E485" w14:textId="77777777" w:rsidR="00E9201C" w:rsidRPr="00E9201C" w:rsidRDefault="00E9201C" w:rsidP="00405DA3">
            <w:pPr>
              <w:spacing w:after="0" w:line="240" w:lineRule="auto"/>
              <w:jc w:val="both"/>
              <w:rPr>
                <w:rFonts w:cstheme="minorHAnsi"/>
                <w:color w:val="000000"/>
                <w:sz w:val="20"/>
                <w:szCs w:val="20"/>
              </w:rPr>
            </w:pPr>
            <w:r w:rsidRPr="00E9201C">
              <w:rPr>
                <w:rFonts w:cstheme="minorHAnsi"/>
                <w:color w:val="000000"/>
                <w:sz w:val="20"/>
                <w:szCs w:val="20"/>
              </w:rPr>
              <w:t>13</w:t>
            </w:r>
          </w:p>
        </w:tc>
        <w:tc>
          <w:tcPr>
            <w:tcW w:w="4364" w:type="dxa"/>
            <w:tcBorders>
              <w:top w:val="nil"/>
              <w:left w:val="nil"/>
              <w:bottom w:val="single" w:sz="4" w:space="0" w:color="000000"/>
              <w:right w:val="single" w:sz="4" w:space="0" w:color="000000"/>
            </w:tcBorders>
            <w:vAlign w:val="center"/>
            <w:hideMark/>
          </w:tcPr>
          <w:p w14:paraId="6DD0A6A5" w14:textId="77777777" w:rsidR="00E9201C" w:rsidRPr="00E9201C" w:rsidRDefault="00E9201C" w:rsidP="00405DA3">
            <w:pPr>
              <w:spacing w:after="0" w:line="240" w:lineRule="auto"/>
              <w:jc w:val="both"/>
              <w:rPr>
                <w:rFonts w:cstheme="minorHAnsi"/>
                <w:color w:val="000000"/>
                <w:sz w:val="20"/>
                <w:szCs w:val="20"/>
              </w:rPr>
            </w:pPr>
            <w:r w:rsidRPr="00E9201C">
              <w:rPr>
                <w:rFonts w:cstheme="minorHAnsi"/>
                <w:color w:val="000000"/>
                <w:sz w:val="20"/>
                <w:szCs w:val="20"/>
              </w:rPr>
              <w:t>Letak Jalur Kedatangan</w:t>
            </w:r>
          </w:p>
        </w:tc>
        <w:tc>
          <w:tcPr>
            <w:tcW w:w="1620" w:type="dxa"/>
            <w:tcBorders>
              <w:top w:val="nil"/>
              <w:left w:val="nil"/>
              <w:bottom w:val="single" w:sz="4" w:space="0" w:color="000000"/>
              <w:right w:val="single" w:sz="4" w:space="0" w:color="000000"/>
            </w:tcBorders>
            <w:vAlign w:val="center"/>
            <w:hideMark/>
          </w:tcPr>
          <w:p w14:paraId="7895EA18" w14:textId="77777777" w:rsidR="00E9201C" w:rsidRPr="00E9201C" w:rsidRDefault="00E9201C" w:rsidP="00405DA3">
            <w:pPr>
              <w:spacing w:after="0" w:line="240" w:lineRule="auto"/>
              <w:jc w:val="center"/>
              <w:rPr>
                <w:rFonts w:cstheme="minorHAnsi"/>
                <w:color w:val="000000"/>
                <w:sz w:val="20"/>
                <w:szCs w:val="20"/>
              </w:rPr>
            </w:pPr>
            <w:r w:rsidRPr="00E9201C">
              <w:rPr>
                <w:rFonts w:cstheme="minorHAnsi"/>
                <w:color w:val="000000"/>
                <w:sz w:val="20"/>
                <w:szCs w:val="20"/>
              </w:rPr>
              <w:t>3,15</w:t>
            </w:r>
          </w:p>
        </w:tc>
        <w:tc>
          <w:tcPr>
            <w:tcW w:w="1620" w:type="dxa"/>
            <w:tcBorders>
              <w:top w:val="nil"/>
              <w:left w:val="nil"/>
              <w:bottom w:val="single" w:sz="4" w:space="0" w:color="000000"/>
              <w:right w:val="single" w:sz="4" w:space="0" w:color="000000"/>
            </w:tcBorders>
            <w:vAlign w:val="center"/>
            <w:hideMark/>
          </w:tcPr>
          <w:p w14:paraId="2A429920" w14:textId="77777777" w:rsidR="00E9201C" w:rsidRPr="00E9201C" w:rsidRDefault="00E9201C" w:rsidP="00405DA3">
            <w:pPr>
              <w:spacing w:after="0" w:line="240" w:lineRule="auto"/>
              <w:jc w:val="center"/>
              <w:rPr>
                <w:rFonts w:cstheme="minorHAnsi"/>
                <w:color w:val="000000"/>
                <w:sz w:val="20"/>
                <w:szCs w:val="20"/>
              </w:rPr>
            </w:pPr>
            <w:r w:rsidRPr="00E9201C">
              <w:rPr>
                <w:rFonts w:cstheme="minorHAnsi"/>
                <w:color w:val="000000"/>
                <w:sz w:val="20"/>
                <w:szCs w:val="20"/>
              </w:rPr>
              <w:t>4,50</w:t>
            </w:r>
          </w:p>
        </w:tc>
      </w:tr>
      <w:tr w:rsidR="00E9201C" w:rsidRPr="00E9201C" w14:paraId="270B74A0" w14:textId="77777777" w:rsidTr="00E9201C">
        <w:trPr>
          <w:trHeight w:val="299"/>
          <w:jc w:val="center"/>
        </w:trPr>
        <w:tc>
          <w:tcPr>
            <w:tcW w:w="498" w:type="dxa"/>
            <w:tcBorders>
              <w:top w:val="nil"/>
              <w:left w:val="single" w:sz="4" w:space="0" w:color="000000"/>
              <w:bottom w:val="single" w:sz="4" w:space="0" w:color="000000"/>
              <w:right w:val="single" w:sz="4" w:space="0" w:color="000000"/>
            </w:tcBorders>
            <w:vAlign w:val="center"/>
            <w:hideMark/>
          </w:tcPr>
          <w:p w14:paraId="1225873D" w14:textId="77777777" w:rsidR="00E9201C" w:rsidRPr="00E9201C" w:rsidRDefault="00E9201C" w:rsidP="00405DA3">
            <w:pPr>
              <w:spacing w:after="0" w:line="240" w:lineRule="auto"/>
              <w:jc w:val="both"/>
              <w:rPr>
                <w:rFonts w:cstheme="minorHAnsi"/>
                <w:color w:val="000000"/>
                <w:sz w:val="20"/>
                <w:szCs w:val="20"/>
              </w:rPr>
            </w:pPr>
            <w:r w:rsidRPr="00E9201C">
              <w:rPr>
                <w:rFonts w:cstheme="minorHAnsi"/>
                <w:color w:val="000000"/>
                <w:sz w:val="20"/>
                <w:szCs w:val="20"/>
              </w:rPr>
              <w:t>14</w:t>
            </w:r>
          </w:p>
        </w:tc>
        <w:tc>
          <w:tcPr>
            <w:tcW w:w="4364" w:type="dxa"/>
            <w:tcBorders>
              <w:top w:val="nil"/>
              <w:left w:val="nil"/>
              <w:bottom w:val="single" w:sz="4" w:space="0" w:color="000000"/>
              <w:right w:val="single" w:sz="4" w:space="0" w:color="000000"/>
            </w:tcBorders>
            <w:vAlign w:val="center"/>
            <w:hideMark/>
          </w:tcPr>
          <w:p w14:paraId="44C1DCB7" w14:textId="77777777" w:rsidR="00E9201C" w:rsidRPr="00E9201C" w:rsidRDefault="00E9201C" w:rsidP="00405DA3">
            <w:pPr>
              <w:spacing w:after="0" w:line="240" w:lineRule="auto"/>
              <w:jc w:val="both"/>
              <w:rPr>
                <w:rFonts w:cstheme="minorHAnsi"/>
                <w:color w:val="000000"/>
                <w:sz w:val="20"/>
                <w:szCs w:val="20"/>
              </w:rPr>
            </w:pPr>
            <w:r w:rsidRPr="00E9201C">
              <w:rPr>
                <w:rFonts w:cstheme="minorHAnsi"/>
                <w:color w:val="000000"/>
                <w:sz w:val="20"/>
                <w:szCs w:val="20"/>
              </w:rPr>
              <w:t>Loket cek - in</w:t>
            </w:r>
          </w:p>
        </w:tc>
        <w:tc>
          <w:tcPr>
            <w:tcW w:w="1620" w:type="dxa"/>
            <w:tcBorders>
              <w:top w:val="nil"/>
              <w:left w:val="nil"/>
              <w:bottom w:val="single" w:sz="4" w:space="0" w:color="000000"/>
              <w:right w:val="single" w:sz="4" w:space="0" w:color="000000"/>
            </w:tcBorders>
            <w:vAlign w:val="center"/>
            <w:hideMark/>
          </w:tcPr>
          <w:p w14:paraId="5C3D431A" w14:textId="77777777" w:rsidR="00E9201C" w:rsidRPr="00E9201C" w:rsidRDefault="00E9201C" w:rsidP="00405DA3">
            <w:pPr>
              <w:spacing w:after="0" w:line="240" w:lineRule="auto"/>
              <w:jc w:val="center"/>
              <w:rPr>
                <w:rFonts w:cstheme="minorHAnsi"/>
                <w:color w:val="000000"/>
                <w:sz w:val="20"/>
                <w:szCs w:val="20"/>
              </w:rPr>
            </w:pPr>
            <w:r w:rsidRPr="00E9201C">
              <w:rPr>
                <w:rFonts w:cstheme="minorHAnsi"/>
                <w:color w:val="000000"/>
                <w:sz w:val="20"/>
                <w:szCs w:val="20"/>
              </w:rPr>
              <w:t>3,34</w:t>
            </w:r>
          </w:p>
        </w:tc>
        <w:tc>
          <w:tcPr>
            <w:tcW w:w="1620" w:type="dxa"/>
            <w:tcBorders>
              <w:top w:val="nil"/>
              <w:left w:val="nil"/>
              <w:bottom w:val="single" w:sz="4" w:space="0" w:color="000000"/>
              <w:right w:val="single" w:sz="4" w:space="0" w:color="000000"/>
            </w:tcBorders>
            <w:vAlign w:val="center"/>
            <w:hideMark/>
          </w:tcPr>
          <w:p w14:paraId="3544287E" w14:textId="77777777" w:rsidR="00E9201C" w:rsidRPr="00E9201C" w:rsidRDefault="00E9201C" w:rsidP="00405DA3">
            <w:pPr>
              <w:spacing w:after="0" w:line="240" w:lineRule="auto"/>
              <w:jc w:val="center"/>
              <w:rPr>
                <w:rFonts w:cstheme="minorHAnsi"/>
                <w:color w:val="000000"/>
                <w:sz w:val="20"/>
                <w:szCs w:val="20"/>
              </w:rPr>
            </w:pPr>
            <w:r w:rsidRPr="00E9201C">
              <w:rPr>
                <w:rFonts w:cstheme="minorHAnsi"/>
                <w:color w:val="000000"/>
                <w:sz w:val="20"/>
                <w:szCs w:val="20"/>
              </w:rPr>
              <w:t>4,52</w:t>
            </w:r>
          </w:p>
        </w:tc>
      </w:tr>
      <w:tr w:rsidR="00E9201C" w:rsidRPr="00E9201C" w14:paraId="1DD2219D" w14:textId="77777777" w:rsidTr="00E9201C">
        <w:trPr>
          <w:trHeight w:val="299"/>
          <w:jc w:val="center"/>
        </w:trPr>
        <w:tc>
          <w:tcPr>
            <w:tcW w:w="498" w:type="dxa"/>
            <w:tcBorders>
              <w:top w:val="nil"/>
              <w:left w:val="single" w:sz="4" w:space="0" w:color="000000"/>
              <w:bottom w:val="single" w:sz="4" w:space="0" w:color="000000"/>
              <w:right w:val="single" w:sz="4" w:space="0" w:color="000000"/>
            </w:tcBorders>
            <w:vAlign w:val="center"/>
            <w:hideMark/>
          </w:tcPr>
          <w:p w14:paraId="7D85D44B" w14:textId="77777777" w:rsidR="00E9201C" w:rsidRPr="00E9201C" w:rsidRDefault="00E9201C" w:rsidP="00405DA3">
            <w:pPr>
              <w:spacing w:after="0" w:line="240" w:lineRule="auto"/>
              <w:jc w:val="both"/>
              <w:rPr>
                <w:rFonts w:cstheme="minorHAnsi"/>
                <w:color w:val="000000"/>
                <w:sz w:val="20"/>
                <w:szCs w:val="20"/>
              </w:rPr>
            </w:pPr>
            <w:r w:rsidRPr="00E9201C">
              <w:rPr>
                <w:rFonts w:cstheme="minorHAnsi"/>
                <w:color w:val="000000"/>
                <w:sz w:val="20"/>
                <w:szCs w:val="20"/>
              </w:rPr>
              <w:t>15</w:t>
            </w:r>
          </w:p>
        </w:tc>
        <w:tc>
          <w:tcPr>
            <w:tcW w:w="4364" w:type="dxa"/>
            <w:tcBorders>
              <w:top w:val="nil"/>
              <w:left w:val="nil"/>
              <w:bottom w:val="single" w:sz="4" w:space="0" w:color="000000"/>
              <w:right w:val="single" w:sz="4" w:space="0" w:color="000000"/>
            </w:tcBorders>
            <w:vAlign w:val="center"/>
            <w:hideMark/>
          </w:tcPr>
          <w:p w14:paraId="122E4DF7" w14:textId="77777777" w:rsidR="00E9201C" w:rsidRPr="00E9201C" w:rsidRDefault="00E9201C" w:rsidP="00405DA3">
            <w:pPr>
              <w:spacing w:after="0" w:line="240" w:lineRule="auto"/>
              <w:jc w:val="both"/>
              <w:rPr>
                <w:rFonts w:cstheme="minorHAnsi"/>
                <w:color w:val="000000"/>
                <w:sz w:val="20"/>
                <w:szCs w:val="20"/>
              </w:rPr>
            </w:pPr>
            <w:r w:rsidRPr="00E9201C">
              <w:rPr>
                <w:rFonts w:cstheme="minorHAnsi"/>
                <w:color w:val="000000"/>
                <w:sz w:val="20"/>
                <w:szCs w:val="20"/>
              </w:rPr>
              <w:t>Tempat Penitipan Barang</w:t>
            </w:r>
          </w:p>
        </w:tc>
        <w:tc>
          <w:tcPr>
            <w:tcW w:w="1620" w:type="dxa"/>
            <w:tcBorders>
              <w:top w:val="nil"/>
              <w:left w:val="nil"/>
              <w:bottom w:val="single" w:sz="4" w:space="0" w:color="000000"/>
              <w:right w:val="single" w:sz="4" w:space="0" w:color="000000"/>
            </w:tcBorders>
            <w:vAlign w:val="center"/>
            <w:hideMark/>
          </w:tcPr>
          <w:p w14:paraId="1571B501" w14:textId="77777777" w:rsidR="00E9201C" w:rsidRPr="00E9201C" w:rsidRDefault="00E9201C" w:rsidP="00405DA3">
            <w:pPr>
              <w:spacing w:after="0" w:line="240" w:lineRule="auto"/>
              <w:jc w:val="center"/>
              <w:rPr>
                <w:rFonts w:cstheme="minorHAnsi"/>
                <w:color w:val="000000"/>
                <w:sz w:val="20"/>
                <w:szCs w:val="20"/>
              </w:rPr>
            </w:pPr>
            <w:r w:rsidRPr="00E9201C">
              <w:rPr>
                <w:rFonts w:cstheme="minorHAnsi"/>
                <w:color w:val="000000"/>
                <w:sz w:val="20"/>
                <w:szCs w:val="20"/>
              </w:rPr>
              <w:t>3,46</w:t>
            </w:r>
          </w:p>
        </w:tc>
        <w:tc>
          <w:tcPr>
            <w:tcW w:w="1620" w:type="dxa"/>
            <w:tcBorders>
              <w:top w:val="nil"/>
              <w:left w:val="nil"/>
              <w:bottom w:val="single" w:sz="4" w:space="0" w:color="000000"/>
              <w:right w:val="single" w:sz="4" w:space="0" w:color="000000"/>
            </w:tcBorders>
            <w:vAlign w:val="center"/>
            <w:hideMark/>
          </w:tcPr>
          <w:p w14:paraId="4639AAA6" w14:textId="77777777" w:rsidR="00E9201C" w:rsidRPr="00E9201C" w:rsidRDefault="00E9201C" w:rsidP="00405DA3">
            <w:pPr>
              <w:spacing w:after="0" w:line="240" w:lineRule="auto"/>
              <w:jc w:val="center"/>
              <w:rPr>
                <w:rFonts w:cstheme="minorHAnsi"/>
                <w:color w:val="000000"/>
                <w:sz w:val="20"/>
                <w:szCs w:val="20"/>
              </w:rPr>
            </w:pPr>
            <w:r w:rsidRPr="00E9201C">
              <w:rPr>
                <w:rFonts w:cstheme="minorHAnsi"/>
                <w:color w:val="000000"/>
                <w:sz w:val="20"/>
                <w:szCs w:val="20"/>
              </w:rPr>
              <w:t>4,58</w:t>
            </w:r>
          </w:p>
        </w:tc>
      </w:tr>
      <w:tr w:rsidR="00E9201C" w:rsidRPr="00E9201C" w14:paraId="253AF4FC" w14:textId="77777777" w:rsidTr="00E9201C">
        <w:trPr>
          <w:trHeight w:val="299"/>
          <w:jc w:val="center"/>
        </w:trPr>
        <w:tc>
          <w:tcPr>
            <w:tcW w:w="498" w:type="dxa"/>
            <w:tcBorders>
              <w:top w:val="nil"/>
              <w:left w:val="single" w:sz="4" w:space="0" w:color="000000"/>
              <w:bottom w:val="single" w:sz="4" w:space="0" w:color="000000"/>
              <w:right w:val="single" w:sz="4" w:space="0" w:color="000000"/>
            </w:tcBorders>
            <w:vAlign w:val="center"/>
            <w:hideMark/>
          </w:tcPr>
          <w:p w14:paraId="21605496" w14:textId="77777777" w:rsidR="00E9201C" w:rsidRPr="00E9201C" w:rsidRDefault="00E9201C" w:rsidP="00405DA3">
            <w:pPr>
              <w:spacing w:after="0" w:line="240" w:lineRule="auto"/>
              <w:jc w:val="both"/>
              <w:rPr>
                <w:rFonts w:cstheme="minorHAnsi"/>
                <w:color w:val="000000"/>
                <w:sz w:val="20"/>
                <w:szCs w:val="20"/>
              </w:rPr>
            </w:pPr>
            <w:r w:rsidRPr="00E9201C">
              <w:rPr>
                <w:rFonts w:cstheme="minorHAnsi"/>
                <w:color w:val="000000"/>
                <w:sz w:val="20"/>
                <w:szCs w:val="20"/>
              </w:rPr>
              <w:t>16</w:t>
            </w:r>
          </w:p>
        </w:tc>
        <w:tc>
          <w:tcPr>
            <w:tcW w:w="4364" w:type="dxa"/>
            <w:tcBorders>
              <w:top w:val="nil"/>
              <w:left w:val="nil"/>
              <w:bottom w:val="single" w:sz="4" w:space="0" w:color="000000"/>
              <w:right w:val="single" w:sz="4" w:space="0" w:color="000000"/>
            </w:tcBorders>
            <w:vAlign w:val="center"/>
            <w:hideMark/>
          </w:tcPr>
          <w:p w14:paraId="0799BC16" w14:textId="77777777" w:rsidR="00E9201C" w:rsidRPr="00E9201C" w:rsidRDefault="00E9201C" w:rsidP="00405DA3">
            <w:pPr>
              <w:spacing w:after="0" w:line="240" w:lineRule="auto"/>
              <w:jc w:val="both"/>
              <w:rPr>
                <w:rFonts w:cstheme="minorHAnsi"/>
                <w:color w:val="000000"/>
                <w:sz w:val="20"/>
                <w:szCs w:val="20"/>
              </w:rPr>
            </w:pPr>
            <w:r w:rsidRPr="00E9201C">
              <w:rPr>
                <w:rFonts w:cstheme="minorHAnsi"/>
                <w:color w:val="000000"/>
                <w:sz w:val="20"/>
                <w:szCs w:val="20"/>
              </w:rPr>
              <w:t>Tempat Naik dan Turun Penumpang</w:t>
            </w:r>
          </w:p>
        </w:tc>
        <w:tc>
          <w:tcPr>
            <w:tcW w:w="1620" w:type="dxa"/>
            <w:tcBorders>
              <w:top w:val="nil"/>
              <w:left w:val="nil"/>
              <w:bottom w:val="single" w:sz="4" w:space="0" w:color="000000"/>
              <w:right w:val="single" w:sz="4" w:space="0" w:color="000000"/>
            </w:tcBorders>
            <w:vAlign w:val="center"/>
            <w:hideMark/>
          </w:tcPr>
          <w:p w14:paraId="2FD1574F" w14:textId="77777777" w:rsidR="00E9201C" w:rsidRPr="00E9201C" w:rsidRDefault="00E9201C" w:rsidP="00405DA3">
            <w:pPr>
              <w:spacing w:after="0" w:line="240" w:lineRule="auto"/>
              <w:jc w:val="center"/>
              <w:rPr>
                <w:rFonts w:cstheme="minorHAnsi"/>
                <w:color w:val="000000"/>
                <w:sz w:val="20"/>
                <w:szCs w:val="20"/>
              </w:rPr>
            </w:pPr>
            <w:r w:rsidRPr="00E9201C">
              <w:rPr>
                <w:rFonts w:cstheme="minorHAnsi"/>
                <w:color w:val="000000"/>
                <w:sz w:val="20"/>
                <w:szCs w:val="20"/>
              </w:rPr>
              <w:t>3,97</w:t>
            </w:r>
          </w:p>
        </w:tc>
        <w:tc>
          <w:tcPr>
            <w:tcW w:w="1620" w:type="dxa"/>
            <w:tcBorders>
              <w:top w:val="nil"/>
              <w:left w:val="nil"/>
              <w:bottom w:val="single" w:sz="4" w:space="0" w:color="000000"/>
              <w:right w:val="single" w:sz="4" w:space="0" w:color="000000"/>
            </w:tcBorders>
            <w:vAlign w:val="center"/>
            <w:hideMark/>
          </w:tcPr>
          <w:p w14:paraId="0D0F37D6" w14:textId="77777777" w:rsidR="00E9201C" w:rsidRPr="00E9201C" w:rsidRDefault="00E9201C" w:rsidP="00405DA3">
            <w:pPr>
              <w:spacing w:after="0" w:line="240" w:lineRule="auto"/>
              <w:jc w:val="center"/>
              <w:rPr>
                <w:rFonts w:cstheme="minorHAnsi"/>
                <w:color w:val="000000"/>
                <w:sz w:val="20"/>
                <w:szCs w:val="20"/>
              </w:rPr>
            </w:pPr>
            <w:r w:rsidRPr="00E9201C">
              <w:rPr>
                <w:rFonts w:cstheme="minorHAnsi"/>
                <w:color w:val="000000"/>
                <w:sz w:val="20"/>
                <w:szCs w:val="20"/>
              </w:rPr>
              <w:t>4,52</w:t>
            </w:r>
          </w:p>
        </w:tc>
      </w:tr>
      <w:tr w:rsidR="00E9201C" w:rsidRPr="00E9201C" w14:paraId="7DEFA162" w14:textId="77777777" w:rsidTr="00E9201C">
        <w:trPr>
          <w:trHeight w:val="548"/>
          <w:jc w:val="center"/>
        </w:trPr>
        <w:tc>
          <w:tcPr>
            <w:tcW w:w="498" w:type="dxa"/>
            <w:tcBorders>
              <w:top w:val="nil"/>
              <w:left w:val="single" w:sz="4" w:space="0" w:color="000000"/>
              <w:bottom w:val="single" w:sz="4" w:space="0" w:color="000000"/>
              <w:right w:val="single" w:sz="4" w:space="0" w:color="000000"/>
            </w:tcBorders>
            <w:vAlign w:val="center"/>
            <w:hideMark/>
          </w:tcPr>
          <w:p w14:paraId="61D51FF7" w14:textId="77777777" w:rsidR="00E9201C" w:rsidRPr="00E9201C" w:rsidRDefault="00E9201C" w:rsidP="00405DA3">
            <w:pPr>
              <w:spacing w:after="0" w:line="240" w:lineRule="auto"/>
              <w:jc w:val="both"/>
              <w:rPr>
                <w:rFonts w:cstheme="minorHAnsi"/>
                <w:color w:val="000000"/>
                <w:sz w:val="20"/>
                <w:szCs w:val="20"/>
              </w:rPr>
            </w:pPr>
            <w:r w:rsidRPr="00E9201C">
              <w:rPr>
                <w:rFonts w:cstheme="minorHAnsi"/>
                <w:color w:val="000000"/>
                <w:sz w:val="20"/>
                <w:szCs w:val="20"/>
              </w:rPr>
              <w:t>17</w:t>
            </w:r>
          </w:p>
        </w:tc>
        <w:tc>
          <w:tcPr>
            <w:tcW w:w="4364" w:type="dxa"/>
            <w:tcBorders>
              <w:top w:val="nil"/>
              <w:left w:val="nil"/>
              <w:bottom w:val="single" w:sz="4" w:space="0" w:color="000000"/>
              <w:right w:val="single" w:sz="4" w:space="0" w:color="000000"/>
            </w:tcBorders>
            <w:vAlign w:val="center"/>
            <w:hideMark/>
          </w:tcPr>
          <w:p w14:paraId="48383E51" w14:textId="77777777" w:rsidR="00E9201C" w:rsidRPr="00E9201C" w:rsidRDefault="00E9201C" w:rsidP="00405DA3">
            <w:pPr>
              <w:spacing w:after="0" w:line="240" w:lineRule="auto"/>
              <w:jc w:val="both"/>
              <w:rPr>
                <w:rFonts w:cstheme="minorHAnsi"/>
                <w:color w:val="000000"/>
                <w:sz w:val="20"/>
                <w:szCs w:val="20"/>
              </w:rPr>
            </w:pPr>
            <w:r w:rsidRPr="00E9201C">
              <w:rPr>
                <w:rFonts w:cstheme="minorHAnsi"/>
                <w:color w:val="000000"/>
                <w:sz w:val="20"/>
                <w:szCs w:val="20"/>
              </w:rPr>
              <w:t>Tempat Parkir Kendaraan Umum dan Kendaraan Pribadi</w:t>
            </w:r>
          </w:p>
        </w:tc>
        <w:tc>
          <w:tcPr>
            <w:tcW w:w="1620" w:type="dxa"/>
            <w:tcBorders>
              <w:top w:val="nil"/>
              <w:left w:val="nil"/>
              <w:bottom w:val="single" w:sz="4" w:space="0" w:color="000000"/>
              <w:right w:val="single" w:sz="4" w:space="0" w:color="000000"/>
            </w:tcBorders>
            <w:vAlign w:val="center"/>
            <w:hideMark/>
          </w:tcPr>
          <w:p w14:paraId="30BB7F5F" w14:textId="77777777" w:rsidR="00E9201C" w:rsidRPr="00E9201C" w:rsidRDefault="00E9201C" w:rsidP="00405DA3">
            <w:pPr>
              <w:spacing w:after="0" w:line="240" w:lineRule="auto"/>
              <w:jc w:val="center"/>
              <w:rPr>
                <w:rFonts w:cstheme="minorHAnsi"/>
                <w:color w:val="000000"/>
                <w:sz w:val="20"/>
                <w:szCs w:val="20"/>
              </w:rPr>
            </w:pPr>
            <w:r w:rsidRPr="00E9201C">
              <w:rPr>
                <w:rFonts w:cstheme="minorHAnsi"/>
                <w:color w:val="000000"/>
                <w:sz w:val="20"/>
                <w:szCs w:val="20"/>
              </w:rPr>
              <w:t>2,63</w:t>
            </w:r>
          </w:p>
        </w:tc>
        <w:tc>
          <w:tcPr>
            <w:tcW w:w="1620" w:type="dxa"/>
            <w:tcBorders>
              <w:top w:val="nil"/>
              <w:left w:val="nil"/>
              <w:bottom w:val="single" w:sz="4" w:space="0" w:color="000000"/>
              <w:right w:val="single" w:sz="4" w:space="0" w:color="000000"/>
            </w:tcBorders>
            <w:vAlign w:val="center"/>
            <w:hideMark/>
          </w:tcPr>
          <w:p w14:paraId="2412201A" w14:textId="77777777" w:rsidR="00E9201C" w:rsidRPr="00E9201C" w:rsidRDefault="00E9201C" w:rsidP="00405DA3">
            <w:pPr>
              <w:spacing w:after="0" w:line="240" w:lineRule="auto"/>
              <w:jc w:val="center"/>
              <w:rPr>
                <w:rFonts w:cstheme="minorHAnsi"/>
                <w:color w:val="000000"/>
                <w:sz w:val="20"/>
                <w:szCs w:val="20"/>
              </w:rPr>
            </w:pPr>
            <w:r w:rsidRPr="00E9201C">
              <w:rPr>
                <w:rFonts w:cstheme="minorHAnsi"/>
                <w:color w:val="000000"/>
                <w:sz w:val="20"/>
                <w:szCs w:val="20"/>
              </w:rPr>
              <w:t>4,67</w:t>
            </w:r>
          </w:p>
        </w:tc>
      </w:tr>
      <w:tr w:rsidR="00E9201C" w:rsidRPr="00E9201C" w14:paraId="3A17D5C5" w14:textId="77777777" w:rsidTr="00E9201C">
        <w:trPr>
          <w:trHeight w:val="299"/>
          <w:jc w:val="center"/>
        </w:trPr>
        <w:tc>
          <w:tcPr>
            <w:tcW w:w="498" w:type="dxa"/>
            <w:tcBorders>
              <w:top w:val="nil"/>
              <w:left w:val="single" w:sz="4" w:space="0" w:color="000000"/>
              <w:bottom w:val="single" w:sz="4" w:space="0" w:color="000000"/>
              <w:right w:val="single" w:sz="4" w:space="0" w:color="000000"/>
            </w:tcBorders>
            <w:vAlign w:val="center"/>
            <w:hideMark/>
          </w:tcPr>
          <w:p w14:paraId="6D0F1606" w14:textId="77777777" w:rsidR="00E9201C" w:rsidRPr="00E9201C" w:rsidRDefault="00E9201C" w:rsidP="00405DA3">
            <w:pPr>
              <w:spacing w:after="0" w:line="240" w:lineRule="auto"/>
              <w:jc w:val="both"/>
              <w:rPr>
                <w:rFonts w:cstheme="minorHAnsi"/>
                <w:color w:val="000000"/>
                <w:sz w:val="20"/>
                <w:szCs w:val="20"/>
              </w:rPr>
            </w:pPr>
            <w:r w:rsidRPr="00E9201C">
              <w:rPr>
                <w:rFonts w:cstheme="minorHAnsi"/>
                <w:color w:val="000000"/>
                <w:sz w:val="20"/>
                <w:szCs w:val="20"/>
              </w:rPr>
              <w:t>18</w:t>
            </w:r>
          </w:p>
        </w:tc>
        <w:tc>
          <w:tcPr>
            <w:tcW w:w="4364" w:type="dxa"/>
            <w:tcBorders>
              <w:top w:val="nil"/>
              <w:left w:val="nil"/>
              <w:bottom w:val="single" w:sz="4" w:space="0" w:color="000000"/>
              <w:right w:val="single" w:sz="4" w:space="0" w:color="000000"/>
            </w:tcBorders>
            <w:vAlign w:val="center"/>
            <w:hideMark/>
          </w:tcPr>
          <w:p w14:paraId="76CCD3E5" w14:textId="77777777" w:rsidR="00E9201C" w:rsidRPr="00E9201C" w:rsidRDefault="00E9201C" w:rsidP="00405DA3">
            <w:pPr>
              <w:spacing w:after="0" w:line="240" w:lineRule="auto"/>
              <w:jc w:val="both"/>
              <w:rPr>
                <w:rFonts w:cstheme="minorHAnsi"/>
                <w:color w:val="000000"/>
                <w:sz w:val="20"/>
                <w:szCs w:val="20"/>
              </w:rPr>
            </w:pPr>
            <w:r w:rsidRPr="00E9201C">
              <w:rPr>
                <w:rFonts w:cstheme="minorHAnsi"/>
                <w:color w:val="000000"/>
                <w:sz w:val="20"/>
                <w:szCs w:val="20"/>
              </w:rPr>
              <w:t>Fasilitas Penyandang disabilitas</w:t>
            </w:r>
          </w:p>
        </w:tc>
        <w:tc>
          <w:tcPr>
            <w:tcW w:w="1620" w:type="dxa"/>
            <w:tcBorders>
              <w:top w:val="nil"/>
              <w:left w:val="nil"/>
              <w:bottom w:val="single" w:sz="4" w:space="0" w:color="000000"/>
              <w:right w:val="single" w:sz="4" w:space="0" w:color="000000"/>
            </w:tcBorders>
            <w:vAlign w:val="center"/>
            <w:hideMark/>
          </w:tcPr>
          <w:p w14:paraId="2AE9F1CD" w14:textId="77777777" w:rsidR="00E9201C" w:rsidRPr="00E9201C" w:rsidRDefault="00E9201C" w:rsidP="00405DA3">
            <w:pPr>
              <w:spacing w:after="0" w:line="240" w:lineRule="auto"/>
              <w:jc w:val="center"/>
              <w:rPr>
                <w:rFonts w:cstheme="minorHAnsi"/>
                <w:color w:val="000000"/>
                <w:sz w:val="20"/>
                <w:szCs w:val="20"/>
              </w:rPr>
            </w:pPr>
            <w:r w:rsidRPr="00E9201C">
              <w:rPr>
                <w:rFonts w:cstheme="minorHAnsi"/>
                <w:color w:val="000000"/>
                <w:sz w:val="20"/>
                <w:szCs w:val="20"/>
              </w:rPr>
              <w:t>4,01</w:t>
            </w:r>
          </w:p>
        </w:tc>
        <w:tc>
          <w:tcPr>
            <w:tcW w:w="1620" w:type="dxa"/>
            <w:tcBorders>
              <w:top w:val="nil"/>
              <w:left w:val="nil"/>
              <w:bottom w:val="single" w:sz="4" w:space="0" w:color="000000"/>
              <w:right w:val="single" w:sz="4" w:space="0" w:color="000000"/>
            </w:tcBorders>
            <w:vAlign w:val="center"/>
            <w:hideMark/>
          </w:tcPr>
          <w:p w14:paraId="6BEE17D1" w14:textId="77777777" w:rsidR="00E9201C" w:rsidRPr="00E9201C" w:rsidRDefault="00E9201C" w:rsidP="00405DA3">
            <w:pPr>
              <w:spacing w:after="0" w:line="240" w:lineRule="auto"/>
              <w:jc w:val="center"/>
              <w:rPr>
                <w:rFonts w:cstheme="minorHAnsi"/>
                <w:color w:val="000000"/>
                <w:sz w:val="20"/>
                <w:szCs w:val="20"/>
              </w:rPr>
            </w:pPr>
            <w:r w:rsidRPr="00E9201C">
              <w:rPr>
                <w:rFonts w:cstheme="minorHAnsi"/>
                <w:color w:val="000000"/>
                <w:sz w:val="20"/>
                <w:szCs w:val="20"/>
              </w:rPr>
              <w:t>4,62</w:t>
            </w:r>
          </w:p>
        </w:tc>
      </w:tr>
      <w:tr w:rsidR="00E9201C" w:rsidRPr="00E9201C" w14:paraId="3DEA9222" w14:textId="77777777" w:rsidTr="00E9201C">
        <w:trPr>
          <w:trHeight w:val="299"/>
          <w:jc w:val="center"/>
        </w:trPr>
        <w:tc>
          <w:tcPr>
            <w:tcW w:w="498" w:type="dxa"/>
            <w:tcBorders>
              <w:top w:val="nil"/>
              <w:left w:val="single" w:sz="4" w:space="0" w:color="000000"/>
              <w:bottom w:val="nil"/>
              <w:right w:val="single" w:sz="4" w:space="0" w:color="000000"/>
            </w:tcBorders>
            <w:vAlign w:val="center"/>
            <w:hideMark/>
          </w:tcPr>
          <w:p w14:paraId="3F70C3A1" w14:textId="77777777" w:rsidR="00E9201C" w:rsidRPr="00E9201C" w:rsidRDefault="00E9201C" w:rsidP="00405DA3">
            <w:pPr>
              <w:spacing w:after="0" w:line="240" w:lineRule="auto"/>
              <w:jc w:val="both"/>
              <w:rPr>
                <w:rFonts w:cstheme="minorHAnsi"/>
                <w:color w:val="000000"/>
                <w:sz w:val="20"/>
                <w:szCs w:val="20"/>
              </w:rPr>
            </w:pPr>
            <w:r w:rsidRPr="00E9201C">
              <w:rPr>
                <w:rFonts w:cstheme="minorHAnsi"/>
                <w:color w:val="000000"/>
                <w:sz w:val="20"/>
                <w:szCs w:val="20"/>
              </w:rPr>
              <w:t>19</w:t>
            </w:r>
          </w:p>
        </w:tc>
        <w:tc>
          <w:tcPr>
            <w:tcW w:w="4364" w:type="dxa"/>
            <w:tcBorders>
              <w:top w:val="nil"/>
              <w:left w:val="nil"/>
              <w:bottom w:val="single" w:sz="4" w:space="0" w:color="000000"/>
              <w:right w:val="single" w:sz="4" w:space="0" w:color="000000"/>
            </w:tcBorders>
            <w:vAlign w:val="center"/>
            <w:hideMark/>
          </w:tcPr>
          <w:p w14:paraId="640DC1E4" w14:textId="77777777" w:rsidR="00E9201C" w:rsidRPr="00E9201C" w:rsidRDefault="00E9201C" w:rsidP="00405DA3">
            <w:pPr>
              <w:spacing w:after="0" w:line="240" w:lineRule="auto"/>
              <w:jc w:val="both"/>
              <w:rPr>
                <w:rFonts w:cstheme="minorHAnsi"/>
                <w:color w:val="000000"/>
                <w:sz w:val="20"/>
                <w:szCs w:val="20"/>
              </w:rPr>
            </w:pPr>
            <w:r w:rsidRPr="00E9201C">
              <w:rPr>
                <w:rFonts w:cstheme="minorHAnsi"/>
                <w:color w:val="000000"/>
                <w:sz w:val="20"/>
                <w:szCs w:val="20"/>
              </w:rPr>
              <w:t>Ruang Ibu dan anak</w:t>
            </w:r>
          </w:p>
        </w:tc>
        <w:tc>
          <w:tcPr>
            <w:tcW w:w="1620" w:type="dxa"/>
            <w:tcBorders>
              <w:top w:val="nil"/>
              <w:left w:val="nil"/>
              <w:bottom w:val="nil"/>
              <w:right w:val="single" w:sz="4" w:space="0" w:color="000000"/>
            </w:tcBorders>
            <w:vAlign w:val="center"/>
            <w:hideMark/>
          </w:tcPr>
          <w:p w14:paraId="7ED42FD3" w14:textId="77777777" w:rsidR="00E9201C" w:rsidRPr="00E9201C" w:rsidRDefault="00E9201C" w:rsidP="00405DA3">
            <w:pPr>
              <w:spacing w:after="0" w:line="240" w:lineRule="auto"/>
              <w:jc w:val="center"/>
              <w:rPr>
                <w:rFonts w:cstheme="minorHAnsi"/>
                <w:color w:val="000000"/>
                <w:sz w:val="20"/>
                <w:szCs w:val="20"/>
              </w:rPr>
            </w:pPr>
            <w:r w:rsidRPr="00E9201C">
              <w:rPr>
                <w:rFonts w:cstheme="minorHAnsi"/>
                <w:color w:val="000000"/>
                <w:sz w:val="20"/>
                <w:szCs w:val="20"/>
              </w:rPr>
              <w:t>4,09</w:t>
            </w:r>
          </w:p>
        </w:tc>
        <w:tc>
          <w:tcPr>
            <w:tcW w:w="1620" w:type="dxa"/>
            <w:tcBorders>
              <w:top w:val="nil"/>
              <w:left w:val="nil"/>
              <w:bottom w:val="nil"/>
              <w:right w:val="single" w:sz="4" w:space="0" w:color="000000"/>
            </w:tcBorders>
            <w:vAlign w:val="center"/>
            <w:hideMark/>
          </w:tcPr>
          <w:p w14:paraId="2D3BB65A" w14:textId="77777777" w:rsidR="00E9201C" w:rsidRPr="00E9201C" w:rsidRDefault="00E9201C" w:rsidP="00405DA3">
            <w:pPr>
              <w:spacing w:after="0" w:line="240" w:lineRule="auto"/>
              <w:jc w:val="center"/>
              <w:rPr>
                <w:rFonts w:cstheme="minorHAnsi"/>
                <w:color w:val="000000"/>
                <w:sz w:val="20"/>
                <w:szCs w:val="20"/>
              </w:rPr>
            </w:pPr>
            <w:r w:rsidRPr="00E9201C">
              <w:rPr>
                <w:rFonts w:cstheme="minorHAnsi"/>
                <w:color w:val="000000"/>
                <w:sz w:val="20"/>
                <w:szCs w:val="20"/>
              </w:rPr>
              <w:t>4,59</w:t>
            </w:r>
          </w:p>
        </w:tc>
      </w:tr>
      <w:tr w:rsidR="00E9201C" w:rsidRPr="00E9201C" w14:paraId="0EF9A0EA" w14:textId="77777777" w:rsidTr="00E9201C">
        <w:trPr>
          <w:trHeight w:val="299"/>
          <w:jc w:val="center"/>
        </w:trPr>
        <w:tc>
          <w:tcPr>
            <w:tcW w:w="4862" w:type="dxa"/>
            <w:gridSpan w:val="2"/>
            <w:tcBorders>
              <w:top w:val="single" w:sz="4" w:space="0" w:color="000000"/>
              <w:left w:val="single" w:sz="4" w:space="0" w:color="000000"/>
              <w:bottom w:val="single" w:sz="4" w:space="0" w:color="000000"/>
              <w:right w:val="single" w:sz="4" w:space="0" w:color="000000"/>
            </w:tcBorders>
            <w:vAlign w:val="center"/>
            <w:hideMark/>
          </w:tcPr>
          <w:p w14:paraId="6AF502EF" w14:textId="77777777" w:rsidR="00E9201C" w:rsidRPr="00E9201C" w:rsidRDefault="00E9201C" w:rsidP="00405DA3">
            <w:pPr>
              <w:spacing w:after="0" w:line="240" w:lineRule="auto"/>
              <w:jc w:val="center"/>
              <w:rPr>
                <w:rFonts w:cstheme="minorHAnsi"/>
                <w:color w:val="000000"/>
                <w:sz w:val="20"/>
                <w:szCs w:val="20"/>
              </w:rPr>
            </w:pPr>
            <w:r w:rsidRPr="00E9201C">
              <w:rPr>
                <w:rFonts w:cstheme="minorHAnsi"/>
                <w:color w:val="000000"/>
                <w:sz w:val="20"/>
                <w:szCs w:val="20"/>
              </w:rPr>
              <w:t>Rata-Rata</w:t>
            </w:r>
          </w:p>
        </w:tc>
        <w:tc>
          <w:tcPr>
            <w:tcW w:w="1620" w:type="dxa"/>
            <w:tcBorders>
              <w:top w:val="single" w:sz="4" w:space="0" w:color="000000"/>
              <w:left w:val="nil"/>
              <w:bottom w:val="single" w:sz="4" w:space="0" w:color="000000"/>
              <w:right w:val="single" w:sz="4" w:space="0" w:color="000000"/>
            </w:tcBorders>
            <w:vAlign w:val="center"/>
            <w:hideMark/>
          </w:tcPr>
          <w:p w14:paraId="547E69D5" w14:textId="77777777" w:rsidR="00E9201C" w:rsidRPr="00E9201C" w:rsidRDefault="00E9201C" w:rsidP="00405DA3">
            <w:pPr>
              <w:spacing w:after="0" w:line="240" w:lineRule="auto"/>
              <w:jc w:val="center"/>
              <w:rPr>
                <w:rFonts w:cstheme="minorHAnsi"/>
                <w:color w:val="000000"/>
                <w:sz w:val="20"/>
                <w:szCs w:val="20"/>
              </w:rPr>
            </w:pPr>
            <w:r w:rsidRPr="00E9201C">
              <w:rPr>
                <w:rFonts w:cstheme="minorHAnsi"/>
                <w:color w:val="000000"/>
                <w:sz w:val="20"/>
                <w:szCs w:val="20"/>
              </w:rPr>
              <w:t>3,11</w:t>
            </w:r>
          </w:p>
        </w:tc>
        <w:tc>
          <w:tcPr>
            <w:tcW w:w="1620" w:type="dxa"/>
            <w:tcBorders>
              <w:top w:val="single" w:sz="4" w:space="0" w:color="000000"/>
              <w:left w:val="nil"/>
              <w:bottom w:val="single" w:sz="4" w:space="0" w:color="000000"/>
              <w:right w:val="single" w:sz="4" w:space="0" w:color="000000"/>
            </w:tcBorders>
            <w:vAlign w:val="center"/>
            <w:hideMark/>
          </w:tcPr>
          <w:p w14:paraId="10AEF682" w14:textId="77777777" w:rsidR="00E9201C" w:rsidRPr="00E9201C" w:rsidRDefault="00E9201C" w:rsidP="00405DA3">
            <w:pPr>
              <w:spacing w:after="0" w:line="240" w:lineRule="auto"/>
              <w:jc w:val="center"/>
              <w:rPr>
                <w:rFonts w:cstheme="minorHAnsi"/>
                <w:color w:val="000000"/>
                <w:sz w:val="20"/>
                <w:szCs w:val="20"/>
              </w:rPr>
            </w:pPr>
            <w:r w:rsidRPr="00E9201C">
              <w:rPr>
                <w:rFonts w:cstheme="minorHAnsi"/>
                <w:color w:val="000000"/>
                <w:sz w:val="20"/>
                <w:szCs w:val="20"/>
              </w:rPr>
              <w:t>4,55</w:t>
            </w:r>
          </w:p>
        </w:tc>
      </w:tr>
      <w:tr w:rsidR="00E9201C" w:rsidRPr="00E9201C" w14:paraId="5C9B7EE3" w14:textId="77777777" w:rsidTr="00E9201C">
        <w:trPr>
          <w:trHeight w:val="299"/>
          <w:jc w:val="center"/>
        </w:trPr>
        <w:tc>
          <w:tcPr>
            <w:tcW w:w="4862" w:type="dxa"/>
            <w:gridSpan w:val="2"/>
            <w:tcBorders>
              <w:top w:val="single" w:sz="4" w:space="0" w:color="000000"/>
              <w:left w:val="single" w:sz="4" w:space="0" w:color="000000"/>
              <w:bottom w:val="single" w:sz="4" w:space="0" w:color="000000"/>
              <w:right w:val="single" w:sz="4" w:space="0" w:color="000000"/>
            </w:tcBorders>
            <w:vAlign w:val="center"/>
            <w:hideMark/>
          </w:tcPr>
          <w:p w14:paraId="199EEFF3" w14:textId="77777777" w:rsidR="00E9201C" w:rsidRPr="00E9201C" w:rsidRDefault="00E9201C" w:rsidP="00405DA3">
            <w:pPr>
              <w:spacing w:after="0" w:line="240" w:lineRule="auto"/>
              <w:jc w:val="center"/>
              <w:rPr>
                <w:rFonts w:cstheme="minorHAnsi"/>
                <w:color w:val="000000"/>
                <w:sz w:val="20"/>
                <w:szCs w:val="20"/>
              </w:rPr>
            </w:pPr>
            <w:r w:rsidRPr="00E9201C">
              <w:rPr>
                <w:rFonts w:cstheme="minorHAnsi"/>
                <w:color w:val="000000"/>
                <w:sz w:val="20"/>
                <w:szCs w:val="20"/>
              </w:rPr>
              <w:t>Jumlah</w:t>
            </w:r>
          </w:p>
        </w:tc>
        <w:tc>
          <w:tcPr>
            <w:tcW w:w="1620" w:type="dxa"/>
            <w:tcBorders>
              <w:top w:val="nil"/>
              <w:left w:val="nil"/>
              <w:bottom w:val="single" w:sz="4" w:space="0" w:color="000000"/>
              <w:right w:val="single" w:sz="4" w:space="0" w:color="000000"/>
            </w:tcBorders>
            <w:vAlign w:val="center"/>
            <w:hideMark/>
          </w:tcPr>
          <w:p w14:paraId="016806F0" w14:textId="77777777" w:rsidR="00E9201C" w:rsidRPr="00E9201C" w:rsidRDefault="00E9201C" w:rsidP="00405DA3">
            <w:pPr>
              <w:spacing w:after="0" w:line="240" w:lineRule="auto"/>
              <w:jc w:val="center"/>
              <w:rPr>
                <w:rFonts w:cstheme="minorHAnsi"/>
                <w:color w:val="000000"/>
                <w:sz w:val="20"/>
                <w:szCs w:val="20"/>
              </w:rPr>
            </w:pPr>
            <w:r w:rsidRPr="00E9201C">
              <w:rPr>
                <w:rFonts w:cstheme="minorHAnsi"/>
                <w:color w:val="000000"/>
                <w:sz w:val="20"/>
                <w:szCs w:val="20"/>
              </w:rPr>
              <w:t>59,17</w:t>
            </w:r>
          </w:p>
        </w:tc>
        <w:tc>
          <w:tcPr>
            <w:tcW w:w="1620" w:type="dxa"/>
            <w:tcBorders>
              <w:top w:val="nil"/>
              <w:left w:val="nil"/>
              <w:bottom w:val="single" w:sz="4" w:space="0" w:color="000000"/>
              <w:right w:val="single" w:sz="4" w:space="0" w:color="000000"/>
            </w:tcBorders>
            <w:vAlign w:val="center"/>
            <w:hideMark/>
          </w:tcPr>
          <w:p w14:paraId="0EDEC782" w14:textId="77777777" w:rsidR="00E9201C" w:rsidRPr="00E9201C" w:rsidRDefault="00E9201C" w:rsidP="00405DA3">
            <w:pPr>
              <w:spacing w:after="0" w:line="240" w:lineRule="auto"/>
              <w:jc w:val="center"/>
              <w:rPr>
                <w:rFonts w:cstheme="minorHAnsi"/>
                <w:color w:val="000000"/>
                <w:sz w:val="20"/>
                <w:szCs w:val="20"/>
              </w:rPr>
            </w:pPr>
            <w:r w:rsidRPr="00E9201C">
              <w:rPr>
                <w:rFonts w:cstheme="minorHAnsi"/>
                <w:color w:val="000000"/>
                <w:sz w:val="20"/>
                <w:szCs w:val="20"/>
              </w:rPr>
              <w:t>86,47</w:t>
            </w:r>
          </w:p>
        </w:tc>
      </w:tr>
    </w:tbl>
    <w:p w14:paraId="550C7893" w14:textId="77777777" w:rsidR="002F47FC" w:rsidRPr="00405DA3" w:rsidRDefault="002F47FC" w:rsidP="00326F14">
      <w:pPr>
        <w:spacing w:after="0" w:line="240" w:lineRule="auto"/>
        <w:jc w:val="both"/>
        <w:rPr>
          <w:rFonts w:ascii="Times New Roman" w:hAnsi="Times New Roman" w:cs="Times New Roman"/>
          <w:sz w:val="24"/>
          <w:szCs w:val="24"/>
        </w:rPr>
      </w:pPr>
      <w:r w:rsidRPr="00405DA3">
        <w:rPr>
          <w:rFonts w:ascii="Times New Roman" w:hAnsi="Times New Roman" w:cs="Times New Roman"/>
          <w:sz w:val="24"/>
          <w:szCs w:val="24"/>
        </w:rPr>
        <w:t xml:space="preserve">Diketahui bahwa nilai total rata – rata kinerja </w:t>
      </w:r>
      <m:oMath>
        <m:r>
          <w:rPr>
            <w:rFonts w:ascii="Cambria Math" w:eastAsia="Cambria Math" w:hAnsi="Cambria Math" w:cs="Times New Roman"/>
            <w:sz w:val="24"/>
            <w:szCs w:val="24"/>
          </w:rPr>
          <m:t>(</m:t>
        </m:r>
        <m:nary>
          <m:naryPr>
            <m:chr m:val="∑"/>
            <m:limLoc m:val="undOvr"/>
            <m:subHide m:val="1"/>
            <m:supHide m:val="1"/>
            <m:ctrlPr>
              <w:rPr>
                <w:rFonts w:ascii="Cambria Math" w:eastAsia="Cambria Math" w:hAnsi="Cambria Math" w:cs="Times New Roman"/>
                <w:sz w:val="24"/>
                <w:szCs w:val="24"/>
              </w:rPr>
            </m:ctrlPr>
          </m:naryPr>
          <m:sub/>
          <m:sup/>
          <m:e>
            <m:r>
              <w:rPr>
                <w:rFonts w:ascii="Cambria Math" w:eastAsia="Cambria Math" w:hAnsi="Cambria Math" w:cs="Times New Roman"/>
                <w:sz w:val="24"/>
                <w:szCs w:val="24"/>
              </w:rPr>
              <m:t>X</m:t>
            </m:r>
          </m:e>
        </m:nary>
        <m:r>
          <w:rPr>
            <w:rFonts w:ascii="Cambria Math" w:eastAsia="Cambria Math" w:hAnsi="Cambria Math" w:cs="Times New Roman"/>
            <w:sz w:val="24"/>
            <w:szCs w:val="24"/>
          </w:rPr>
          <m:t>)</m:t>
        </m:r>
      </m:oMath>
      <w:r w:rsidRPr="00405DA3">
        <w:rPr>
          <w:rFonts w:ascii="Times New Roman" w:hAnsi="Times New Roman" w:cs="Times New Roman"/>
          <w:sz w:val="24"/>
          <w:szCs w:val="24"/>
        </w:rPr>
        <w:t xml:space="preserve"> sebesar 59</w:t>
      </w:r>
      <w:proofErr w:type="gramStart"/>
      <w:r w:rsidRPr="00405DA3">
        <w:rPr>
          <w:rFonts w:ascii="Times New Roman" w:hAnsi="Times New Roman" w:cs="Times New Roman"/>
          <w:sz w:val="24"/>
          <w:szCs w:val="24"/>
        </w:rPr>
        <w:t>,17</w:t>
      </w:r>
      <w:proofErr w:type="gramEnd"/>
      <w:r w:rsidRPr="00405DA3">
        <w:rPr>
          <w:rFonts w:ascii="Times New Roman" w:hAnsi="Times New Roman" w:cs="Times New Roman"/>
          <w:sz w:val="24"/>
          <w:szCs w:val="24"/>
        </w:rPr>
        <w:t xml:space="preserve"> dan nilai total rata – rata harapan </w:t>
      </w:r>
      <m:oMath>
        <m:r>
          <w:rPr>
            <w:rFonts w:ascii="Cambria Math" w:eastAsia="Cambria Math" w:hAnsi="Cambria Math" w:cs="Times New Roman"/>
            <w:sz w:val="24"/>
            <w:szCs w:val="24"/>
          </w:rPr>
          <m:t>(</m:t>
        </m:r>
        <m:nary>
          <m:naryPr>
            <m:chr m:val="∑"/>
            <m:limLoc m:val="undOvr"/>
            <m:subHide m:val="1"/>
            <m:supHide m:val="1"/>
            <m:ctrlPr>
              <w:rPr>
                <w:rFonts w:ascii="Cambria Math" w:eastAsia="Cambria Math" w:hAnsi="Cambria Math" w:cs="Times New Roman"/>
                <w:sz w:val="24"/>
                <w:szCs w:val="24"/>
              </w:rPr>
            </m:ctrlPr>
          </m:naryPr>
          <m:sub/>
          <m:sup/>
          <m:e>
            <m:r>
              <w:rPr>
                <w:rFonts w:ascii="Cambria Math" w:eastAsia="Cambria Math" w:hAnsi="Cambria Math" w:cs="Times New Roman"/>
                <w:sz w:val="24"/>
                <w:szCs w:val="24"/>
              </w:rPr>
              <m:t>Y</m:t>
            </m:r>
          </m:e>
        </m:nary>
        <m:r>
          <w:rPr>
            <w:rFonts w:ascii="Cambria Math" w:eastAsia="Cambria Math" w:hAnsi="Cambria Math" w:cs="Times New Roman"/>
            <w:sz w:val="24"/>
            <w:szCs w:val="24"/>
          </w:rPr>
          <m:t xml:space="preserve">) </m:t>
        </m:r>
      </m:oMath>
      <w:r w:rsidRPr="00405DA3">
        <w:rPr>
          <w:rFonts w:ascii="Times New Roman" w:hAnsi="Times New Roman" w:cs="Times New Roman"/>
          <w:sz w:val="24"/>
          <w:szCs w:val="24"/>
        </w:rPr>
        <w:t xml:space="preserve">sebesar 86,47. Maka berdasarkan nilai total rata – rata tersebut didapatkan   rata – rata nilai kinerja </w:t>
      </w:r>
      <m:oMath>
        <m:r>
          <w:rPr>
            <w:rFonts w:ascii="Cambria Math" w:eastAsia="Cambria Math" w:hAnsi="Cambria Math" w:cs="Times New Roman"/>
            <w:sz w:val="24"/>
            <w:szCs w:val="24"/>
          </w:rPr>
          <m:t>(X</m:t>
        </m:r>
        <m:r>
          <w:rPr>
            <w:rFonts w:ascii="Cambria Math" w:hAnsi="Cambria Math" w:cs="Times New Roman"/>
            <w:sz w:val="24"/>
            <w:szCs w:val="24"/>
          </w:rPr>
          <m:t>̿</m:t>
        </m:r>
        <m:r>
          <w:rPr>
            <w:rFonts w:ascii="Cambria Math" w:eastAsia="Cambria Math" w:hAnsi="Cambria Math" w:cs="Times New Roman"/>
            <w:sz w:val="24"/>
            <w:szCs w:val="24"/>
          </w:rPr>
          <m:t>)</m:t>
        </m:r>
      </m:oMath>
      <w:r w:rsidRPr="00405DA3">
        <w:rPr>
          <w:rFonts w:ascii="Times New Roman" w:hAnsi="Times New Roman" w:cs="Times New Roman"/>
          <w:sz w:val="24"/>
          <w:szCs w:val="24"/>
        </w:rPr>
        <w:t xml:space="preserve"> sebesar 3,11 yang kemudian digunakan sebagai garis potong terhadap sumbu X dan rata – rata nilai harapan </w:t>
      </w:r>
      <m:oMath>
        <m:r>
          <w:rPr>
            <w:rFonts w:ascii="Cambria Math" w:eastAsia="Cambria Math" w:hAnsi="Cambria Math" w:cs="Times New Roman"/>
            <w:sz w:val="24"/>
            <w:szCs w:val="24"/>
          </w:rPr>
          <m:t>(Y</m:t>
        </m:r>
        <m:r>
          <w:rPr>
            <w:rFonts w:ascii="Cambria Math" w:hAnsi="Cambria Math" w:cs="Times New Roman"/>
            <w:sz w:val="24"/>
            <w:szCs w:val="24"/>
          </w:rPr>
          <m:t>̿</m:t>
        </m:r>
        <m:r>
          <w:rPr>
            <w:rFonts w:ascii="Cambria Math" w:eastAsia="Cambria Math" w:hAnsi="Cambria Math" w:cs="Times New Roman"/>
            <w:sz w:val="24"/>
            <w:szCs w:val="24"/>
          </w:rPr>
          <m:t>)</m:t>
        </m:r>
      </m:oMath>
      <w:r w:rsidRPr="00405DA3">
        <w:rPr>
          <w:rFonts w:ascii="Times New Roman" w:hAnsi="Times New Roman" w:cs="Times New Roman"/>
          <w:sz w:val="24"/>
          <w:szCs w:val="24"/>
        </w:rPr>
        <w:t xml:space="preserve"> sebesar 4,55 yang kemudian digunakan sebagai garis potong terhadap sumbu Y.</w:t>
      </w:r>
    </w:p>
    <w:p w14:paraId="5A7A9018" w14:textId="77777777" w:rsidR="002F47FC" w:rsidRDefault="002F47FC" w:rsidP="00326F14">
      <w:pPr>
        <w:spacing w:after="0" w:line="240" w:lineRule="auto"/>
        <w:jc w:val="both"/>
        <w:rPr>
          <w:rFonts w:ascii="Times New Roman" w:hAnsi="Times New Roman" w:cs="Times New Roman"/>
          <w:sz w:val="24"/>
          <w:szCs w:val="24"/>
        </w:rPr>
      </w:pPr>
      <w:r w:rsidRPr="00405DA3">
        <w:rPr>
          <w:rFonts w:ascii="Times New Roman" w:hAnsi="Times New Roman" w:cs="Times New Roman"/>
          <w:sz w:val="24"/>
          <w:szCs w:val="24"/>
        </w:rPr>
        <w:t xml:space="preserve">Hasil perhitungan berdasarkan data diatas, rata – rata penilaian tingkat kinerja kepentingan dan kepuasan penumpang di Bandar udara Internasional Syamsudin Noor. Pengukuran IPA dijabarkan dalam diagram kartesius dengan sumbu X merupakan nilai rata – rata tingkat kepuasan dan sumbu Y merupakan rata – rata tingkat kepentingan. Agar penempatan 19 atribut kualitas fasilitas dapat diketahui dengan jelas maka atribut tersebut dibagi dalam 4 kelompok kuadran seperti dibawah </w:t>
      </w:r>
      <w:proofErr w:type="gramStart"/>
      <w:r w:rsidRPr="00405DA3">
        <w:rPr>
          <w:rFonts w:ascii="Times New Roman" w:hAnsi="Times New Roman" w:cs="Times New Roman"/>
          <w:sz w:val="24"/>
          <w:szCs w:val="24"/>
        </w:rPr>
        <w:t>ini :</w:t>
      </w:r>
      <w:proofErr w:type="gramEnd"/>
    </w:p>
    <w:p w14:paraId="2AF6E0C1" w14:textId="25F5B689" w:rsidR="002F47FC" w:rsidRPr="003A44AF" w:rsidRDefault="002F47FC" w:rsidP="00326F14">
      <w:pPr>
        <w:spacing w:after="0" w:line="240" w:lineRule="auto"/>
        <w:jc w:val="center"/>
        <w:rPr>
          <w:rFonts w:ascii="Times New Roman" w:hAnsi="Times New Roman" w:cs="Times New Roman"/>
          <w:b/>
          <w:color w:val="000000"/>
          <w:sz w:val="24"/>
          <w:szCs w:val="24"/>
        </w:rPr>
      </w:pPr>
      <w:r w:rsidRPr="003A44AF">
        <w:rPr>
          <w:rFonts w:ascii="Times New Roman" w:hAnsi="Times New Roman" w:cs="Times New Roman"/>
          <w:b/>
          <w:noProof/>
          <w:color w:val="000000"/>
          <w:sz w:val="24"/>
          <w:szCs w:val="24"/>
        </w:rPr>
        <w:drawing>
          <wp:inline distT="0" distB="0" distL="0" distR="0" wp14:anchorId="02BAD866" wp14:editId="624A389B">
            <wp:extent cx="4686300" cy="2349238"/>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3.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42874" cy="2377598"/>
                    </a:xfrm>
                    <a:prstGeom prst="rect">
                      <a:avLst/>
                    </a:prstGeom>
                    <a:noFill/>
                    <a:ln>
                      <a:noFill/>
                    </a:ln>
                  </pic:spPr>
                </pic:pic>
              </a:graphicData>
            </a:graphic>
          </wp:inline>
        </w:drawing>
      </w:r>
    </w:p>
    <w:p w14:paraId="5C192580" w14:textId="0FAB35D8" w:rsidR="002F47FC" w:rsidRPr="003A44AF" w:rsidRDefault="003A44AF" w:rsidP="003A44AF">
      <w:pPr>
        <w:pStyle w:val="Caption"/>
        <w:rPr>
          <w:rFonts w:cs="Times New Roman"/>
          <w:b w:val="0"/>
          <w:i/>
          <w:color w:val="000000"/>
          <w:sz w:val="24"/>
          <w:szCs w:val="24"/>
        </w:rPr>
      </w:pPr>
      <w:bookmarkStart w:id="9" w:name="_heading=h.3qwpj7n"/>
      <w:bookmarkStart w:id="10" w:name="_Toc144669321"/>
      <w:bookmarkEnd w:id="9"/>
      <w:proofErr w:type="gramStart"/>
      <w:r w:rsidRPr="003A44AF">
        <w:rPr>
          <w:rFonts w:cs="Times New Roman"/>
        </w:rPr>
        <w:t xml:space="preserve">Gambar  </w:t>
      </w:r>
      <w:proofErr w:type="gramEnd"/>
      <w:r w:rsidRPr="003A44AF">
        <w:rPr>
          <w:rFonts w:cs="Times New Roman"/>
        </w:rPr>
        <w:fldChar w:fldCharType="begin"/>
      </w:r>
      <w:r w:rsidRPr="003A44AF">
        <w:rPr>
          <w:rFonts w:cs="Times New Roman"/>
        </w:rPr>
        <w:instrText xml:space="preserve"> SEQ Gambar_ \* ARABIC </w:instrText>
      </w:r>
      <w:r w:rsidRPr="003A44AF">
        <w:rPr>
          <w:rFonts w:cs="Times New Roman"/>
        </w:rPr>
        <w:fldChar w:fldCharType="separate"/>
      </w:r>
      <w:r>
        <w:rPr>
          <w:rFonts w:cs="Times New Roman"/>
          <w:noProof/>
        </w:rPr>
        <w:t>3</w:t>
      </w:r>
      <w:r w:rsidRPr="003A44AF">
        <w:rPr>
          <w:rFonts w:cs="Times New Roman"/>
        </w:rPr>
        <w:fldChar w:fldCharType="end"/>
      </w:r>
      <w:r w:rsidRPr="003A44AF">
        <w:rPr>
          <w:rFonts w:cs="Times New Roman"/>
        </w:rPr>
        <w:t xml:space="preserve"> </w:t>
      </w:r>
      <w:r w:rsidR="002F47FC" w:rsidRPr="003A44AF">
        <w:rPr>
          <w:rFonts w:cs="Times New Roman"/>
          <w:b w:val="0"/>
          <w:bCs w:val="0"/>
          <w:color w:val="000000"/>
          <w:sz w:val="24"/>
          <w:szCs w:val="24"/>
        </w:rPr>
        <w:t>Diagram Kartesius</w:t>
      </w:r>
      <w:bookmarkEnd w:id="10"/>
    </w:p>
    <w:p w14:paraId="2EB0E8DB" w14:textId="77777777" w:rsidR="00405DA3" w:rsidRDefault="00326F14" w:rsidP="00405DA3">
      <w:pPr>
        <w:pStyle w:val="Heading2"/>
        <w:numPr>
          <w:ilvl w:val="0"/>
          <w:numId w:val="9"/>
        </w:numPr>
        <w:spacing w:before="0" w:line="240" w:lineRule="auto"/>
        <w:ind w:left="360"/>
        <w:jc w:val="both"/>
        <w:rPr>
          <w:rFonts w:ascii="Times New Roman" w:hAnsi="Times New Roman" w:cs="Times New Roman"/>
          <w:b/>
          <w:color w:val="auto"/>
          <w:sz w:val="24"/>
          <w:szCs w:val="24"/>
        </w:rPr>
      </w:pPr>
      <w:r w:rsidRPr="00405DA3">
        <w:rPr>
          <w:rFonts w:ascii="Times New Roman" w:hAnsi="Times New Roman" w:cs="Times New Roman"/>
          <w:b/>
          <w:color w:val="auto"/>
          <w:sz w:val="24"/>
          <w:szCs w:val="24"/>
        </w:rPr>
        <w:lastRenderedPageBreak/>
        <w:t>PERBANDINGAN KINERJA INTEGRASI ANTARMODA SEBELUM DAN SESUDAH PENINGKATAN</w:t>
      </w:r>
    </w:p>
    <w:p w14:paraId="125992A1" w14:textId="53E1D6ED" w:rsidR="00053038" w:rsidRPr="00405DA3" w:rsidRDefault="00053038" w:rsidP="00405DA3">
      <w:pPr>
        <w:pStyle w:val="Heading2"/>
        <w:spacing w:before="0" w:after="240" w:line="240" w:lineRule="auto"/>
        <w:ind w:left="360"/>
        <w:jc w:val="both"/>
        <w:rPr>
          <w:rFonts w:ascii="Times New Roman" w:hAnsi="Times New Roman" w:cs="Times New Roman"/>
          <w:b/>
          <w:color w:val="auto"/>
          <w:sz w:val="24"/>
          <w:szCs w:val="24"/>
        </w:rPr>
      </w:pPr>
      <w:r w:rsidRPr="00405DA3">
        <w:rPr>
          <w:rFonts w:ascii="Times New Roman" w:hAnsi="Times New Roman" w:cs="Times New Roman"/>
          <w:color w:val="auto"/>
          <w:sz w:val="24"/>
          <w:szCs w:val="24"/>
        </w:rPr>
        <w:t xml:space="preserve">Jika sudah didapatkan hasil dari analisis yang telah dilakukan kemudian </w:t>
      </w:r>
      <w:proofErr w:type="gramStart"/>
      <w:r w:rsidRPr="00405DA3">
        <w:rPr>
          <w:rFonts w:ascii="Times New Roman" w:hAnsi="Times New Roman" w:cs="Times New Roman"/>
          <w:color w:val="auto"/>
          <w:sz w:val="24"/>
          <w:szCs w:val="24"/>
        </w:rPr>
        <w:t>akan</w:t>
      </w:r>
      <w:proofErr w:type="gramEnd"/>
      <w:r w:rsidRPr="00405DA3">
        <w:rPr>
          <w:rFonts w:ascii="Times New Roman" w:hAnsi="Times New Roman" w:cs="Times New Roman"/>
          <w:color w:val="auto"/>
          <w:sz w:val="24"/>
          <w:szCs w:val="24"/>
        </w:rPr>
        <w:t xml:space="preserve"> dibandingkan dari sebelum dan sesudahnya dilakukan peningkatan fasilitas integrasi yang ada di Bandar Udara Internasional Syamsudin Noor.</w:t>
      </w:r>
    </w:p>
    <w:p w14:paraId="115AF02D" w14:textId="25364764" w:rsidR="00053038" w:rsidRPr="00405DA3" w:rsidRDefault="003A44AF" w:rsidP="00405DA3">
      <w:pPr>
        <w:pStyle w:val="Caption"/>
        <w:spacing w:after="0"/>
        <w:rPr>
          <w:rFonts w:cs="Times New Roman"/>
          <w:b w:val="0"/>
          <w:bCs w:val="0"/>
          <w:color w:val="000000"/>
          <w:sz w:val="20"/>
          <w:szCs w:val="20"/>
        </w:rPr>
      </w:pPr>
      <w:bookmarkStart w:id="11" w:name="_heading=h.qbtyoq"/>
      <w:bookmarkStart w:id="12" w:name="_Toc144669395"/>
      <w:bookmarkEnd w:id="11"/>
      <w:proofErr w:type="gramStart"/>
      <w:r w:rsidRPr="00405DA3">
        <w:rPr>
          <w:rFonts w:cs="Times New Roman"/>
          <w:sz w:val="20"/>
          <w:szCs w:val="20"/>
        </w:rPr>
        <w:t xml:space="preserve">Tabel  </w:t>
      </w:r>
      <w:proofErr w:type="gramEnd"/>
      <w:r w:rsidRPr="00405DA3">
        <w:rPr>
          <w:rFonts w:cs="Times New Roman"/>
          <w:sz w:val="20"/>
          <w:szCs w:val="20"/>
        </w:rPr>
        <w:fldChar w:fldCharType="begin"/>
      </w:r>
      <w:r w:rsidRPr="00405DA3">
        <w:rPr>
          <w:rFonts w:cs="Times New Roman"/>
          <w:sz w:val="20"/>
          <w:szCs w:val="20"/>
        </w:rPr>
        <w:instrText xml:space="preserve"> SEQ Tabel_ \* ARABIC </w:instrText>
      </w:r>
      <w:r w:rsidRPr="00405DA3">
        <w:rPr>
          <w:rFonts w:cs="Times New Roman"/>
          <w:sz w:val="20"/>
          <w:szCs w:val="20"/>
        </w:rPr>
        <w:fldChar w:fldCharType="separate"/>
      </w:r>
      <w:r w:rsidRPr="00405DA3">
        <w:rPr>
          <w:rFonts w:cs="Times New Roman"/>
          <w:noProof/>
          <w:sz w:val="20"/>
          <w:szCs w:val="20"/>
        </w:rPr>
        <w:t>4</w:t>
      </w:r>
      <w:r w:rsidRPr="00405DA3">
        <w:rPr>
          <w:rFonts w:cs="Times New Roman"/>
          <w:sz w:val="20"/>
          <w:szCs w:val="20"/>
        </w:rPr>
        <w:fldChar w:fldCharType="end"/>
      </w:r>
      <w:r w:rsidRPr="00405DA3">
        <w:rPr>
          <w:rFonts w:cs="Times New Roman"/>
          <w:sz w:val="20"/>
          <w:szCs w:val="20"/>
        </w:rPr>
        <w:t xml:space="preserve"> </w:t>
      </w:r>
      <w:r w:rsidR="00053038" w:rsidRPr="00405DA3">
        <w:rPr>
          <w:rFonts w:cs="Times New Roman"/>
          <w:b w:val="0"/>
          <w:bCs w:val="0"/>
          <w:color w:val="000000"/>
          <w:sz w:val="20"/>
          <w:szCs w:val="20"/>
        </w:rPr>
        <w:t>Perbandingan Kinerja integrasi antarmoda Eksisting (Sebelum peningkatan) dan Rekomendasi (Setelah peningkatan)</w:t>
      </w:r>
      <w:bookmarkEnd w:id="12"/>
      <w:r w:rsidR="00053038" w:rsidRPr="00405DA3">
        <w:rPr>
          <w:rFonts w:cs="Times New Roman"/>
          <w:b w:val="0"/>
          <w:bCs w:val="0"/>
          <w:color w:val="000000"/>
          <w:sz w:val="20"/>
          <w:szCs w:val="20"/>
        </w:rPr>
        <w:t xml:space="preserve">  </w:t>
      </w:r>
    </w:p>
    <w:p w14:paraId="68BC9EF9" w14:textId="252D25B6" w:rsidR="00053038" w:rsidRPr="003A44AF" w:rsidRDefault="00053038" w:rsidP="003A44AF">
      <w:pPr>
        <w:spacing w:line="240" w:lineRule="auto"/>
        <w:jc w:val="center"/>
        <w:rPr>
          <w:rFonts w:ascii="Times New Roman" w:hAnsi="Times New Roman" w:cs="Times New Roman"/>
          <w:sz w:val="24"/>
          <w:szCs w:val="24"/>
        </w:rPr>
      </w:pPr>
      <w:r w:rsidRPr="003A44AF">
        <w:rPr>
          <w:rFonts w:ascii="Times New Roman" w:hAnsi="Times New Roman" w:cs="Times New Roman"/>
          <w:noProof/>
          <w:sz w:val="24"/>
          <w:szCs w:val="24"/>
        </w:rPr>
        <w:drawing>
          <wp:inline distT="0" distB="0" distL="0" distR="0" wp14:anchorId="79F5D24C" wp14:editId="0BB12034">
            <wp:extent cx="5029200" cy="16637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3.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029200" cy="1663700"/>
                    </a:xfrm>
                    <a:prstGeom prst="rect">
                      <a:avLst/>
                    </a:prstGeom>
                    <a:noFill/>
                    <a:ln>
                      <a:noFill/>
                    </a:ln>
                  </pic:spPr>
                </pic:pic>
              </a:graphicData>
            </a:graphic>
          </wp:inline>
        </w:drawing>
      </w:r>
    </w:p>
    <w:p w14:paraId="5261AAB2" w14:textId="5B18E077" w:rsidR="00053038" w:rsidRPr="00405DA3" w:rsidRDefault="003A44AF" w:rsidP="00405DA3">
      <w:pPr>
        <w:pStyle w:val="Caption"/>
        <w:spacing w:after="0"/>
        <w:rPr>
          <w:rFonts w:cs="Times New Roman"/>
          <w:b w:val="0"/>
          <w:color w:val="000000"/>
          <w:sz w:val="20"/>
          <w:szCs w:val="20"/>
        </w:rPr>
      </w:pPr>
      <w:bookmarkStart w:id="13" w:name="_heading=h.3abhhcj"/>
      <w:bookmarkStart w:id="14" w:name="_Toc144669396"/>
      <w:bookmarkEnd w:id="13"/>
      <w:proofErr w:type="gramStart"/>
      <w:r w:rsidRPr="00405DA3">
        <w:rPr>
          <w:rFonts w:cs="Times New Roman"/>
          <w:sz w:val="20"/>
          <w:szCs w:val="20"/>
        </w:rPr>
        <w:t xml:space="preserve">Tabel  </w:t>
      </w:r>
      <w:proofErr w:type="gramEnd"/>
      <w:r w:rsidRPr="00405DA3">
        <w:rPr>
          <w:rFonts w:cs="Times New Roman"/>
          <w:sz w:val="20"/>
          <w:szCs w:val="20"/>
        </w:rPr>
        <w:fldChar w:fldCharType="begin"/>
      </w:r>
      <w:r w:rsidRPr="00405DA3">
        <w:rPr>
          <w:rFonts w:cs="Times New Roman"/>
          <w:sz w:val="20"/>
          <w:szCs w:val="20"/>
        </w:rPr>
        <w:instrText xml:space="preserve"> SEQ Tabel_ \* ARABIC </w:instrText>
      </w:r>
      <w:r w:rsidRPr="00405DA3">
        <w:rPr>
          <w:rFonts w:cs="Times New Roman"/>
          <w:sz w:val="20"/>
          <w:szCs w:val="20"/>
        </w:rPr>
        <w:fldChar w:fldCharType="separate"/>
      </w:r>
      <w:r w:rsidRPr="00405DA3">
        <w:rPr>
          <w:rFonts w:cs="Times New Roman"/>
          <w:noProof/>
          <w:sz w:val="20"/>
          <w:szCs w:val="20"/>
        </w:rPr>
        <w:t>5</w:t>
      </w:r>
      <w:r w:rsidRPr="00405DA3">
        <w:rPr>
          <w:rFonts w:cs="Times New Roman"/>
          <w:sz w:val="20"/>
          <w:szCs w:val="20"/>
        </w:rPr>
        <w:fldChar w:fldCharType="end"/>
      </w:r>
      <w:r w:rsidRPr="00405DA3">
        <w:rPr>
          <w:rFonts w:cs="Times New Roman"/>
          <w:sz w:val="20"/>
          <w:szCs w:val="20"/>
        </w:rPr>
        <w:t xml:space="preserve"> </w:t>
      </w:r>
      <w:r w:rsidR="00053038" w:rsidRPr="00405DA3">
        <w:rPr>
          <w:rFonts w:cs="Times New Roman"/>
          <w:b w:val="0"/>
          <w:bCs w:val="0"/>
          <w:color w:val="000000"/>
          <w:sz w:val="20"/>
          <w:szCs w:val="20"/>
        </w:rPr>
        <w:t>Perbandingan Access cost disutility sebelum dan sesudah peningkatan</w:t>
      </w:r>
      <w:bookmarkEnd w:id="14"/>
    </w:p>
    <w:p w14:paraId="07DE5505" w14:textId="4D8BF00D" w:rsidR="00053038" w:rsidRPr="003A44AF" w:rsidRDefault="00053038" w:rsidP="003A44AF">
      <w:pPr>
        <w:spacing w:after="0" w:line="240" w:lineRule="auto"/>
        <w:jc w:val="center"/>
        <w:rPr>
          <w:rFonts w:ascii="Times New Roman" w:hAnsi="Times New Roman" w:cs="Times New Roman"/>
          <w:sz w:val="24"/>
          <w:szCs w:val="24"/>
        </w:rPr>
      </w:pPr>
      <w:r w:rsidRPr="003A44AF">
        <w:rPr>
          <w:rFonts w:ascii="Times New Roman" w:hAnsi="Times New Roman" w:cs="Times New Roman"/>
          <w:noProof/>
          <w:sz w:val="24"/>
          <w:szCs w:val="24"/>
        </w:rPr>
        <w:drawing>
          <wp:inline distT="0" distB="0" distL="0" distR="0" wp14:anchorId="6691A4F8" wp14:editId="220DCC14">
            <wp:extent cx="5270500" cy="1104900"/>
            <wp:effectExtent l="19050" t="19050" r="25400" b="190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8.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270500" cy="1104900"/>
                    </a:xfrm>
                    <a:prstGeom prst="rect">
                      <a:avLst/>
                    </a:prstGeom>
                    <a:noFill/>
                    <a:ln w="12700" cmpd="sng">
                      <a:solidFill>
                        <a:srgbClr val="000000"/>
                      </a:solidFill>
                      <a:miter lim="800000"/>
                      <a:headEnd/>
                      <a:tailEnd/>
                    </a:ln>
                    <a:effectLst/>
                  </pic:spPr>
                </pic:pic>
              </a:graphicData>
            </a:graphic>
          </wp:inline>
        </w:drawing>
      </w:r>
    </w:p>
    <w:p w14:paraId="777058EF" w14:textId="5CB8E8C3" w:rsidR="00053038" w:rsidRPr="003A44AF" w:rsidRDefault="00053038" w:rsidP="003A44AF">
      <w:pPr>
        <w:spacing w:after="0" w:line="240" w:lineRule="auto"/>
        <w:jc w:val="center"/>
        <w:rPr>
          <w:rFonts w:ascii="Times New Roman" w:hAnsi="Times New Roman" w:cs="Times New Roman"/>
          <w:sz w:val="24"/>
          <w:szCs w:val="24"/>
        </w:rPr>
      </w:pPr>
      <w:r w:rsidRPr="003A44AF">
        <w:rPr>
          <w:rFonts w:ascii="Times New Roman" w:hAnsi="Times New Roman" w:cs="Times New Roman"/>
          <w:noProof/>
          <w:sz w:val="24"/>
          <w:szCs w:val="24"/>
        </w:rPr>
        <w:drawing>
          <wp:inline distT="0" distB="0" distL="0" distR="0" wp14:anchorId="7C72A591" wp14:editId="3A795B86">
            <wp:extent cx="5245100" cy="1041400"/>
            <wp:effectExtent l="19050" t="19050" r="12700" b="2540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7.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245100" cy="1041400"/>
                    </a:xfrm>
                    <a:prstGeom prst="rect">
                      <a:avLst/>
                    </a:prstGeom>
                    <a:noFill/>
                    <a:ln w="12700" cmpd="sng">
                      <a:solidFill>
                        <a:srgbClr val="000000"/>
                      </a:solidFill>
                      <a:miter lim="800000"/>
                      <a:headEnd/>
                      <a:tailEnd/>
                    </a:ln>
                    <a:effectLst/>
                  </pic:spPr>
                </pic:pic>
              </a:graphicData>
            </a:graphic>
          </wp:inline>
        </w:drawing>
      </w:r>
    </w:p>
    <w:p w14:paraId="2C10CAE7" w14:textId="77777777" w:rsidR="00053038" w:rsidRPr="003A44AF" w:rsidRDefault="00053038" w:rsidP="00326F14">
      <w:pPr>
        <w:spacing w:after="0" w:line="240" w:lineRule="auto"/>
        <w:jc w:val="both"/>
        <w:rPr>
          <w:rFonts w:ascii="Times New Roman" w:hAnsi="Times New Roman" w:cs="Times New Roman"/>
          <w:sz w:val="24"/>
          <w:szCs w:val="24"/>
        </w:rPr>
      </w:pPr>
    </w:p>
    <w:p w14:paraId="1B44BFFC" w14:textId="77777777" w:rsidR="00053038" w:rsidRPr="003A44AF" w:rsidRDefault="00053038" w:rsidP="00326F14">
      <w:pPr>
        <w:numPr>
          <w:ilvl w:val="0"/>
          <w:numId w:val="6"/>
        </w:numPr>
        <w:spacing w:after="0" w:line="240" w:lineRule="auto"/>
        <w:ind w:left="284" w:hanging="284"/>
        <w:jc w:val="both"/>
        <w:rPr>
          <w:rFonts w:ascii="Times New Roman" w:hAnsi="Times New Roman" w:cs="Times New Roman"/>
          <w:color w:val="000000"/>
          <w:sz w:val="24"/>
          <w:szCs w:val="24"/>
        </w:rPr>
      </w:pPr>
      <w:r w:rsidRPr="003A44AF">
        <w:rPr>
          <w:rFonts w:ascii="Times New Roman" w:hAnsi="Times New Roman" w:cs="Times New Roman"/>
          <w:color w:val="000000"/>
          <w:sz w:val="24"/>
          <w:szCs w:val="24"/>
        </w:rPr>
        <w:t xml:space="preserve">Pada Tabel V.39, Pengukuran kinerja integrasi antarmoda berdasarkan </w:t>
      </w:r>
      <w:r w:rsidRPr="003A44AF">
        <w:rPr>
          <w:rFonts w:ascii="Times New Roman" w:hAnsi="Times New Roman" w:cs="Times New Roman"/>
          <w:i/>
          <w:color w:val="000000"/>
          <w:sz w:val="24"/>
          <w:szCs w:val="24"/>
        </w:rPr>
        <w:t xml:space="preserve">Modal interaction matrix </w:t>
      </w:r>
      <w:r w:rsidRPr="003A44AF">
        <w:rPr>
          <w:rFonts w:ascii="Times New Roman" w:hAnsi="Times New Roman" w:cs="Times New Roman"/>
          <w:color w:val="000000"/>
          <w:sz w:val="24"/>
          <w:szCs w:val="24"/>
        </w:rPr>
        <w:t xml:space="preserve">mengalami peningkatan yang disebabkan karena adanya rekomendasi dan perubahan sirkulasi. Nilai eksisting sebesar -180 yang termasuk kategori buruk berubah menjadi sebesar -146,67 yang termasuk kategori cukup. </w:t>
      </w:r>
    </w:p>
    <w:p w14:paraId="26C775CF" w14:textId="77777777" w:rsidR="00053038" w:rsidRPr="003A44AF" w:rsidRDefault="00053038" w:rsidP="00326F14">
      <w:pPr>
        <w:numPr>
          <w:ilvl w:val="0"/>
          <w:numId w:val="6"/>
        </w:numPr>
        <w:spacing w:after="0" w:line="240" w:lineRule="auto"/>
        <w:ind w:left="284" w:hanging="284"/>
        <w:jc w:val="both"/>
        <w:rPr>
          <w:rFonts w:ascii="Times New Roman" w:hAnsi="Times New Roman" w:cs="Times New Roman"/>
          <w:b/>
          <w:color w:val="000000"/>
          <w:sz w:val="24"/>
          <w:szCs w:val="24"/>
        </w:rPr>
      </w:pPr>
      <w:r w:rsidRPr="003A44AF">
        <w:rPr>
          <w:rFonts w:ascii="Times New Roman" w:hAnsi="Times New Roman" w:cs="Times New Roman"/>
          <w:color w:val="000000"/>
          <w:sz w:val="24"/>
          <w:szCs w:val="24"/>
        </w:rPr>
        <w:t xml:space="preserve">Pada Tabel V.39, Pengukuran kinerja integrasi antarmoda berdasarkan </w:t>
      </w:r>
      <w:r w:rsidRPr="003A44AF">
        <w:rPr>
          <w:rFonts w:ascii="Times New Roman" w:hAnsi="Times New Roman" w:cs="Times New Roman"/>
          <w:i/>
          <w:color w:val="000000"/>
          <w:sz w:val="24"/>
          <w:szCs w:val="24"/>
        </w:rPr>
        <w:t xml:space="preserve">Segment </w:t>
      </w:r>
      <w:proofErr w:type="gramStart"/>
      <w:r w:rsidRPr="003A44AF">
        <w:rPr>
          <w:rFonts w:ascii="Times New Roman" w:hAnsi="Times New Roman" w:cs="Times New Roman"/>
          <w:i/>
          <w:color w:val="000000"/>
          <w:sz w:val="24"/>
          <w:szCs w:val="24"/>
        </w:rPr>
        <w:t>disutility</w:t>
      </w:r>
      <w:r w:rsidRPr="003A44AF">
        <w:rPr>
          <w:rFonts w:ascii="Times New Roman" w:hAnsi="Times New Roman" w:cs="Times New Roman"/>
          <w:color w:val="000000"/>
          <w:sz w:val="24"/>
          <w:szCs w:val="24"/>
        </w:rPr>
        <w:t xml:space="preserve">  memiliki</w:t>
      </w:r>
      <w:proofErr w:type="gramEnd"/>
      <w:r w:rsidRPr="003A44AF">
        <w:rPr>
          <w:rFonts w:ascii="Times New Roman" w:hAnsi="Times New Roman" w:cs="Times New Roman"/>
          <w:color w:val="000000"/>
          <w:sz w:val="24"/>
          <w:szCs w:val="24"/>
        </w:rPr>
        <w:t xml:space="preserve"> penurunan waktu dari kondisi eksisting. Hal ini disebabkan adanya perubahan pola sirkulasi kendaraan dan penumpang yang ada di Bandar Udara Syamsudin Noor sehingga dapat </w:t>
      </w:r>
      <w:proofErr w:type="gramStart"/>
      <w:r w:rsidRPr="003A44AF">
        <w:rPr>
          <w:rFonts w:ascii="Times New Roman" w:hAnsi="Times New Roman" w:cs="Times New Roman"/>
          <w:color w:val="000000"/>
          <w:sz w:val="24"/>
          <w:szCs w:val="24"/>
        </w:rPr>
        <w:t>mempengaruhi  dalam</w:t>
      </w:r>
      <w:proofErr w:type="gramEnd"/>
      <w:r w:rsidRPr="003A44AF">
        <w:rPr>
          <w:rFonts w:ascii="Times New Roman" w:hAnsi="Times New Roman" w:cs="Times New Roman"/>
          <w:color w:val="000000"/>
          <w:sz w:val="24"/>
          <w:szCs w:val="24"/>
        </w:rPr>
        <w:t xml:space="preserve"> mengurangi jarak berjalan kaki. Dalam hal ini yang mengalami perubahan signifikan terhadap pola sirkulasi adalah Moda DAMRI dari 65,27 menjadi 44,29.</w:t>
      </w:r>
      <w:bookmarkStart w:id="15" w:name="_heading=h.1pgrrkc"/>
      <w:bookmarkEnd w:id="15"/>
    </w:p>
    <w:p w14:paraId="7845BD25" w14:textId="77777777" w:rsidR="00053038" w:rsidRPr="003A44AF" w:rsidRDefault="00053038" w:rsidP="00326F14">
      <w:pPr>
        <w:numPr>
          <w:ilvl w:val="0"/>
          <w:numId w:val="6"/>
        </w:numPr>
        <w:spacing w:after="0" w:line="240" w:lineRule="auto"/>
        <w:ind w:left="284" w:hanging="284"/>
        <w:jc w:val="both"/>
        <w:rPr>
          <w:rFonts w:ascii="Times New Roman" w:hAnsi="Times New Roman" w:cs="Times New Roman"/>
          <w:b/>
          <w:color w:val="000000"/>
          <w:sz w:val="24"/>
          <w:szCs w:val="24"/>
        </w:rPr>
      </w:pPr>
      <w:r w:rsidRPr="003A44AF">
        <w:rPr>
          <w:rFonts w:ascii="Times New Roman" w:hAnsi="Times New Roman" w:cs="Times New Roman"/>
          <w:color w:val="000000"/>
          <w:sz w:val="24"/>
          <w:szCs w:val="24"/>
        </w:rPr>
        <w:t xml:space="preserve">Pada tabel V.40, Untuk pengukuran kinerja integrasi antarmoda berdasarkan </w:t>
      </w:r>
      <w:r w:rsidRPr="003A44AF">
        <w:rPr>
          <w:rFonts w:ascii="Times New Roman" w:hAnsi="Times New Roman" w:cs="Times New Roman"/>
          <w:i/>
          <w:color w:val="000000"/>
          <w:sz w:val="24"/>
          <w:szCs w:val="24"/>
        </w:rPr>
        <w:t xml:space="preserve">Access cost disutility </w:t>
      </w:r>
      <w:r w:rsidRPr="003A44AF">
        <w:rPr>
          <w:rFonts w:ascii="Times New Roman" w:hAnsi="Times New Roman" w:cs="Times New Roman"/>
          <w:color w:val="000000"/>
          <w:sz w:val="24"/>
          <w:szCs w:val="24"/>
        </w:rPr>
        <w:t xml:space="preserve">per orang dengan moda perubahan yang signifikan terjadi pada moda DAMRI dari IDR 13.938 menjadi 9.458 dan </w:t>
      </w:r>
      <w:r w:rsidRPr="003A44AF">
        <w:rPr>
          <w:rFonts w:ascii="Times New Roman" w:hAnsi="Times New Roman" w:cs="Times New Roman"/>
          <w:i/>
          <w:color w:val="000000"/>
          <w:sz w:val="24"/>
          <w:szCs w:val="24"/>
        </w:rPr>
        <w:t xml:space="preserve">Access cost disutility </w:t>
      </w:r>
      <w:r w:rsidRPr="003A44AF">
        <w:rPr>
          <w:rFonts w:ascii="Times New Roman" w:hAnsi="Times New Roman" w:cs="Times New Roman"/>
          <w:color w:val="000000"/>
          <w:sz w:val="24"/>
          <w:szCs w:val="24"/>
        </w:rPr>
        <w:t>per orang per hari dengan moda</w:t>
      </w:r>
      <w:r w:rsidRPr="003A44AF">
        <w:rPr>
          <w:rFonts w:ascii="Times New Roman" w:hAnsi="Times New Roman" w:cs="Times New Roman"/>
          <w:i/>
          <w:color w:val="000000"/>
          <w:sz w:val="24"/>
          <w:szCs w:val="24"/>
        </w:rPr>
        <w:t xml:space="preserve"> </w:t>
      </w:r>
      <w:r w:rsidRPr="003A44AF">
        <w:rPr>
          <w:rFonts w:ascii="Times New Roman" w:hAnsi="Times New Roman" w:cs="Times New Roman"/>
          <w:color w:val="000000"/>
          <w:sz w:val="24"/>
          <w:szCs w:val="24"/>
        </w:rPr>
        <w:t xml:space="preserve">perubahan yang signifikan terjadi pada moda DAMRI dari IDR 153.317,09 menjadi IDR 104.042,18. </w:t>
      </w:r>
    </w:p>
    <w:p w14:paraId="132AF4CC" w14:textId="7A4B1314" w:rsidR="00053038" w:rsidRPr="003A44AF" w:rsidRDefault="00326F14" w:rsidP="00405DA3">
      <w:pPr>
        <w:pStyle w:val="Heading2"/>
        <w:tabs>
          <w:tab w:val="left" w:pos="540"/>
        </w:tabs>
        <w:spacing w:before="240" w:line="240" w:lineRule="auto"/>
        <w:jc w:val="both"/>
        <w:rPr>
          <w:rFonts w:ascii="Times New Roman" w:hAnsi="Times New Roman" w:cs="Times New Roman"/>
          <w:b/>
          <w:bCs/>
          <w:sz w:val="24"/>
          <w:szCs w:val="24"/>
        </w:rPr>
      </w:pPr>
      <w:bookmarkStart w:id="16" w:name="_Toc144669127"/>
      <w:bookmarkStart w:id="17" w:name="_Toc143296394"/>
      <w:r w:rsidRPr="003A44AF">
        <w:rPr>
          <w:rFonts w:ascii="Times New Roman" w:hAnsi="Times New Roman" w:cs="Times New Roman"/>
          <w:b/>
          <w:bCs/>
          <w:color w:val="auto"/>
          <w:sz w:val="24"/>
          <w:szCs w:val="24"/>
        </w:rPr>
        <w:lastRenderedPageBreak/>
        <w:t xml:space="preserve"> KESIMPULAN</w:t>
      </w:r>
      <w:bookmarkEnd w:id="16"/>
      <w:bookmarkEnd w:id="17"/>
      <w:r w:rsidRPr="003A44AF">
        <w:rPr>
          <w:rFonts w:ascii="Times New Roman" w:hAnsi="Times New Roman" w:cs="Times New Roman"/>
          <w:b/>
          <w:bCs/>
          <w:color w:val="auto"/>
          <w:sz w:val="24"/>
          <w:szCs w:val="24"/>
        </w:rPr>
        <w:t xml:space="preserve"> </w:t>
      </w:r>
    </w:p>
    <w:p w14:paraId="71FE04A2" w14:textId="77777777" w:rsidR="00053038" w:rsidRPr="003A44AF" w:rsidRDefault="00053038" w:rsidP="00405DA3">
      <w:pPr>
        <w:pStyle w:val="ListParagraph"/>
        <w:numPr>
          <w:ilvl w:val="3"/>
          <w:numId w:val="4"/>
        </w:numPr>
        <w:spacing w:after="0" w:line="240" w:lineRule="auto"/>
        <w:ind w:left="360"/>
        <w:jc w:val="both"/>
        <w:rPr>
          <w:rFonts w:ascii="Times New Roman" w:hAnsi="Times New Roman" w:cs="Times New Roman"/>
          <w:color w:val="000000"/>
          <w:sz w:val="24"/>
          <w:szCs w:val="24"/>
        </w:rPr>
      </w:pPr>
      <w:r w:rsidRPr="003A44AF">
        <w:rPr>
          <w:rFonts w:ascii="Times New Roman" w:hAnsi="Times New Roman" w:cs="Times New Roman"/>
          <w:color w:val="000000"/>
          <w:sz w:val="24"/>
          <w:szCs w:val="24"/>
        </w:rPr>
        <w:t xml:space="preserve">Berdasarkan perhitungan analisis kinerja integrasi antarmoda di Bandar Udara Internasional Syamsudin Noor Kota Banjarbaru yang berpedoman buku </w:t>
      </w:r>
      <w:r w:rsidRPr="003A44AF">
        <w:rPr>
          <w:rFonts w:ascii="Times New Roman" w:hAnsi="Times New Roman" w:cs="Times New Roman"/>
          <w:i/>
          <w:color w:val="000000"/>
          <w:sz w:val="24"/>
          <w:szCs w:val="24"/>
        </w:rPr>
        <w:t>Evaluation of Intermodal Passenger Transfer Facilities.</w:t>
      </w:r>
      <w:r w:rsidRPr="003A44AF">
        <w:rPr>
          <w:rFonts w:ascii="Times New Roman" w:hAnsi="Times New Roman" w:cs="Times New Roman"/>
          <w:color w:val="000000"/>
          <w:sz w:val="24"/>
          <w:szCs w:val="24"/>
        </w:rPr>
        <w:t xml:space="preserve"> berdasarkan </w:t>
      </w:r>
      <w:r w:rsidRPr="003A44AF">
        <w:rPr>
          <w:rFonts w:ascii="Times New Roman" w:hAnsi="Times New Roman" w:cs="Times New Roman"/>
          <w:i/>
          <w:color w:val="000000"/>
          <w:sz w:val="24"/>
          <w:szCs w:val="24"/>
        </w:rPr>
        <w:t xml:space="preserve">Modal Interaction Matrix </w:t>
      </w:r>
      <w:r w:rsidRPr="003A44AF">
        <w:rPr>
          <w:rFonts w:ascii="Times New Roman" w:hAnsi="Times New Roman" w:cs="Times New Roman"/>
          <w:color w:val="000000"/>
          <w:sz w:val="24"/>
          <w:szCs w:val="24"/>
        </w:rPr>
        <w:t xml:space="preserve">sudah dilakukan setelah upaya peningkatan didapatkan Negative Value sebesar -22 di Tabel V.25 dan Nilai </w:t>
      </w:r>
      <w:r w:rsidRPr="003A44AF">
        <w:rPr>
          <w:rFonts w:ascii="Times New Roman" w:hAnsi="Times New Roman" w:cs="Times New Roman"/>
          <w:i/>
          <w:color w:val="000000"/>
          <w:sz w:val="24"/>
          <w:szCs w:val="24"/>
        </w:rPr>
        <w:t xml:space="preserve">Normalized Score </w:t>
      </w:r>
      <w:r w:rsidRPr="003A44AF">
        <w:rPr>
          <w:rFonts w:ascii="Times New Roman" w:hAnsi="Times New Roman" w:cs="Times New Roman"/>
          <w:color w:val="000000"/>
          <w:sz w:val="24"/>
          <w:szCs w:val="24"/>
        </w:rPr>
        <w:t xml:space="preserve">sebesar -146,67 yang termasuk dalam kategori cukup. Dengan </w:t>
      </w:r>
      <w:r w:rsidRPr="003A44AF">
        <w:rPr>
          <w:rFonts w:ascii="Times New Roman" w:hAnsi="Times New Roman" w:cs="Times New Roman"/>
          <w:i/>
          <w:color w:val="000000"/>
          <w:sz w:val="24"/>
          <w:szCs w:val="24"/>
        </w:rPr>
        <w:t xml:space="preserve">Trip Segment Analysis </w:t>
      </w:r>
      <w:r w:rsidRPr="003A44AF">
        <w:rPr>
          <w:rFonts w:ascii="Times New Roman" w:hAnsi="Times New Roman" w:cs="Times New Roman"/>
          <w:color w:val="000000"/>
          <w:sz w:val="24"/>
          <w:szCs w:val="24"/>
        </w:rPr>
        <w:t xml:space="preserve">didapatkan nilai </w:t>
      </w:r>
      <w:r w:rsidRPr="003A44AF">
        <w:rPr>
          <w:rFonts w:ascii="Times New Roman" w:hAnsi="Times New Roman" w:cs="Times New Roman"/>
          <w:i/>
          <w:color w:val="000000"/>
          <w:sz w:val="24"/>
          <w:szCs w:val="24"/>
        </w:rPr>
        <w:t>Segment Disutility</w:t>
      </w:r>
      <w:r w:rsidRPr="003A44AF">
        <w:rPr>
          <w:rFonts w:ascii="Times New Roman" w:hAnsi="Times New Roman" w:cs="Times New Roman"/>
          <w:color w:val="000000"/>
          <w:sz w:val="24"/>
          <w:szCs w:val="24"/>
        </w:rPr>
        <w:t xml:space="preserve"> terbesar berada di segmen keluar menggunakan moda motor sebesar 86,05 dan nilai </w:t>
      </w:r>
      <w:r w:rsidRPr="003A44AF">
        <w:rPr>
          <w:rFonts w:ascii="Times New Roman" w:hAnsi="Times New Roman" w:cs="Times New Roman"/>
          <w:i/>
          <w:color w:val="000000"/>
          <w:sz w:val="24"/>
          <w:szCs w:val="24"/>
        </w:rPr>
        <w:t>Segment Disutility</w:t>
      </w:r>
      <w:r w:rsidRPr="003A44AF">
        <w:rPr>
          <w:rFonts w:ascii="Times New Roman" w:hAnsi="Times New Roman" w:cs="Times New Roman"/>
          <w:color w:val="000000"/>
          <w:sz w:val="24"/>
          <w:szCs w:val="24"/>
        </w:rPr>
        <w:t xml:space="preserve"> terkecil berada di segmen keluar menggunakan moda DAMRI sebesar 33,18 di Tabel V.39. Untuk nilai </w:t>
      </w:r>
      <w:r w:rsidRPr="003A44AF">
        <w:rPr>
          <w:rFonts w:ascii="Times New Roman" w:hAnsi="Times New Roman" w:cs="Times New Roman"/>
          <w:i/>
          <w:color w:val="000000"/>
          <w:sz w:val="24"/>
          <w:szCs w:val="24"/>
        </w:rPr>
        <w:t>Access Cost Disutility</w:t>
      </w:r>
      <w:r w:rsidRPr="003A44AF">
        <w:rPr>
          <w:rFonts w:ascii="Times New Roman" w:hAnsi="Times New Roman" w:cs="Times New Roman"/>
          <w:color w:val="000000"/>
          <w:sz w:val="24"/>
          <w:szCs w:val="24"/>
        </w:rPr>
        <w:t xml:space="preserve"> per orang per hari terbesar yaitu dengan moda motor (penumpang turun) sebesar IDR 18.374 dan </w:t>
      </w:r>
      <w:r w:rsidRPr="003A44AF">
        <w:rPr>
          <w:rFonts w:ascii="Times New Roman" w:hAnsi="Times New Roman" w:cs="Times New Roman"/>
          <w:i/>
          <w:color w:val="000000"/>
          <w:sz w:val="24"/>
          <w:szCs w:val="24"/>
        </w:rPr>
        <w:t>Access Cost Disutility</w:t>
      </w:r>
      <w:r w:rsidRPr="003A44AF">
        <w:rPr>
          <w:rFonts w:ascii="Times New Roman" w:hAnsi="Times New Roman" w:cs="Times New Roman"/>
          <w:color w:val="000000"/>
          <w:sz w:val="24"/>
          <w:szCs w:val="24"/>
        </w:rPr>
        <w:t xml:space="preserve"> terkecil per orang per hari yaitu dengan moda mobil (penumpang naik) sebesar IDR 7.162, di Tabel V.40 sedangkan untuk </w:t>
      </w:r>
      <w:r w:rsidRPr="003A44AF">
        <w:rPr>
          <w:rFonts w:ascii="Times New Roman" w:hAnsi="Times New Roman" w:cs="Times New Roman"/>
          <w:i/>
          <w:color w:val="000000"/>
          <w:sz w:val="24"/>
          <w:szCs w:val="24"/>
        </w:rPr>
        <w:t xml:space="preserve">Access Cost Disutility  </w:t>
      </w:r>
      <w:r w:rsidRPr="003A44AF">
        <w:rPr>
          <w:rFonts w:ascii="Times New Roman" w:hAnsi="Times New Roman" w:cs="Times New Roman"/>
          <w:color w:val="000000"/>
          <w:sz w:val="24"/>
          <w:szCs w:val="24"/>
        </w:rPr>
        <w:t xml:space="preserve">per hari  terbesar yaitu dengan moda mobil (penumpang turun) sebesar IDR 624.158,63 dan sedangkan untuk </w:t>
      </w:r>
      <w:r w:rsidRPr="003A44AF">
        <w:rPr>
          <w:rFonts w:ascii="Times New Roman" w:hAnsi="Times New Roman" w:cs="Times New Roman"/>
          <w:i/>
          <w:color w:val="000000"/>
          <w:sz w:val="24"/>
          <w:szCs w:val="24"/>
        </w:rPr>
        <w:t xml:space="preserve">Access Cost Disutility  </w:t>
      </w:r>
      <w:r w:rsidRPr="003A44AF">
        <w:rPr>
          <w:rFonts w:ascii="Times New Roman" w:hAnsi="Times New Roman" w:cs="Times New Roman"/>
          <w:color w:val="000000"/>
          <w:sz w:val="24"/>
          <w:szCs w:val="24"/>
        </w:rPr>
        <w:t xml:space="preserve">per hari  terkecil yaitu dengan moda taksi bandara (penumpang naik) sebesar IDR 46.700,10 di Tabel V.40. untuk tingkat kepuasan dan kepentingan penumpang di Bandar Udara Syamsudin Noor berdasarkan metode </w:t>
      </w:r>
      <w:r w:rsidRPr="003A44AF">
        <w:rPr>
          <w:rFonts w:ascii="Times New Roman" w:hAnsi="Times New Roman" w:cs="Times New Roman"/>
          <w:i/>
          <w:color w:val="000000"/>
          <w:sz w:val="24"/>
          <w:szCs w:val="24"/>
        </w:rPr>
        <w:t xml:space="preserve">importance performance analysis </w:t>
      </w:r>
      <w:r w:rsidRPr="003A44AF">
        <w:rPr>
          <w:rFonts w:ascii="Times New Roman" w:hAnsi="Times New Roman" w:cs="Times New Roman"/>
          <w:color w:val="000000"/>
          <w:sz w:val="24"/>
          <w:szCs w:val="24"/>
        </w:rPr>
        <w:t xml:space="preserve">maka didapatkan 1 atribut yang berada di Kuadran I (prioritas Utama) untuk dilakukannya peningkatan fasilitas yaitu tempat parkir kendaraan umum dan kendaraan pribadi. </w:t>
      </w:r>
    </w:p>
    <w:p w14:paraId="3904A27A" w14:textId="77777777" w:rsidR="00053038" w:rsidRPr="003A44AF" w:rsidRDefault="00053038" w:rsidP="00405DA3">
      <w:pPr>
        <w:pStyle w:val="ListParagraph"/>
        <w:numPr>
          <w:ilvl w:val="3"/>
          <w:numId w:val="4"/>
        </w:numPr>
        <w:spacing w:after="0" w:line="240" w:lineRule="auto"/>
        <w:ind w:left="360"/>
        <w:jc w:val="both"/>
        <w:rPr>
          <w:rFonts w:ascii="Times New Roman" w:hAnsi="Times New Roman" w:cs="Times New Roman"/>
          <w:color w:val="000000"/>
          <w:sz w:val="24"/>
          <w:szCs w:val="24"/>
        </w:rPr>
      </w:pPr>
      <w:r w:rsidRPr="003A44AF">
        <w:rPr>
          <w:rFonts w:ascii="Times New Roman" w:hAnsi="Times New Roman" w:cs="Times New Roman"/>
          <w:color w:val="000000"/>
          <w:sz w:val="24"/>
          <w:szCs w:val="24"/>
        </w:rPr>
        <w:t xml:space="preserve">Melakukan pengukuran kinerja integrasi antarmoda menggunakan analisis </w:t>
      </w:r>
      <w:r w:rsidRPr="003A44AF">
        <w:rPr>
          <w:rFonts w:ascii="Times New Roman" w:hAnsi="Times New Roman" w:cs="Times New Roman"/>
          <w:i/>
          <w:color w:val="000000"/>
          <w:sz w:val="24"/>
          <w:szCs w:val="24"/>
        </w:rPr>
        <w:t xml:space="preserve">Trip Segment Analysis, Modal Interaction Matrix, </w:t>
      </w:r>
      <w:r w:rsidRPr="003A44AF">
        <w:rPr>
          <w:rFonts w:ascii="Times New Roman" w:hAnsi="Times New Roman" w:cs="Times New Roman"/>
          <w:color w:val="000000"/>
          <w:sz w:val="24"/>
          <w:szCs w:val="24"/>
        </w:rPr>
        <w:t xml:space="preserve">dan </w:t>
      </w:r>
      <w:r w:rsidRPr="003A44AF">
        <w:rPr>
          <w:rFonts w:ascii="Times New Roman" w:hAnsi="Times New Roman" w:cs="Times New Roman"/>
          <w:i/>
          <w:color w:val="000000"/>
          <w:sz w:val="24"/>
          <w:szCs w:val="24"/>
        </w:rPr>
        <w:t xml:space="preserve">Importance Performance Analysis </w:t>
      </w:r>
      <w:r w:rsidRPr="003A44AF">
        <w:rPr>
          <w:rFonts w:ascii="Times New Roman" w:hAnsi="Times New Roman" w:cs="Times New Roman"/>
          <w:color w:val="000000"/>
          <w:sz w:val="24"/>
          <w:szCs w:val="24"/>
        </w:rPr>
        <w:t xml:space="preserve">maka dapat ditentukan upaya pengembangan fasilitas integrasi antarmoda di Bandar Udara Internasional Syamsudin Noor dengan mengatur sirkulasi orang dan kendaraan, pengoptimalan halte sebagai tempat berpindah penumpang ke moda DAMRI, pengoptimalan fasilitas pejalan kaki dan penambahan fasilitas informasi moda penghubung. </w:t>
      </w:r>
    </w:p>
    <w:p w14:paraId="01DA0441" w14:textId="77777777" w:rsidR="00053038" w:rsidRPr="003A44AF" w:rsidRDefault="00053038" w:rsidP="00405DA3">
      <w:pPr>
        <w:pStyle w:val="ListParagraph"/>
        <w:numPr>
          <w:ilvl w:val="3"/>
          <w:numId w:val="4"/>
        </w:numPr>
        <w:spacing w:after="0" w:line="240" w:lineRule="auto"/>
        <w:ind w:left="360"/>
        <w:jc w:val="both"/>
        <w:rPr>
          <w:rFonts w:ascii="Times New Roman" w:hAnsi="Times New Roman" w:cs="Times New Roman"/>
          <w:color w:val="000000"/>
          <w:sz w:val="24"/>
          <w:szCs w:val="24"/>
        </w:rPr>
      </w:pPr>
      <w:r w:rsidRPr="003A44AF">
        <w:rPr>
          <w:rFonts w:ascii="Times New Roman" w:hAnsi="Times New Roman" w:cs="Times New Roman"/>
          <w:color w:val="000000"/>
          <w:sz w:val="24"/>
          <w:szCs w:val="24"/>
        </w:rPr>
        <w:t>Membuat rekomendasi atau usulan desain fasilitas integrasi antarmoda di Bandar Udara Internasional Syamsudin Noor yang berupa rekomendasi desain fasilitas untuk pengoptimalan halte sebagai tempat berpindah angkutan umum, desain pembuatan fasilitas informasi moda penghubung yang berada di depan pintu kedatangan agar membuat menumpang mengetahui letak dan moda penghubung apa saja yang ada di bandara, serta desain perbaikan fasilitas pejalan kaki menuju halte dan menuju parkir motor guna mendukung dan meningkatkan integrasi antarmoda pada Bandar Udara Internasional Syamsudin Noor.</w:t>
      </w:r>
    </w:p>
    <w:p w14:paraId="2E717A43" w14:textId="00F73F39" w:rsidR="00053038" w:rsidRPr="003A44AF" w:rsidRDefault="00326F14" w:rsidP="00405DA3">
      <w:pPr>
        <w:pStyle w:val="Heading1"/>
        <w:spacing w:before="240" w:line="240" w:lineRule="auto"/>
        <w:jc w:val="both"/>
        <w:rPr>
          <w:rFonts w:ascii="Times New Roman" w:hAnsi="Times New Roman" w:cs="Times New Roman"/>
          <w:sz w:val="24"/>
          <w:szCs w:val="24"/>
        </w:rPr>
      </w:pPr>
      <w:bookmarkStart w:id="18" w:name="_Toc144669128"/>
      <w:bookmarkStart w:id="19" w:name="_Toc143296395"/>
      <w:r w:rsidRPr="003A44AF">
        <w:rPr>
          <w:rFonts w:ascii="Times New Roman" w:hAnsi="Times New Roman" w:cs="Times New Roman"/>
          <w:sz w:val="24"/>
          <w:szCs w:val="24"/>
        </w:rPr>
        <w:t>SARAN</w:t>
      </w:r>
      <w:bookmarkEnd w:id="18"/>
      <w:bookmarkEnd w:id="19"/>
      <w:r w:rsidR="0085428A">
        <w:rPr>
          <w:rFonts w:ascii="Times New Roman" w:hAnsi="Times New Roman" w:cs="Times New Roman"/>
          <w:sz w:val="24"/>
          <w:szCs w:val="24"/>
        </w:rPr>
        <w:t>/REKOMENDASI</w:t>
      </w:r>
    </w:p>
    <w:p w14:paraId="526C1D4D" w14:textId="77777777" w:rsidR="00053038" w:rsidRPr="003A44AF" w:rsidRDefault="00053038" w:rsidP="00405DA3">
      <w:pPr>
        <w:numPr>
          <w:ilvl w:val="0"/>
          <w:numId w:val="5"/>
        </w:numPr>
        <w:spacing w:after="0" w:line="240" w:lineRule="auto"/>
        <w:ind w:left="357" w:hanging="357"/>
        <w:jc w:val="both"/>
        <w:rPr>
          <w:rFonts w:ascii="Times New Roman" w:hAnsi="Times New Roman" w:cs="Times New Roman"/>
          <w:color w:val="000000"/>
          <w:sz w:val="24"/>
          <w:szCs w:val="24"/>
        </w:rPr>
      </w:pPr>
      <w:r w:rsidRPr="003A44AF">
        <w:rPr>
          <w:rFonts w:ascii="Times New Roman" w:hAnsi="Times New Roman" w:cs="Times New Roman"/>
          <w:color w:val="000000"/>
          <w:sz w:val="24"/>
          <w:szCs w:val="24"/>
        </w:rPr>
        <w:t xml:space="preserve">Perlunya evaluasi lanjutan dari pihak angkasa pura untuk mengatur dan melakukan tindakan demi kenyamanan penumpang dalam meningkatkan fasilitas yang sudah ada dan yang dirancang untuk ada. </w:t>
      </w:r>
    </w:p>
    <w:p w14:paraId="18ACFF52" w14:textId="77777777" w:rsidR="00053038" w:rsidRPr="003A44AF" w:rsidRDefault="00053038" w:rsidP="00405DA3">
      <w:pPr>
        <w:numPr>
          <w:ilvl w:val="0"/>
          <w:numId w:val="5"/>
        </w:numPr>
        <w:spacing w:after="0" w:line="240" w:lineRule="auto"/>
        <w:ind w:left="357" w:hanging="357"/>
        <w:jc w:val="both"/>
        <w:rPr>
          <w:rFonts w:ascii="Times New Roman" w:hAnsi="Times New Roman" w:cs="Times New Roman"/>
          <w:color w:val="000000"/>
          <w:sz w:val="24"/>
          <w:szCs w:val="24"/>
        </w:rPr>
      </w:pPr>
      <w:r w:rsidRPr="003A44AF">
        <w:rPr>
          <w:rFonts w:ascii="Times New Roman" w:hAnsi="Times New Roman" w:cs="Times New Roman"/>
          <w:color w:val="000000"/>
          <w:sz w:val="24"/>
          <w:szCs w:val="24"/>
        </w:rPr>
        <w:t>Perlu penelitian lebih lanjut terkait penyediaan fasilitas pejalan kaki di kawasan Bandar udara internasional Syamsudin Noor.</w:t>
      </w:r>
    </w:p>
    <w:p w14:paraId="3FCBB94B" w14:textId="77777777" w:rsidR="00053038" w:rsidRPr="003A44AF" w:rsidRDefault="00053038" w:rsidP="00405DA3">
      <w:pPr>
        <w:numPr>
          <w:ilvl w:val="0"/>
          <w:numId w:val="5"/>
        </w:numPr>
        <w:spacing w:after="0" w:line="240" w:lineRule="auto"/>
        <w:ind w:left="357" w:hanging="357"/>
        <w:jc w:val="both"/>
        <w:rPr>
          <w:rFonts w:ascii="Times New Roman" w:hAnsi="Times New Roman" w:cs="Times New Roman"/>
          <w:color w:val="000000"/>
          <w:sz w:val="24"/>
          <w:szCs w:val="24"/>
        </w:rPr>
      </w:pPr>
      <w:r w:rsidRPr="003A44AF">
        <w:rPr>
          <w:rFonts w:ascii="Times New Roman" w:hAnsi="Times New Roman" w:cs="Times New Roman"/>
          <w:color w:val="000000"/>
          <w:sz w:val="24"/>
          <w:szCs w:val="24"/>
        </w:rPr>
        <w:t>Perlu tindakan peremajaan fasilitas yang sering digunakan pada saat pelaksanaan pelayanan agar penumpang tetap mendapat pelayanan yang optimal.</w:t>
      </w:r>
    </w:p>
    <w:p w14:paraId="0590372F" w14:textId="77777777" w:rsidR="00053038" w:rsidRDefault="00053038" w:rsidP="00405DA3">
      <w:pPr>
        <w:numPr>
          <w:ilvl w:val="0"/>
          <w:numId w:val="5"/>
        </w:numPr>
        <w:spacing w:after="0" w:line="240" w:lineRule="auto"/>
        <w:ind w:left="357" w:hanging="357"/>
        <w:jc w:val="both"/>
        <w:rPr>
          <w:rFonts w:ascii="Times New Roman" w:hAnsi="Times New Roman" w:cs="Times New Roman"/>
          <w:color w:val="000000"/>
          <w:sz w:val="24"/>
          <w:szCs w:val="24"/>
        </w:rPr>
      </w:pPr>
      <w:r w:rsidRPr="003A44AF">
        <w:rPr>
          <w:rFonts w:ascii="Times New Roman" w:hAnsi="Times New Roman" w:cs="Times New Roman"/>
          <w:color w:val="000000"/>
          <w:sz w:val="24"/>
          <w:szCs w:val="24"/>
        </w:rPr>
        <w:t>Perlu dilakukan evaluasi dan analisis lanjutan terkait penjadwalan dan penambahan armada DAMRI di Bandar Udara Internasional Syamsudin Noor.</w:t>
      </w:r>
    </w:p>
    <w:p w14:paraId="75548CD6" w14:textId="77777777" w:rsidR="0085428A" w:rsidRDefault="0085428A">
      <w:pPr>
        <w:rPr>
          <w:rFonts w:ascii="Times New Roman" w:hAnsi="Times New Roman" w:cs="Times New Roman"/>
          <w:b/>
          <w:color w:val="000000"/>
          <w:sz w:val="24"/>
          <w:szCs w:val="24"/>
        </w:rPr>
      </w:pPr>
      <w:r>
        <w:rPr>
          <w:rFonts w:ascii="Times New Roman" w:hAnsi="Times New Roman" w:cs="Times New Roman"/>
          <w:b/>
          <w:color w:val="000000"/>
          <w:sz w:val="24"/>
          <w:szCs w:val="24"/>
        </w:rPr>
        <w:br w:type="page"/>
      </w:r>
    </w:p>
    <w:p w14:paraId="2B5CF895" w14:textId="2603A819" w:rsidR="0085428A" w:rsidRDefault="0085428A" w:rsidP="0085428A">
      <w:pPr>
        <w:spacing w:before="240"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UCAPAN TERIMAKASIH</w:t>
      </w:r>
    </w:p>
    <w:p w14:paraId="47ABF211" w14:textId="33679744" w:rsidR="0085428A" w:rsidRPr="0085428A" w:rsidRDefault="0085428A" w:rsidP="0085428A">
      <w:pPr>
        <w:spacing w:after="0" w:line="240" w:lineRule="auto"/>
        <w:ind w:firstLine="540"/>
        <w:rPr>
          <w:rFonts w:ascii="Times New Roman" w:hAnsi="Times New Roman" w:cs="Times New Roman"/>
          <w:color w:val="000000"/>
          <w:sz w:val="24"/>
          <w:szCs w:val="24"/>
        </w:rPr>
      </w:pPr>
      <w:proofErr w:type="gramStart"/>
      <w:r>
        <w:t>Alhamdulillah, puji dan syukur penulis panjatkan kehadirat Allah SWT, atas limpahan Rahmat dan karunia-Nya sehingga penulis diberikan kelancaran serta kemudahan dalam penyusunan skripsi ini.</w:t>
      </w:r>
      <w:proofErr w:type="gramEnd"/>
      <w:r>
        <w:t xml:space="preserve"> Oleh sebab itu, penulis mengungkapkan rasa hormat dan terimakasih kepada:</w:t>
      </w:r>
    </w:p>
    <w:p w14:paraId="5B635757" w14:textId="77777777" w:rsidR="0085428A" w:rsidRPr="002736D5" w:rsidRDefault="0085428A" w:rsidP="0085428A">
      <w:pPr>
        <w:numPr>
          <w:ilvl w:val="0"/>
          <w:numId w:val="10"/>
        </w:numPr>
        <w:pBdr>
          <w:top w:val="nil"/>
          <w:left w:val="nil"/>
          <w:bottom w:val="nil"/>
          <w:right w:val="nil"/>
          <w:between w:val="nil"/>
        </w:pBdr>
        <w:spacing w:after="0" w:line="240" w:lineRule="auto"/>
        <w:ind w:left="360"/>
        <w:jc w:val="both"/>
        <w:rPr>
          <w:color w:val="000000"/>
        </w:rPr>
      </w:pPr>
      <w:r w:rsidRPr="002736D5">
        <w:rPr>
          <w:color w:val="000000"/>
        </w:rPr>
        <w:t>Almarhumah mama, Abah, A Rizal, A Rizka, dan seluruh keluarga besar yang selalu memberikan semangat, dukungan dan doanya ;</w:t>
      </w:r>
    </w:p>
    <w:p w14:paraId="0D1A9D18" w14:textId="77777777" w:rsidR="0085428A" w:rsidRPr="002736D5" w:rsidRDefault="0085428A" w:rsidP="0085428A">
      <w:pPr>
        <w:numPr>
          <w:ilvl w:val="0"/>
          <w:numId w:val="10"/>
        </w:numPr>
        <w:pBdr>
          <w:top w:val="nil"/>
          <w:left w:val="nil"/>
          <w:bottom w:val="nil"/>
          <w:right w:val="nil"/>
          <w:between w:val="nil"/>
        </w:pBdr>
        <w:spacing w:after="0" w:line="240" w:lineRule="auto"/>
        <w:ind w:left="360"/>
        <w:jc w:val="both"/>
        <w:rPr>
          <w:color w:val="000000"/>
        </w:rPr>
      </w:pPr>
      <w:r w:rsidRPr="002736D5">
        <w:rPr>
          <w:color w:val="000000"/>
        </w:rPr>
        <w:t>Bapak Ahmad Yani, ATD, MT, selaku Direktur Politeknik Transportasi Darat Indonesia – STTD bekasi ;</w:t>
      </w:r>
    </w:p>
    <w:p w14:paraId="51095831" w14:textId="77777777" w:rsidR="0085428A" w:rsidRPr="002736D5" w:rsidRDefault="0085428A" w:rsidP="0085428A">
      <w:pPr>
        <w:numPr>
          <w:ilvl w:val="0"/>
          <w:numId w:val="10"/>
        </w:numPr>
        <w:pBdr>
          <w:top w:val="nil"/>
          <w:left w:val="nil"/>
          <w:bottom w:val="nil"/>
          <w:right w:val="nil"/>
          <w:between w:val="nil"/>
        </w:pBdr>
        <w:spacing w:after="0" w:line="240" w:lineRule="auto"/>
        <w:ind w:left="360"/>
        <w:jc w:val="both"/>
        <w:rPr>
          <w:color w:val="000000"/>
        </w:rPr>
      </w:pPr>
      <w:r w:rsidRPr="002736D5">
        <w:rPr>
          <w:color w:val="000000"/>
        </w:rPr>
        <w:t>Ibu Dessy Angga Afrianti</w:t>
      </w:r>
      <w:r w:rsidRPr="002736D5">
        <w:t xml:space="preserve"> S.Si.T., M.Sc., M.T.</w:t>
      </w:r>
      <w:r w:rsidRPr="002736D5">
        <w:rPr>
          <w:color w:val="000000"/>
        </w:rPr>
        <w:t xml:space="preserve">, selaku Ketua Program Studi </w:t>
      </w:r>
      <w:r w:rsidRPr="002736D5">
        <w:t>Sarjana</w:t>
      </w:r>
      <w:r w:rsidRPr="002736D5">
        <w:rPr>
          <w:color w:val="000000"/>
        </w:rPr>
        <w:t xml:space="preserve"> Terapan Transportasi Darat ;</w:t>
      </w:r>
    </w:p>
    <w:p w14:paraId="6E892BA9" w14:textId="77777777" w:rsidR="0085428A" w:rsidRPr="002736D5" w:rsidRDefault="0085428A" w:rsidP="0085428A">
      <w:pPr>
        <w:numPr>
          <w:ilvl w:val="0"/>
          <w:numId w:val="10"/>
        </w:numPr>
        <w:pBdr>
          <w:top w:val="nil"/>
          <w:left w:val="nil"/>
          <w:bottom w:val="nil"/>
          <w:right w:val="nil"/>
          <w:between w:val="nil"/>
        </w:pBdr>
        <w:spacing w:after="0" w:line="240" w:lineRule="auto"/>
        <w:ind w:left="360"/>
        <w:jc w:val="both"/>
        <w:rPr>
          <w:color w:val="000000"/>
        </w:rPr>
      </w:pPr>
      <w:r w:rsidRPr="002736D5">
        <w:rPr>
          <w:color w:val="000000"/>
        </w:rPr>
        <w:t>Bapak Sam Deli Imanuel Dudung, S.Si.T., M.M., selaku Dosen Pembimbing 1 yang mengarahkan dan membimbing dalam penyusunan proposal skripsi ;</w:t>
      </w:r>
    </w:p>
    <w:p w14:paraId="1F5CE6C3" w14:textId="77777777" w:rsidR="0085428A" w:rsidRPr="002736D5" w:rsidRDefault="0085428A" w:rsidP="0085428A">
      <w:pPr>
        <w:numPr>
          <w:ilvl w:val="0"/>
          <w:numId w:val="10"/>
        </w:numPr>
        <w:pBdr>
          <w:top w:val="nil"/>
          <w:left w:val="nil"/>
          <w:bottom w:val="nil"/>
          <w:right w:val="nil"/>
          <w:between w:val="nil"/>
        </w:pBdr>
        <w:spacing w:after="0" w:line="240" w:lineRule="auto"/>
        <w:ind w:left="360"/>
        <w:jc w:val="both"/>
        <w:rPr>
          <w:color w:val="000000"/>
        </w:rPr>
      </w:pPr>
      <w:r w:rsidRPr="002736D5">
        <w:rPr>
          <w:color w:val="000000"/>
        </w:rPr>
        <w:t>Ibu Veronica, A.Md, S.AP, M.M., selaku Dosen Pembimbing 2 yang telah memberi bimbingan dan arahan terhadap penulisan proposal skripsi ;</w:t>
      </w:r>
    </w:p>
    <w:p w14:paraId="4A0D7DC3" w14:textId="77777777" w:rsidR="0085428A" w:rsidRPr="002736D5" w:rsidRDefault="0085428A" w:rsidP="0085428A">
      <w:pPr>
        <w:numPr>
          <w:ilvl w:val="0"/>
          <w:numId w:val="10"/>
        </w:numPr>
        <w:pBdr>
          <w:top w:val="nil"/>
          <w:left w:val="nil"/>
          <w:bottom w:val="nil"/>
          <w:right w:val="nil"/>
          <w:between w:val="nil"/>
        </w:pBdr>
        <w:spacing w:after="0" w:line="240" w:lineRule="auto"/>
        <w:ind w:left="360"/>
        <w:jc w:val="both"/>
        <w:rPr>
          <w:color w:val="000000"/>
        </w:rPr>
      </w:pPr>
      <w:r w:rsidRPr="002736D5">
        <w:rPr>
          <w:color w:val="000000"/>
        </w:rPr>
        <w:t>Kepala dinas dan Seluruh petinggi beserta Staf serta seluruh Alumni Akademi Lalu lintas di Dinas Perhubungan Kota Banjarbaru yang telah membimbing, membantu,mengarahkan dan memberikan dukungan ;</w:t>
      </w:r>
    </w:p>
    <w:p w14:paraId="029E8127" w14:textId="77777777" w:rsidR="0085428A" w:rsidRPr="002736D5" w:rsidRDefault="0085428A" w:rsidP="0085428A">
      <w:pPr>
        <w:numPr>
          <w:ilvl w:val="0"/>
          <w:numId w:val="10"/>
        </w:numPr>
        <w:pBdr>
          <w:top w:val="nil"/>
          <w:left w:val="nil"/>
          <w:bottom w:val="nil"/>
          <w:right w:val="nil"/>
          <w:between w:val="nil"/>
        </w:pBdr>
        <w:spacing w:after="0" w:line="240" w:lineRule="auto"/>
        <w:ind w:left="360"/>
        <w:jc w:val="both"/>
        <w:rPr>
          <w:color w:val="000000"/>
        </w:rPr>
      </w:pPr>
      <w:r w:rsidRPr="002736D5">
        <w:rPr>
          <w:color w:val="000000"/>
        </w:rPr>
        <w:t>Seluruh Alumni Akademi Lalu lintas yang membimbing dan mengarahkan dalam penyusunan skripsi ;</w:t>
      </w:r>
    </w:p>
    <w:p w14:paraId="15CD6A72" w14:textId="77777777" w:rsidR="0085428A" w:rsidRPr="0021549F" w:rsidRDefault="0085428A" w:rsidP="0085428A">
      <w:pPr>
        <w:numPr>
          <w:ilvl w:val="0"/>
          <w:numId w:val="10"/>
        </w:numPr>
        <w:pBdr>
          <w:top w:val="nil"/>
          <w:left w:val="nil"/>
          <w:bottom w:val="nil"/>
          <w:right w:val="nil"/>
          <w:between w:val="nil"/>
        </w:pBdr>
        <w:spacing w:after="160" w:line="240" w:lineRule="auto"/>
        <w:ind w:left="360"/>
        <w:jc w:val="both"/>
        <w:rPr>
          <w:color w:val="000000"/>
        </w:rPr>
      </w:pPr>
      <w:r w:rsidRPr="002736D5">
        <w:rPr>
          <w:color w:val="000000"/>
        </w:rPr>
        <w:t xml:space="preserve">Rekan – rekan Pleton 1, Tim PKL Kota Banjarbaru 2022, dan Angkatan XLI </w:t>
      </w:r>
      <w:r>
        <w:rPr>
          <w:color w:val="000000"/>
        </w:rPr>
        <w:t xml:space="preserve">dan seluruh orang terdekat </w:t>
      </w:r>
      <w:r w:rsidRPr="002736D5">
        <w:rPr>
          <w:color w:val="000000"/>
        </w:rPr>
        <w:t>yang membantu dan memberikan dukungan moral;</w:t>
      </w:r>
    </w:p>
    <w:p w14:paraId="28B93795" w14:textId="77777777" w:rsidR="0085428A" w:rsidRPr="003A44AF" w:rsidRDefault="0085428A" w:rsidP="0085428A">
      <w:pPr>
        <w:spacing w:after="0" w:line="240" w:lineRule="auto"/>
        <w:ind w:left="357"/>
        <w:jc w:val="both"/>
        <w:rPr>
          <w:rFonts w:ascii="Times New Roman" w:hAnsi="Times New Roman" w:cs="Times New Roman"/>
          <w:color w:val="000000"/>
          <w:sz w:val="24"/>
          <w:szCs w:val="24"/>
        </w:rPr>
      </w:pPr>
    </w:p>
    <w:p w14:paraId="24F329A5" w14:textId="22780565" w:rsidR="00053038" w:rsidRPr="00405DA3" w:rsidRDefault="0085428A" w:rsidP="00405DA3">
      <w:pPr>
        <w:spacing w:before="240" w:after="0" w:line="240" w:lineRule="auto"/>
        <w:rPr>
          <w:rFonts w:ascii="Times New Roman" w:hAnsi="Times New Roman" w:cs="Times New Roman"/>
          <w:b/>
          <w:i/>
          <w:sz w:val="24"/>
          <w:szCs w:val="24"/>
        </w:rPr>
      </w:pPr>
      <w:r>
        <w:rPr>
          <w:rFonts w:ascii="Times New Roman" w:hAnsi="Times New Roman" w:cs="Times New Roman"/>
          <w:b/>
          <w:sz w:val="24"/>
          <w:szCs w:val="24"/>
        </w:rPr>
        <w:t>REFERENSI</w:t>
      </w:r>
    </w:p>
    <w:p w14:paraId="2F13B6BE" w14:textId="77777777" w:rsidR="00053038" w:rsidRPr="003A44AF" w:rsidRDefault="00053038" w:rsidP="00326F14">
      <w:pPr>
        <w:widowControl w:val="0"/>
        <w:spacing w:after="0" w:line="240" w:lineRule="auto"/>
        <w:ind w:left="480" w:hanging="480"/>
        <w:jc w:val="both"/>
        <w:rPr>
          <w:rFonts w:ascii="Times New Roman" w:hAnsi="Times New Roman" w:cs="Times New Roman"/>
          <w:sz w:val="24"/>
          <w:szCs w:val="24"/>
        </w:rPr>
      </w:pPr>
      <w:r w:rsidRPr="003A44AF">
        <w:rPr>
          <w:rFonts w:ascii="Times New Roman" w:hAnsi="Times New Roman" w:cs="Times New Roman"/>
          <w:sz w:val="24"/>
          <w:szCs w:val="24"/>
        </w:rPr>
        <w:t>———. 2009. “Undang-Undang Republik Indonesia Nomor 22 Tahun 2009 Tentang Lalu Lintas Dan Angkutan Jalan.”</w:t>
      </w:r>
    </w:p>
    <w:p w14:paraId="2256507F" w14:textId="77777777" w:rsidR="00053038" w:rsidRPr="003A44AF" w:rsidRDefault="00053038" w:rsidP="00326F14">
      <w:pPr>
        <w:widowControl w:val="0"/>
        <w:spacing w:after="0" w:line="240" w:lineRule="auto"/>
        <w:ind w:left="480" w:hanging="480"/>
        <w:jc w:val="both"/>
        <w:rPr>
          <w:rFonts w:ascii="Times New Roman" w:hAnsi="Times New Roman" w:cs="Times New Roman"/>
          <w:sz w:val="24"/>
          <w:szCs w:val="24"/>
        </w:rPr>
      </w:pPr>
      <w:r w:rsidRPr="003A44AF">
        <w:rPr>
          <w:rFonts w:ascii="Times New Roman" w:hAnsi="Times New Roman" w:cs="Times New Roman"/>
          <w:sz w:val="24"/>
          <w:szCs w:val="24"/>
        </w:rPr>
        <w:t>———. 2011. “Peraturan Pemerintah Republik Indonesia Nomor 8 Tahun 2011 Tentang Angkutan Multimoda.”</w:t>
      </w:r>
    </w:p>
    <w:p w14:paraId="645AD7D3" w14:textId="77777777" w:rsidR="00053038" w:rsidRPr="003A44AF" w:rsidRDefault="00053038" w:rsidP="00326F14">
      <w:pPr>
        <w:widowControl w:val="0"/>
        <w:spacing w:after="0" w:line="240" w:lineRule="auto"/>
        <w:ind w:left="480" w:hanging="480"/>
        <w:jc w:val="both"/>
        <w:rPr>
          <w:rFonts w:ascii="Times New Roman" w:hAnsi="Times New Roman" w:cs="Times New Roman"/>
          <w:sz w:val="24"/>
          <w:szCs w:val="24"/>
        </w:rPr>
      </w:pPr>
      <w:r w:rsidRPr="003A44AF">
        <w:rPr>
          <w:rFonts w:ascii="Times New Roman" w:hAnsi="Times New Roman" w:cs="Times New Roman"/>
          <w:sz w:val="24"/>
          <w:szCs w:val="24"/>
        </w:rPr>
        <w:t xml:space="preserve">———. 2005. “Peraturan Menteri Perhubungan Nomor : KM.49 Tahun 2005 Tentang Sistem Transportasi Nasional (Sistranas).” </w:t>
      </w:r>
      <w:r w:rsidRPr="003A44AF">
        <w:rPr>
          <w:rFonts w:ascii="Times New Roman" w:hAnsi="Times New Roman" w:cs="Times New Roman"/>
          <w:i/>
          <w:sz w:val="24"/>
          <w:szCs w:val="24"/>
        </w:rPr>
        <w:t>Menteri Perhubungan</w:t>
      </w:r>
      <w:r w:rsidRPr="003A44AF">
        <w:rPr>
          <w:rFonts w:ascii="Times New Roman" w:hAnsi="Times New Roman" w:cs="Times New Roman"/>
          <w:sz w:val="24"/>
          <w:szCs w:val="24"/>
        </w:rPr>
        <w:t>.</w:t>
      </w:r>
    </w:p>
    <w:p w14:paraId="5B69C052" w14:textId="77777777" w:rsidR="00053038" w:rsidRPr="003A44AF" w:rsidRDefault="00053038" w:rsidP="00326F14">
      <w:pPr>
        <w:widowControl w:val="0"/>
        <w:spacing w:after="0" w:line="240" w:lineRule="auto"/>
        <w:ind w:left="480" w:hanging="480"/>
        <w:jc w:val="both"/>
        <w:rPr>
          <w:rFonts w:ascii="Times New Roman" w:hAnsi="Times New Roman" w:cs="Times New Roman"/>
          <w:sz w:val="24"/>
          <w:szCs w:val="24"/>
        </w:rPr>
      </w:pPr>
      <w:r w:rsidRPr="003A44AF">
        <w:rPr>
          <w:rFonts w:ascii="Times New Roman" w:hAnsi="Times New Roman" w:cs="Times New Roman"/>
          <w:sz w:val="24"/>
          <w:szCs w:val="24"/>
        </w:rPr>
        <w:t>———. 2018. “Peraturan Menteri PUPR Republik Indonesia No. 02/PRT/M/2018 Tentang Pedoman SMK3 Bidang Pekerjaan Umum.”</w:t>
      </w:r>
    </w:p>
    <w:p w14:paraId="5C25E70C" w14:textId="1C718F40" w:rsidR="00053038" w:rsidRPr="003A44AF" w:rsidRDefault="00053038" w:rsidP="00326F14">
      <w:pPr>
        <w:widowControl w:val="0"/>
        <w:spacing w:after="0" w:line="240" w:lineRule="auto"/>
        <w:ind w:left="480" w:hanging="480"/>
        <w:jc w:val="both"/>
        <w:rPr>
          <w:rFonts w:ascii="Times New Roman" w:hAnsi="Times New Roman" w:cs="Times New Roman"/>
          <w:sz w:val="24"/>
          <w:szCs w:val="24"/>
        </w:rPr>
      </w:pPr>
      <w:r w:rsidRPr="003A44AF">
        <w:rPr>
          <w:rFonts w:ascii="Times New Roman" w:hAnsi="Times New Roman" w:cs="Times New Roman"/>
          <w:sz w:val="24"/>
          <w:szCs w:val="24"/>
        </w:rPr>
        <w:t xml:space="preserve">_____. 1996. “Keputusan Direktur Jenderal Perhubungan Darat Nomor : 271/Hk.105/Drjd/96 Tentang Pedoman Teknis Perekayasanaan Tempat Perhentian Kendaraan Penumpang Umum.” </w:t>
      </w:r>
      <w:r w:rsidRPr="003A44AF">
        <w:rPr>
          <w:rFonts w:ascii="Times New Roman" w:hAnsi="Times New Roman" w:cs="Times New Roman"/>
          <w:i/>
          <w:sz w:val="24"/>
          <w:szCs w:val="24"/>
        </w:rPr>
        <w:t>Jakarta: Direktorat Jenderal Perhubungan Darat</w:t>
      </w:r>
      <w:r w:rsidRPr="003A44AF">
        <w:rPr>
          <w:rFonts w:ascii="Times New Roman" w:hAnsi="Times New Roman" w:cs="Times New Roman"/>
          <w:sz w:val="24"/>
          <w:szCs w:val="24"/>
        </w:rPr>
        <w:t xml:space="preserve">. </w:t>
      </w:r>
    </w:p>
    <w:p w14:paraId="7B7C5D18" w14:textId="44C761B0" w:rsidR="00053038" w:rsidRPr="003A44AF" w:rsidRDefault="00053038" w:rsidP="00326F14">
      <w:pPr>
        <w:widowControl w:val="0"/>
        <w:spacing w:after="0" w:line="240" w:lineRule="auto"/>
        <w:ind w:left="480" w:hanging="480"/>
        <w:jc w:val="both"/>
        <w:rPr>
          <w:rFonts w:ascii="Times New Roman" w:hAnsi="Times New Roman" w:cs="Times New Roman"/>
          <w:sz w:val="24"/>
          <w:szCs w:val="24"/>
        </w:rPr>
      </w:pPr>
      <w:r w:rsidRPr="003A44AF">
        <w:rPr>
          <w:rFonts w:ascii="Times New Roman" w:hAnsi="Times New Roman" w:cs="Times New Roman"/>
          <w:sz w:val="24"/>
          <w:szCs w:val="24"/>
        </w:rPr>
        <w:t xml:space="preserve">Horowitz, Alan J, and Nick A. Thompson. 1994. “Evaluation of Intermodal Passenger Transfer Facilities.” </w:t>
      </w:r>
      <w:r w:rsidRPr="003A44AF">
        <w:rPr>
          <w:rFonts w:ascii="Times New Roman" w:hAnsi="Times New Roman" w:cs="Times New Roman"/>
          <w:i/>
          <w:sz w:val="24"/>
          <w:szCs w:val="24"/>
        </w:rPr>
        <w:t>Transportation Research Record</w:t>
      </w:r>
      <w:r w:rsidRPr="003A44AF">
        <w:rPr>
          <w:rFonts w:ascii="Times New Roman" w:hAnsi="Times New Roman" w:cs="Times New Roman"/>
          <w:sz w:val="24"/>
          <w:szCs w:val="24"/>
        </w:rPr>
        <w:t xml:space="preserve">, no. September: 216. </w:t>
      </w:r>
    </w:p>
    <w:p w14:paraId="72996DF7" w14:textId="77777777" w:rsidR="00326F14" w:rsidRPr="003A44AF" w:rsidRDefault="00326F14" w:rsidP="00326F14">
      <w:pPr>
        <w:widowControl w:val="0"/>
        <w:spacing w:after="0" w:line="240" w:lineRule="auto"/>
        <w:ind w:left="480" w:hanging="480"/>
        <w:jc w:val="both"/>
        <w:rPr>
          <w:rFonts w:ascii="Times New Roman" w:hAnsi="Times New Roman" w:cs="Times New Roman"/>
          <w:sz w:val="24"/>
          <w:szCs w:val="24"/>
        </w:rPr>
      </w:pPr>
      <w:r w:rsidRPr="003A44AF">
        <w:rPr>
          <w:rFonts w:ascii="Times New Roman" w:hAnsi="Times New Roman" w:cs="Times New Roman"/>
          <w:sz w:val="24"/>
          <w:szCs w:val="24"/>
        </w:rPr>
        <w:t>Tim PKL Kota Banjarbaru. 2022. “Laporan Umum Kinerja Transportasi Darat Di Kota Banjarbaru.”</w:t>
      </w:r>
    </w:p>
    <w:p w14:paraId="17C486C9" w14:textId="77777777" w:rsidR="00296BB4" w:rsidRPr="003A44AF" w:rsidRDefault="00296BB4" w:rsidP="00326F14">
      <w:pPr>
        <w:tabs>
          <w:tab w:val="left" w:pos="993"/>
        </w:tabs>
        <w:spacing w:line="240" w:lineRule="auto"/>
        <w:jc w:val="both"/>
        <w:rPr>
          <w:rFonts w:ascii="Times New Roman" w:hAnsi="Times New Roman" w:cs="Times New Roman"/>
          <w:b/>
          <w:bCs/>
          <w:sz w:val="24"/>
          <w:szCs w:val="24"/>
        </w:rPr>
      </w:pPr>
    </w:p>
    <w:sectPr w:rsidR="00296BB4" w:rsidRPr="003A44A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F1CBF"/>
    <w:multiLevelType w:val="hybridMultilevel"/>
    <w:tmpl w:val="AF5E42C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nsid w:val="0A5F1099"/>
    <w:multiLevelType w:val="multilevel"/>
    <w:tmpl w:val="F46802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16919BB"/>
    <w:multiLevelType w:val="hybridMultilevel"/>
    <w:tmpl w:val="084CB79E"/>
    <w:lvl w:ilvl="0" w:tplc="B10000DC">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934455"/>
    <w:multiLevelType w:val="hybridMultilevel"/>
    <w:tmpl w:val="472E1CEE"/>
    <w:lvl w:ilvl="0" w:tplc="4E1840F4">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7A3DCC"/>
    <w:multiLevelType w:val="multilevel"/>
    <w:tmpl w:val="DA129836"/>
    <w:lvl w:ilvl="0">
      <w:start w:val="1"/>
      <w:numFmt w:val="decimal"/>
      <w:lvlText w:val="%1."/>
      <w:lvlJc w:val="left"/>
      <w:pPr>
        <w:ind w:left="1647" w:hanging="360"/>
      </w:pPr>
      <w:rPr>
        <w:b w:val="0"/>
      </w:rPr>
    </w:lvl>
    <w:lvl w:ilvl="1">
      <w:start w:val="1"/>
      <w:numFmt w:val="decimal"/>
      <w:lvlText w:val="%1.%2"/>
      <w:lvlJc w:val="left"/>
      <w:pPr>
        <w:ind w:left="2007" w:hanging="720"/>
      </w:pPr>
      <w:rPr>
        <w:b w:val="0"/>
        <w:i/>
        <w:color w:val="000000"/>
      </w:rPr>
    </w:lvl>
    <w:lvl w:ilvl="2">
      <w:start w:val="1"/>
      <w:numFmt w:val="decimal"/>
      <w:lvlText w:val="%1.%2.%3"/>
      <w:lvlJc w:val="left"/>
      <w:pPr>
        <w:ind w:left="2007" w:hanging="720"/>
      </w:pPr>
      <w:rPr>
        <w:b w:val="0"/>
        <w:i/>
        <w:color w:val="000000"/>
      </w:rPr>
    </w:lvl>
    <w:lvl w:ilvl="3">
      <w:start w:val="1"/>
      <w:numFmt w:val="decimal"/>
      <w:lvlText w:val="%1.%2.%3.%4"/>
      <w:lvlJc w:val="left"/>
      <w:pPr>
        <w:ind w:left="2367" w:hanging="1080"/>
      </w:pPr>
      <w:rPr>
        <w:b w:val="0"/>
        <w:i/>
        <w:color w:val="000000"/>
      </w:rPr>
    </w:lvl>
    <w:lvl w:ilvl="4">
      <w:start w:val="1"/>
      <w:numFmt w:val="decimal"/>
      <w:lvlText w:val="%1.%2.%3.%4.%5"/>
      <w:lvlJc w:val="left"/>
      <w:pPr>
        <w:ind w:left="2727" w:hanging="1440"/>
      </w:pPr>
      <w:rPr>
        <w:b w:val="0"/>
        <w:i/>
        <w:color w:val="000000"/>
      </w:rPr>
    </w:lvl>
    <w:lvl w:ilvl="5">
      <w:start w:val="1"/>
      <w:numFmt w:val="decimal"/>
      <w:lvlText w:val="%1.%2.%3.%4.%5.%6"/>
      <w:lvlJc w:val="left"/>
      <w:pPr>
        <w:ind w:left="2727" w:hanging="1440"/>
      </w:pPr>
      <w:rPr>
        <w:b w:val="0"/>
        <w:i/>
        <w:color w:val="000000"/>
      </w:rPr>
    </w:lvl>
    <w:lvl w:ilvl="6">
      <w:start w:val="1"/>
      <w:numFmt w:val="decimal"/>
      <w:lvlText w:val="%1.%2.%3.%4.%5.%6.%7"/>
      <w:lvlJc w:val="left"/>
      <w:pPr>
        <w:ind w:left="3087" w:hanging="1800"/>
      </w:pPr>
      <w:rPr>
        <w:b w:val="0"/>
        <w:i/>
        <w:color w:val="000000"/>
      </w:rPr>
    </w:lvl>
    <w:lvl w:ilvl="7">
      <w:start w:val="1"/>
      <w:numFmt w:val="decimal"/>
      <w:lvlText w:val="%1.%2.%3.%4.%5.%6.%7.%8"/>
      <w:lvlJc w:val="left"/>
      <w:pPr>
        <w:ind w:left="3447" w:hanging="2160"/>
      </w:pPr>
      <w:rPr>
        <w:b w:val="0"/>
        <w:i/>
        <w:color w:val="000000"/>
      </w:rPr>
    </w:lvl>
    <w:lvl w:ilvl="8">
      <w:start w:val="1"/>
      <w:numFmt w:val="decimal"/>
      <w:lvlText w:val="%1.%2.%3.%4.%5.%6.%7.%8.%9"/>
      <w:lvlJc w:val="left"/>
      <w:pPr>
        <w:ind w:left="3807" w:hanging="2520"/>
      </w:pPr>
      <w:rPr>
        <w:b w:val="0"/>
        <w:i/>
        <w:color w:val="000000"/>
      </w:rPr>
    </w:lvl>
  </w:abstractNum>
  <w:abstractNum w:abstractNumId="5">
    <w:nsid w:val="1CF941D2"/>
    <w:multiLevelType w:val="multilevel"/>
    <w:tmpl w:val="AE966390"/>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6">
    <w:nsid w:val="374D435C"/>
    <w:multiLevelType w:val="multilevel"/>
    <w:tmpl w:val="446413AA"/>
    <w:lvl w:ilvl="0">
      <w:start w:val="1"/>
      <w:numFmt w:val="decimal"/>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4259087A"/>
    <w:multiLevelType w:val="multilevel"/>
    <w:tmpl w:val="B29C8F3C"/>
    <w:lvl w:ilvl="0">
      <w:start w:val="1"/>
      <w:numFmt w:val="decimal"/>
      <w:lvlText w:val="%1."/>
      <w:lvlJc w:val="left"/>
      <w:pPr>
        <w:ind w:left="1074" w:hanging="360"/>
      </w:pPr>
    </w:lvl>
    <w:lvl w:ilvl="1">
      <w:start w:val="1"/>
      <w:numFmt w:val="lowerLetter"/>
      <w:lvlText w:val="%2."/>
      <w:lvlJc w:val="left"/>
      <w:pPr>
        <w:ind w:left="1794" w:hanging="360"/>
      </w:pPr>
    </w:lvl>
    <w:lvl w:ilvl="2">
      <w:start w:val="1"/>
      <w:numFmt w:val="lowerRoman"/>
      <w:lvlText w:val="%3."/>
      <w:lvlJc w:val="right"/>
      <w:pPr>
        <w:ind w:left="2514" w:hanging="180"/>
      </w:pPr>
    </w:lvl>
    <w:lvl w:ilvl="3">
      <w:start w:val="1"/>
      <w:numFmt w:val="decimal"/>
      <w:lvlText w:val="%4."/>
      <w:lvlJc w:val="left"/>
      <w:pPr>
        <w:ind w:left="3234" w:hanging="360"/>
      </w:pPr>
    </w:lvl>
    <w:lvl w:ilvl="4">
      <w:start w:val="1"/>
      <w:numFmt w:val="lowerLetter"/>
      <w:lvlText w:val="%5."/>
      <w:lvlJc w:val="left"/>
      <w:pPr>
        <w:ind w:left="3954" w:hanging="360"/>
      </w:pPr>
    </w:lvl>
    <w:lvl w:ilvl="5">
      <w:start w:val="1"/>
      <w:numFmt w:val="lowerRoman"/>
      <w:lvlText w:val="%6."/>
      <w:lvlJc w:val="right"/>
      <w:pPr>
        <w:ind w:left="4674" w:hanging="180"/>
      </w:pPr>
    </w:lvl>
    <w:lvl w:ilvl="6">
      <w:start w:val="1"/>
      <w:numFmt w:val="decimal"/>
      <w:lvlText w:val="%7."/>
      <w:lvlJc w:val="left"/>
      <w:pPr>
        <w:ind w:left="5394" w:hanging="360"/>
      </w:pPr>
    </w:lvl>
    <w:lvl w:ilvl="7">
      <w:start w:val="1"/>
      <w:numFmt w:val="lowerLetter"/>
      <w:lvlText w:val="%8."/>
      <w:lvlJc w:val="left"/>
      <w:pPr>
        <w:ind w:left="6114" w:hanging="360"/>
      </w:pPr>
    </w:lvl>
    <w:lvl w:ilvl="8">
      <w:start w:val="1"/>
      <w:numFmt w:val="lowerRoman"/>
      <w:lvlText w:val="%9."/>
      <w:lvlJc w:val="right"/>
      <w:pPr>
        <w:ind w:left="6834" w:hanging="180"/>
      </w:pPr>
    </w:lvl>
  </w:abstractNum>
  <w:abstractNum w:abstractNumId="8">
    <w:nsid w:val="454F182E"/>
    <w:multiLevelType w:val="hybridMultilevel"/>
    <w:tmpl w:val="26AE6A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5DA72FD"/>
    <w:multiLevelType w:val="multilevel"/>
    <w:tmpl w:val="275A055C"/>
    <w:lvl w:ilvl="0">
      <w:start w:val="1"/>
      <w:numFmt w:val="decimal"/>
      <w:lvlText w:val="%1."/>
      <w:lvlJc w:val="left"/>
      <w:pPr>
        <w:ind w:left="900" w:hanging="36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8"/>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46A3"/>
    <w:rsid w:val="00053038"/>
    <w:rsid w:val="000B76F4"/>
    <w:rsid w:val="000E18B8"/>
    <w:rsid w:val="00121820"/>
    <w:rsid w:val="0024754A"/>
    <w:rsid w:val="00296BB4"/>
    <w:rsid w:val="002C2E59"/>
    <w:rsid w:val="002F1617"/>
    <w:rsid w:val="002F47FC"/>
    <w:rsid w:val="003144C5"/>
    <w:rsid w:val="00326F14"/>
    <w:rsid w:val="00361DCE"/>
    <w:rsid w:val="00374E0D"/>
    <w:rsid w:val="003828E0"/>
    <w:rsid w:val="00387960"/>
    <w:rsid w:val="00390565"/>
    <w:rsid w:val="003A1C5A"/>
    <w:rsid w:val="003A44AF"/>
    <w:rsid w:val="003E0017"/>
    <w:rsid w:val="00405DA3"/>
    <w:rsid w:val="004B2945"/>
    <w:rsid w:val="004F2D25"/>
    <w:rsid w:val="00616F80"/>
    <w:rsid w:val="006D267D"/>
    <w:rsid w:val="00741FC8"/>
    <w:rsid w:val="0076650D"/>
    <w:rsid w:val="00771681"/>
    <w:rsid w:val="00805A19"/>
    <w:rsid w:val="0084648D"/>
    <w:rsid w:val="0085428A"/>
    <w:rsid w:val="009073A3"/>
    <w:rsid w:val="00912FF7"/>
    <w:rsid w:val="009149BD"/>
    <w:rsid w:val="009700AA"/>
    <w:rsid w:val="009F0AD4"/>
    <w:rsid w:val="00AB0345"/>
    <w:rsid w:val="00AF2BDB"/>
    <w:rsid w:val="00B86FB0"/>
    <w:rsid w:val="00C07E62"/>
    <w:rsid w:val="00C51810"/>
    <w:rsid w:val="00C746A3"/>
    <w:rsid w:val="00C74E1C"/>
    <w:rsid w:val="00CB3D01"/>
    <w:rsid w:val="00D024DF"/>
    <w:rsid w:val="00D0325A"/>
    <w:rsid w:val="00DB606B"/>
    <w:rsid w:val="00E920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C3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1"/>
    <w:qFormat/>
    <w:rsid w:val="004F2D25"/>
    <w:pPr>
      <w:keepNext/>
      <w:keepLines/>
      <w:spacing w:before="480" w:after="0" w:line="252" w:lineRule="auto"/>
      <w:jc w:val="center"/>
      <w:outlineLvl w:val="0"/>
    </w:pPr>
    <w:rPr>
      <w:rFonts w:ascii="Tahoma" w:eastAsiaTheme="majorEastAsia" w:hAnsi="Tahoma" w:cstheme="majorBidi"/>
      <w:b/>
      <w:bCs/>
      <w:color w:val="000000" w:themeColor="text1"/>
      <w:sz w:val="28"/>
      <w:szCs w:val="28"/>
      <w:lang w:val="en-ID" w:eastAsia="en-ID"/>
    </w:rPr>
  </w:style>
  <w:style w:type="paragraph" w:styleId="Heading2">
    <w:name w:val="heading 2"/>
    <w:basedOn w:val="Normal"/>
    <w:next w:val="Normal"/>
    <w:link w:val="Heading2Char"/>
    <w:uiPriority w:val="9"/>
    <w:unhideWhenUsed/>
    <w:qFormat/>
    <w:rsid w:val="0005303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F2D25"/>
    <w:rPr>
      <w:rFonts w:ascii="Tahoma" w:eastAsiaTheme="majorEastAsia" w:hAnsi="Tahoma" w:cstheme="majorBidi"/>
      <w:b/>
      <w:bCs/>
      <w:color w:val="000000" w:themeColor="text1"/>
      <w:sz w:val="28"/>
      <w:szCs w:val="28"/>
      <w:lang w:val="en-ID" w:eastAsia="en-ID"/>
    </w:rPr>
  </w:style>
  <w:style w:type="paragraph" w:styleId="ListParagraph">
    <w:name w:val="List Paragraph"/>
    <w:aliases w:val="kepala"/>
    <w:basedOn w:val="Normal"/>
    <w:link w:val="ListParagraphChar"/>
    <w:uiPriority w:val="1"/>
    <w:qFormat/>
    <w:rsid w:val="00296BB4"/>
    <w:pPr>
      <w:ind w:left="720"/>
      <w:contextualSpacing/>
    </w:pPr>
  </w:style>
  <w:style w:type="paragraph" w:styleId="Caption">
    <w:name w:val="caption"/>
    <w:basedOn w:val="Normal"/>
    <w:next w:val="Normal"/>
    <w:uiPriority w:val="35"/>
    <w:unhideWhenUsed/>
    <w:qFormat/>
    <w:rsid w:val="003A44AF"/>
    <w:pPr>
      <w:spacing w:line="240" w:lineRule="auto"/>
      <w:jc w:val="center"/>
    </w:pPr>
    <w:rPr>
      <w:rFonts w:ascii="Times New Roman" w:eastAsia="Tahoma" w:hAnsi="Times New Roman" w:cs="Tahoma"/>
      <w:b/>
      <w:bCs/>
      <w:color w:val="000000" w:themeColor="text1"/>
      <w:szCs w:val="18"/>
      <w:lang w:val="en-ID" w:eastAsia="en-ID"/>
    </w:rPr>
  </w:style>
  <w:style w:type="character" w:customStyle="1" w:styleId="Heading2Char">
    <w:name w:val="Heading 2 Char"/>
    <w:basedOn w:val="DefaultParagraphFont"/>
    <w:link w:val="Heading2"/>
    <w:uiPriority w:val="9"/>
    <w:rsid w:val="00053038"/>
    <w:rPr>
      <w:rFonts w:asciiTheme="majorHAnsi" w:eastAsiaTheme="majorEastAsia" w:hAnsiTheme="majorHAnsi" w:cstheme="majorBidi"/>
      <w:color w:val="365F91" w:themeColor="accent1" w:themeShade="BF"/>
      <w:sz w:val="26"/>
      <w:szCs w:val="26"/>
    </w:rPr>
  </w:style>
  <w:style w:type="character" w:customStyle="1" w:styleId="ListParagraphChar">
    <w:name w:val="List Paragraph Char"/>
    <w:aliases w:val="kepala Char"/>
    <w:basedOn w:val="DefaultParagraphFont"/>
    <w:link w:val="ListParagraph"/>
    <w:uiPriority w:val="1"/>
    <w:qFormat/>
    <w:locked/>
    <w:rsid w:val="00053038"/>
  </w:style>
  <w:style w:type="character" w:styleId="Hyperlink">
    <w:name w:val="Hyperlink"/>
    <w:basedOn w:val="DefaultParagraphFont"/>
    <w:uiPriority w:val="99"/>
    <w:unhideWhenUsed/>
    <w:rsid w:val="004B2945"/>
    <w:rPr>
      <w:color w:val="0000FF" w:themeColor="hyperlink"/>
      <w:u w:val="single"/>
    </w:rPr>
  </w:style>
  <w:style w:type="paragraph" w:styleId="BalloonText">
    <w:name w:val="Balloon Text"/>
    <w:basedOn w:val="Normal"/>
    <w:link w:val="BalloonTextChar"/>
    <w:uiPriority w:val="99"/>
    <w:semiHidden/>
    <w:unhideWhenUsed/>
    <w:rsid w:val="004B29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294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1"/>
    <w:qFormat/>
    <w:rsid w:val="004F2D25"/>
    <w:pPr>
      <w:keepNext/>
      <w:keepLines/>
      <w:spacing w:before="480" w:after="0" w:line="252" w:lineRule="auto"/>
      <w:jc w:val="center"/>
      <w:outlineLvl w:val="0"/>
    </w:pPr>
    <w:rPr>
      <w:rFonts w:ascii="Tahoma" w:eastAsiaTheme="majorEastAsia" w:hAnsi="Tahoma" w:cstheme="majorBidi"/>
      <w:b/>
      <w:bCs/>
      <w:color w:val="000000" w:themeColor="text1"/>
      <w:sz w:val="28"/>
      <w:szCs w:val="28"/>
      <w:lang w:val="en-ID" w:eastAsia="en-ID"/>
    </w:rPr>
  </w:style>
  <w:style w:type="paragraph" w:styleId="Heading2">
    <w:name w:val="heading 2"/>
    <w:basedOn w:val="Normal"/>
    <w:next w:val="Normal"/>
    <w:link w:val="Heading2Char"/>
    <w:uiPriority w:val="9"/>
    <w:unhideWhenUsed/>
    <w:qFormat/>
    <w:rsid w:val="0005303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F2D25"/>
    <w:rPr>
      <w:rFonts w:ascii="Tahoma" w:eastAsiaTheme="majorEastAsia" w:hAnsi="Tahoma" w:cstheme="majorBidi"/>
      <w:b/>
      <w:bCs/>
      <w:color w:val="000000" w:themeColor="text1"/>
      <w:sz w:val="28"/>
      <w:szCs w:val="28"/>
      <w:lang w:val="en-ID" w:eastAsia="en-ID"/>
    </w:rPr>
  </w:style>
  <w:style w:type="paragraph" w:styleId="ListParagraph">
    <w:name w:val="List Paragraph"/>
    <w:aliases w:val="kepala"/>
    <w:basedOn w:val="Normal"/>
    <w:link w:val="ListParagraphChar"/>
    <w:uiPriority w:val="1"/>
    <w:qFormat/>
    <w:rsid w:val="00296BB4"/>
    <w:pPr>
      <w:ind w:left="720"/>
      <w:contextualSpacing/>
    </w:pPr>
  </w:style>
  <w:style w:type="paragraph" w:styleId="Caption">
    <w:name w:val="caption"/>
    <w:basedOn w:val="Normal"/>
    <w:next w:val="Normal"/>
    <w:uiPriority w:val="35"/>
    <w:unhideWhenUsed/>
    <w:qFormat/>
    <w:rsid w:val="003A44AF"/>
    <w:pPr>
      <w:spacing w:line="240" w:lineRule="auto"/>
      <w:jc w:val="center"/>
    </w:pPr>
    <w:rPr>
      <w:rFonts w:ascii="Times New Roman" w:eastAsia="Tahoma" w:hAnsi="Times New Roman" w:cs="Tahoma"/>
      <w:b/>
      <w:bCs/>
      <w:color w:val="000000" w:themeColor="text1"/>
      <w:szCs w:val="18"/>
      <w:lang w:val="en-ID" w:eastAsia="en-ID"/>
    </w:rPr>
  </w:style>
  <w:style w:type="character" w:customStyle="1" w:styleId="Heading2Char">
    <w:name w:val="Heading 2 Char"/>
    <w:basedOn w:val="DefaultParagraphFont"/>
    <w:link w:val="Heading2"/>
    <w:uiPriority w:val="9"/>
    <w:rsid w:val="00053038"/>
    <w:rPr>
      <w:rFonts w:asciiTheme="majorHAnsi" w:eastAsiaTheme="majorEastAsia" w:hAnsiTheme="majorHAnsi" w:cstheme="majorBidi"/>
      <w:color w:val="365F91" w:themeColor="accent1" w:themeShade="BF"/>
      <w:sz w:val="26"/>
      <w:szCs w:val="26"/>
    </w:rPr>
  </w:style>
  <w:style w:type="character" w:customStyle="1" w:styleId="ListParagraphChar">
    <w:name w:val="List Paragraph Char"/>
    <w:aliases w:val="kepala Char"/>
    <w:basedOn w:val="DefaultParagraphFont"/>
    <w:link w:val="ListParagraph"/>
    <w:uiPriority w:val="1"/>
    <w:qFormat/>
    <w:locked/>
    <w:rsid w:val="00053038"/>
  </w:style>
  <w:style w:type="character" w:styleId="Hyperlink">
    <w:name w:val="Hyperlink"/>
    <w:basedOn w:val="DefaultParagraphFont"/>
    <w:uiPriority w:val="99"/>
    <w:unhideWhenUsed/>
    <w:rsid w:val="004B2945"/>
    <w:rPr>
      <w:color w:val="0000FF" w:themeColor="hyperlink"/>
      <w:u w:val="single"/>
    </w:rPr>
  </w:style>
  <w:style w:type="paragraph" w:styleId="BalloonText">
    <w:name w:val="Balloon Text"/>
    <w:basedOn w:val="Normal"/>
    <w:link w:val="BalloonTextChar"/>
    <w:uiPriority w:val="99"/>
    <w:semiHidden/>
    <w:unhideWhenUsed/>
    <w:rsid w:val="004B29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294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591711">
      <w:bodyDiv w:val="1"/>
      <w:marLeft w:val="0"/>
      <w:marRight w:val="0"/>
      <w:marTop w:val="0"/>
      <w:marBottom w:val="0"/>
      <w:divBdr>
        <w:top w:val="none" w:sz="0" w:space="0" w:color="auto"/>
        <w:left w:val="none" w:sz="0" w:space="0" w:color="auto"/>
        <w:bottom w:val="none" w:sz="0" w:space="0" w:color="auto"/>
        <w:right w:val="none" w:sz="0" w:space="0" w:color="auto"/>
      </w:divBdr>
    </w:div>
    <w:div w:id="190414699">
      <w:bodyDiv w:val="1"/>
      <w:marLeft w:val="0"/>
      <w:marRight w:val="0"/>
      <w:marTop w:val="0"/>
      <w:marBottom w:val="0"/>
      <w:divBdr>
        <w:top w:val="none" w:sz="0" w:space="0" w:color="auto"/>
        <w:left w:val="none" w:sz="0" w:space="0" w:color="auto"/>
        <w:bottom w:val="none" w:sz="0" w:space="0" w:color="auto"/>
        <w:right w:val="none" w:sz="0" w:space="0" w:color="auto"/>
      </w:divBdr>
    </w:div>
    <w:div w:id="539130032">
      <w:bodyDiv w:val="1"/>
      <w:marLeft w:val="0"/>
      <w:marRight w:val="0"/>
      <w:marTop w:val="0"/>
      <w:marBottom w:val="0"/>
      <w:divBdr>
        <w:top w:val="none" w:sz="0" w:space="0" w:color="auto"/>
        <w:left w:val="none" w:sz="0" w:space="0" w:color="auto"/>
        <w:bottom w:val="none" w:sz="0" w:space="0" w:color="auto"/>
        <w:right w:val="none" w:sz="0" w:space="0" w:color="auto"/>
      </w:divBdr>
    </w:div>
    <w:div w:id="580406900">
      <w:bodyDiv w:val="1"/>
      <w:marLeft w:val="0"/>
      <w:marRight w:val="0"/>
      <w:marTop w:val="0"/>
      <w:marBottom w:val="0"/>
      <w:divBdr>
        <w:top w:val="none" w:sz="0" w:space="0" w:color="auto"/>
        <w:left w:val="none" w:sz="0" w:space="0" w:color="auto"/>
        <w:bottom w:val="none" w:sz="0" w:space="0" w:color="auto"/>
        <w:right w:val="none" w:sz="0" w:space="0" w:color="auto"/>
      </w:divBdr>
    </w:div>
    <w:div w:id="588735603">
      <w:bodyDiv w:val="1"/>
      <w:marLeft w:val="0"/>
      <w:marRight w:val="0"/>
      <w:marTop w:val="0"/>
      <w:marBottom w:val="0"/>
      <w:divBdr>
        <w:top w:val="none" w:sz="0" w:space="0" w:color="auto"/>
        <w:left w:val="none" w:sz="0" w:space="0" w:color="auto"/>
        <w:bottom w:val="none" w:sz="0" w:space="0" w:color="auto"/>
        <w:right w:val="none" w:sz="0" w:space="0" w:color="auto"/>
      </w:divBdr>
    </w:div>
    <w:div w:id="842358035">
      <w:bodyDiv w:val="1"/>
      <w:marLeft w:val="0"/>
      <w:marRight w:val="0"/>
      <w:marTop w:val="0"/>
      <w:marBottom w:val="0"/>
      <w:divBdr>
        <w:top w:val="none" w:sz="0" w:space="0" w:color="auto"/>
        <w:left w:val="none" w:sz="0" w:space="0" w:color="auto"/>
        <w:bottom w:val="none" w:sz="0" w:space="0" w:color="auto"/>
        <w:right w:val="none" w:sz="0" w:space="0" w:color="auto"/>
      </w:divBdr>
    </w:div>
    <w:div w:id="918171335">
      <w:bodyDiv w:val="1"/>
      <w:marLeft w:val="0"/>
      <w:marRight w:val="0"/>
      <w:marTop w:val="0"/>
      <w:marBottom w:val="0"/>
      <w:divBdr>
        <w:top w:val="none" w:sz="0" w:space="0" w:color="auto"/>
        <w:left w:val="none" w:sz="0" w:space="0" w:color="auto"/>
        <w:bottom w:val="none" w:sz="0" w:space="0" w:color="auto"/>
        <w:right w:val="none" w:sz="0" w:space="0" w:color="auto"/>
      </w:divBdr>
    </w:div>
    <w:div w:id="1041252301">
      <w:bodyDiv w:val="1"/>
      <w:marLeft w:val="0"/>
      <w:marRight w:val="0"/>
      <w:marTop w:val="0"/>
      <w:marBottom w:val="0"/>
      <w:divBdr>
        <w:top w:val="none" w:sz="0" w:space="0" w:color="auto"/>
        <w:left w:val="none" w:sz="0" w:space="0" w:color="auto"/>
        <w:bottom w:val="none" w:sz="0" w:space="0" w:color="auto"/>
        <w:right w:val="none" w:sz="0" w:space="0" w:color="auto"/>
      </w:divBdr>
    </w:div>
    <w:div w:id="1061446874">
      <w:bodyDiv w:val="1"/>
      <w:marLeft w:val="0"/>
      <w:marRight w:val="0"/>
      <w:marTop w:val="0"/>
      <w:marBottom w:val="0"/>
      <w:divBdr>
        <w:top w:val="none" w:sz="0" w:space="0" w:color="auto"/>
        <w:left w:val="none" w:sz="0" w:space="0" w:color="auto"/>
        <w:bottom w:val="none" w:sz="0" w:space="0" w:color="auto"/>
        <w:right w:val="none" w:sz="0" w:space="0" w:color="auto"/>
      </w:divBdr>
    </w:div>
    <w:div w:id="1277786294">
      <w:bodyDiv w:val="1"/>
      <w:marLeft w:val="0"/>
      <w:marRight w:val="0"/>
      <w:marTop w:val="0"/>
      <w:marBottom w:val="0"/>
      <w:divBdr>
        <w:top w:val="none" w:sz="0" w:space="0" w:color="auto"/>
        <w:left w:val="none" w:sz="0" w:space="0" w:color="auto"/>
        <w:bottom w:val="none" w:sz="0" w:space="0" w:color="auto"/>
        <w:right w:val="none" w:sz="0" w:space="0" w:color="auto"/>
      </w:divBdr>
    </w:div>
    <w:div w:id="1290893823">
      <w:bodyDiv w:val="1"/>
      <w:marLeft w:val="0"/>
      <w:marRight w:val="0"/>
      <w:marTop w:val="0"/>
      <w:marBottom w:val="0"/>
      <w:divBdr>
        <w:top w:val="none" w:sz="0" w:space="0" w:color="auto"/>
        <w:left w:val="none" w:sz="0" w:space="0" w:color="auto"/>
        <w:bottom w:val="none" w:sz="0" w:space="0" w:color="auto"/>
        <w:right w:val="none" w:sz="0" w:space="0" w:color="auto"/>
      </w:divBdr>
    </w:div>
    <w:div w:id="1333219839">
      <w:bodyDiv w:val="1"/>
      <w:marLeft w:val="0"/>
      <w:marRight w:val="0"/>
      <w:marTop w:val="0"/>
      <w:marBottom w:val="0"/>
      <w:divBdr>
        <w:top w:val="none" w:sz="0" w:space="0" w:color="auto"/>
        <w:left w:val="none" w:sz="0" w:space="0" w:color="auto"/>
        <w:bottom w:val="none" w:sz="0" w:space="0" w:color="auto"/>
        <w:right w:val="none" w:sz="0" w:space="0" w:color="auto"/>
      </w:divBdr>
    </w:div>
    <w:div w:id="1650939708">
      <w:bodyDiv w:val="1"/>
      <w:marLeft w:val="0"/>
      <w:marRight w:val="0"/>
      <w:marTop w:val="0"/>
      <w:marBottom w:val="0"/>
      <w:divBdr>
        <w:top w:val="none" w:sz="0" w:space="0" w:color="auto"/>
        <w:left w:val="none" w:sz="0" w:space="0" w:color="auto"/>
        <w:bottom w:val="none" w:sz="0" w:space="0" w:color="auto"/>
        <w:right w:val="none" w:sz="0" w:space="0" w:color="auto"/>
      </w:divBdr>
    </w:div>
    <w:div w:id="1818957400">
      <w:bodyDiv w:val="1"/>
      <w:marLeft w:val="0"/>
      <w:marRight w:val="0"/>
      <w:marTop w:val="0"/>
      <w:marBottom w:val="0"/>
      <w:divBdr>
        <w:top w:val="none" w:sz="0" w:space="0" w:color="auto"/>
        <w:left w:val="none" w:sz="0" w:space="0" w:color="auto"/>
        <w:bottom w:val="none" w:sz="0" w:space="0" w:color="auto"/>
        <w:right w:val="none" w:sz="0" w:space="0" w:color="auto"/>
      </w:divBdr>
    </w:div>
    <w:div w:id="1946887817">
      <w:bodyDiv w:val="1"/>
      <w:marLeft w:val="0"/>
      <w:marRight w:val="0"/>
      <w:marTop w:val="0"/>
      <w:marBottom w:val="0"/>
      <w:divBdr>
        <w:top w:val="none" w:sz="0" w:space="0" w:color="auto"/>
        <w:left w:val="none" w:sz="0" w:space="0" w:color="auto"/>
        <w:bottom w:val="none" w:sz="0" w:space="0" w:color="auto"/>
        <w:right w:val="none" w:sz="0" w:space="0" w:color="auto"/>
      </w:divBdr>
    </w:div>
    <w:div w:id="1954899459">
      <w:bodyDiv w:val="1"/>
      <w:marLeft w:val="0"/>
      <w:marRight w:val="0"/>
      <w:marTop w:val="0"/>
      <w:marBottom w:val="0"/>
      <w:divBdr>
        <w:top w:val="none" w:sz="0" w:space="0" w:color="auto"/>
        <w:left w:val="none" w:sz="0" w:space="0" w:color="auto"/>
        <w:bottom w:val="none" w:sz="0" w:space="0" w:color="auto"/>
        <w:right w:val="none" w:sz="0" w:space="0" w:color="auto"/>
      </w:divBdr>
    </w:div>
    <w:div w:id="1968704501">
      <w:bodyDiv w:val="1"/>
      <w:marLeft w:val="0"/>
      <w:marRight w:val="0"/>
      <w:marTop w:val="0"/>
      <w:marBottom w:val="0"/>
      <w:divBdr>
        <w:top w:val="none" w:sz="0" w:space="0" w:color="auto"/>
        <w:left w:val="none" w:sz="0" w:space="0" w:color="auto"/>
        <w:bottom w:val="none" w:sz="0" w:space="0" w:color="auto"/>
        <w:right w:val="none" w:sz="0" w:space="0" w:color="auto"/>
      </w:divBdr>
    </w:div>
    <w:div w:id="1978953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adati0617@gmail.com" TargetMode="External"/><Relationship Id="rId12" Type="http://schemas.openxmlformats.org/officeDocument/2006/relationships/image" Target="media/image5.jpe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jpeg"/><Relationship Id="rId5" Type="http://schemas.openxmlformats.org/officeDocument/2006/relationships/settings" Target="settings.xml"/><Relationship Id="rId15" Type="http://schemas.openxmlformats.org/officeDocument/2006/relationships/image" Target="media/image8.png"/><Relationship Id="rId10" Type="http://schemas.openxmlformats.org/officeDocument/2006/relationships/image" Target="media/image3.emf"/><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FC7F93-9D99-4460-B9CD-9DBD6FFF5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1</Pages>
  <Words>3062</Words>
  <Characters>17456</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sadati</dc:creator>
  <cp:keywords/>
  <dc:description/>
  <cp:lastModifiedBy>EX214-52</cp:lastModifiedBy>
  <cp:revision>4</cp:revision>
  <cp:lastPrinted>2023-09-04T06:23:00Z</cp:lastPrinted>
  <dcterms:created xsi:type="dcterms:W3CDTF">2023-09-04T04:59:00Z</dcterms:created>
  <dcterms:modified xsi:type="dcterms:W3CDTF">2023-09-11T08:00:00Z</dcterms:modified>
</cp:coreProperties>
</file>