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73C" w:rsidRDefault="009F273C" w:rsidP="00BB4A1C">
      <w:pPr>
        <w:pStyle w:val="Heading1"/>
        <w:spacing w:before="0" w:line="360" w:lineRule="auto"/>
      </w:pPr>
      <w:r>
        <w:t>BAB I</w:t>
      </w:r>
      <w:r>
        <w:rPr>
          <w:spacing w:val="1"/>
        </w:rPr>
        <w:t xml:space="preserve"> </w:t>
      </w:r>
      <w:bookmarkStart w:id="0" w:name="_bookmark6"/>
      <w:bookmarkEnd w:id="0"/>
      <w:r>
        <w:rPr>
          <w:spacing w:val="1"/>
        </w:rPr>
        <w:br/>
      </w:r>
      <w:r>
        <w:t>PENDAHULUAN</w:t>
      </w:r>
    </w:p>
    <w:p w:rsidR="009F273C" w:rsidRDefault="009F273C" w:rsidP="00BB4A1C">
      <w:pPr>
        <w:pStyle w:val="BodyText"/>
        <w:ind w:left="0"/>
        <w:rPr>
          <w:b/>
          <w:sz w:val="33"/>
        </w:rPr>
      </w:pPr>
    </w:p>
    <w:p w:rsidR="009F273C" w:rsidRPr="001B770E" w:rsidRDefault="009F273C" w:rsidP="009F273C">
      <w:pPr>
        <w:pStyle w:val="Heading2"/>
        <w:numPr>
          <w:ilvl w:val="0"/>
          <w:numId w:val="2"/>
        </w:numPr>
        <w:tabs>
          <w:tab w:val="clear" w:pos="873"/>
          <w:tab w:val="left" w:pos="1134"/>
        </w:tabs>
        <w:spacing w:line="360" w:lineRule="auto"/>
        <w:ind w:left="567" w:hanging="567"/>
      </w:pPr>
      <w:bookmarkStart w:id="1" w:name="_bookmark7"/>
      <w:bookmarkStart w:id="2" w:name="_Toc160184167"/>
      <w:bookmarkEnd w:id="1"/>
      <w:r w:rsidRPr="001B770E">
        <w:t>Latar Belakang</w:t>
      </w:r>
      <w:bookmarkEnd w:id="2"/>
    </w:p>
    <w:p w:rsidR="009F273C" w:rsidRDefault="009F273C" w:rsidP="00E504BE">
      <w:pPr>
        <w:pStyle w:val="BodyText"/>
        <w:spacing w:line="360" w:lineRule="auto"/>
        <w:ind w:left="567" w:right="197" w:firstLine="568"/>
        <w:jc w:val="both"/>
      </w:pPr>
      <w:bookmarkStart w:id="3" w:name="_Hlk169166373"/>
      <w:r>
        <w:t>Transportasi merupakan sarana yang sangat penting dalam pertumbuhan ekonomi, seperti perdagangan, pembangunan infrastruktur seperti pembangunan jalan raya, dan pemenuhan kebutuhan masyarakat seperti  jasa pengiriman.</w:t>
      </w:r>
      <w:r>
        <w:rPr>
          <w:lang w:val="en-US"/>
        </w:rPr>
        <w:t xml:space="preserve"> </w:t>
      </w:r>
      <w:r>
        <w:t>Penggunaan kendaraan sebagai alat angkut barang  akan memudahkan perpindahan barang dari satu tempat ke tempat lain.</w:t>
      </w:r>
    </w:p>
    <w:p w:rsidR="009F273C" w:rsidRDefault="009F273C" w:rsidP="00E504BE">
      <w:pPr>
        <w:pStyle w:val="BodyText"/>
        <w:spacing w:line="360" w:lineRule="auto"/>
        <w:ind w:left="567" w:right="197" w:firstLine="568"/>
        <w:jc w:val="both"/>
      </w:pPr>
      <w:bookmarkStart w:id="4" w:name="_Hlk169166564"/>
      <w:bookmarkEnd w:id="3"/>
      <w:r w:rsidRPr="000D6BBB">
        <w:t>Kegiatan Pelabuhan Merak dan Pelabuhan Ciwandan menjadi kegiatan pelabuhan yang dominan di kegiatan pelabuhan Indonesia karena membawa angkutan dari Pulau Sumatera ke Pulau Jawa. Hal ini menyebabkan angka angkutan barang yang masuk ke dalam wilayah Kota Cilegon berjumlah banyak</w:t>
      </w:r>
      <w:r>
        <w:t xml:space="preserve">. </w:t>
      </w:r>
    </w:p>
    <w:p w:rsidR="009F273C" w:rsidRPr="00E504BE" w:rsidRDefault="009F273C" w:rsidP="00E504BE">
      <w:pPr>
        <w:pStyle w:val="BodyText"/>
        <w:spacing w:line="360" w:lineRule="auto"/>
        <w:ind w:left="567" w:right="197" w:firstLine="568"/>
        <w:jc w:val="both"/>
      </w:pPr>
      <w:bookmarkStart w:id="5" w:name="_Hlk169166600"/>
      <w:bookmarkEnd w:id="4"/>
      <w:r w:rsidRPr="000D6BBB">
        <w:t xml:space="preserve">Kota Cilegon </w:t>
      </w:r>
      <w:r>
        <w:t>merupakan</w:t>
      </w:r>
      <w:r w:rsidRPr="000D6BBB">
        <w:t xml:space="preserve"> </w:t>
      </w:r>
      <w:r>
        <w:t>wilayah</w:t>
      </w:r>
      <w:r w:rsidRPr="000D6BBB">
        <w:t xml:space="preserve">  </w:t>
      </w:r>
      <w:r>
        <w:t>yang</w:t>
      </w:r>
      <w:r w:rsidRPr="000D6BBB">
        <w:t xml:space="preserve"> </w:t>
      </w:r>
      <w:r>
        <w:t>sangat</w:t>
      </w:r>
      <w:r w:rsidRPr="000D6BBB">
        <w:t xml:space="preserve"> </w:t>
      </w:r>
      <w:r>
        <w:t>strategis</w:t>
      </w:r>
      <w:r w:rsidRPr="000D6BBB">
        <w:t xml:space="preserve"> </w:t>
      </w:r>
      <w:r>
        <w:t>dalam</w:t>
      </w:r>
      <w:r w:rsidRPr="000D6BBB">
        <w:t xml:space="preserve"> </w:t>
      </w:r>
      <w:r>
        <w:t>perindustrian</w:t>
      </w:r>
      <w:r w:rsidRPr="000D6BBB">
        <w:t xml:space="preserve"> </w:t>
      </w:r>
      <w:r>
        <w:t>dan</w:t>
      </w:r>
      <w:r w:rsidRPr="000D6BBB">
        <w:t xml:space="preserve"> </w:t>
      </w:r>
      <w:r>
        <w:t>perdagangan</w:t>
      </w:r>
      <w:r w:rsidRPr="000D6BBB">
        <w:t xml:space="preserve"> </w:t>
      </w:r>
      <w:r>
        <w:t>dikarenakan</w:t>
      </w:r>
      <w:r w:rsidRPr="000D6BBB">
        <w:t xml:space="preserve"> </w:t>
      </w:r>
      <w:r>
        <w:t>wilayahnya tersebut</w:t>
      </w:r>
      <w:r w:rsidRPr="000D6BBB">
        <w:t xml:space="preserve"> berlokasi di ujung barat Pulau Jawa sehingga dapat mejadi penghubung untuk angkutan yang datang dari Pulau Sumatera menuju Pulau Jawa ataupun sebalik nya. Ini </w:t>
      </w:r>
      <w:r w:rsidRPr="00E504BE">
        <w:t>berarti</w:t>
      </w:r>
      <w:r w:rsidRPr="000D6BBB">
        <w:t xml:space="preserve"> Kota Cilegon </w:t>
      </w:r>
      <w:r w:rsidRPr="00E504BE">
        <w:t>adalah</w:t>
      </w:r>
      <w:r w:rsidRPr="000D6BBB">
        <w:t xml:space="preserve"> wilayah yang</w:t>
      </w:r>
      <w:r>
        <w:t xml:space="preserve"> dilewati oleh jalur perlintasan angkutan barang</w:t>
      </w:r>
      <w:r w:rsidRPr="00E504BE">
        <w:t>, jalan yang dilewati</w:t>
      </w:r>
      <w:r>
        <w:t xml:space="preserve"> seperti Jalan</w:t>
      </w:r>
      <w:r w:rsidRPr="000D6BBB">
        <w:t xml:space="preserve"> Lingkar Selatan</w:t>
      </w:r>
      <w:r>
        <w:t>,</w:t>
      </w:r>
      <w:r w:rsidRPr="000D6BBB">
        <w:t xml:space="preserve"> </w:t>
      </w:r>
      <w:r>
        <w:t>jalan</w:t>
      </w:r>
      <w:r w:rsidRPr="000D6BBB">
        <w:t xml:space="preserve"> </w:t>
      </w:r>
      <w:r>
        <w:t>arteri</w:t>
      </w:r>
      <w:r w:rsidRPr="000D6BBB">
        <w:t xml:space="preserve"> </w:t>
      </w:r>
      <w:r>
        <w:t>yang</w:t>
      </w:r>
      <w:r w:rsidRPr="000D6BBB">
        <w:t xml:space="preserve"> </w:t>
      </w:r>
      <w:r>
        <w:t>menghubungkan</w:t>
      </w:r>
      <w:r w:rsidRPr="000D6BBB">
        <w:t xml:space="preserve"> </w:t>
      </w:r>
      <w:r>
        <w:t>antara</w:t>
      </w:r>
      <w:r w:rsidRPr="000D6BBB">
        <w:t xml:space="preserve"> Kota Cilegon</w:t>
      </w:r>
      <w:r>
        <w:t xml:space="preserve"> dengan Kab</w:t>
      </w:r>
      <w:r w:rsidRPr="000D6BBB">
        <w:t>upaten Serang</w:t>
      </w:r>
      <w:r>
        <w:t>, serta jalan kolektor yang</w:t>
      </w:r>
      <w:r w:rsidRPr="000D6BBB">
        <w:t xml:space="preserve"> juga menghubungkan ke Kabupaten Serang. </w:t>
      </w:r>
      <w:r>
        <w:t>Dengan</w:t>
      </w:r>
      <w:r w:rsidRPr="000D6BBB">
        <w:t xml:space="preserve"> </w:t>
      </w:r>
      <w:r>
        <w:t>jumlah</w:t>
      </w:r>
      <w:r w:rsidRPr="000D6BBB">
        <w:t xml:space="preserve"> </w:t>
      </w:r>
      <w:r>
        <w:t xml:space="preserve">perjalanan internal ke eksternal sebesar </w:t>
      </w:r>
      <w:r w:rsidRPr="00E504BE">
        <w:t>1.787</w:t>
      </w:r>
      <w:r>
        <w:t xml:space="preserve"> kendaraan barang/hari, jumlah</w:t>
      </w:r>
      <w:r w:rsidRPr="000D6BBB">
        <w:t xml:space="preserve"> </w:t>
      </w:r>
      <w:r>
        <w:t>perjalanan</w:t>
      </w:r>
      <w:r w:rsidRPr="000D6BBB">
        <w:t xml:space="preserve"> </w:t>
      </w:r>
      <w:r>
        <w:t>eksternal</w:t>
      </w:r>
      <w:r w:rsidRPr="000D6BBB">
        <w:t xml:space="preserve"> </w:t>
      </w:r>
      <w:r>
        <w:t>ke</w:t>
      </w:r>
      <w:r w:rsidRPr="000D6BBB">
        <w:t xml:space="preserve"> </w:t>
      </w:r>
      <w:r>
        <w:t>internal</w:t>
      </w:r>
      <w:r w:rsidRPr="000D6BBB">
        <w:t xml:space="preserve"> </w:t>
      </w:r>
      <w:r>
        <w:t>sebesar</w:t>
      </w:r>
      <w:r w:rsidRPr="000D6BBB">
        <w:t xml:space="preserve"> </w:t>
      </w:r>
      <w:r w:rsidRPr="00E504BE">
        <w:t>3.810</w:t>
      </w:r>
      <w:r w:rsidRPr="000D6BBB">
        <w:t xml:space="preserve"> </w:t>
      </w:r>
      <w:r>
        <w:t>kendaraan</w:t>
      </w:r>
      <w:r w:rsidRPr="000D6BBB">
        <w:t xml:space="preserve"> </w:t>
      </w:r>
      <w:r>
        <w:t>barang/hari</w:t>
      </w:r>
      <w:r w:rsidRPr="00E504BE">
        <w:t xml:space="preserve">, perjalanan eksternal ke eksternal 120 kendaraan barang/hari. </w:t>
      </w:r>
      <w:bookmarkEnd w:id="5"/>
      <w:r w:rsidRPr="000D6BBB">
        <w:t>Kota Cilegon belum mempunyai terminal  barang yang berfungsi untuk melayani bongkar muat barang, pengendalian, pengawasan, dan pengoperasian sistem arus  barang, tempat penyimpanan barang, tempat parkir, dan tempat parkir, tempat istirahat pengemudi angkutan barang dan juga berfungsi untuk memperlancar pengangkutan barang.</w:t>
      </w:r>
      <w:r w:rsidRPr="00E504BE">
        <w:t xml:space="preserve"> </w:t>
      </w:r>
    </w:p>
    <w:p w:rsidR="009F273C" w:rsidRPr="00E504BE" w:rsidRDefault="009F273C" w:rsidP="00E504BE">
      <w:pPr>
        <w:pStyle w:val="BodyText"/>
        <w:spacing w:line="360" w:lineRule="auto"/>
        <w:ind w:left="567" w:right="197" w:firstLine="568"/>
        <w:jc w:val="both"/>
      </w:pPr>
      <w:bookmarkStart w:id="6" w:name="_Hlk169166657"/>
      <w:r w:rsidRPr="00E504BE">
        <w:t>Dikarenakan tidak adanya terminal barang, para pengemudi angkutan barang melakukan kegiatan istirahat, parkir, bongkar muat dan perbaikan di pool yang tersebar di wilayah Kota Cilegon seperti di Jalan Alternatif Tol Merak Atas, Jalan Lingkar Selatan, dan Jalan Raya Anyer. Pool sementara ini meliputi rumah makan, spbu, bengkel, dan pool milik perusahaan. Pool tersebut tidak dapat mendukung secara penuh kegiatan pengawasan, pemantauan dan pengendalian kendaraan angkutan barang</w:t>
      </w:r>
      <w:bookmarkEnd w:id="6"/>
      <w:r w:rsidRPr="00E504BE">
        <w:t>. Hal ini dapat memicu dampak kendaraan angkutan barang yang ODOL (Over Dimension Over Loading) melakukan perjalanan tanpa adanya tindakan pengurangan muatan ataupun sanksi dari pihak Dinas Perhubungan dan pihak terkait lainnya.</w:t>
      </w:r>
    </w:p>
    <w:p w:rsidR="009F273C" w:rsidRPr="00E504BE" w:rsidRDefault="009F273C" w:rsidP="00E504BE">
      <w:pPr>
        <w:pStyle w:val="BodyText"/>
        <w:spacing w:line="360" w:lineRule="auto"/>
        <w:ind w:left="567" w:right="197" w:firstLine="568"/>
        <w:jc w:val="both"/>
      </w:pPr>
      <w:bookmarkStart w:id="7" w:name="_Hlk169166673"/>
      <w:r w:rsidRPr="00E504BE">
        <w:t xml:space="preserve">Tanpa adanya terminal barang, pihak Dinas Perhubungan Kota Cilegon sudah melaksanakan kegiatan ramp check untuk kendaraan angkutan barang di 2 titik yaitu Jalan Lingkar Selatan, dan Kawasan Pelabuhan Merak. Kegiatan ini dilakukan selama sebulan sekali dengan 1 titik lokasi per harinya. Kendala selama pelaksanaan terdapat pada kegiatannya yang dilakukan di bahu ruas jalan yang dimana mengharuskan adanya pengaturan lalu lintas dimana kendaraan angkutan barang harus melakukan pemberhentian untuk diperiksa kelengkapan administrasi dan keselamatan kendaraan, muatan kendaraannya. </w:t>
      </w:r>
      <w:bookmarkEnd w:id="7"/>
      <w:r w:rsidRPr="00E504BE">
        <w:t xml:space="preserve">Dimana dari lokasi pelaksanaan kegiatan kurang mendukung untuk memeriksa kendaraan angkutan barang dengan jumlah yang besar. maka dari itu, diperlukannya satu titik lokasi yang dapat digunakan oleh pihak Dinas Perhubungan tanpa harus terhambat sekaligus membantu efisiensi dalam pelaksanaan kegiatan pengawasan tersebut. </w:t>
      </w:r>
    </w:p>
    <w:p w:rsidR="009F273C" w:rsidRPr="00E504BE" w:rsidRDefault="009F273C" w:rsidP="00E504BE">
      <w:pPr>
        <w:pStyle w:val="BodyText"/>
        <w:spacing w:line="360" w:lineRule="auto"/>
        <w:ind w:left="567" w:right="197" w:firstLine="568"/>
        <w:jc w:val="both"/>
      </w:pPr>
      <w:r w:rsidRPr="00E504BE">
        <w:t xml:space="preserve">Meski beberapa pool sudah tersedia, masih ada kendaraan angkutan barang yang parkir di bahu jalan. </w:t>
      </w:r>
      <w:r>
        <w:t>Parkir angkutan barang pada</w:t>
      </w:r>
      <w:r w:rsidRPr="000D6BBB">
        <w:t xml:space="preserve"> </w:t>
      </w:r>
      <w:r>
        <w:t>bahu</w:t>
      </w:r>
      <w:r w:rsidRPr="000D6BBB">
        <w:t xml:space="preserve"> </w:t>
      </w:r>
      <w:r>
        <w:t>jalan</w:t>
      </w:r>
      <w:r w:rsidRPr="000D6BBB">
        <w:t xml:space="preserve"> </w:t>
      </w:r>
      <w:r>
        <w:t>telah</w:t>
      </w:r>
      <w:r w:rsidRPr="000D6BBB">
        <w:t xml:space="preserve"> </w:t>
      </w:r>
      <w:r>
        <w:t>melanggar</w:t>
      </w:r>
      <w:r w:rsidRPr="000D6BBB">
        <w:t xml:space="preserve"> </w:t>
      </w:r>
      <w:r>
        <w:t>peraturan</w:t>
      </w:r>
      <w:r w:rsidRPr="000D6BBB">
        <w:t xml:space="preserve"> </w:t>
      </w:r>
      <w:r>
        <w:t>lalu</w:t>
      </w:r>
      <w:r w:rsidRPr="000D6BBB">
        <w:t xml:space="preserve"> </w:t>
      </w:r>
      <w:r>
        <w:t>lintas</w:t>
      </w:r>
      <w:r w:rsidRPr="000D6BBB">
        <w:t xml:space="preserve"> </w:t>
      </w:r>
      <w:r>
        <w:t>dan</w:t>
      </w:r>
      <w:r w:rsidRPr="000D6BBB">
        <w:t xml:space="preserve"> </w:t>
      </w:r>
      <w:r>
        <w:t>juga</w:t>
      </w:r>
      <w:r w:rsidRPr="000D6BBB">
        <w:t xml:space="preserve"> </w:t>
      </w:r>
      <w:r>
        <w:t>mengganggu</w:t>
      </w:r>
      <w:r w:rsidRPr="000D6BBB">
        <w:t xml:space="preserve"> </w:t>
      </w:r>
      <w:r>
        <w:t>ketertiban</w:t>
      </w:r>
      <w:r w:rsidRPr="000D6BBB">
        <w:t xml:space="preserve"> </w:t>
      </w:r>
      <w:r>
        <w:t>lalu lintas.</w:t>
      </w:r>
      <w:r w:rsidRPr="00E504BE">
        <w:t xml:space="preserve"> Ini memberikan pengaruh terhadap kinerja ruas jalan tersebut.  Contohnya seperti pada Jalan Alternatif Tol Merak Atas dengan fungsi jalan nasional, tipe jalan 4/2 D, terdapat total 62 kendaraan/hari yang parkir di bahu jalan dan </w:t>
      </w:r>
      <w:r>
        <w:t>memiliki</w:t>
      </w:r>
      <w:r w:rsidRPr="000D6BBB">
        <w:t xml:space="preserve"> </w:t>
      </w:r>
      <w:r>
        <w:t xml:space="preserve">kapasitas </w:t>
      </w:r>
      <w:r w:rsidRPr="00E504BE">
        <w:t>8610,08 smp/jam</w:t>
      </w:r>
      <w:r>
        <w:t xml:space="preserve">, </w:t>
      </w:r>
      <w:r w:rsidRPr="000D6BBB">
        <w:t>V</w:t>
      </w:r>
      <w:r>
        <w:t>/C</w:t>
      </w:r>
      <w:r w:rsidRPr="00E504BE">
        <w:t xml:space="preserve"> ratio</w:t>
      </w:r>
      <w:r>
        <w:t xml:space="preserve"> yaitu 0,</w:t>
      </w:r>
      <w:r w:rsidRPr="00E504BE">
        <w:t>73</w:t>
      </w:r>
      <w:r>
        <w:t xml:space="preserve"> dan kecepatan </w:t>
      </w:r>
      <w:r w:rsidRPr="00E504BE">
        <w:t xml:space="preserve">rata-rata </w:t>
      </w:r>
      <w:r>
        <w:t xml:space="preserve">yaitu </w:t>
      </w:r>
      <w:r w:rsidRPr="00E504BE">
        <w:t>31</w:t>
      </w:r>
      <w:r>
        <w:t>,</w:t>
      </w:r>
      <w:r w:rsidRPr="00E504BE">
        <w:t>03</w:t>
      </w:r>
      <w:r>
        <w:t xml:space="preserve"> Km/Jam</w:t>
      </w:r>
      <w:r w:rsidRPr="00E504BE">
        <w:t>. Pada Jalan Alternatif Tol Merak Atas, terdapat penurunan kecepatan rata-rata dari kecepatan rencana ruas jalannya yang lebih dari 60 km/jam. Penurunan kinerja ruas jalan ini disebabkan oleh turnover parkir di bahu jalan kendaraan angkutan barang yang memilki kecepatan, dan dimensi kendaraan yang tinggi dan lebar. Kendaraan angkutan barang yang parkir di bahu jalan adalah dampak dari pool yang tidak memiliki ruang parkir yang cukup.</w:t>
      </w:r>
    </w:p>
    <w:p w:rsidR="009F273C" w:rsidRPr="00E504BE" w:rsidRDefault="009F273C" w:rsidP="00E504BE">
      <w:pPr>
        <w:pStyle w:val="BodyText"/>
        <w:spacing w:line="360" w:lineRule="auto"/>
        <w:ind w:left="567" w:right="197" w:firstLine="568"/>
        <w:jc w:val="both"/>
      </w:pPr>
      <w:r w:rsidRPr="00E504BE">
        <w:t xml:space="preserve">Adanya pool-pool yang tersebar di beberapa wilayah Kota Cilegon mengindikasikan adanya pengemudi yang kelelahan setelah mengemudi sehingga membutuhkan tempat peristirahatan. </w:t>
      </w:r>
      <w:bookmarkStart w:id="8" w:name="_Hlk169166692"/>
      <w:r w:rsidRPr="00E504BE">
        <w:t xml:space="preserve">Pengemudi ini merasa kelelahan akibat melakukan aktivitas yang monoton atau berulang kali selama jangka waktu yang lama </w:t>
      </w:r>
      <w:r w:rsidRPr="00E504BE">
        <w:fldChar w:fldCharType="begin" w:fldLock="1"/>
      </w:r>
      <w:r w:rsidRPr="00E504BE">
        <w:instrText>ADDIN CSL_CITATION {"citationItems":[{"id":"ITEM-1","itemData":{"DOI":"10.21512/bbr.v3i1.1283","ISSN":"2087-1228","abstract":"Mal Lippo Cikarang a shopping center that uses outsourcing employees to manager level down. The purpose of this study is to analyze the influence of work environment and job insecurity on work motivation and its impact on employee performance Outsourcing in Lippo Cikarang Mall. The method of analysis used in this study are Pearson correlation and path analysis. Data obtained from the assessment of employees through questionnaires and interviews. Results achieved in this study was to determine that the work environment at the Mall Lippo Cikarang less convenient and there is job insecurity on the company and therefore contributes less well on work motivation and employee performance Outsourcing in Lippo Cikarang Mall. Job insecurity has a weak and a significant effect on work motivation and employee performance and work environment has a fairly strong relationship and significant impact on employee motivation and performance. Motivation to work has a strong relationship to the employee's performance. With the company is expected to focus on increasing motivation and improving the working environment at the Mall Lippo Cikarang and member attention on job insecurity. In addition, the expected results of this research can provide input to the Mall Lippo Cikarang so as to improve employee performance Outsourcing as well.","author":[{"dropping-particle":"","family":"Sanny","given":"Lim","non-dropping-particle":"","parse-names":false,"suffix":""},{"dropping-particle":"","family":"Kristanti","given":"Selby","non-dropping-particle":"","parse-names":false,"suffix":""}],"container-title":"Binus Business Review","id":"ITEM-1","issue":"1","issued":{"date-parts":[["2012"]]},"page":"61","title":"Pengaruh Lingkungan Kerja dan Job Insecurity Terhadap Motivasi Kerja dan Dampaknya pada Kinerja Karyawan Outsourcing Mall Lippo Cikarang","type":"article-journal","volume":"3"},"uris":["http://www.mendeley.com/documents/?uuid=59a15ed4-23aa-4fa1-b662-8d7b59045415"]}],"mendeley":{"formattedCitation":"(Sanny and Kristanti 2012)","manualFormatting":"(Sanny and Kristanti, 2012)","plainTextFormattedCitation":"(Sanny and Kristanti 2012)","previouslyFormattedCitation":"(Sanny and Kristanti 2012)"},"properties":{"noteIndex":0},"schema":"https://github.com/citation-style-language/schema/raw/master/csl-citation.json"}</w:instrText>
      </w:r>
      <w:r w:rsidRPr="00E504BE">
        <w:fldChar w:fldCharType="separate"/>
      </w:r>
      <w:r w:rsidRPr="00E504BE">
        <w:t>(Sanny and Kristanti, 2012)</w:t>
      </w:r>
      <w:r w:rsidRPr="00E504BE">
        <w:fldChar w:fldCharType="end"/>
      </w:r>
      <w:r w:rsidRPr="00E504BE">
        <w:t xml:space="preserve">. Contohnya pada 151 pengemudi PT. Pertamina dimana 79,5% (120 pengemudi) bekerja di atas 8 jam per hari nya, 75% (114 pengemudi) melakukan lebih dari 2 ritase, dan 65,6% (99 pengemudi) merasa kelelahan fisik </w:t>
      </w:r>
      <w:r w:rsidRPr="00E504BE">
        <w:fldChar w:fldCharType="begin" w:fldLock="1"/>
      </w:r>
      <w:r w:rsidRPr="00E504BE">
        <w:instrText>ADDIN CSL_CITATION {"citationItems":[{"id":"ITEM-1","itemData":{"author":[{"dropping-particle":"","family":"Raihan","given":"Oleh :","non-dropping-particle":"","parse-names":false,"suffix":""},{"dropping-particle":"","family":"Mufadhdhal","given":"Adham","non-dropping-particle":"","parse-names":false,"suffix":""},{"dropping-particle":"","family":"Tirtasari","given":"Silviana","non-dropping-particle":"","parse-names":false,"suffix":""},{"dropping-particle":"","family":"Wahyuni","given":"Octavia Dwi","non-dropping-particle":"","parse-names":false,"suffix":""}],"container-title":"Ebers Papyrus","id":"ITEM-1","issue":"1","issued":{"date-parts":[["2022"]]},"page":"51","title":"Hubungan Antara Durasi Mengemudi Terhadap Kelelahan Awak Mobil Tangki Bbm Pt. Pertamina Tanjung Gerem Merak Banten","type":"article-journal","volume":"28"},"uris":["http://www.mendeley.com/documents/?uuid=830f8242-48b0-45f0-8e1a-c88675208337"]}],"mendeley":{"formattedCitation":"(Raihan et al. 2022)","manualFormatting":"(Raihan et al., 2022)","plainTextFormattedCitation":"(Raihan et al. 2022)","previouslyFormattedCitation":"(Raihan et al. 2022)"},"properties":{"noteIndex":0},"schema":"https://github.com/citation-style-language/schema/raw/master/csl-citation.json"}</w:instrText>
      </w:r>
      <w:r w:rsidRPr="00E504BE">
        <w:fldChar w:fldCharType="separate"/>
      </w:r>
      <w:r w:rsidRPr="00E504BE">
        <w:t>(Raihan et al., 2022)</w:t>
      </w:r>
      <w:r w:rsidRPr="00E504BE">
        <w:fldChar w:fldCharType="end"/>
      </w:r>
    </w:p>
    <w:bookmarkEnd w:id="8"/>
    <w:p w:rsidR="009F273C" w:rsidRPr="00E504BE" w:rsidRDefault="009F273C" w:rsidP="00E504BE">
      <w:pPr>
        <w:pStyle w:val="BodyText"/>
        <w:spacing w:line="360" w:lineRule="auto"/>
        <w:ind w:left="567" w:right="197" w:firstLine="568"/>
        <w:jc w:val="both"/>
      </w:pPr>
      <w:r w:rsidRPr="00E504BE">
        <w:t xml:space="preserve">Pada salah satu pool di Jalan Alternatif Tol Merak Atas, terdapat 11 kend/harinya. Dengan total 7 lokasi pool, dapat diasumsikan terdapat 77 kend/harinya yang melakukan pemberhentian di ruas Jalan Alternatif Tol Merak Atas. </w:t>
      </w:r>
    </w:p>
    <w:p w:rsidR="009F273C" w:rsidRPr="00E504BE" w:rsidRDefault="009F273C" w:rsidP="00E504BE">
      <w:pPr>
        <w:pStyle w:val="BodyText"/>
        <w:spacing w:line="360" w:lineRule="auto"/>
        <w:ind w:left="567" w:right="197" w:firstLine="568"/>
        <w:jc w:val="both"/>
      </w:pPr>
      <w:r w:rsidRPr="00E504BE">
        <w:t>Pada musim puncak, ruas jalan menuju Pelabuhan Penyeberangan Merak mengalami kemacetan yang menghambat para pengguna jasa pelabuhan untuk sampai ke tempat tujuannya. Berdasarkan hasil pengamatan oleh pihak Dinas Perhubungan, Hal ini disebabkan oleh ruang parkir seluas 61.603 m2 yang tidak cukup untuk menampung seluruh kendaraan selama kegiatan pemutaran kapal berlangsung. Jarak antrian terjauh sampai ke Tol Tangerang-Merak KM 87. Karena itu, Durasi yang dihabiskan para pengguna karena kemacetan tersebut bisa mencapai 15 jam, maka seringkali para pengemudi merasa kelelahan dan butuh tempat istirahat. Tempat istirahat yang dibutuhkan dapat berupa rest area yang menyediakan fasilitas ATM, Warung/Kios, minimarket, restoran. Rest area ini menjadi fasilitas tambahan di terminal barang agar dapat digunakan oleh muka umum dan tak hanya untuk pengemudi angkutan barang.</w:t>
      </w:r>
    </w:p>
    <w:p w:rsidR="009F273C" w:rsidRDefault="009F273C" w:rsidP="00E504BE">
      <w:pPr>
        <w:pStyle w:val="BodyText"/>
        <w:spacing w:line="360" w:lineRule="auto"/>
        <w:ind w:left="567" w:right="197" w:firstLine="568"/>
        <w:jc w:val="both"/>
      </w:pPr>
      <w:r>
        <w:t>Diharapkan dengan adanya terminal angkutan barang dapat berpengaruh</w:t>
      </w:r>
      <w:r w:rsidRPr="000D6BBB">
        <w:t xml:space="preserve"> </w:t>
      </w:r>
      <w:r>
        <w:t xml:space="preserve">positif untuk </w:t>
      </w:r>
      <w:r w:rsidRPr="000D6BBB">
        <w:t>kemudahan dalam kegiatan bongkar muat, parkir angkutan barang</w:t>
      </w:r>
      <w:r>
        <w:t xml:space="preserve"> </w:t>
      </w:r>
      <w:r w:rsidRPr="000D6BBB">
        <w:t>hingga</w:t>
      </w:r>
      <w:r>
        <w:t xml:space="preserve"> meningkatkan efisiensi operasional dan</w:t>
      </w:r>
      <w:r w:rsidRPr="000D6BBB">
        <w:t xml:space="preserve"> </w:t>
      </w:r>
      <w:r>
        <w:t>memudahkan</w:t>
      </w:r>
      <w:r w:rsidRPr="000D6BBB">
        <w:t xml:space="preserve"> </w:t>
      </w:r>
      <w:r>
        <w:t>proses</w:t>
      </w:r>
      <w:r w:rsidRPr="000D6BBB">
        <w:t xml:space="preserve"> </w:t>
      </w:r>
      <w:r>
        <w:t>pemindahan</w:t>
      </w:r>
      <w:r w:rsidRPr="000D6BBB">
        <w:t xml:space="preserve"> </w:t>
      </w:r>
      <w:r>
        <w:t>dan</w:t>
      </w:r>
      <w:r w:rsidRPr="000D6BBB">
        <w:t xml:space="preserve"> </w:t>
      </w:r>
      <w:r>
        <w:t>distribusi.</w:t>
      </w:r>
      <w:r w:rsidRPr="000D6BBB">
        <w:t xml:space="preserve"> </w:t>
      </w:r>
      <w:r>
        <w:t>Serta</w:t>
      </w:r>
      <w:r w:rsidRPr="000D6BBB">
        <w:t xml:space="preserve"> </w:t>
      </w:r>
      <w:r>
        <w:t>berpengaruh</w:t>
      </w:r>
      <w:r w:rsidRPr="000D6BBB">
        <w:t xml:space="preserve"> </w:t>
      </w:r>
      <w:r>
        <w:t>positif</w:t>
      </w:r>
      <w:r w:rsidRPr="000D6BBB">
        <w:t xml:space="preserve"> </w:t>
      </w:r>
      <w:r>
        <w:t>pada</w:t>
      </w:r>
      <w:r w:rsidRPr="000D6BBB">
        <w:t xml:space="preserve"> </w:t>
      </w:r>
      <w:r w:rsidRPr="00E504BE">
        <w:t>terhadap</w:t>
      </w:r>
      <w:r>
        <w:t xml:space="preserve"> kelancaran arus lalu lintas angkutan</w:t>
      </w:r>
      <w:r w:rsidRPr="000D6BBB">
        <w:t xml:space="preserve"> </w:t>
      </w:r>
      <w:r>
        <w:t>barang untuk menciptakan suatu jaringan distribusi angkutan barang yang aman,</w:t>
      </w:r>
      <w:r w:rsidRPr="000D6BBB">
        <w:t xml:space="preserve"> </w:t>
      </w:r>
      <w:r>
        <w:t>lancar</w:t>
      </w:r>
      <w:r w:rsidRPr="000D6BBB">
        <w:t xml:space="preserve"> </w:t>
      </w:r>
      <w:r>
        <w:t>dan efisien.</w:t>
      </w:r>
    </w:p>
    <w:p w:rsidR="009F273C" w:rsidRDefault="009F273C" w:rsidP="00E504BE">
      <w:pPr>
        <w:pStyle w:val="BodyText"/>
        <w:spacing w:line="360" w:lineRule="auto"/>
        <w:ind w:left="567" w:right="197" w:firstLine="568"/>
        <w:jc w:val="both"/>
      </w:pPr>
      <w:r>
        <w:t>Berdasarkan uraian di atas, diperlukan suatu penelitian yang memberikan</w:t>
      </w:r>
      <w:r w:rsidRPr="000D6BBB">
        <w:t xml:space="preserve"> </w:t>
      </w:r>
      <w:r>
        <w:t xml:space="preserve">kajian berupa </w:t>
      </w:r>
      <w:r>
        <w:rPr>
          <w:lang w:val="en-US"/>
        </w:rPr>
        <w:t>“</w:t>
      </w:r>
      <w:r>
        <w:t>PERENCANAAN TERMINAL ANGKUTAN BARANG</w:t>
      </w:r>
      <w:r>
        <w:rPr>
          <w:lang w:val="en-US"/>
        </w:rPr>
        <w:t xml:space="preserve"> DAN </w:t>
      </w:r>
      <w:r w:rsidRPr="00E504BE">
        <w:rPr>
          <w:i/>
          <w:iCs/>
          <w:lang w:val="en-US"/>
        </w:rPr>
        <w:t>REST AREA</w:t>
      </w:r>
      <w:r w:rsidRPr="00E504BE">
        <w:rPr>
          <w:i/>
          <w:iCs/>
        </w:rPr>
        <w:t xml:space="preserve"> </w:t>
      </w:r>
      <w:r>
        <w:t>DI KOTA CILEGON</w:t>
      </w:r>
      <w:r>
        <w:rPr>
          <w:lang w:val="en-US"/>
        </w:rPr>
        <w:t>”</w:t>
      </w:r>
      <w:r>
        <w:t>.</w:t>
      </w:r>
    </w:p>
    <w:p w:rsidR="009F273C" w:rsidRDefault="009F273C" w:rsidP="00BB4A1C">
      <w:pPr>
        <w:pStyle w:val="BodyText"/>
        <w:spacing w:line="360" w:lineRule="auto"/>
        <w:ind w:left="0" w:right="197" w:firstLine="568"/>
        <w:jc w:val="both"/>
      </w:pPr>
    </w:p>
    <w:p w:rsidR="009F273C" w:rsidRDefault="009F273C" w:rsidP="009F273C">
      <w:pPr>
        <w:pStyle w:val="Heading2"/>
        <w:numPr>
          <w:ilvl w:val="0"/>
          <w:numId w:val="2"/>
        </w:numPr>
        <w:tabs>
          <w:tab w:val="clear" w:pos="873"/>
          <w:tab w:val="left" w:pos="1134"/>
        </w:tabs>
        <w:spacing w:line="360" w:lineRule="auto"/>
        <w:ind w:left="567" w:hanging="567"/>
      </w:pPr>
      <w:bookmarkStart w:id="9" w:name="_bookmark8"/>
      <w:bookmarkStart w:id="10" w:name="_Toc160184168"/>
      <w:bookmarkEnd w:id="9"/>
      <w:r>
        <w:t>Identifikasi</w:t>
      </w:r>
      <w:r>
        <w:rPr>
          <w:spacing w:val="-2"/>
        </w:rPr>
        <w:t xml:space="preserve"> </w:t>
      </w:r>
      <w:r>
        <w:t>Masalah</w:t>
      </w:r>
      <w:bookmarkEnd w:id="10"/>
    </w:p>
    <w:p w:rsidR="009F273C" w:rsidRDefault="009F273C" w:rsidP="00E504BE">
      <w:pPr>
        <w:pStyle w:val="BodyText"/>
        <w:spacing w:line="360" w:lineRule="auto"/>
        <w:ind w:left="567" w:right="197" w:firstLine="568"/>
        <w:jc w:val="both"/>
      </w:pPr>
      <w:r>
        <w:t>Berdasarkan latar belakang di atas, maka didapatkan identifikasi masalah</w:t>
      </w:r>
      <w:r>
        <w:rPr>
          <w:spacing w:val="1"/>
        </w:rPr>
        <w:t xml:space="preserve"> </w:t>
      </w:r>
      <w:r>
        <w:t>untuk</w:t>
      </w:r>
      <w:r>
        <w:rPr>
          <w:spacing w:val="-3"/>
        </w:rPr>
        <w:t xml:space="preserve"> </w:t>
      </w:r>
      <w:r>
        <w:t>penelitian</w:t>
      </w:r>
      <w:r>
        <w:rPr>
          <w:spacing w:val="-2"/>
        </w:rPr>
        <w:t xml:space="preserve"> </w:t>
      </w:r>
      <w:r>
        <w:t>skripsi</w:t>
      </w:r>
      <w:r>
        <w:rPr>
          <w:spacing w:val="-2"/>
        </w:rPr>
        <w:t xml:space="preserve"> </w:t>
      </w:r>
      <w:r>
        <w:t>ini yaitu:</w:t>
      </w:r>
    </w:p>
    <w:p w:rsidR="009F273C" w:rsidRDefault="009F273C" w:rsidP="009F273C">
      <w:pPr>
        <w:pStyle w:val="ListParagraph"/>
        <w:numPr>
          <w:ilvl w:val="1"/>
          <w:numId w:val="1"/>
        </w:numPr>
        <w:spacing w:line="360" w:lineRule="auto"/>
        <w:ind w:left="993"/>
        <w:jc w:val="both"/>
      </w:pPr>
      <w:r>
        <w:rPr>
          <w:lang w:val="en-US"/>
        </w:rPr>
        <w:t>J</w:t>
      </w:r>
      <w:r>
        <w:t xml:space="preserve">umlah pergerakan angkutan barang di </w:t>
      </w:r>
      <w:r>
        <w:rPr>
          <w:lang w:val="en-US"/>
        </w:rPr>
        <w:t xml:space="preserve">Kota Cilegon berjumlah 5.717 kendaraan/hari </w:t>
      </w:r>
      <w:r>
        <w:t>tidak</w:t>
      </w:r>
      <w:r>
        <w:rPr>
          <w:spacing w:val="1"/>
        </w:rPr>
        <w:t xml:space="preserve"> </w:t>
      </w:r>
      <w:r>
        <w:t>diimbangi dengan fasilitas prasarana jalan seperti terminal angkutan barang.</w:t>
      </w:r>
      <w:r>
        <w:rPr>
          <w:spacing w:val="1"/>
        </w:rPr>
        <w:t xml:space="preserve"> </w:t>
      </w:r>
    </w:p>
    <w:p w:rsidR="009F273C" w:rsidRPr="00C23A3B" w:rsidRDefault="009F273C" w:rsidP="009F273C">
      <w:pPr>
        <w:pStyle w:val="ListParagraph"/>
        <w:numPr>
          <w:ilvl w:val="1"/>
          <w:numId w:val="1"/>
        </w:numPr>
        <w:spacing w:line="360" w:lineRule="auto"/>
        <w:ind w:left="993"/>
        <w:jc w:val="both"/>
        <w:rPr>
          <w:spacing w:val="-1"/>
        </w:rPr>
      </w:pPr>
      <w:r>
        <w:rPr>
          <w:spacing w:val="-1"/>
          <w:lang w:val="en-US"/>
        </w:rPr>
        <w:t xml:space="preserve">Hanya tersedia </w:t>
      </w:r>
      <w:r>
        <w:rPr>
          <w:i/>
          <w:iCs/>
          <w:spacing w:val="-1"/>
          <w:lang w:val="en-US"/>
        </w:rPr>
        <w:t xml:space="preserve">pool </w:t>
      </w:r>
      <w:r>
        <w:rPr>
          <w:spacing w:val="-1"/>
          <w:lang w:val="en-US"/>
        </w:rPr>
        <w:t xml:space="preserve">untuk kendaraan </w:t>
      </w:r>
      <w:r w:rsidRPr="00200E5E">
        <w:rPr>
          <w:spacing w:val="-1"/>
        </w:rPr>
        <w:t xml:space="preserve">angkutan barang </w:t>
      </w:r>
      <w:r>
        <w:rPr>
          <w:spacing w:val="-1"/>
          <w:lang w:val="en-US"/>
        </w:rPr>
        <w:t>yang tersebar di</w:t>
      </w:r>
      <w:r w:rsidRPr="00200E5E">
        <w:rPr>
          <w:spacing w:val="-1"/>
        </w:rPr>
        <w:t xml:space="preserve"> wilayah Kota Cilegon </w:t>
      </w:r>
      <w:r>
        <w:rPr>
          <w:spacing w:val="-1"/>
          <w:lang w:val="en-US"/>
        </w:rPr>
        <w:t>sehingga angkutan barang sulit di</w:t>
      </w:r>
      <w:r w:rsidRPr="00200E5E">
        <w:rPr>
          <w:spacing w:val="-1"/>
        </w:rPr>
        <w:t xml:space="preserve">kendalikan, </w:t>
      </w:r>
      <w:r>
        <w:rPr>
          <w:spacing w:val="-1"/>
          <w:lang w:val="en-US"/>
        </w:rPr>
        <w:t>dip</w:t>
      </w:r>
      <w:r w:rsidRPr="00200E5E">
        <w:rPr>
          <w:spacing w:val="-1"/>
        </w:rPr>
        <w:t xml:space="preserve">antau, </w:t>
      </w:r>
      <w:r>
        <w:rPr>
          <w:spacing w:val="-1"/>
          <w:lang w:val="en-US"/>
        </w:rPr>
        <w:t>dan di</w:t>
      </w:r>
      <w:r w:rsidRPr="00200E5E">
        <w:rPr>
          <w:spacing w:val="-1"/>
        </w:rPr>
        <w:t>atur</w:t>
      </w:r>
      <w:r>
        <w:rPr>
          <w:spacing w:val="-1"/>
          <w:lang w:val="en-US"/>
        </w:rPr>
        <w:t xml:space="preserve">. Tersedia 19 </w:t>
      </w:r>
      <w:r>
        <w:rPr>
          <w:i/>
          <w:iCs/>
          <w:spacing w:val="-1"/>
          <w:lang w:val="en-US"/>
        </w:rPr>
        <w:t>pool</w:t>
      </w:r>
      <w:r>
        <w:rPr>
          <w:lang w:val="en-US"/>
        </w:rPr>
        <w:t xml:space="preserve"> yang tersebar di Jalan Alternatif Tol Merak Atas, Jalan Lingkar Selatan.</w:t>
      </w:r>
    </w:p>
    <w:p w:rsidR="009F273C" w:rsidRPr="004F696A" w:rsidRDefault="009F273C" w:rsidP="009F273C">
      <w:pPr>
        <w:pStyle w:val="ListParagraph"/>
        <w:numPr>
          <w:ilvl w:val="1"/>
          <w:numId w:val="1"/>
        </w:numPr>
        <w:spacing w:line="360" w:lineRule="auto"/>
        <w:ind w:left="993"/>
        <w:jc w:val="both"/>
        <w:rPr>
          <w:spacing w:val="-1"/>
        </w:rPr>
      </w:pPr>
      <w:r>
        <w:rPr>
          <w:spacing w:val="-1"/>
          <w:lang w:val="en-US"/>
        </w:rPr>
        <w:t xml:space="preserve">Kesulitan dalam kegiatan pengawasan terhadap kendaraan angkutan barang. Contohnya pada kegiatan </w:t>
      </w:r>
      <w:r>
        <w:rPr>
          <w:i/>
          <w:iCs/>
          <w:spacing w:val="-1"/>
          <w:lang w:val="en-US"/>
        </w:rPr>
        <w:t>ramp</w:t>
      </w:r>
      <w:r>
        <w:rPr>
          <w:spacing w:val="-1"/>
          <w:lang w:val="en-US"/>
        </w:rPr>
        <w:t xml:space="preserve"> </w:t>
      </w:r>
      <w:r>
        <w:rPr>
          <w:i/>
          <w:iCs/>
          <w:spacing w:val="-1"/>
          <w:lang w:val="en-US"/>
        </w:rPr>
        <w:t>check</w:t>
      </w:r>
      <w:r>
        <w:rPr>
          <w:spacing w:val="-1"/>
          <w:lang w:val="en-US"/>
        </w:rPr>
        <w:t xml:space="preserve"> yang dilakukan oleh pihak Dinas Perhubungan Kota Cilegon dimana kendaraan angkutan barang diarahkan untuk parkir di bahu jalan dan hanya dilaksanakan di 1 lokasi per harinya.</w:t>
      </w:r>
    </w:p>
    <w:p w:rsidR="009F273C" w:rsidRPr="00524775" w:rsidRDefault="009F273C" w:rsidP="009F273C">
      <w:pPr>
        <w:pStyle w:val="ListParagraph"/>
        <w:numPr>
          <w:ilvl w:val="1"/>
          <w:numId w:val="1"/>
        </w:numPr>
        <w:spacing w:line="360" w:lineRule="auto"/>
        <w:ind w:left="993"/>
        <w:jc w:val="both"/>
      </w:pPr>
      <w:r>
        <w:rPr>
          <w:i/>
          <w:iCs/>
          <w:spacing w:val="-1"/>
          <w:lang w:val="en-US"/>
        </w:rPr>
        <w:t xml:space="preserve">Pool </w:t>
      </w:r>
      <w:r>
        <w:rPr>
          <w:spacing w:val="-1"/>
          <w:lang w:val="en-US"/>
        </w:rPr>
        <w:t xml:space="preserve">tidak dapat menampung kendaraan angkutan barang dengan jumlah yang banyak sehingga mengakibatkan </w:t>
      </w:r>
      <w:r>
        <w:rPr>
          <w:lang w:val="en-US"/>
        </w:rPr>
        <w:t>kendaraan angkutan barang melakukan perbaikan kendaraan</w:t>
      </w:r>
      <w:r w:rsidRPr="00200E5E">
        <w:t xml:space="preserve"> di pinggir jalan</w:t>
      </w:r>
      <w:r>
        <w:rPr>
          <w:lang w:val="en-US"/>
        </w:rPr>
        <w:t>, beristirahat,</w:t>
      </w:r>
      <w:r w:rsidRPr="00200E5E">
        <w:t xml:space="preserve"> </w:t>
      </w:r>
      <w:r>
        <w:rPr>
          <w:lang w:val="en-US"/>
        </w:rPr>
        <w:t>dan</w:t>
      </w:r>
      <w:r w:rsidRPr="00200E5E">
        <w:t xml:space="preserve"> aktivitas bongkar muat yang mengganggu ketertiban lalu lintas di </w:t>
      </w:r>
      <w:r>
        <w:rPr>
          <w:lang w:val="en-US"/>
        </w:rPr>
        <w:t xml:space="preserve">bahu </w:t>
      </w:r>
      <w:r w:rsidRPr="00200E5E">
        <w:t>jalan</w:t>
      </w:r>
      <w:r>
        <w:rPr>
          <w:lang w:val="en-US"/>
        </w:rPr>
        <w:t xml:space="preserve"> seperti di Jalan Alternatif Tol Merak Atas yang memiliki nilai V/C </w:t>
      </w:r>
      <w:r>
        <w:rPr>
          <w:i/>
          <w:iCs/>
          <w:lang w:val="en-US"/>
        </w:rPr>
        <w:t xml:space="preserve">Ratio </w:t>
      </w:r>
      <w:r>
        <w:rPr>
          <w:lang w:val="en-US"/>
        </w:rPr>
        <w:t>0,71 dan hambatan samping 238,2 (sedang) dan proporsi kendaraan berat yaitu 29,91% dengan kecepatan rata-rata 31,03 km/jam.</w:t>
      </w:r>
    </w:p>
    <w:p w:rsidR="009F273C" w:rsidRPr="00A60889" w:rsidRDefault="009F273C" w:rsidP="009F273C">
      <w:pPr>
        <w:pStyle w:val="ListParagraph"/>
        <w:numPr>
          <w:ilvl w:val="1"/>
          <w:numId w:val="1"/>
        </w:numPr>
        <w:spacing w:line="360" w:lineRule="auto"/>
        <w:ind w:left="993"/>
        <w:jc w:val="both"/>
        <w:rPr>
          <w:spacing w:val="-1"/>
        </w:rPr>
      </w:pPr>
      <w:r>
        <w:rPr>
          <w:spacing w:val="-1"/>
          <w:lang w:val="en-US"/>
        </w:rPr>
        <w:t xml:space="preserve">Terdapat </w:t>
      </w:r>
      <w:r>
        <w:rPr>
          <w:lang w:val="en-US"/>
        </w:rPr>
        <w:t xml:space="preserve">indikasi pengemudi yang kelelahan setelah melakukan perjalanan dengan 65,6% pengemudi merasa kelelahan fisik </w:t>
      </w:r>
      <w:r>
        <w:rPr>
          <w:lang w:val="en-US"/>
        </w:rPr>
        <w:fldChar w:fldCharType="begin" w:fldLock="1"/>
      </w:r>
      <w:r>
        <w:rPr>
          <w:lang w:val="en-US"/>
        </w:rPr>
        <w:instrText>ADDIN CSL_CITATION {"citationItems":[{"id":"ITEM-1","itemData":{"author":[{"dropping-particle":"","family":"Raihan","given":"Oleh :","non-dropping-particle":"","parse-names":false,"suffix":""},{"dropping-particle":"","family":"Mufadhdhal","given":"Adham","non-dropping-particle":"","parse-names":false,"suffix":""},{"dropping-particle":"","family":"Tirtasari","given":"Silviana","non-dropping-particle":"","parse-names":false,"suffix":""},{"dropping-particle":"","family":"Wahyuni","given":"Octavia Dwi","non-dropping-particle":"","parse-names":false,"suffix":""}],"container-title":"Ebers Papyrus","id":"ITEM-1","issue":"1","issued":{"date-parts":[["2022"]]},"page":"51","title":"Hubungan Antara Durasi Mengemudi Terhadap Kelelahan Awak Mobil Tangki Bbm Pt. Pertamina Tanjung Gerem Merak Banten","type":"article-journal","volume":"28"},"uris":["http://www.mendeley.com/documents/?uuid=830f8242-48b0-45f0-8e1a-c88675208337"]}],"mendeley":{"formattedCitation":"(Raihan et al. 2022)","plainTextFormattedCitation":"(Raihan et al. 2022)","previouslyFormattedCitation":"(Raihan et al. 2022)"},"properties":{"noteIndex":0},"schema":"https://github.com/citation-style-language/schema/raw/master/csl-citation.json"}</w:instrText>
      </w:r>
      <w:r>
        <w:rPr>
          <w:lang w:val="en-US"/>
        </w:rPr>
        <w:fldChar w:fldCharType="separate"/>
      </w:r>
      <w:r w:rsidRPr="00144DF4">
        <w:rPr>
          <w:noProof/>
          <w:lang w:val="en-US"/>
        </w:rPr>
        <w:t>(Raihan et al. 2022)</w:t>
      </w:r>
      <w:r>
        <w:rPr>
          <w:lang w:val="en-US"/>
        </w:rPr>
        <w:fldChar w:fldCharType="end"/>
      </w:r>
      <w:r>
        <w:rPr>
          <w:lang w:val="en-US"/>
        </w:rPr>
        <w:t>.</w:t>
      </w:r>
    </w:p>
    <w:p w:rsidR="009F273C" w:rsidRDefault="009F273C" w:rsidP="009F273C">
      <w:pPr>
        <w:pStyle w:val="ListParagraph"/>
        <w:numPr>
          <w:ilvl w:val="1"/>
          <w:numId w:val="1"/>
        </w:numPr>
        <w:spacing w:line="360" w:lineRule="auto"/>
        <w:ind w:left="993"/>
        <w:jc w:val="both"/>
        <w:rPr>
          <w:spacing w:val="-1"/>
        </w:rPr>
      </w:pPr>
      <w:r>
        <w:rPr>
          <w:lang w:val="en-US"/>
        </w:rPr>
        <w:t xml:space="preserve">Antrian dan tundaan yang terjadi di Pelabuhan Merak pada saat </w:t>
      </w:r>
      <w:r>
        <w:rPr>
          <w:i/>
          <w:iCs/>
          <w:lang w:val="en-US"/>
        </w:rPr>
        <w:t>peak season</w:t>
      </w:r>
      <w:r>
        <w:rPr>
          <w:lang w:val="en-US"/>
        </w:rPr>
        <w:t xml:space="preserve"> menyebabkan para pengemudi merasa kelelahan dan membutuhkan tempat istirahat. Antrian tersebut dapat mencapai KM 87 Jalan Tol Merak-Jakarta dan tundaan tertinggi yang mencapai 15 jam. </w:t>
      </w:r>
    </w:p>
    <w:p w:rsidR="009F273C" w:rsidRDefault="009F273C" w:rsidP="00BB4A1C">
      <w:pPr>
        <w:pStyle w:val="ListParagraph"/>
        <w:spacing w:line="360" w:lineRule="auto"/>
        <w:ind w:left="948" w:firstLine="0"/>
        <w:jc w:val="both"/>
      </w:pPr>
    </w:p>
    <w:p w:rsidR="009F273C" w:rsidRDefault="009F273C" w:rsidP="00BB4A1C">
      <w:pPr>
        <w:pStyle w:val="ListParagraph"/>
        <w:spacing w:line="360" w:lineRule="auto"/>
        <w:ind w:left="948" w:firstLine="0"/>
        <w:jc w:val="both"/>
      </w:pPr>
    </w:p>
    <w:p w:rsidR="009F273C" w:rsidRDefault="009F273C" w:rsidP="009F273C">
      <w:pPr>
        <w:pStyle w:val="Heading2"/>
        <w:numPr>
          <w:ilvl w:val="0"/>
          <w:numId w:val="2"/>
        </w:numPr>
        <w:tabs>
          <w:tab w:val="clear" w:pos="873"/>
          <w:tab w:val="left" w:pos="1134"/>
        </w:tabs>
        <w:spacing w:line="360" w:lineRule="auto"/>
        <w:ind w:left="567" w:hanging="567"/>
      </w:pPr>
      <w:bookmarkStart w:id="11" w:name="_bookmark9"/>
      <w:bookmarkStart w:id="12" w:name="_Toc160184169"/>
      <w:bookmarkEnd w:id="11"/>
      <w:r>
        <w:t>Rumusan</w:t>
      </w:r>
      <w:r>
        <w:rPr>
          <w:spacing w:val="-3"/>
        </w:rPr>
        <w:t xml:space="preserve"> </w:t>
      </w:r>
      <w:r>
        <w:t>Masalah</w:t>
      </w:r>
      <w:bookmarkEnd w:id="12"/>
    </w:p>
    <w:p w:rsidR="009F273C" w:rsidRDefault="009F273C" w:rsidP="00B57D0C">
      <w:pPr>
        <w:pStyle w:val="Style42"/>
      </w:pPr>
      <w:r>
        <w:t>Berdasarkan</w:t>
      </w:r>
      <w:r>
        <w:rPr>
          <w:spacing w:val="-16"/>
        </w:rPr>
        <w:t xml:space="preserve"> </w:t>
      </w:r>
      <w:r>
        <w:t>identifikasi</w:t>
      </w:r>
      <w:r>
        <w:rPr>
          <w:spacing w:val="-15"/>
        </w:rPr>
        <w:t xml:space="preserve"> </w:t>
      </w:r>
      <w:r>
        <w:t>masalah</w:t>
      </w:r>
      <w:r>
        <w:rPr>
          <w:spacing w:val="-11"/>
        </w:rPr>
        <w:t xml:space="preserve"> </w:t>
      </w:r>
      <w:r>
        <w:rPr>
          <w:lang w:val="en-US"/>
        </w:rPr>
        <w:t>yang telah disebutkan</w:t>
      </w:r>
      <w:r>
        <w:t>,</w:t>
      </w:r>
      <w:r>
        <w:rPr>
          <w:spacing w:val="-15"/>
        </w:rPr>
        <w:t xml:space="preserve"> </w:t>
      </w:r>
      <w:r>
        <w:t>maka</w:t>
      </w:r>
      <w:r>
        <w:rPr>
          <w:spacing w:val="-17"/>
        </w:rPr>
        <w:t xml:space="preserve"> </w:t>
      </w:r>
      <w:r>
        <w:t>didapatkan</w:t>
      </w:r>
      <w:r>
        <w:rPr>
          <w:spacing w:val="-15"/>
        </w:rPr>
        <w:t xml:space="preserve"> </w:t>
      </w:r>
      <w:r>
        <w:t>rumusan</w:t>
      </w:r>
      <w:r>
        <w:rPr>
          <w:spacing w:val="-15"/>
        </w:rPr>
        <w:t xml:space="preserve"> </w:t>
      </w:r>
      <w:r>
        <w:t>masala</w:t>
      </w:r>
      <w:r>
        <w:rPr>
          <w:lang w:val="en-US"/>
        </w:rPr>
        <w:t xml:space="preserve">h </w:t>
      </w:r>
      <w:r>
        <w:t>untuk</w:t>
      </w:r>
      <w:r>
        <w:rPr>
          <w:spacing w:val="-3"/>
        </w:rPr>
        <w:t xml:space="preserve"> </w:t>
      </w:r>
      <w:r>
        <w:t>penelitian</w:t>
      </w:r>
      <w:r>
        <w:rPr>
          <w:spacing w:val="-4"/>
        </w:rPr>
        <w:t xml:space="preserve"> </w:t>
      </w:r>
      <w:r>
        <w:t>ini yaitu:</w:t>
      </w:r>
    </w:p>
    <w:p w:rsidR="009F273C" w:rsidRDefault="009F273C" w:rsidP="009F273C">
      <w:pPr>
        <w:pStyle w:val="ListParagraph"/>
        <w:numPr>
          <w:ilvl w:val="0"/>
          <w:numId w:val="5"/>
        </w:numPr>
        <w:spacing w:line="360" w:lineRule="auto"/>
        <w:ind w:left="993" w:right="3"/>
      </w:pPr>
      <w:r>
        <w:t>Dimanakah</w:t>
      </w:r>
      <w:r>
        <w:rPr>
          <w:spacing w:val="-10"/>
        </w:rPr>
        <w:t xml:space="preserve"> </w:t>
      </w:r>
      <w:r>
        <w:t>lokasi</w:t>
      </w:r>
      <w:r>
        <w:rPr>
          <w:spacing w:val="-10"/>
        </w:rPr>
        <w:t xml:space="preserve"> </w:t>
      </w:r>
      <w:r>
        <w:t>titik</w:t>
      </w:r>
      <w:r>
        <w:rPr>
          <w:spacing w:val="-13"/>
        </w:rPr>
        <w:t xml:space="preserve"> </w:t>
      </w:r>
      <w:r>
        <w:t>simpul</w:t>
      </w:r>
      <w:r>
        <w:rPr>
          <w:spacing w:val="-10"/>
        </w:rPr>
        <w:t xml:space="preserve"> </w:t>
      </w:r>
      <w:r>
        <w:t>terminal</w:t>
      </w:r>
      <w:r>
        <w:rPr>
          <w:spacing w:val="-11"/>
        </w:rPr>
        <w:t xml:space="preserve"> </w:t>
      </w:r>
      <w:r>
        <w:t>yang</w:t>
      </w:r>
      <w:r>
        <w:rPr>
          <w:spacing w:val="-9"/>
        </w:rPr>
        <w:t xml:space="preserve"> </w:t>
      </w:r>
      <w:r>
        <w:t>tepat</w:t>
      </w:r>
      <w:r>
        <w:rPr>
          <w:spacing w:val="-12"/>
        </w:rPr>
        <w:t xml:space="preserve"> </w:t>
      </w:r>
      <w:r>
        <w:t>untuk</w:t>
      </w:r>
      <w:r>
        <w:rPr>
          <w:spacing w:val="-13"/>
        </w:rPr>
        <w:t xml:space="preserve"> </w:t>
      </w:r>
      <w:r>
        <w:t>pembangunan</w:t>
      </w:r>
      <w:r>
        <w:rPr>
          <w:spacing w:val="-10"/>
        </w:rPr>
        <w:t xml:space="preserve"> </w:t>
      </w:r>
      <w:r>
        <w:t>terminal</w:t>
      </w:r>
      <w:r>
        <w:rPr>
          <w:lang w:val="en-US"/>
        </w:rPr>
        <w:t xml:space="preserve"> </w:t>
      </w:r>
      <w:r>
        <w:rPr>
          <w:spacing w:val="-66"/>
        </w:rPr>
        <w:t xml:space="preserve"> </w:t>
      </w:r>
      <w:r>
        <w:t>angkutan</w:t>
      </w:r>
      <w:r>
        <w:rPr>
          <w:spacing w:val="-1"/>
        </w:rPr>
        <w:t xml:space="preserve"> </w:t>
      </w:r>
      <w:r>
        <w:t>barang</w:t>
      </w:r>
      <w:r>
        <w:rPr>
          <w:spacing w:val="-3"/>
        </w:rPr>
        <w:t xml:space="preserve"> </w:t>
      </w:r>
      <w:r>
        <w:rPr>
          <w:spacing w:val="-3"/>
          <w:lang w:val="en-US"/>
        </w:rPr>
        <w:t xml:space="preserve">dan  rest area </w:t>
      </w:r>
      <w:r>
        <w:t xml:space="preserve">di wilayah </w:t>
      </w:r>
      <w:r>
        <w:rPr>
          <w:lang w:val="en-US"/>
        </w:rPr>
        <w:t>Kota Cilegon</w:t>
      </w:r>
      <w:r>
        <w:t>?</w:t>
      </w:r>
    </w:p>
    <w:p w:rsidR="009F273C" w:rsidRDefault="009F273C" w:rsidP="009F273C">
      <w:pPr>
        <w:pStyle w:val="ListParagraph"/>
        <w:numPr>
          <w:ilvl w:val="0"/>
          <w:numId w:val="5"/>
        </w:numPr>
        <w:spacing w:line="360" w:lineRule="auto"/>
        <w:ind w:left="993" w:right="144"/>
      </w:pPr>
      <w:r>
        <w:t>Apa</w:t>
      </w:r>
      <w:r>
        <w:rPr>
          <w:spacing w:val="26"/>
        </w:rPr>
        <w:t xml:space="preserve"> </w:t>
      </w:r>
      <w:r>
        <w:t>saja</w:t>
      </w:r>
      <w:r>
        <w:rPr>
          <w:spacing w:val="27"/>
        </w:rPr>
        <w:t xml:space="preserve"> </w:t>
      </w:r>
      <w:r>
        <w:t>fasilitas</w:t>
      </w:r>
      <w:r>
        <w:rPr>
          <w:spacing w:val="30"/>
        </w:rPr>
        <w:t xml:space="preserve"> </w:t>
      </w:r>
      <w:r>
        <w:t>yang</w:t>
      </w:r>
      <w:r>
        <w:rPr>
          <w:spacing w:val="24"/>
        </w:rPr>
        <w:t xml:space="preserve"> </w:t>
      </w:r>
      <w:r>
        <w:t>dibutuhkan</w:t>
      </w:r>
      <w:r>
        <w:rPr>
          <w:spacing w:val="30"/>
        </w:rPr>
        <w:t xml:space="preserve"> </w:t>
      </w:r>
      <w:r>
        <w:t>untuk</w:t>
      </w:r>
      <w:r>
        <w:rPr>
          <w:spacing w:val="24"/>
        </w:rPr>
        <w:t xml:space="preserve"> </w:t>
      </w:r>
      <w:r>
        <w:t>terminal</w:t>
      </w:r>
      <w:r>
        <w:rPr>
          <w:spacing w:val="27"/>
        </w:rPr>
        <w:t xml:space="preserve"> </w:t>
      </w:r>
      <w:r>
        <w:t>angkutan</w:t>
      </w:r>
      <w:r>
        <w:rPr>
          <w:spacing w:val="27"/>
        </w:rPr>
        <w:t xml:space="preserve"> </w:t>
      </w:r>
      <w:r>
        <w:t>barang</w:t>
      </w:r>
      <w:r>
        <w:rPr>
          <w:lang w:val="en-US"/>
        </w:rPr>
        <w:t xml:space="preserve"> dan rest area</w:t>
      </w:r>
      <w:r>
        <w:rPr>
          <w:spacing w:val="24"/>
        </w:rPr>
        <w:t xml:space="preserve"> </w:t>
      </w:r>
      <w:r>
        <w:t>d</w:t>
      </w:r>
      <w:r>
        <w:rPr>
          <w:lang w:val="en-US"/>
        </w:rPr>
        <w:t xml:space="preserve">i </w:t>
      </w:r>
      <w:r>
        <w:t>wilayah</w:t>
      </w:r>
      <w:r>
        <w:rPr>
          <w:spacing w:val="-1"/>
        </w:rPr>
        <w:t xml:space="preserve"> </w:t>
      </w:r>
      <w:r>
        <w:rPr>
          <w:lang w:val="en-US"/>
        </w:rPr>
        <w:t>Kota Cilegon</w:t>
      </w:r>
      <w:r>
        <w:t>?</w:t>
      </w:r>
    </w:p>
    <w:p w:rsidR="009F273C" w:rsidRDefault="009F273C" w:rsidP="009F273C">
      <w:pPr>
        <w:pStyle w:val="ListParagraph"/>
        <w:numPr>
          <w:ilvl w:val="0"/>
          <w:numId w:val="5"/>
        </w:numPr>
        <w:spacing w:line="360" w:lineRule="auto"/>
        <w:ind w:left="993" w:right="144"/>
      </w:pPr>
      <w:r>
        <w:t>Bagaimanakah</w:t>
      </w:r>
      <w:r>
        <w:rPr>
          <w:spacing w:val="47"/>
        </w:rPr>
        <w:t xml:space="preserve"> </w:t>
      </w:r>
      <w:r>
        <w:t>bentuk</w:t>
      </w:r>
      <w:r>
        <w:rPr>
          <w:spacing w:val="43"/>
        </w:rPr>
        <w:t xml:space="preserve"> </w:t>
      </w:r>
      <w:r>
        <w:t>desain</w:t>
      </w:r>
      <w:r>
        <w:rPr>
          <w:spacing w:val="49"/>
        </w:rPr>
        <w:t xml:space="preserve"> </w:t>
      </w:r>
      <w:r>
        <w:rPr>
          <w:sz w:val="23"/>
        </w:rPr>
        <w:t>layout</w:t>
      </w:r>
      <w:r>
        <w:rPr>
          <w:spacing w:val="41"/>
          <w:sz w:val="23"/>
        </w:rPr>
        <w:t xml:space="preserve"> </w:t>
      </w:r>
      <w:r>
        <w:t>untuk</w:t>
      </w:r>
      <w:r>
        <w:rPr>
          <w:spacing w:val="44"/>
        </w:rPr>
        <w:t xml:space="preserve"> </w:t>
      </w:r>
      <w:r>
        <w:t>rencana</w:t>
      </w:r>
      <w:r>
        <w:rPr>
          <w:spacing w:val="45"/>
        </w:rPr>
        <w:t xml:space="preserve"> </w:t>
      </w:r>
      <w:r>
        <w:t>pembangunan</w:t>
      </w:r>
      <w:r>
        <w:rPr>
          <w:spacing w:val="46"/>
        </w:rPr>
        <w:t xml:space="preserve"> </w:t>
      </w:r>
      <w:r>
        <w:t>terminal</w:t>
      </w:r>
      <w:r>
        <w:rPr>
          <w:lang w:val="en-US"/>
        </w:rPr>
        <w:t xml:space="preserve"> </w:t>
      </w:r>
      <w:r>
        <w:t>angkutan</w:t>
      </w:r>
      <w:r w:rsidRPr="00200E5E">
        <w:rPr>
          <w:spacing w:val="-3"/>
        </w:rPr>
        <w:t xml:space="preserve"> </w:t>
      </w:r>
      <w:r>
        <w:t>barang</w:t>
      </w:r>
      <w:r>
        <w:rPr>
          <w:lang w:val="en-US"/>
        </w:rPr>
        <w:t xml:space="preserve"> dan rest area</w:t>
      </w:r>
      <w:r w:rsidRPr="00200E5E">
        <w:rPr>
          <w:spacing w:val="-5"/>
        </w:rPr>
        <w:t xml:space="preserve"> </w:t>
      </w:r>
      <w:r>
        <w:t>di</w:t>
      </w:r>
      <w:r w:rsidRPr="00200E5E">
        <w:rPr>
          <w:spacing w:val="-2"/>
        </w:rPr>
        <w:t xml:space="preserve"> </w:t>
      </w:r>
      <w:r>
        <w:t>wilayah</w:t>
      </w:r>
      <w:r w:rsidRPr="00200E5E">
        <w:rPr>
          <w:spacing w:val="-3"/>
        </w:rPr>
        <w:t xml:space="preserve"> </w:t>
      </w:r>
      <w:r>
        <w:rPr>
          <w:lang w:val="en-US"/>
        </w:rPr>
        <w:t>Kota Cilegon</w:t>
      </w:r>
      <w:r>
        <w:t>?</w:t>
      </w:r>
    </w:p>
    <w:p w:rsidR="009F273C" w:rsidRDefault="009F273C" w:rsidP="009F273C">
      <w:pPr>
        <w:pStyle w:val="ListParagraph"/>
        <w:numPr>
          <w:ilvl w:val="0"/>
          <w:numId w:val="5"/>
        </w:numPr>
        <w:spacing w:line="360" w:lineRule="auto"/>
        <w:ind w:left="993" w:right="144"/>
      </w:pPr>
      <w:r>
        <w:rPr>
          <w:lang w:val="en-US"/>
        </w:rPr>
        <w:t xml:space="preserve">Bagaimana kinerja ruas jalan setelah ada nya pembangunan terminal barang dan </w:t>
      </w:r>
      <w:r>
        <w:rPr>
          <w:i/>
          <w:iCs/>
          <w:lang w:val="en-US"/>
        </w:rPr>
        <w:t>rest area</w:t>
      </w:r>
      <w:r>
        <w:rPr>
          <w:lang w:val="en-US"/>
        </w:rPr>
        <w:t>?</w:t>
      </w:r>
    </w:p>
    <w:p w:rsidR="009F273C" w:rsidRDefault="009F273C" w:rsidP="00BB4A1C">
      <w:pPr>
        <w:pStyle w:val="BodyText"/>
        <w:spacing w:line="360" w:lineRule="auto"/>
      </w:pPr>
      <w:bookmarkStart w:id="13" w:name="_bookmark10"/>
      <w:bookmarkEnd w:id="13"/>
    </w:p>
    <w:p w:rsidR="009F273C" w:rsidRDefault="009F273C" w:rsidP="009F273C">
      <w:pPr>
        <w:pStyle w:val="Heading2"/>
        <w:numPr>
          <w:ilvl w:val="0"/>
          <w:numId w:val="2"/>
        </w:numPr>
        <w:tabs>
          <w:tab w:val="clear" w:pos="873"/>
          <w:tab w:val="left" w:pos="1134"/>
        </w:tabs>
        <w:spacing w:line="360" w:lineRule="auto"/>
        <w:ind w:left="567" w:hanging="567"/>
      </w:pPr>
      <w:bookmarkStart w:id="14" w:name="_Toc160184170"/>
      <w:r>
        <w:t>Maksud</w:t>
      </w:r>
      <w:r>
        <w:rPr>
          <w:spacing w:val="-1"/>
        </w:rPr>
        <w:t xml:space="preserve"> </w:t>
      </w:r>
      <w:r>
        <w:t>dan</w:t>
      </w:r>
      <w:r>
        <w:rPr>
          <w:spacing w:val="-1"/>
        </w:rPr>
        <w:t xml:space="preserve"> </w:t>
      </w:r>
      <w:r>
        <w:t>Tujuan</w:t>
      </w:r>
      <w:bookmarkEnd w:id="14"/>
    </w:p>
    <w:p w:rsidR="009F273C" w:rsidRDefault="009F273C" w:rsidP="00E504BE">
      <w:pPr>
        <w:pStyle w:val="Style3"/>
        <w:ind w:left="812"/>
      </w:pPr>
      <w:r>
        <w:t>Maksud</w:t>
      </w:r>
    </w:p>
    <w:p w:rsidR="009F273C" w:rsidRDefault="009F273C" w:rsidP="00E504BE">
      <w:pPr>
        <w:pStyle w:val="Style42"/>
        <w:ind w:left="851"/>
        <w:rPr>
          <w:lang w:val="en-US"/>
        </w:rPr>
      </w:pPr>
      <w:r>
        <w:t>Maksud dari penelitian ini adalah untuk melakukan kajian rencana</w:t>
      </w:r>
      <w:r>
        <w:rPr>
          <w:spacing w:val="1"/>
        </w:rPr>
        <w:t xml:space="preserve"> </w:t>
      </w:r>
      <w:r>
        <w:t>penyediaan titik lokasi</w:t>
      </w:r>
      <w:r>
        <w:rPr>
          <w:lang w:val="en-US"/>
        </w:rPr>
        <w:t xml:space="preserve"> dan desain </w:t>
      </w:r>
      <w:r>
        <w:rPr>
          <w:i/>
          <w:iCs/>
          <w:lang w:val="en-US"/>
        </w:rPr>
        <w:t xml:space="preserve">layout </w:t>
      </w:r>
      <w:r>
        <w:t xml:space="preserve"> terminal angkutan barang di wilayah </w:t>
      </w:r>
      <w:r>
        <w:rPr>
          <w:lang w:val="en-US"/>
        </w:rPr>
        <w:t>Kota Cilegon</w:t>
      </w:r>
      <w:r>
        <w:t>.</w:t>
      </w:r>
      <w:r>
        <w:rPr>
          <w:lang w:val="en-US"/>
        </w:rPr>
        <w:t xml:space="preserve"> </w:t>
      </w:r>
    </w:p>
    <w:p w:rsidR="009F273C" w:rsidRDefault="009F273C" w:rsidP="00E504BE">
      <w:pPr>
        <w:pStyle w:val="Style3"/>
        <w:ind w:left="812"/>
      </w:pPr>
      <w:r>
        <w:t>Tujuan</w:t>
      </w:r>
    </w:p>
    <w:p w:rsidR="009F273C" w:rsidRDefault="009F273C" w:rsidP="00E504BE">
      <w:pPr>
        <w:pStyle w:val="Style42"/>
        <w:ind w:left="851"/>
      </w:pPr>
      <w:r>
        <w:rPr>
          <w:lang w:val="en-US"/>
        </w:rPr>
        <w:t xml:space="preserve">Adapun </w:t>
      </w:r>
      <w:r>
        <w:t>Tujuan</w:t>
      </w:r>
      <w:r>
        <w:rPr>
          <w:spacing w:val="-4"/>
        </w:rPr>
        <w:t xml:space="preserve"> </w:t>
      </w:r>
      <w:r>
        <w:t>dari</w:t>
      </w:r>
      <w:r>
        <w:rPr>
          <w:spacing w:val="-3"/>
        </w:rPr>
        <w:t xml:space="preserve"> </w:t>
      </w:r>
      <w:r>
        <w:t>skripsi</w:t>
      </w:r>
      <w:r>
        <w:rPr>
          <w:spacing w:val="-1"/>
        </w:rPr>
        <w:t xml:space="preserve"> </w:t>
      </w:r>
      <w:r>
        <w:t>ini</w:t>
      </w:r>
      <w:r>
        <w:rPr>
          <w:spacing w:val="-2"/>
        </w:rPr>
        <w:t xml:space="preserve"> </w:t>
      </w:r>
      <w:r>
        <w:t>adalah</w:t>
      </w:r>
      <w:r>
        <w:rPr>
          <w:spacing w:val="-6"/>
        </w:rPr>
        <w:t xml:space="preserve"> </w:t>
      </w:r>
      <w:r>
        <w:t>sebagai</w:t>
      </w:r>
      <w:r>
        <w:rPr>
          <w:spacing w:val="-2"/>
        </w:rPr>
        <w:t xml:space="preserve"> </w:t>
      </w:r>
      <w:r>
        <w:t>berikut:</w:t>
      </w:r>
    </w:p>
    <w:p w:rsidR="009F273C" w:rsidRDefault="009F273C" w:rsidP="009F273C">
      <w:pPr>
        <w:pStyle w:val="BodyText"/>
        <w:numPr>
          <w:ilvl w:val="0"/>
          <w:numId w:val="6"/>
        </w:numPr>
        <w:spacing w:line="360" w:lineRule="auto"/>
        <w:ind w:left="1134" w:right="3" w:hanging="283"/>
        <w:jc w:val="both"/>
      </w:pPr>
      <w:r>
        <w:t>Menentukan</w:t>
      </w:r>
      <w:r w:rsidRPr="005064DC">
        <w:t xml:space="preserve"> </w:t>
      </w:r>
      <w:r>
        <w:t>lokasi</w:t>
      </w:r>
      <w:r w:rsidRPr="005064DC">
        <w:t xml:space="preserve"> </w:t>
      </w:r>
      <w:r>
        <w:t>titik</w:t>
      </w:r>
      <w:r w:rsidRPr="005064DC">
        <w:t xml:space="preserve"> </w:t>
      </w:r>
      <w:r>
        <w:t>simpul</w:t>
      </w:r>
      <w:r w:rsidRPr="005064DC">
        <w:t xml:space="preserve"> </w:t>
      </w:r>
      <w:r>
        <w:t>terminal</w:t>
      </w:r>
      <w:r w:rsidRPr="005064DC">
        <w:t xml:space="preserve"> </w:t>
      </w:r>
      <w:r>
        <w:t>yang</w:t>
      </w:r>
      <w:r w:rsidRPr="005064DC">
        <w:t xml:space="preserve"> </w:t>
      </w:r>
      <w:r>
        <w:t>ada</w:t>
      </w:r>
      <w:r w:rsidRPr="005064DC">
        <w:t xml:space="preserve"> </w:t>
      </w:r>
      <w:r>
        <w:t>di</w:t>
      </w:r>
      <w:r w:rsidRPr="005064DC">
        <w:t xml:space="preserve"> </w:t>
      </w:r>
      <w:r>
        <w:t>wilayah</w:t>
      </w:r>
      <w:r w:rsidRPr="005064DC">
        <w:t xml:space="preserve"> Kota Cilegon</w:t>
      </w:r>
      <w:r>
        <w:t>.</w:t>
      </w:r>
    </w:p>
    <w:p w:rsidR="009F273C" w:rsidRDefault="009F273C" w:rsidP="009F273C">
      <w:pPr>
        <w:pStyle w:val="BodyText"/>
        <w:numPr>
          <w:ilvl w:val="0"/>
          <w:numId w:val="6"/>
        </w:numPr>
        <w:spacing w:line="360" w:lineRule="auto"/>
        <w:ind w:left="1134" w:right="3" w:hanging="283"/>
        <w:jc w:val="both"/>
      </w:pPr>
      <w:r>
        <w:t>Penentuan</w:t>
      </w:r>
      <w:r w:rsidRPr="005064DC">
        <w:t xml:space="preserve"> </w:t>
      </w:r>
      <w:r>
        <w:t>fasilitas</w:t>
      </w:r>
      <w:r w:rsidRPr="005064DC">
        <w:t xml:space="preserve"> </w:t>
      </w:r>
      <w:r>
        <w:t>utama</w:t>
      </w:r>
      <w:r w:rsidRPr="005064DC">
        <w:t xml:space="preserve"> </w:t>
      </w:r>
      <w:r>
        <w:t>dan</w:t>
      </w:r>
      <w:r w:rsidRPr="005064DC">
        <w:t xml:space="preserve"> </w:t>
      </w:r>
      <w:r>
        <w:t>fasilitas</w:t>
      </w:r>
      <w:r w:rsidRPr="005064DC">
        <w:t xml:space="preserve"> </w:t>
      </w:r>
      <w:r>
        <w:t>penunjang</w:t>
      </w:r>
      <w:r w:rsidRPr="005064DC">
        <w:t xml:space="preserve"> </w:t>
      </w:r>
      <w:r>
        <w:t>terminal</w:t>
      </w:r>
      <w:r w:rsidRPr="005064DC">
        <w:t xml:space="preserve"> </w:t>
      </w:r>
      <w:r>
        <w:t>angkutan</w:t>
      </w:r>
      <w:r w:rsidRPr="005064DC">
        <w:t xml:space="preserve"> </w:t>
      </w:r>
      <w:r>
        <w:t>barang</w:t>
      </w:r>
      <w:r>
        <w:rPr>
          <w:lang w:val="en-US"/>
        </w:rPr>
        <w:t xml:space="preserve"> dan </w:t>
      </w:r>
      <w:r>
        <w:rPr>
          <w:i/>
          <w:iCs/>
          <w:lang w:val="en-US"/>
        </w:rPr>
        <w:t>rest area</w:t>
      </w:r>
      <w:r w:rsidRPr="005064DC">
        <w:t xml:space="preserve"> </w:t>
      </w:r>
      <w:r>
        <w:t>yang</w:t>
      </w:r>
      <w:r w:rsidRPr="005064DC">
        <w:t xml:space="preserve"> </w:t>
      </w:r>
      <w:r>
        <w:t>dibutuhkan.</w:t>
      </w:r>
    </w:p>
    <w:p w:rsidR="009F273C" w:rsidRDefault="009F273C" w:rsidP="009F273C">
      <w:pPr>
        <w:pStyle w:val="BodyText"/>
        <w:numPr>
          <w:ilvl w:val="0"/>
          <w:numId w:val="6"/>
        </w:numPr>
        <w:spacing w:line="360" w:lineRule="auto"/>
        <w:ind w:left="1134" w:right="3" w:hanging="283"/>
        <w:jc w:val="both"/>
      </w:pPr>
      <w:r w:rsidRPr="005064DC">
        <w:t>Membuat desain layout rencana pembangunan terminal angkutan barang</w:t>
      </w:r>
      <w:r>
        <w:rPr>
          <w:lang w:val="en-US"/>
        </w:rPr>
        <w:t xml:space="preserve"> dan </w:t>
      </w:r>
      <w:r>
        <w:rPr>
          <w:i/>
          <w:iCs/>
          <w:lang w:val="en-US"/>
        </w:rPr>
        <w:t>rest area</w:t>
      </w:r>
      <w:r w:rsidRPr="005064DC">
        <w:t>.</w:t>
      </w:r>
    </w:p>
    <w:p w:rsidR="009F273C" w:rsidRDefault="009F273C" w:rsidP="009F273C">
      <w:pPr>
        <w:pStyle w:val="BodyText"/>
        <w:numPr>
          <w:ilvl w:val="0"/>
          <w:numId w:val="6"/>
        </w:numPr>
        <w:spacing w:line="360" w:lineRule="auto"/>
        <w:ind w:left="1134" w:right="3" w:hanging="283"/>
        <w:jc w:val="both"/>
      </w:pPr>
      <w:r>
        <w:rPr>
          <w:lang w:val="en-US"/>
        </w:rPr>
        <w:t>Mengetahui perubahan kinerja ruas jalan lokasi terpilih</w:t>
      </w:r>
    </w:p>
    <w:p w:rsidR="009F273C" w:rsidRPr="00AE12DC" w:rsidRDefault="009F273C" w:rsidP="00BB4A1C">
      <w:pPr>
        <w:pStyle w:val="BodyText"/>
        <w:spacing w:line="360" w:lineRule="auto"/>
        <w:ind w:left="426" w:right="3"/>
        <w:jc w:val="both"/>
      </w:pPr>
    </w:p>
    <w:p w:rsidR="009F273C" w:rsidRPr="00B320E0" w:rsidRDefault="009F273C" w:rsidP="009F273C">
      <w:pPr>
        <w:pStyle w:val="Heading2"/>
        <w:numPr>
          <w:ilvl w:val="0"/>
          <w:numId w:val="2"/>
        </w:numPr>
        <w:tabs>
          <w:tab w:val="clear" w:pos="873"/>
          <w:tab w:val="left" w:pos="1134"/>
        </w:tabs>
        <w:spacing w:line="360" w:lineRule="auto"/>
        <w:ind w:left="567" w:hanging="567"/>
      </w:pPr>
      <w:bookmarkStart w:id="15" w:name="_bookmark11"/>
      <w:bookmarkStart w:id="16" w:name="_Toc160184171"/>
      <w:bookmarkEnd w:id="15"/>
      <w:r>
        <w:t>Ruang</w:t>
      </w:r>
      <w:r>
        <w:rPr>
          <w:spacing w:val="-9"/>
        </w:rPr>
        <w:t xml:space="preserve"> </w:t>
      </w:r>
      <w:r>
        <w:t>Lingkup</w:t>
      </w:r>
      <w:bookmarkEnd w:id="16"/>
    </w:p>
    <w:p w:rsidR="009F273C" w:rsidRDefault="009F273C" w:rsidP="00E504BE">
      <w:pPr>
        <w:pStyle w:val="Style42"/>
      </w:pPr>
      <w:r>
        <w:t>Agar pembahasan dalam penelitian skripsi ini jelas dan tidak menyimpang</w:t>
      </w:r>
      <w:r>
        <w:rPr>
          <w:spacing w:val="1"/>
        </w:rPr>
        <w:t xml:space="preserve"> </w:t>
      </w:r>
      <w:r>
        <w:t>jauh dari tema yang diangkat, maka diperlukan pembatasan pada ruang lingkup</w:t>
      </w:r>
      <w:r>
        <w:rPr>
          <w:spacing w:val="1"/>
        </w:rPr>
        <w:t xml:space="preserve"> </w:t>
      </w:r>
      <w:r>
        <w:t>kajian</w:t>
      </w:r>
      <w:r>
        <w:rPr>
          <w:spacing w:val="-1"/>
        </w:rPr>
        <w:t xml:space="preserve"> </w:t>
      </w:r>
      <w:r>
        <w:t>yang</w:t>
      </w:r>
      <w:r>
        <w:rPr>
          <w:spacing w:val="-3"/>
        </w:rPr>
        <w:t xml:space="preserve"> </w:t>
      </w:r>
      <w:r>
        <w:t>meliputi:</w:t>
      </w:r>
    </w:p>
    <w:p w:rsidR="009F273C" w:rsidRDefault="009F273C" w:rsidP="009F273C">
      <w:pPr>
        <w:pStyle w:val="ListParagraph"/>
        <w:numPr>
          <w:ilvl w:val="0"/>
          <w:numId w:val="4"/>
        </w:numPr>
        <w:tabs>
          <w:tab w:val="left" w:pos="588"/>
        </w:tabs>
        <w:spacing w:line="360" w:lineRule="auto"/>
        <w:ind w:left="993" w:right="3"/>
        <w:jc w:val="both"/>
      </w:pPr>
      <w:r>
        <w:t>Menentukan</w:t>
      </w:r>
      <w:r>
        <w:rPr>
          <w:spacing w:val="16"/>
        </w:rPr>
        <w:t xml:space="preserve"> </w:t>
      </w:r>
      <w:r>
        <w:t>penentuan</w:t>
      </w:r>
      <w:r>
        <w:rPr>
          <w:spacing w:val="16"/>
        </w:rPr>
        <w:t xml:space="preserve"> </w:t>
      </w:r>
      <w:r>
        <w:t>lokasi</w:t>
      </w:r>
      <w:r>
        <w:rPr>
          <w:spacing w:val="14"/>
        </w:rPr>
        <w:t xml:space="preserve"> </w:t>
      </w:r>
      <w:r>
        <w:t>titik</w:t>
      </w:r>
      <w:r>
        <w:rPr>
          <w:spacing w:val="11"/>
        </w:rPr>
        <w:t xml:space="preserve"> </w:t>
      </w:r>
      <w:r>
        <w:t>simpul</w:t>
      </w:r>
      <w:r>
        <w:rPr>
          <w:spacing w:val="14"/>
        </w:rPr>
        <w:t xml:space="preserve"> </w:t>
      </w:r>
      <w:r>
        <w:t>terminal</w:t>
      </w:r>
      <w:r>
        <w:rPr>
          <w:lang w:val="en-US"/>
        </w:rPr>
        <w:t xml:space="preserve"> barang dan </w:t>
      </w:r>
      <w:r>
        <w:rPr>
          <w:i/>
          <w:iCs/>
          <w:lang w:val="en-US"/>
        </w:rPr>
        <w:t>rest area</w:t>
      </w:r>
      <w:r>
        <w:rPr>
          <w:spacing w:val="15"/>
        </w:rPr>
        <w:t xml:space="preserve"> </w:t>
      </w:r>
      <w:r>
        <w:t>yang</w:t>
      </w:r>
      <w:r>
        <w:rPr>
          <w:spacing w:val="11"/>
        </w:rPr>
        <w:t xml:space="preserve"> </w:t>
      </w:r>
      <w:r>
        <w:t>ada</w:t>
      </w:r>
      <w:r>
        <w:rPr>
          <w:spacing w:val="17"/>
        </w:rPr>
        <w:t xml:space="preserve"> </w:t>
      </w:r>
      <w:r>
        <w:t>di</w:t>
      </w:r>
      <w:r>
        <w:rPr>
          <w:spacing w:val="14"/>
        </w:rPr>
        <w:t xml:space="preserve"> </w:t>
      </w:r>
      <w:r>
        <w:t>wilayah</w:t>
      </w:r>
      <w:r>
        <w:rPr>
          <w:lang w:val="en-US"/>
        </w:rPr>
        <w:t xml:space="preserve"> </w:t>
      </w:r>
      <w:r>
        <w:rPr>
          <w:spacing w:val="-66"/>
        </w:rPr>
        <w:t xml:space="preserve"> </w:t>
      </w:r>
      <w:r>
        <w:rPr>
          <w:spacing w:val="-66"/>
          <w:lang w:val="en-US"/>
        </w:rPr>
        <w:t xml:space="preserve"> </w:t>
      </w:r>
      <w:r>
        <w:rPr>
          <w:lang w:val="en-US"/>
        </w:rPr>
        <w:t>Kota Cilegon</w:t>
      </w:r>
      <w:r>
        <w:t>.</w:t>
      </w:r>
    </w:p>
    <w:p w:rsidR="009F273C" w:rsidRDefault="009F273C" w:rsidP="009F273C">
      <w:pPr>
        <w:pStyle w:val="ListParagraph"/>
        <w:numPr>
          <w:ilvl w:val="0"/>
          <w:numId w:val="4"/>
        </w:numPr>
        <w:tabs>
          <w:tab w:val="left" w:pos="588"/>
        </w:tabs>
        <w:spacing w:line="360" w:lineRule="auto"/>
        <w:ind w:left="993" w:right="3"/>
        <w:jc w:val="both"/>
      </w:pPr>
      <w:r>
        <w:t>Melakukan</w:t>
      </w:r>
      <w:r>
        <w:rPr>
          <w:spacing w:val="3"/>
        </w:rPr>
        <w:t xml:space="preserve"> </w:t>
      </w:r>
      <w:r>
        <w:t>analisis</w:t>
      </w:r>
      <w:r>
        <w:rPr>
          <w:spacing w:val="4"/>
        </w:rPr>
        <w:t xml:space="preserve"> </w:t>
      </w:r>
      <w:r>
        <w:t>pemilihan</w:t>
      </w:r>
      <w:r>
        <w:rPr>
          <w:spacing w:val="7"/>
        </w:rPr>
        <w:t xml:space="preserve"> </w:t>
      </w:r>
      <w:r>
        <w:t>pada</w:t>
      </w:r>
      <w:r>
        <w:rPr>
          <w:spacing w:val="3"/>
        </w:rPr>
        <w:t xml:space="preserve"> </w:t>
      </w:r>
      <w:r>
        <w:t>lokasi</w:t>
      </w:r>
      <w:r>
        <w:rPr>
          <w:spacing w:val="3"/>
        </w:rPr>
        <w:t xml:space="preserve"> </w:t>
      </w:r>
      <w:r>
        <w:t>alternatif</w:t>
      </w:r>
      <w:r>
        <w:rPr>
          <w:spacing w:val="5"/>
        </w:rPr>
        <w:t xml:space="preserve"> </w:t>
      </w:r>
      <w:r>
        <w:t>dengan</w:t>
      </w:r>
      <w:r>
        <w:rPr>
          <w:spacing w:val="3"/>
        </w:rPr>
        <w:t xml:space="preserve"> </w:t>
      </w:r>
      <w:r>
        <w:t>menggunakan</w:t>
      </w:r>
      <w:r>
        <w:rPr>
          <w:spacing w:val="-66"/>
        </w:rPr>
        <w:t xml:space="preserve"> </w:t>
      </w:r>
      <w:r>
        <w:t>metode</w:t>
      </w:r>
      <w:r>
        <w:rPr>
          <w:spacing w:val="-4"/>
        </w:rPr>
        <w:t xml:space="preserve"> </w:t>
      </w:r>
      <w:r>
        <w:rPr>
          <w:i/>
          <w:iCs/>
          <w:sz w:val="23"/>
          <w:lang w:val="en-US"/>
        </w:rPr>
        <w:t>Multicriteria</w:t>
      </w:r>
      <w:r>
        <w:t>.</w:t>
      </w:r>
    </w:p>
    <w:p w:rsidR="009F273C" w:rsidRDefault="009F273C" w:rsidP="009F273C">
      <w:pPr>
        <w:pStyle w:val="ListParagraph"/>
        <w:numPr>
          <w:ilvl w:val="0"/>
          <w:numId w:val="4"/>
        </w:numPr>
        <w:tabs>
          <w:tab w:val="left" w:pos="588"/>
        </w:tabs>
        <w:spacing w:line="360" w:lineRule="auto"/>
        <w:ind w:left="993" w:right="3"/>
        <w:jc w:val="both"/>
      </w:pPr>
      <w:r w:rsidRPr="00520701">
        <w:t>Menentukan</w:t>
      </w:r>
      <w:r w:rsidRPr="00CF0954">
        <w:rPr>
          <w:spacing w:val="4"/>
        </w:rPr>
        <w:t xml:space="preserve"> </w:t>
      </w:r>
      <w:r w:rsidRPr="00CF0954">
        <w:rPr>
          <w:spacing w:val="4"/>
          <w:lang w:val="en-US"/>
        </w:rPr>
        <w:t xml:space="preserve">hanya </w:t>
      </w:r>
      <w:r w:rsidRPr="00520701">
        <w:t>fasilitas-fasilitas</w:t>
      </w:r>
      <w:r w:rsidRPr="00CF0954">
        <w:rPr>
          <w:spacing w:val="6"/>
        </w:rPr>
        <w:t xml:space="preserve"> </w:t>
      </w:r>
      <w:r w:rsidRPr="00520701">
        <w:t>yang</w:t>
      </w:r>
      <w:r w:rsidRPr="00CF0954">
        <w:rPr>
          <w:spacing w:val="2"/>
        </w:rPr>
        <w:t xml:space="preserve"> </w:t>
      </w:r>
      <w:r w:rsidRPr="00520701">
        <w:t>dibutuhkan</w:t>
      </w:r>
      <w:r w:rsidRPr="00CF0954">
        <w:rPr>
          <w:spacing w:val="9"/>
        </w:rPr>
        <w:t xml:space="preserve"> </w:t>
      </w:r>
      <w:r w:rsidRPr="00520701">
        <w:t>pada</w:t>
      </w:r>
      <w:r w:rsidRPr="00CF0954">
        <w:rPr>
          <w:spacing w:val="4"/>
        </w:rPr>
        <w:t xml:space="preserve"> </w:t>
      </w:r>
      <w:r w:rsidRPr="00520701">
        <w:t>terminal</w:t>
      </w:r>
      <w:r w:rsidRPr="00CF0954">
        <w:rPr>
          <w:spacing w:val="4"/>
        </w:rPr>
        <w:t xml:space="preserve"> </w:t>
      </w:r>
      <w:r w:rsidRPr="00520701">
        <w:t>angkutan</w:t>
      </w:r>
      <w:r w:rsidRPr="00CF0954">
        <w:rPr>
          <w:spacing w:val="5"/>
        </w:rPr>
        <w:t xml:space="preserve"> </w:t>
      </w:r>
      <w:r w:rsidRPr="00520701">
        <w:t>barang</w:t>
      </w:r>
      <w:r w:rsidRPr="00CF0954">
        <w:rPr>
          <w:lang w:val="en-US"/>
        </w:rPr>
        <w:t xml:space="preserve"> dan </w:t>
      </w:r>
      <w:r w:rsidRPr="00CF0954">
        <w:rPr>
          <w:i/>
          <w:iCs/>
          <w:lang w:val="en-US"/>
        </w:rPr>
        <w:t>rest area</w:t>
      </w:r>
      <w:r w:rsidRPr="00CF0954">
        <w:rPr>
          <w:spacing w:val="-66"/>
        </w:rPr>
        <w:t xml:space="preserve"> </w:t>
      </w:r>
      <w:r w:rsidRPr="00CF0954">
        <w:rPr>
          <w:spacing w:val="4"/>
          <w:lang w:val="en-US"/>
        </w:rPr>
        <w:t>serta membuat desain layout rencana pembangunan terminal angkutan barang.</w:t>
      </w:r>
    </w:p>
    <w:p w:rsidR="009F273C" w:rsidRPr="00CF0954" w:rsidRDefault="009F273C" w:rsidP="009F273C">
      <w:pPr>
        <w:pStyle w:val="ListParagraph"/>
        <w:numPr>
          <w:ilvl w:val="0"/>
          <w:numId w:val="4"/>
        </w:numPr>
        <w:tabs>
          <w:tab w:val="left" w:pos="588"/>
        </w:tabs>
        <w:spacing w:line="360" w:lineRule="auto"/>
        <w:ind w:left="993" w:right="3"/>
        <w:jc w:val="both"/>
        <w:rPr>
          <w:lang w:val="en-US"/>
        </w:rPr>
        <w:sectPr w:rsidR="009F273C" w:rsidRPr="00CF0954" w:rsidSect="00462458">
          <w:type w:val="continuous"/>
          <w:pgSz w:w="11910" w:h="16840"/>
          <w:pgMar w:top="2268" w:right="1701" w:bottom="1701" w:left="2268" w:header="0" w:footer="957" w:gutter="0"/>
          <w:pgNumType w:start="1"/>
          <w:cols w:space="720"/>
          <w:titlePg/>
          <w:docGrid w:linePitch="299"/>
        </w:sectPr>
      </w:pPr>
      <w:r>
        <w:rPr>
          <w:lang w:val="en-US"/>
        </w:rPr>
        <w:t>Mengetahui perubahan volume lalu lintas dan v/c ratio ruas jalan lokasi terpilih.</w:t>
      </w:r>
    </w:p>
    <w:p w:rsidR="00397A64" w:rsidRDefault="00397A64"/>
    <w:sectPr w:rsidR="00397A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004"/>
    <w:multiLevelType w:val="hybridMultilevel"/>
    <w:tmpl w:val="5318382E"/>
    <w:lvl w:ilvl="0" w:tplc="A2C28630">
      <w:start w:val="1"/>
      <w:numFmt w:val="decimal"/>
      <w:lvlText w:val="I.%1"/>
      <w:lvlJc w:val="left"/>
      <w:pPr>
        <w:ind w:left="132" w:hanging="360"/>
      </w:pPr>
      <w:rPr>
        <w:rFonts w:hint="default"/>
      </w:rPr>
    </w:lvl>
    <w:lvl w:ilvl="1" w:tplc="38090019" w:tentative="1">
      <w:start w:val="1"/>
      <w:numFmt w:val="lowerLetter"/>
      <w:lvlText w:val="%2."/>
      <w:lvlJc w:val="left"/>
      <w:pPr>
        <w:ind w:left="852" w:hanging="360"/>
      </w:pPr>
    </w:lvl>
    <w:lvl w:ilvl="2" w:tplc="3809001B" w:tentative="1">
      <w:start w:val="1"/>
      <w:numFmt w:val="lowerRoman"/>
      <w:lvlText w:val="%3."/>
      <w:lvlJc w:val="right"/>
      <w:pPr>
        <w:ind w:left="1572" w:hanging="180"/>
      </w:pPr>
    </w:lvl>
    <w:lvl w:ilvl="3" w:tplc="3809000F" w:tentative="1">
      <w:start w:val="1"/>
      <w:numFmt w:val="decimal"/>
      <w:lvlText w:val="%4."/>
      <w:lvlJc w:val="left"/>
      <w:pPr>
        <w:ind w:left="2292" w:hanging="360"/>
      </w:pPr>
    </w:lvl>
    <w:lvl w:ilvl="4" w:tplc="38090019" w:tentative="1">
      <w:start w:val="1"/>
      <w:numFmt w:val="lowerLetter"/>
      <w:lvlText w:val="%5."/>
      <w:lvlJc w:val="left"/>
      <w:pPr>
        <w:ind w:left="3012" w:hanging="360"/>
      </w:pPr>
    </w:lvl>
    <w:lvl w:ilvl="5" w:tplc="3809001B" w:tentative="1">
      <w:start w:val="1"/>
      <w:numFmt w:val="lowerRoman"/>
      <w:lvlText w:val="%6."/>
      <w:lvlJc w:val="right"/>
      <w:pPr>
        <w:ind w:left="3732" w:hanging="180"/>
      </w:pPr>
    </w:lvl>
    <w:lvl w:ilvl="6" w:tplc="3809000F" w:tentative="1">
      <w:start w:val="1"/>
      <w:numFmt w:val="decimal"/>
      <w:lvlText w:val="%7."/>
      <w:lvlJc w:val="left"/>
      <w:pPr>
        <w:ind w:left="4452" w:hanging="360"/>
      </w:pPr>
    </w:lvl>
    <w:lvl w:ilvl="7" w:tplc="38090019" w:tentative="1">
      <w:start w:val="1"/>
      <w:numFmt w:val="lowerLetter"/>
      <w:lvlText w:val="%8."/>
      <w:lvlJc w:val="left"/>
      <w:pPr>
        <w:ind w:left="5172" w:hanging="360"/>
      </w:pPr>
    </w:lvl>
    <w:lvl w:ilvl="8" w:tplc="3809001B" w:tentative="1">
      <w:start w:val="1"/>
      <w:numFmt w:val="lowerRoman"/>
      <w:lvlText w:val="%9."/>
      <w:lvlJc w:val="right"/>
      <w:pPr>
        <w:ind w:left="5892" w:hanging="180"/>
      </w:pPr>
    </w:lvl>
  </w:abstractNum>
  <w:abstractNum w:abstractNumId="1" w15:restartNumberingAfterBreak="0">
    <w:nsid w:val="22A67B2B"/>
    <w:multiLevelType w:val="hybridMultilevel"/>
    <w:tmpl w:val="CD8869D4"/>
    <w:lvl w:ilvl="0" w:tplc="3809000F">
      <w:start w:val="1"/>
      <w:numFmt w:val="decimal"/>
      <w:lvlText w:val="%1."/>
      <w:lvlJc w:val="left"/>
      <w:pPr>
        <w:ind w:left="1855" w:hanging="360"/>
      </w:p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2" w15:restartNumberingAfterBreak="0">
    <w:nsid w:val="2B964DBC"/>
    <w:multiLevelType w:val="hybridMultilevel"/>
    <w:tmpl w:val="C902E0C2"/>
    <w:lvl w:ilvl="0" w:tplc="ADC28E30">
      <w:start w:val="1"/>
      <w:numFmt w:val="decimal"/>
      <w:pStyle w:val="Style3"/>
      <w:lvlText w:val="I.4.%1."/>
      <w:lvlJc w:val="right"/>
      <w:pPr>
        <w:ind w:left="873" w:hanging="285"/>
      </w:pPr>
      <w:rPr>
        <w:rFonts w:hint="default"/>
        <w:spacing w:val="-1"/>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81653B"/>
    <w:multiLevelType w:val="hybridMultilevel"/>
    <w:tmpl w:val="A6EAFCDE"/>
    <w:lvl w:ilvl="0" w:tplc="3809000F">
      <w:start w:val="1"/>
      <w:numFmt w:val="decimal"/>
      <w:lvlText w:val="%1."/>
      <w:lvlJc w:val="left"/>
      <w:pPr>
        <w:ind w:left="873" w:hanging="285"/>
      </w:pPr>
      <w:rPr>
        <w:rFonts w:hint="default"/>
        <w:spacing w:val="-1"/>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526048"/>
    <w:multiLevelType w:val="hybridMultilevel"/>
    <w:tmpl w:val="AD865DCC"/>
    <w:lvl w:ilvl="0" w:tplc="3809000F">
      <w:start w:val="1"/>
      <w:numFmt w:val="decimal"/>
      <w:lvlText w:val="%1."/>
      <w:lvlJc w:val="left"/>
      <w:pPr>
        <w:ind w:left="873" w:hanging="285"/>
      </w:pPr>
      <w:rPr>
        <w:rFonts w:hint="default"/>
        <w:spacing w:val="-1"/>
        <w:w w:val="100"/>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207E79"/>
    <w:multiLevelType w:val="hybridMultilevel"/>
    <w:tmpl w:val="D72C4EA8"/>
    <w:lvl w:ilvl="0" w:tplc="5F049F0A">
      <w:start w:val="1"/>
      <w:numFmt w:val="upperLetter"/>
      <w:lvlText w:val="%1."/>
      <w:lvlJc w:val="left"/>
      <w:pPr>
        <w:ind w:left="873" w:hanging="285"/>
      </w:pPr>
      <w:rPr>
        <w:rFonts w:ascii="Tahoma" w:eastAsia="Tahoma" w:hAnsi="Tahoma" w:cs="Tahoma" w:hint="default"/>
        <w:b/>
        <w:bCs/>
        <w:spacing w:val="0"/>
        <w:w w:val="100"/>
        <w:sz w:val="22"/>
        <w:szCs w:val="22"/>
        <w:lang w:val="id" w:eastAsia="en-US" w:bidi="ar-SA"/>
      </w:rPr>
    </w:lvl>
    <w:lvl w:ilvl="1" w:tplc="3809000F">
      <w:start w:val="1"/>
      <w:numFmt w:val="decimal"/>
      <w:lvlText w:val="%2."/>
      <w:lvlJc w:val="left"/>
      <w:pPr>
        <w:ind w:left="948" w:hanging="360"/>
      </w:pPr>
    </w:lvl>
    <w:lvl w:ilvl="2" w:tplc="38090001">
      <w:start w:val="1"/>
      <w:numFmt w:val="bullet"/>
      <w:lvlText w:val=""/>
      <w:lvlJc w:val="left"/>
      <w:pPr>
        <w:ind w:left="1516" w:hanging="360"/>
      </w:pPr>
      <w:rPr>
        <w:rFonts w:ascii="Symbol" w:hAnsi="Symbol" w:hint="default"/>
      </w:rPr>
    </w:lvl>
    <w:lvl w:ilvl="3" w:tplc="4606CCD6">
      <w:numFmt w:val="bullet"/>
      <w:lvlText w:val="•"/>
      <w:lvlJc w:val="left"/>
      <w:pPr>
        <w:ind w:left="3059" w:hanging="285"/>
      </w:pPr>
      <w:rPr>
        <w:rFonts w:hint="default"/>
        <w:lang w:val="id" w:eastAsia="en-US" w:bidi="ar-SA"/>
      </w:rPr>
    </w:lvl>
    <w:lvl w:ilvl="4" w:tplc="BCAEFDAA">
      <w:numFmt w:val="bullet"/>
      <w:lvlText w:val="•"/>
      <w:lvlJc w:val="left"/>
      <w:pPr>
        <w:ind w:left="3869" w:hanging="285"/>
      </w:pPr>
      <w:rPr>
        <w:rFonts w:hint="default"/>
        <w:lang w:val="id" w:eastAsia="en-US" w:bidi="ar-SA"/>
      </w:rPr>
    </w:lvl>
    <w:lvl w:ilvl="5" w:tplc="ED0EF60E">
      <w:numFmt w:val="bullet"/>
      <w:lvlText w:val="•"/>
      <w:lvlJc w:val="left"/>
      <w:pPr>
        <w:ind w:left="4679" w:hanging="285"/>
      </w:pPr>
      <w:rPr>
        <w:rFonts w:hint="default"/>
        <w:lang w:val="id" w:eastAsia="en-US" w:bidi="ar-SA"/>
      </w:rPr>
    </w:lvl>
    <w:lvl w:ilvl="6" w:tplc="0CB247A4">
      <w:numFmt w:val="bullet"/>
      <w:lvlText w:val="•"/>
      <w:lvlJc w:val="left"/>
      <w:pPr>
        <w:ind w:left="5488" w:hanging="285"/>
      </w:pPr>
      <w:rPr>
        <w:rFonts w:hint="default"/>
        <w:lang w:val="id" w:eastAsia="en-US" w:bidi="ar-SA"/>
      </w:rPr>
    </w:lvl>
    <w:lvl w:ilvl="7" w:tplc="C44C0BEC">
      <w:numFmt w:val="bullet"/>
      <w:lvlText w:val="•"/>
      <w:lvlJc w:val="left"/>
      <w:pPr>
        <w:ind w:left="6298" w:hanging="285"/>
      </w:pPr>
      <w:rPr>
        <w:rFonts w:hint="default"/>
        <w:lang w:val="id" w:eastAsia="en-US" w:bidi="ar-SA"/>
      </w:rPr>
    </w:lvl>
    <w:lvl w:ilvl="8" w:tplc="D7A21B7A">
      <w:numFmt w:val="bullet"/>
      <w:lvlText w:val="•"/>
      <w:lvlJc w:val="left"/>
      <w:pPr>
        <w:ind w:left="7108" w:hanging="285"/>
      </w:pPr>
      <w:rPr>
        <w:rFonts w:hint="default"/>
        <w:lang w:val="id" w:eastAsia="en-US" w:bidi="ar-SA"/>
      </w:rPr>
    </w:lvl>
  </w:abstractNum>
  <w:num w:numId="1" w16cid:durableId="210073720">
    <w:abstractNumId w:val="5"/>
  </w:num>
  <w:num w:numId="2" w16cid:durableId="1967344974">
    <w:abstractNumId w:val="0"/>
  </w:num>
  <w:num w:numId="3" w16cid:durableId="791554741">
    <w:abstractNumId w:val="2"/>
  </w:num>
  <w:num w:numId="4" w16cid:durableId="1669937484">
    <w:abstractNumId w:val="4"/>
  </w:num>
  <w:num w:numId="5" w16cid:durableId="1098871633">
    <w:abstractNumId w:val="3"/>
  </w:num>
  <w:num w:numId="6" w16cid:durableId="160773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3C"/>
    <w:rsid w:val="00397A64"/>
    <w:rsid w:val="009F27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F0DDBE8-3379-4A00-8B3F-B18E0F0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F273C"/>
    <w:pPr>
      <w:widowControl w:val="0"/>
      <w:autoSpaceDE w:val="0"/>
      <w:autoSpaceDN w:val="0"/>
      <w:spacing w:before="108" w:after="0" w:line="240" w:lineRule="auto"/>
      <w:ind w:left="574" w:right="185"/>
      <w:jc w:val="center"/>
      <w:outlineLvl w:val="0"/>
    </w:pPr>
    <w:rPr>
      <w:rFonts w:ascii="Tahoma" w:eastAsia="Tahoma" w:hAnsi="Tahoma" w:cs="Tahoma"/>
      <w:b/>
      <w:bCs/>
      <w:kern w:val="0"/>
      <w:sz w:val="28"/>
      <w:szCs w:val="28"/>
      <w:lang w:val="id" w:eastAsia="en-US"/>
      <w14:ligatures w14:val="none"/>
    </w:rPr>
  </w:style>
  <w:style w:type="paragraph" w:styleId="Heading2">
    <w:name w:val="heading 2"/>
    <w:basedOn w:val="ListParagraph"/>
    <w:link w:val="Heading2Char"/>
    <w:uiPriority w:val="1"/>
    <w:qFormat/>
    <w:rsid w:val="009F273C"/>
    <w:pPr>
      <w:tabs>
        <w:tab w:val="left" w:pos="873"/>
      </w:tabs>
      <w:ind w:left="0" w:firstLine="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73C"/>
    <w:rPr>
      <w:rFonts w:ascii="Tahoma" w:eastAsia="Tahoma" w:hAnsi="Tahoma" w:cs="Tahoma"/>
      <w:b/>
      <w:bCs/>
      <w:kern w:val="0"/>
      <w:sz w:val="28"/>
      <w:szCs w:val="28"/>
      <w:lang w:val="id" w:eastAsia="en-US"/>
      <w14:ligatures w14:val="none"/>
    </w:rPr>
  </w:style>
  <w:style w:type="character" w:customStyle="1" w:styleId="Heading2Char">
    <w:name w:val="Heading 2 Char"/>
    <w:basedOn w:val="DefaultParagraphFont"/>
    <w:link w:val="Heading2"/>
    <w:uiPriority w:val="1"/>
    <w:rsid w:val="009F273C"/>
    <w:rPr>
      <w:rFonts w:ascii="Tahoma" w:eastAsia="Tahoma" w:hAnsi="Tahoma" w:cs="Tahoma"/>
      <w:b/>
      <w:kern w:val="0"/>
      <w:sz w:val="24"/>
      <w:lang w:val="id" w:eastAsia="en-US"/>
      <w14:ligatures w14:val="none"/>
    </w:rPr>
  </w:style>
  <w:style w:type="paragraph" w:styleId="BodyText">
    <w:name w:val="Body Text"/>
    <w:basedOn w:val="Normal"/>
    <w:link w:val="BodyTextChar"/>
    <w:uiPriority w:val="1"/>
    <w:qFormat/>
    <w:rsid w:val="009F273C"/>
    <w:pPr>
      <w:widowControl w:val="0"/>
      <w:autoSpaceDE w:val="0"/>
      <w:autoSpaceDN w:val="0"/>
      <w:spacing w:after="0" w:line="240" w:lineRule="auto"/>
      <w:ind w:left="1441"/>
    </w:pPr>
    <w:rPr>
      <w:rFonts w:ascii="Tahoma" w:eastAsia="Tahoma" w:hAnsi="Tahoma" w:cs="Tahoma"/>
      <w:kern w:val="0"/>
      <w:lang w:val="id" w:eastAsia="en-US"/>
      <w14:ligatures w14:val="none"/>
    </w:rPr>
  </w:style>
  <w:style w:type="character" w:customStyle="1" w:styleId="BodyTextChar">
    <w:name w:val="Body Text Char"/>
    <w:basedOn w:val="DefaultParagraphFont"/>
    <w:link w:val="BodyText"/>
    <w:uiPriority w:val="1"/>
    <w:rsid w:val="009F273C"/>
    <w:rPr>
      <w:rFonts w:ascii="Tahoma" w:eastAsia="Tahoma" w:hAnsi="Tahoma" w:cs="Tahoma"/>
      <w:kern w:val="0"/>
      <w:lang w:val="id" w:eastAsia="en-US"/>
      <w14:ligatures w14:val="none"/>
    </w:rPr>
  </w:style>
  <w:style w:type="paragraph" w:styleId="ListParagraph">
    <w:name w:val="List Paragraph"/>
    <w:basedOn w:val="Normal"/>
    <w:link w:val="ListParagraphChar"/>
    <w:uiPriority w:val="1"/>
    <w:qFormat/>
    <w:rsid w:val="009F273C"/>
    <w:pPr>
      <w:widowControl w:val="0"/>
      <w:autoSpaceDE w:val="0"/>
      <w:autoSpaceDN w:val="0"/>
      <w:spacing w:after="0" w:line="240" w:lineRule="auto"/>
      <w:ind w:left="1441" w:hanging="285"/>
    </w:pPr>
    <w:rPr>
      <w:rFonts w:ascii="Tahoma" w:eastAsia="Tahoma" w:hAnsi="Tahoma" w:cs="Tahoma"/>
      <w:kern w:val="0"/>
      <w:lang w:val="id" w:eastAsia="en-US"/>
      <w14:ligatures w14:val="none"/>
    </w:rPr>
  </w:style>
  <w:style w:type="character" w:customStyle="1" w:styleId="ListParagraphChar">
    <w:name w:val="List Paragraph Char"/>
    <w:basedOn w:val="DefaultParagraphFont"/>
    <w:link w:val="ListParagraph"/>
    <w:uiPriority w:val="1"/>
    <w:rsid w:val="009F273C"/>
    <w:rPr>
      <w:rFonts w:ascii="Tahoma" w:eastAsia="Tahoma" w:hAnsi="Tahoma" w:cs="Tahoma"/>
      <w:kern w:val="0"/>
      <w:lang w:val="id" w:eastAsia="en-US"/>
      <w14:ligatures w14:val="none"/>
    </w:rPr>
  </w:style>
  <w:style w:type="paragraph" w:customStyle="1" w:styleId="Style3">
    <w:name w:val="Style3"/>
    <w:basedOn w:val="ListParagraph"/>
    <w:link w:val="Style3Char"/>
    <w:uiPriority w:val="1"/>
    <w:qFormat/>
    <w:rsid w:val="009F273C"/>
    <w:pPr>
      <w:numPr>
        <w:numId w:val="3"/>
      </w:numPr>
      <w:spacing w:line="360" w:lineRule="auto"/>
    </w:pPr>
  </w:style>
  <w:style w:type="character" w:customStyle="1" w:styleId="Style3Char">
    <w:name w:val="Style3 Char"/>
    <w:basedOn w:val="ListParagraphChar"/>
    <w:link w:val="Style3"/>
    <w:uiPriority w:val="1"/>
    <w:rsid w:val="009F273C"/>
    <w:rPr>
      <w:rFonts w:ascii="Tahoma" w:eastAsia="Tahoma" w:hAnsi="Tahoma" w:cs="Tahoma"/>
      <w:kern w:val="0"/>
      <w:lang w:val="id" w:eastAsia="en-US"/>
      <w14:ligatures w14:val="none"/>
    </w:rPr>
  </w:style>
  <w:style w:type="paragraph" w:customStyle="1" w:styleId="Style42">
    <w:name w:val="Style42"/>
    <w:basedOn w:val="Normal"/>
    <w:link w:val="Style42Char"/>
    <w:uiPriority w:val="1"/>
    <w:qFormat/>
    <w:rsid w:val="009F273C"/>
    <w:pPr>
      <w:widowControl w:val="0"/>
      <w:autoSpaceDE w:val="0"/>
      <w:autoSpaceDN w:val="0"/>
      <w:spacing w:after="0" w:line="360" w:lineRule="auto"/>
      <w:ind w:left="567" w:right="3" w:firstLine="567"/>
      <w:jc w:val="both"/>
    </w:pPr>
    <w:rPr>
      <w:rFonts w:ascii="Tahoma" w:eastAsia="Tahoma" w:hAnsi="Tahoma" w:cs="Tahoma"/>
      <w:kern w:val="0"/>
      <w:lang w:val="id" w:eastAsia="en-US"/>
      <w14:ligatures w14:val="none"/>
    </w:rPr>
  </w:style>
  <w:style w:type="character" w:customStyle="1" w:styleId="Style42Char">
    <w:name w:val="Style42 Char"/>
    <w:basedOn w:val="DefaultParagraphFont"/>
    <w:link w:val="Style42"/>
    <w:uiPriority w:val="1"/>
    <w:rsid w:val="009F273C"/>
    <w:rPr>
      <w:rFonts w:ascii="Tahoma" w:eastAsia="Tahoma" w:hAnsi="Tahoma" w:cs="Tahoma"/>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tarissasefiar@gmail.com</dc:creator>
  <cp:keywords/>
  <dc:description/>
  <cp:lastModifiedBy/>
  <cp:revision>1</cp:revision>
  <dcterms:created xsi:type="dcterms:W3CDTF">2024-07-21T15:02:00Z</dcterms:created>
</cp:coreProperties>
</file>