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D6AA3" w14:textId="77777777" w:rsidR="002B4DF5" w:rsidRDefault="002B4DF5" w:rsidP="002B4DF5">
      <w:pPr>
        <w:pStyle w:val="Heading1"/>
        <w:spacing w:line="360" w:lineRule="auto"/>
        <w:ind w:right="21"/>
      </w:pPr>
      <w:bookmarkStart w:id="0" w:name="_Toc172755973"/>
      <w:r>
        <w:t xml:space="preserve">BAB I </w:t>
      </w:r>
      <w:r>
        <w:br/>
        <w:t>PENDAHULUAN</w:t>
      </w:r>
      <w:bookmarkEnd w:id="0"/>
    </w:p>
    <w:p w14:paraId="16C0C337" w14:textId="77777777" w:rsidR="002B4DF5" w:rsidRPr="00422A02" w:rsidRDefault="002B4DF5" w:rsidP="002B4DF5">
      <w:pPr>
        <w:pStyle w:val="Heading2"/>
        <w:tabs>
          <w:tab w:val="clear" w:pos="1392"/>
        </w:tabs>
        <w:spacing w:line="360" w:lineRule="auto"/>
        <w:ind w:left="1320" w:hanging="1320"/>
        <w:rPr>
          <w:b w:val="0"/>
          <w:bCs w:val="0"/>
        </w:rPr>
      </w:pPr>
      <w:bookmarkStart w:id="1" w:name="_bookmark5"/>
      <w:bookmarkStart w:id="2" w:name="_bookmark6"/>
      <w:bookmarkStart w:id="3" w:name="_Toc172755974"/>
      <w:bookmarkEnd w:id="1"/>
      <w:bookmarkEnd w:id="2"/>
      <w:r w:rsidRPr="006F4294">
        <w:t>1.1 Latar Belakang</w:t>
      </w:r>
      <w:bookmarkEnd w:id="3"/>
    </w:p>
    <w:p w14:paraId="7C0DC54E" w14:textId="77777777" w:rsidR="002B4DF5" w:rsidRDefault="002B4DF5" w:rsidP="002B4DF5">
      <w:pPr>
        <w:pStyle w:val="BodyText"/>
        <w:spacing w:line="360" w:lineRule="auto"/>
        <w:ind w:left="440" w:right="21" w:firstLine="556"/>
        <w:jc w:val="both"/>
      </w:pPr>
      <w:r>
        <w:t>Kabupaten Banjar merupakan salah satu dari 13 kabupaten/kota yang</w:t>
      </w:r>
      <w:r>
        <w:rPr>
          <w:spacing w:val="-7"/>
        </w:rPr>
        <w:t xml:space="preserve"> </w:t>
      </w:r>
      <w:r>
        <w:t>berada</w:t>
      </w:r>
      <w:r>
        <w:rPr>
          <w:spacing w:val="-8"/>
        </w:rPr>
        <w:t xml:space="preserve"> </w:t>
      </w:r>
      <w:r>
        <w:t>di</w:t>
      </w:r>
      <w:r>
        <w:rPr>
          <w:spacing w:val="-7"/>
        </w:rPr>
        <w:t xml:space="preserve"> </w:t>
      </w:r>
      <w:r>
        <w:t>Provinsi</w:t>
      </w:r>
      <w:r>
        <w:rPr>
          <w:spacing w:val="-8"/>
        </w:rPr>
        <w:t xml:space="preserve"> </w:t>
      </w:r>
      <w:r>
        <w:t>Kalimantan</w:t>
      </w:r>
      <w:r>
        <w:rPr>
          <w:spacing w:val="-8"/>
        </w:rPr>
        <w:t xml:space="preserve"> </w:t>
      </w:r>
      <w:r>
        <w:t>Selatan.</w:t>
      </w:r>
      <w:r>
        <w:rPr>
          <w:spacing w:val="-7"/>
        </w:rPr>
        <w:t xml:space="preserve"> </w:t>
      </w:r>
      <w:r>
        <w:t>Menurut</w:t>
      </w:r>
      <w:r>
        <w:rPr>
          <w:spacing w:val="-7"/>
        </w:rPr>
        <w:t xml:space="preserve"> </w:t>
      </w:r>
      <w:r>
        <w:t>Badan</w:t>
      </w:r>
      <w:r>
        <w:rPr>
          <w:spacing w:val="-9"/>
        </w:rPr>
        <w:t xml:space="preserve"> </w:t>
      </w:r>
      <w:r>
        <w:t>Pusat</w:t>
      </w:r>
      <w:r>
        <w:rPr>
          <w:spacing w:val="-7"/>
        </w:rPr>
        <w:t xml:space="preserve"> </w:t>
      </w:r>
      <w:r>
        <w:t>Statistik Kabupaten Banjar Tahun 2022 jumlah penduduk di Kabupaten Banjar sebanyak 579.910 jiwa dan terdiri dari 20 kecamatan serta 277 desa/kelurahan. Kabupaten Banjar terletak diantara Kota Banjarbaru dan Kota Banjarmasin terbentang antara 3° 24′ lintang selatan dan 114° 50’ bujur</w:t>
      </w:r>
      <w:r>
        <w:rPr>
          <w:spacing w:val="-10"/>
        </w:rPr>
        <w:t xml:space="preserve"> </w:t>
      </w:r>
      <w:r>
        <w:t>timur.</w:t>
      </w:r>
      <w:r>
        <w:rPr>
          <w:spacing w:val="-12"/>
        </w:rPr>
        <w:t xml:space="preserve"> </w:t>
      </w:r>
      <w:r>
        <w:t>Kabupaten</w:t>
      </w:r>
      <w:r>
        <w:rPr>
          <w:spacing w:val="-13"/>
        </w:rPr>
        <w:t xml:space="preserve"> </w:t>
      </w:r>
      <w:r>
        <w:t>Banjar</w:t>
      </w:r>
      <w:r>
        <w:rPr>
          <w:spacing w:val="-11"/>
        </w:rPr>
        <w:t xml:space="preserve"> </w:t>
      </w:r>
      <w:r>
        <w:t>dikenal</w:t>
      </w:r>
      <w:r>
        <w:rPr>
          <w:spacing w:val="-10"/>
        </w:rPr>
        <w:t xml:space="preserve"> </w:t>
      </w:r>
      <w:r>
        <w:t>sebagai</w:t>
      </w:r>
      <w:r>
        <w:rPr>
          <w:spacing w:val="-12"/>
        </w:rPr>
        <w:t xml:space="preserve"> </w:t>
      </w:r>
      <w:r>
        <w:t>kota</w:t>
      </w:r>
      <w:r>
        <w:rPr>
          <w:spacing w:val="-10"/>
        </w:rPr>
        <w:t xml:space="preserve"> </w:t>
      </w:r>
      <w:r>
        <w:t>transit</w:t>
      </w:r>
      <w:r>
        <w:rPr>
          <w:spacing w:val="-12"/>
        </w:rPr>
        <w:t xml:space="preserve"> </w:t>
      </w:r>
      <w:r>
        <w:t>dari</w:t>
      </w:r>
      <w:r>
        <w:rPr>
          <w:spacing w:val="-12"/>
        </w:rPr>
        <w:t xml:space="preserve"> </w:t>
      </w:r>
      <w:r>
        <w:t>pergerakan lalu lintas kendaraan arah dari Kota Banjarmasin – Kota Banjarbaru dan sebaliknya ataupun arah Kabupaten Tanah Laut – Kabupaten Tapin dan sebaliknya.</w:t>
      </w:r>
      <w:r>
        <w:rPr>
          <w:spacing w:val="-3"/>
        </w:rPr>
        <w:t xml:space="preserve"> </w:t>
      </w:r>
      <w:r>
        <w:t>Oleh</w:t>
      </w:r>
      <w:r>
        <w:rPr>
          <w:spacing w:val="-4"/>
        </w:rPr>
        <w:t xml:space="preserve"> </w:t>
      </w:r>
      <w:r>
        <w:t>karena</w:t>
      </w:r>
      <w:r>
        <w:rPr>
          <w:spacing w:val="-1"/>
        </w:rPr>
        <w:t xml:space="preserve"> </w:t>
      </w:r>
      <w:r>
        <w:t>itu, Kabupaten</w:t>
      </w:r>
      <w:r>
        <w:rPr>
          <w:spacing w:val="-1"/>
        </w:rPr>
        <w:t xml:space="preserve"> </w:t>
      </w:r>
      <w:r>
        <w:t>Banjar</w:t>
      </w:r>
      <w:r>
        <w:rPr>
          <w:spacing w:val="-4"/>
        </w:rPr>
        <w:t xml:space="preserve"> </w:t>
      </w:r>
      <w:r>
        <w:t>memiliki</w:t>
      </w:r>
      <w:r>
        <w:rPr>
          <w:spacing w:val="-3"/>
        </w:rPr>
        <w:t xml:space="preserve"> </w:t>
      </w:r>
      <w:r>
        <w:t>peluang</w:t>
      </w:r>
      <w:r>
        <w:rPr>
          <w:spacing w:val="-2"/>
        </w:rPr>
        <w:t xml:space="preserve"> </w:t>
      </w:r>
      <w:r>
        <w:t>yang</w:t>
      </w:r>
      <w:r>
        <w:rPr>
          <w:spacing w:val="-3"/>
        </w:rPr>
        <w:t xml:space="preserve"> </w:t>
      </w:r>
      <w:r>
        <w:t>baik dalam mengembangkan potensi wil</w:t>
      </w:r>
      <w:r w:rsidRPr="00C4658A">
        <w:t>a</w:t>
      </w:r>
      <w:r>
        <w:t xml:space="preserve">yahnya terutama dalam sektor </w:t>
      </w:r>
      <w:r>
        <w:rPr>
          <w:spacing w:val="-2"/>
        </w:rPr>
        <w:t>transportasi.</w:t>
      </w:r>
    </w:p>
    <w:p w14:paraId="3757479C" w14:textId="77777777" w:rsidR="002B4DF5" w:rsidRDefault="002B4DF5" w:rsidP="002B4DF5">
      <w:pPr>
        <w:pStyle w:val="BodyText"/>
        <w:spacing w:line="360" w:lineRule="auto"/>
        <w:ind w:left="440" w:right="21" w:firstLine="556"/>
        <w:jc w:val="both"/>
      </w:pPr>
      <w:bookmarkStart w:id="4" w:name="_Hlk172144443"/>
      <w:r>
        <w:t>Transportasi merupakan bagian yang sangat penting bagi manusia dalam kehidupan sehari-hari. Transportasi dibutuhkan untuk menunjang perpindahan tempat dari satu tempat ke tempat yang lain. Manfaat lain dari</w:t>
      </w:r>
      <w:r>
        <w:rPr>
          <w:spacing w:val="-12"/>
        </w:rPr>
        <w:t xml:space="preserve"> </w:t>
      </w:r>
      <w:r>
        <w:t>transportasi</w:t>
      </w:r>
      <w:r>
        <w:rPr>
          <w:spacing w:val="-14"/>
        </w:rPr>
        <w:t xml:space="preserve"> </w:t>
      </w:r>
      <w:r>
        <w:t>yaitu</w:t>
      </w:r>
      <w:r>
        <w:rPr>
          <w:spacing w:val="-12"/>
        </w:rPr>
        <w:t xml:space="preserve"> </w:t>
      </w:r>
      <w:r>
        <w:t>untuk</w:t>
      </w:r>
      <w:r>
        <w:rPr>
          <w:spacing w:val="-12"/>
        </w:rPr>
        <w:t xml:space="preserve"> </w:t>
      </w:r>
      <w:r>
        <w:t>menunjang,</w:t>
      </w:r>
      <w:r>
        <w:rPr>
          <w:spacing w:val="-11"/>
        </w:rPr>
        <w:t xml:space="preserve"> </w:t>
      </w:r>
      <w:r>
        <w:t>menggerakkan,</w:t>
      </w:r>
      <w:r>
        <w:rPr>
          <w:spacing w:val="-10"/>
        </w:rPr>
        <w:t xml:space="preserve"> </w:t>
      </w:r>
      <w:r>
        <w:t>serta</w:t>
      </w:r>
      <w:r>
        <w:rPr>
          <w:spacing w:val="-12"/>
        </w:rPr>
        <w:t xml:space="preserve"> </w:t>
      </w:r>
      <w:r>
        <w:t xml:space="preserve">mendorong perkembangan kawasan sebagai usaha untuk memeratakan serta meningkatkan pembangunan. </w:t>
      </w:r>
      <w:bookmarkEnd w:id="4"/>
      <w:r>
        <w:t>Sistem transportasi disusun pada satu kesatuan serta sistem pengembangannya dilaksanakan menggunakan pengintegrasian</w:t>
      </w:r>
      <w:r>
        <w:rPr>
          <w:spacing w:val="-2"/>
        </w:rPr>
        <w:t xml:space="preserve"> </w:t>
      </w:r>
      <w:r>
        <w:t>serta</w:t>
      </w:r>
      <w:r>
        <w:rPr>
          <w:spacing w:val="-2"/>
        </w:rPr>
        <w:t xml:space="preserve"> </w:t>
      </w:r>
      <w:r>
        <w:t>pendinamisan</w:t>
      </w:r>
      <w:r>
        <w:rPr>
          <w:spacing w:val="-2"/>
        </w:rPr>
        <w:t xml:space="preserve"> </w:t>
      </w:r>
      <w:r>
        <w:t>setiap</w:t>
      </w:r>
      <w:r>
        <w:rPr>
          <w:spacing w:val="-2"/>
        </w:rPr>
        <w:t xml:space="preserve"> </w:t>
      </w:r>
      <w:r>
        <w:t>komponennya</w:t>
      </w:r>
      <w:r>
        <w:rPr>
          <w:spacing w:val="-1"/>
        </w:rPr>
        <w:t xml:space="preserve"> </w:t>
      </w:r>
      <w:r>
        <w:t>yang</w:t>
      </w:r>
      <w:r>
        <w:rPr>
          <w:spacing w:val="-2"/>
        </w:rPr>
        <w:t xml:space="preserve"> </w:t>
      </w:r>
      <w:r>
        <w:t>terdiri</w:t>
      </w:r>
      <w:r>
        <w:rPr>
          <w:spacing w:val="-2"/>
        </w:rPr>
        <w:t xml:space="preserve"> </w:t>
      </w:r>
      <w:r>
        <w:t>dari masyarakat, peraturan dan ketentuan, sarana, serta prasarana transportasi. Salah satu contoh prasarana yang penting dalam berlangsungnya sistem transportasi adalah terminal.</w:t>
      </w:r>
    </w:p>
    <w:p w14:paraId="2A62F255" w14:textId="77777777" w:rsidR="002B4DF5" w:rsidRDefault="002B4DF5" w:rsidP="002B4DF5">
      <w:pPr>
        <w:pStyle w:val="BodyText"/>
        <w:spacing w:line="360" w:lineRule="auto"/>
        <w:ind w:left="440" w:right="21" w:firstLine="556"/>
        <w:jc w:val="both"/>
      </w:pPr>
      <w:r>
        <w:t>Terminal Menurut Undang-Undang Republik Indonesia Nomor 22 Tahun 2009 Tentang Lalu Lintas Dan Angkutan Jalan</w:t>
      </w:r>
      <w:r>
        <w:rPr>
          <w:spacing w:val="40"/>
        </w:rPr>
        <w:t xml:space="preserve"> </w:t>
      </w:r>
      <w:r>
        <w:t>adalah pangkalan kendaraan bermotor umum yang digunakan untuk mengatur kedatangan dan</w:t>
      </w:r>
      <w:r>
        <w:rPr>
          <w:spacing w:val="-8"/>
        </w:rPr>
        <w:t xml:space="preserve"> </w:t>
      </w:r>
      <w:r>
        <w:t>keberangkatan,</w:t>
      </w:r>
      <w:r>
        <w:rPr>
          <w:spacing w:val="-3"/>
        </w:rPr>
        <w:t xml:space="preserve"> </w:t>
      </w:r>
      <w:r>
        <w:t>menaikkan,</w:t>
      </w:r>
      <w:r>
        <w:rPr>
          <w:spacing w:val="-4"/>
        </w:rPr>
        <w:t xml:space="preserve"> </w:t>
      </w:r>
      <w:r>
        <w:t>dan</w:t>
      </w:r>
      <w:r>
        <w:rPr>
          <w:spacing w:val="-5"/>
        </w:rPr>
        <w:t xml:space="preserve"> </w:t>
      </w:r>
      <w:r>
        <w:t>menurunkan</w:t>
      </w:r>
      <w:r>
        <w:rPr>
          <w:spacing w:val="-6"/>
        </w:rPr>
        <w:t xml:space="preserve"> </w:t>
      </w:r>
      <w:r>
        <w:t>orang</w:t>
      </w:r>
      <w:r>
        <w:rPr>
          <w:spacing w:val="-3"/>
        </w:rPr>
        <w:t xml:space="preserve"> </w:t>
      </w:r>
      <w:r>
        <w:t>dan/atau</w:t>
      </w:r>
      <w:r>
        <w:rPr>
          <w:spacing w:val="-5"/>
        </w:rPr>
        <w:t xml:space="preserve"> </w:t>
      </w:r>
      <w:r>
        <w:rPr>
          <w:spacing w:val="-2"/>
        </w:rPr>
        <w:t xml:space="preserve">barang, </w:t>
      </w:r>
      <w:r>
        <w:t>serta perpindahan moda angkutan. Dalam hal pelayanan penumpang, terminal dibagi menjadi 3 tipe yaitu terminal tipe A, tipe B, dan tipe C. Dimana</w:t>
      </w:r>
      <w:r>
        <w:rPr>
          <w:spacing w:val="-1"/>
        </w:rPr>
        <w:t xml:space="preserve"> </w:t>
      </w:r>
      <w:r>
        <w:t>Terminal</w:t>
      </w:r>
      <w:r>
        <w:rPr>
          <w:spacing w:val="-1"/>
        </w:rPr>
        <w:t xml:space="preserve"> </w:t>
      </w:r>
      <w:r>
        <w:t>Tipe</w:t>
      </w:r>
      <w:r>
        <w:rPr>
          <w:spacing w:val="-1"/>
        </w:rPr>
        <w:t xml:space="preserve"> </w:t>
      </w:r>
      <w:r>
        <w:t>A</w:t>
      </w:r>
      <w:r>
        <w:rPr>
          <w:spacing w:val="-5"/>
        </w:rPr>
        <w:t xml:space="preserve"> </w:t>
      </w:r>
      <w:r>
        <w:t>melayani</w:t>
      </w:r>
      <w:r>
        <w:rPr>
          <w:spacing w:val="-1"/>
        </w:rPr>
        <w:t xml:space="preserve"> </w:t>
      </w:r>
      <w:r>
        <w:t>angkutan</w:t>
      </w:r>
      <w:r>
        <w:rPr>
          <w:spacing w:val="-1"/>
        </w:rPr>
        <w:t xml:space="preserve"> </w:t>
      </w:r>
      <w:r>
        <w:t>lintas</w:t>
      </w:r>
      <w:r>
        <w:rPr>
          <w:spacing w:val="-2"/>
        </w:rPr>
        <w:t xml:space="preserve"> </w:t>
      </w:r>
      <w:r>
        <w:t>batas</w:t>
      </w:r>
      <w:r>
        <w:rPr>
          <w:spacing w:val="-1"/>
        </w:rPr>
        <w:t xml:space="preserve"> </w:t>
      </w:r>
      <w:r>
        <w:t>negara, angkutan Antar Kota Antar Provinsi (AKAP), angkutan Antar Kota Dalam Provinsi (AKDP),</w:t>
      </w:r>
      <w:r>
        <w:rPr>
          <w:spacing w:val="-5"/>
        </w:rPr>
        <w:t xml:space="preserve"> </w:t>
      </w:r>
      <w:r>
        <w:t>dan</w:t>
      </w:r>
      <w:r>
        <w:rPr>
          <w:spacing w:val="-4"/>
        </w:rPr>
        <w:t xml:space="preserve"> </w:t>
      </w:r>
      <w:r>
        <w:t>Angkutan</w:t>
      </w:r>
      <w:r>
        <w:rPr>
          <w:spacing w:val="-7"/>
        </w:rPr>
        <w:t xml:space="preserve"> </w:t>
      </w:r>
      <w:r>
        <w:t>Perkotaan</w:t>
      </w:r>
      <w:r>
        <w:rPr>
          <w:spacing w:val="-4"/>
        </w:rPr>
        <w:t xml:space="preserve"> </w:t>
      </w:r>
      <w:r>
        <w:t>(Angkot)/</w:t>
      </w:r>
      <w:r>
        <w:rPr>
          <w:spacing w:val="-7"/>
        </w:rPr>
        <w:t xml:space="preserve"> </w:t>
      </w:r>
      <w:r>
        <w:t>Angkutan</w:t>
      </w:r>
      <w:r>
        <w:rPr>
          <w:spacing w:val="-4"/>
        </w:rPr>
        <w:t xml:space="preserve"> </w:t>
      </w:r>
      <w:r>
        <w:t>Pedesaan</w:t>
      </w:r>
      <w:r>
        <w:rPr>
          <w:spacing w:val="-6"/>
        </w:rPr>
        <w:t xml:space="preserve"> </w:t>
      </w:r>
      <w:r>
        <w:t>(Angdes). Lalu Terminal Tipe B yaitu melayani angkutan Antar Kota Dalam Provinsi (AKDP),</w:t>
      </w:r>
      <w:r>
        <w:rPr>
          <w:spacing w:val="-5"/>
        </w:rPr>
        <w:t xml:space="preserve"> </w:t>
      </w:r>
      <w:r>
        <w:t>dan</w:t>
      </w:r>
      <w:r>
        <w:rPr>
          <w:spacing w:val="-4"/>
        </w:rPr>
        <w:t xml:space="preserve"> </w:t>
      </w:r>
      <w:r>
        <w:t>Angkutan</w:t>
      </w:r>
      <w:r>
        <w:rPr>
          <w:spacing w:val="-7"/>
        </w:rPr>
        <w:t xml:space="preserve"> </w:t>
      </w:r>
      <w:r>
        <w:t>Perkotaan</w:t>
      </w:r>
      <w:r>
        <w:rPr>
          <w:spacing w:val="-4"/>
        </w:rPr>
        <w:t xml:space="preserve"> </w:t>
      </w:r>
      <w:r>
        <w:t>(Angkot)/</w:t>
      </w:r>
      <w:r>
        <w:rPr>
          <w:spacing w:val="-7"/>
        </w:rPr>
        <w:t xml:space="preserve"> </w:t>
      </w:r>
      <w:r>
        <w:t>Angkutan</w:t>
      </w:r>
      <w:r>
        <w:rPr>
          <w:spacing w:val="-4"/>
        </w:rPr>
        <w:t xml:space="preserve"> </w:t>
      </w:r>
      <w:r>
        <w:t>Pedesaan</w:t>
      </w:r>
      <w:r>
        <w:rPr>
          <w:spacing w:val="-6"/>
        </w:rPr>
        <w:t xml:space="preserve"> </w:t>
      </w:r>
      <w:r>
        <w:t>(Angdes). Sedangkan</w:t>
      </w:r>
      <w:r>
        <w:rPr>
          <w:spacing w:val="-13"/>
        </w:rPr>
        <w:t xml:space="preserve"> </w:t>
      </w:r>
      <w:r>
        <w:t>Terminal</w:t>
      </w:r>
      <w:r>
        <w:rPr>
          <w:spacing w:val="-12"/>
        </w:rPr>
        <w:t xml:space="preserve"> </w:t>
      </w:r>
      <w:r>
        <w:t>Tipe</w:t>
      </w:r>
      <w:r>
        <w:rPr>
          <w:spacing w:val="-16"/>
        </w:rPr>
        <w:t xml:space="preserve"> </w:t>
      </w:r>
      <w:r>
        <w:t>C</w:t>
      </w:r>
      <w:r>
        <w:rPr>
          <w:spacing w:val="-12"/>
        </w:rPr>
        <w:t xml:space="preserve"> </w:t>
      </w:r>
      <w:r>
        <w:t>hanya</w:t>
      </w:r>
      <w:r>
        <w:rPr>
          <w:spacing w:val="-13"/>
        </w:rPr>
        <w:t xml:space="preserve"> </w:t>
      </w:r>
      <w:r>
        <w:t>melayani</w:t>
      </w:r>
      <w:r>
        <w:rPr>
          <w:spacing w:val="-12"/>
        </w:rPr>
        <w:t xml:space="preserve"> </w:t>
      </w:r>
      <w:r>
        <w:t>Angkutan</w:t>
      </w:r>
      <w:r>
        <w:rPr>
          <w:spacing w:val="-13"/>
        </w:rPr>
        <w:t xml:space="preserve"> </w:t>
      </w:r>
      <w:r>
        <w:t>Perkotaan</w:t>
      </w:r>
      <w:r>
        <w:rPr>
          <w:spacing w:val="-13"/>
        </w:rPr>
        <w:t xml:space="preserve"> </w:t>
      </w:r>
      <w:r>
        <w:t>(Angkot)/ Angkutan</w:t>
      </w:r>
      <w:r>
        <w:rPr>
          <w:spacing w:val="-2"/>
        </w:rPr>
        <w:t xml:space="preserve"> </w:t>
      </w:r>
      <w:r>
        <w:t>Pedesaan</w:t>
      </w:r>
      <w:r>
        <w:rPr>
          <w:spacing w:val="-2"/>
        </w:rPr>
        <w:t xml:space="preserve"> </w:t>
      </w:r>
      <w:r>
        <w:t>(Angdes).</w:t>
      </w:r>
      <w:r>
        <w:rPr>
          <w:spacing w:val="-1"/>
        </w:rPr>
        <w:t xml:space="preserve"> </w:t>
      </w:r>
      <w:r>
        <w:t>Agar</w:t>
      </w:r>
      <w:r>
        <w:rPr>
          <w:spacing w:val="-4"/>
        </w:rPr>
        <w:t xml:space="preserve"> </w:t>
      </w:r>
      <w:r>
        <w:t>pelayanan</w:t>
      </w:r>
      <w:r>
        <w:rPr>
          <w:spacing w:val="-2"/>
        </w:rPr>
        <w:t xml:space="preserve"> </w:t>
      </w:r>
      <w:r>
        <w:t>terminal</w:t>
      </w:r>
      <w:r>
        <w:rPr>
          <w:spacing w:val="-2"/>
        </w:rPr>
        <w:t xml:space="preserve"> </w:t>
      </w:r>
      <w:r>
        <w:t>penumpang</w:t>
      </w:r>
      <w:r>
        <w:rPr>
          <w:spacing w:val="-1"/>
        </w:rPr>
        <w:t xml:space="preserve"> </w:t>
      </w:r>
      <w:r>
        <w:t xml:space="preserve">dapat optimal, maka harus memenuhi Standar Pelayanan Minimal (SPM) yang tertera </w:t>
      </w:r>
      <w:r>
        <w:lastRenderedPageBreak/>
        <w:t>pada Peraturan Menteri Perhubungan Nomor 40 Tahun 2015 meliputi keselamatan,</w:t>
      </w:r>
      <w:r w:rsidRPr="003B22BA">
        <w:t xml:space="preserve"> </w:t>
      </w:r>
      <w:r>
        <w:t>keamanan,</w:t>
      </w:r>
      <w:r w:rsidRPr="003B22BA">
        <w:t xml:space="preserve"> </w:t>
      </w:r>
      <w:r>
        <w:t>kehandalan/keteraturan,</w:t>
      </w:r>
      <w:r w:rsidRPr="00BE510C">
        <w:t>k</w:t>
      </w:r>
      <w:r>
        <w:t>enyamanan,</w:t>
      </w:r>
      <w:r w:rsidRPr="003B22BA">
        <w:t xml:space="preserve"> </w:t>
      </w:r>
      <w:r>
        <w:t>kemudahan/</w:t>
      </w:r>
      <w:r w:rsidRPr="003B22BA">
        <w:t xml:space="preserve"> </w:t>
      </w:r>
      <w:r>
        <w:t>keterjangkauan, dan kesetaraan.</w:t>
      </w:r>
    </w:p>
    <w:p w14:paraId="30F7655F" w14:textId="77777777" w:rsidR="002B4DF5" w:rsidRDefault="002B4DF5" w:rsidP="002B4DF5">
      <w:pPr>
        <w:pStyle w:val="BodyText"/>
        <w:spacing w:line="360" w:lineRule="auto"/>
        <w:ind w:left="440" w:right="21" w:firstLine="556"/>
        <w:jc w:val="both"/>
      </w:pPr>
      <w:bookmarkStart w:id="5" w:name="_Hlk172144757"/>
      <w:r>
        <w:t xml:space="preserve">Terminal penumpang di Kabupaten Banjar sendiri merujuk pada </w:t>
      </w:r>
      <w:bookmarkStart w:id="6" w:name="_Hlk165736090"/>
      <w:r>
        <w:t>Peraturan Daerah Kabupaten Banjar Nomor 4 Tahun 2021 Tentang Rencana</w:t>
      </w:r>
      <w:r>
        <w:rPr>
          <w:spacing w:val="-18"/>
        </w:rPr>
        <w:t xml:space="preserve"> </w:t>
      </w:r>
      <w:r>
        <w:t>Tata</w:t>
      </w:r>
      <w:r>
        <w:rPr>
          <w:spacing w:val="-17"/>
        </w:rPr>
        <w:t xml:space="preserve"> </w:t>
      </w:r>
      <w:r>
        <w:t>Ruang</w:t>
      </w:r>
      <w:r>
        <w:rPr>
          <w:spacing w:val="-17"/>
        </w:rPr>
        <w:t xml:space="preserve"> </w:t>
      </w:r>
      <w:r>
        <w:t>Wilayah</w:t>
      </w:r>
      <w:r>
        <w:rPr>
          <w:spacing w:val="-17"/>
        </w:rPr>
        <w:t xml:space="preserve"> </w:t>
      </w:r>
      <w:r>
        <w:t>Kabupaten</w:t>
      </w:r>
      <w:r>
        <w:rPr>
          <w:spacing w:val="-17"/>
        </w:rPr>
        <w:t xml:space="preserve"> </w:t>
      </w:r>
      <w:r>
        <w:t>Banjar</w:t>
      </w:r>
      <w:r>
        <w:rPr>
          <w:spacing w:val="-18"/>
        </w:rPr>
        <w:t xml:space="preserve"> </w:t>
      </w:r>
      <w:r>
        <w:t>Tahun</w:t>
      </w:r>
      <w:r>
        <w:rPr>
          <w:spacing w:val="-17"/>
        </w:rPr>
        <w:t xml:space="preserve"> </w:t>
      </w:r>
      <w:r>
        <w:t>2021-2024</w:t>
      </w:r>
      <w:r>
        <w:rPr>
          <w:spacing w:val="-17"/>
        </w:rPr>
        <w:t xml:space="preserve"> </w:t>
      </w:r>
      <w:bookmarkEnd w:id="6"/>
      <w:r>
        <w:t>terdapat 3 Tipe Terminal yaitu Terminal Penumpang Tipe</w:t>
      </w:r>
      <w:r>
        <w:rPr>
          <w:spacing w:val="-3"/>
        </w:rPr>
        <w:t xml:space="preserve"> </w:t>
      </w:r>
      <w:r>
        <w:t>A di Kecamatan Gambut; Terminal Tipe B di Kecamatan Martapura; dan Terminal Tipe C di 18 Kecamatan</w:t>
      </w:r>
      <w:r>
        <w:rPr>
          <w:spacing w:val="-16"/>
        </w:rPr>
        <w:t xml:space="preserve"> </w:t>
      </w:r>
      <w:r>
        <w:t>lainnya.</w:t>
      </w:r>
      <w:r>
        <w:rPr>
          <w:spacing w:val="-16"/>
        </w:rPr>
        <w:t xml:space="preserve"> </w:t>
      </w:r>
      <w:r>
        <w:t>Namun,</w:t>
      </w:r>
      <w:bookmarkEnd w:id="5"/>
      <w:r>
        <w:rPr>
          <w:spacing w:val="-15"/>
        </w:rPr>
        <w:t xml:space="preserve"> </w:t>
      </w:r>
      <w:r>
        <w:t>di</w:t>
      </w:r>
      <w:r>
        <w:rPr>
          <w:spacing w:val="-16"/>
        </w:rPr>
        <w:t xml:space="preserve"> </w:t>
      </w:r>
      <w:r>
        <w:t>Kabupaten</w:t>
      </w:r>
      <w:r>
        <w:rPr>
          <w:spacing w:val="-17"/>
        </w:rPr>
        <w:t xml:space="preserve"> </w:t>
      </w:r>
      <w:r>
        <w:t>Banjar</w:t>
      </w:r>
      <w:r>
        <w:rPr>
          <w:spacing w:val="-18"/>
        </w:rPr>
        <w:t xml:space="preserve"> </w:t>
      </w:r>
      <w:r>
        <w:t>sendiri</w:t>
      </w:r>
      <w:r>
        <w:rPr>
          <w:spacing w:val="-15"/>
        </w:rPr>
        <w:t xml:space="preserve"> </w:t>
      </w:r>
      <w:r>
        <w:t>memiliki</w:t>
      </w:r>
      <w:r>
        <w:rPr>
          <w:spacing w:val="-16"/>
        </w:rPr>
        <w:t xml:space="preserve"> </w:t>
      </w:r>
      <w:r>
        <w:t>beberapa permasalahan di bidang transportasi terutama dalam pelayanan terminal penumpang.</w:t>
      </w:r>
      <w:r>
        <w:rPr>
          <w:spacing w:val="-18"/>
        </w:rPr>
        <w:t xml:space="preserve"> </w:t>
      </w:r>
      <w:r>
        <w:t>K</w:t>
      </w:r>
      <w:bookmarkStart w:id="7" w:name="_Hlk172144775"/>
      <w:r>
        <w:t>ondisi</w:t>
      </w:r>
      <w:r>
        <w:rPr>
          <w:spacing w:val="-17"/>
        </w:rPr>
        <w:t xml:space="preserve"> </w:t>
      </w:r>
      <w:r>
        <w:t>eksisting</w:t>
      </w:r>
      <w:r>
        <w:rPr>
          <w:spacing w:val="-17"/>
        </w:rPr>
        <w:t xml:space="preserve"> </w:t>
      </w:r>
      <w:r>
        <w:t>saat</w:t>
      </w:r>
      <w:r>
        <w:rPr>
          <w:spacing w:val="-17"/>
        </w:rPr>
        <w:t xml:space="preserve"> </w:t>
      </w:r>
      <w:r>
        <w:t>ini</w:t>
      </w:r>
      <w:r>
        <w:rPr>
          <w:spacing w:val="-17"/>
        </w:rPr>
        <w:t xml:space="preserve"> </w:t>
      </w:r>
      <w:r>
        <w:t>terdapat</w:t>
      </w:r>
      <w:r>
        <w:rPr>
          <w:spacing w:val="-18"/>
        </w:rPr>
        <w:t xml:space="preserve"> </w:t>
      </w:r>
      <w:r>
        <w:t>2</w:t>
      </w:r>
      <w:r>
        <w:rPr>
          <w:spacing w:val="-17"/>
        </w:rPr>
        <w:t xml:space="preserve"> </w:t>
      </w:r>
      <w:r>
        <w:t>terminal</w:t>
      </w:r>
      <w:r>
        <w:rPr>
          <w:spacing w:val="-17"/>
        </w:rPr>
        <w:t xml:space="preserve"> </w:t>
      </w:r>
      <w:r>
        <w:t>penumpang</w:t>
      </w:r>
      <w:r>
        <w:rPr>
          <w:spacing w:val="-17"/>
        </w:rPr>
        <w:t xml:space="preserve"> </w:t>
      </w:r>
      <w:r>
        <w:t>pada Kecamatan Martapura yaitu Terminal Tipe B PPS</w:t>
      </w:r>
      <w:r>
        <w:rPr>
          <w:spacing w:val="-3"/>
        </w:rPr>
        <w:t xml:space="preserve"> </w:t>
      </w:r>
      <w:r>
        <w:t xml:space="preserve">dan Terminal Tipe C Martapura . Padahal jika merujuk pada Peraturan Daerah Kabupaten Banjar Nomor 4 Tahun 2021 Tentang Rencana Tata Ruang Wilayah Kabupaten Banjar hanya terdapat 1 terminal di Kecamatan Martapura yaitu Terminal Tipe B </w:t>
      </w:r>
      <w:r>
        <w:rPr>
          <w:spacing w:val="-4"/>
        </w:rPr>
        <w:t>PPS.</w:t>
      </w:r>
    </w:p>
    <w:bookmarkEnd w:id="7"/>
    <w:p w14:paraId="1DF8B3B9" w14:textId="77777777" w:rsidR="002B4DF5" w:rsidRDefault="002B4DF5" w:rsidP="002B4DF5">
      <w:pPr>
        <w:pStyle w:val="BodyText"/>
        <w:spacing w:line="360" w:lineRule="auto"/>
        <w:ind w:left="440" w:right="21" w:firstLine="556"/>
        <w:jc w:val="both"/>
      </w:pPr>
      <w:r>
        <w:t>Terminal Tipe B PPS yang terletak pada Kawasan Sekumpul, Martapura memiliki luas lahan 6.806</w:t>
      </w:r>
      <w:r w:rsidRPr="00DA59AB">
        <w:t xml:space="preserve"> </w:t>
      </w:r>
      <w:r>
        <w:t>m², namun saat ini kondisinya terbengkalai, banyak fasilitas terminal yang rusak maupun belum tersedia serta sudah lama tidak berfungsi melayani angkutan umum, sedangkan Terminal Tipe C Martapura  yang memiliki luas lahan 1.774</w:t>
      </w:r>
      <w:r w:rsidRPr="00DA59AB">
        <w:t xml:space="preserve"> </w:t>
      </w:r>
      <w:r>
        <w:t>m² masih berfungsi melayani angkutan umum.</w:t>
      </w:r>
    </w:p>
    <w:p w14:paraId="69137B40" w14:textId="77777777" w:rsidR="002B4DF5" w:rsidRDefault="002B4DF5" w:rsidP="002B4DF5">
      <w:pPr>
        <w:pStyle w:val="BodyText"/>
        <w:spacing w:line="360" w:lineRule="auto"/>
        <w:ind w:left="440" w:right="21" w:firstLine="556"/>
        <w:jc w:val="both"/>
      </w:pPr>
      <w:r>
        <w:t>Terminal Tipe C Martapura  sendiri melayani angkutan Antar Kota Dalam Provinsi (AKDP) dan 3 Trayek Angkutan Pedesaan (Angdes) yang beroperasi</w:t>
      </w:r>
      <w:r>
        <w:rPr>
          <w:spacing w:val="-18"/>
        </w:rPr>
        <w:t xml:space="preserve"> </w:t>
      </w:r>
      <w:r>
        <w:t>yaitu</w:t>
      </w:r>
      <w:r>
        <w:rPr>
          <w:spacing w:val="-17"/>
        </w:rPr>
        <w:t xml:space="preserve"> </w:t>
      </w:r>
      <w:r>
        <w:t>Trayek</w:t>
      </w:r>
      <w:r>
        <w:rPr>
          <w:spacing w:val="-17"/>
        </w:rPr>
        <w:t xml:space="preserve"> </w:t>
      </w:r>
      <w:r>
        <w:t>A</w:t>
      </w:r>
      <w:r>
        <w:rPr>
          <w:spacing w:val="-17"/>
        </w:rPr>
        <w:t xml:space="preserve"> </w:t>
      </w:r>
      <w:r>
        <w:t xml:space="preserve">(Terminal Tipe C Martapura </w:t>
      </w:r>
      <w:r>
        <w:rPr>
          <w:spacing w:val="-18"/>
        </w:rPr>
        <w:t xml:space="preserve"> </w:t>
      </w:r>
      <w:r>
        <w:t>–</w:t>
      </w:r>
      <w:r>
        <w:rPr>
          <w:spacing w:val="-17"/>
        </w:rPr>
        <w:t xml:space="preserve"> </w:t>
      </w:r>
      <w:r>
        <w:t>Gambut</w:t>
      </w:r>
      <w:r>
        <w:rPr>
          <w:spacing w:val="-17"/>
        </w:rPr>
        <w:t xml:space="preserve"> </w:t>
      </w:r>
      <w:r>
        <w:t>–</w:t>
      </w:r>
      <w:r>
        <w:rPr>
          <w:spacing w:val="-17"/>
        </w:rPr>
        <w:t xml:space="preserve"> </w:t>
      </w:r>
      <w:r>
        <w:t>Kertak</w:t>
      </w:r>
      <w:r>
        <w:rPr>
          <w:spacing w:val="-17"/>
        </w:rPr>
        <w:t xml:space="preserve"> </w:t>
      </w:r>
      <w:r>
        <w:t>Hanyar), Trayek C (Terminal Tipe C Martapura  – Riam Kanan), dan Trayek D ( Terminal Tipe C Martapura  – Astambul - Cabi – Simpang Empat). Namun, beberapa fasilitasnya belum berfungsi sesuai pemanfaatannya. Kemudian juga arus keluar masuk kendaraan pada jalur kedatangan dan keberangkatan tidak berjalan lancar sesuai fungsinya. Banyak angkutan pedesaan yang lebih memilih</w:t>
      </w:r>
      <w:r>
        <w:rPr>
          <w:spacing w:val="-12"/>
        </w:rPr>
        <w:t xml:space="preserve"> </w:t>
      </w:r>
      <w:r>
        <w:t>parkir</w:t>
      </w:r>
      <w:r>
        <w:rPr>
          <w:spacing w:val="-11"/>
        </w:rPr>
        <w:t xml:space="preserve"> </w:t>
      </w:r>
      <w:r>
        <w:t>untuk</w:t>
      </w:r>
      <w:r>
        <w:rPr>
          <w:spacing w:val="-11"/>
        </w:rPr>
        <w:t xml:space="preserve"> </w:t>
      </w:r>
      <w:r>
        <w:t>menunggu</w:t>
      </w:r>
      <w:r>
        <w:rPr>
          <w:spacing w:val="-11"/>
        </w:rPr>
        <w:t xml:space="preserve"> </w:t>
      </w:r>
      <w:r>
        <w:t>penumpang</w:t>
      </w:r>
      <w:r>
        <w:rPr>
          <w:spacing w:val="-10"/>
        </w:rPr>
        <w:t xml:space="preserve"> </w:t>
      </w:r>
      <w:r>
        <w:t>diluar</w:t>
      </w:r>
      <w:r>
        <w:rPr>
          <w:spacing w:val="-11"/>
        </w:rPr>
        <w:t xml:space="preserve"> </w:t>
      </w:r>
      <w:r>
        <w:t>area</w:t>
      </w:r>
      <w:r>
        <w:rPr>
          <w:spacing w:val="-11"/>
        </w:rPr>
        <w:t xml:space="preserve"> </w:t>
      </w:r>
      <w:r>
        <w:t>terminal,</w:t>
      </w:r>
      <w:r>
        <w:rPr>
          <w:spacing w:val="-11"/>
        </w:rPr>
        <w:t xml:space="preserve"> </w:t>
      </w:r>
      <w:r>
        <w:t>tepatnya di sekitar Pasar Martapura. Selain itu, Kabupaten Banjar rencananya juga akan dilalui oleh BRT Banjarbakula yang menambah koridor menuju Martapura. Hal itu berpotensi menimbulkan tumpang tindih dengan angkutan pedesaan yang melewati ruas jalan yang sama serta dibutuhkannya fasilitas perhentian bus nya. Terlebih pula, lahan Terminal Tipe C Martapura  sendiri bukan menjadi hak atas tanah Dinas Perhubungan Kabupaten Banjar dan tidak masuk dalam Rencana Tata Ruang Wilayah Kabupaten Banjar Tahun 2021-2024.</w:t>
      </w:r>
    </w:p>
    <w:p w14:paraId="2B6C2530" w14:textId="77777777" w:rsidR="002B4DF5" w:rsidRPr="009C4FA3" w:rsidRDefault="002B4DF5" w:rsidP="002B4DF5">
      <w:pPr>
        <w:pStyle w:val="BodyText"/>
        <w:spacing w:line="360" w:lineRule="auto"/>
        <w:ind w:left="440" w:right="21" w:firstLine="556"/>
        <w:jc w:val="both"/>
      </w:pPr>
      <w:r>
        <w:t xml:space="preserve">Berdasarkan kondisi yang telah dijelaskan diatas, penulis tertarik melakukan </w:t>
      </w:r>
      <w:r>
        <w:lastRenderedPageBreak/>
        <w:t xml:space="preserve">penelitian mengenai </w:t>
      </w:r>
      <w:r>
        <w:rPr>
          <w:b/>
        </w:rPr>
        <w:t>“REVITALISASI TERMINAL TIPE B PPS</w:t>
      </w:r>
      <w:r>
        <w:rPr>
          <w:b/>
          <w:spacing w:val="11"/>
        </w:rPr>
        <w:t xml:space="preserve"> </w:t>
      </w:r>
      <w:r>
        <w:rPr>
          <w:b/>
        </w:rPr>
        <w:t>YANG</w:t>
      </w:r>
      <w:r>
        <w:rPr>
          <w:b/>
          <w:spacing w:val="12"/>
        </w:rPr>
        <w:t xml:space="preserve"> </w:t>
      </w:r>
      <w:r>
        <w:rPr>
          <w:b/>
        </w:rPr>
        <w:t>DITUNJANG</w:t>
      </w:r>
      <w:r>
        <w:rPr>
          <w:b/>
          <w:spacing w:val="15"/>
        </w:rPr>
        <w:t xml:space="preserve"> </w:t>
      </w:r>
      <w:r>
        <w:rPr>
          <w:b/>
        </w:rPr>
        <w:t>TRANSFORMASI</w:t>
      </w:r>
      <w:r>
        <w:rPr>
          <w:b/>
          <w:spacing w:val="11"/>
        </w:rPr>
        <w:t xml:space="preserve"> </w:t>
      </w:r>
      <w:r>
        <w:rPr>
          <w:b/>
        </w:rPr>
        <w:t>TERMINAL TIPE C MARTAPURA  MENJADI</w:t>
      </w:r>
      <w:r>
        <w:rPr>
          <w:b/>
          <w:spacing w:val="-1"/>
        </w:rPr>
        <w:t xml:space="preserve"> </w:t>
      </w:r>
      <w:r>
        <w:rPr>
          <w:b/>
        </w:rPr>
        <w:t>SHELTER</w:t>
      </w:r>
      <w:r>
        <w:rPr>
          <w:b/>
          <w:spacing w:val="-1"/>
        </w:rPr>
        <w:t xml:space="preserve"> </w:t>
      </w:r>
      <w:r>
        <w:rPr>
          <w:b/>
        </w:rPr>
        <w:t>DI</w:t>
      </w:r>
      <w:r>
        <w:rPr>
          <w:b/>
          <w:spacing w:val="-1"/>
        </w:rPr>
        <w:t xml:space="preserve"> </w:t>
      </w:r>
      <w:r>
        <w:rPr>
          <w:b/>
        </w:rPr>
        <w:t xml:space="preserve">KABUPATEN BANJAR” </w:t>
      </w:r>
      <w:r>
        <w:t xml:space="preserve">agar diharapkan dapat terciptanya </w:t>
      </w:r>
      <w:r w:rsidRPr="0023174D">
        <w:t xml:space="preserve">pelayanan </w:t>
      </w:r>
      <w:r w:rsidRPr="009C4FA3">
        <w:t xml:space="preserve">simpul transportasi berupa Terminal Tipe B di Kecamatan Martapura sesuai </w:t>
      </w:r>
      <w:r>
        <w:t xml:space="preserve"> </w:t>
      </w:r>
      <w:r w:rsidRPr="009C4FA3">
        <w:t xml:space="preserve">dengan Rencana Tata Ruang Wilayah </w:t>
      </w:r>
      <w:r>
        <w:t>Kabupaten Banjar</w:t>
      </w:r>
      <w:r w:rsidRPr="009C4FA3">
        <w:t xml:space="preserve"> dan tersedianya fasilitas tempat perhentian angkutan umum di Kabupaten Banjar. </w:t>
      </w:r>
    </w:p>
    <w:p w14:paraId="6EDB5B3B" w14:textId="77777777" w:rsidR="002B4DF5" w:rsidRPr="008766E8" w:rsidRDefault="002B4DF5" w:rsidP="002B4DF5">
      <w:pPr>
        <w:pStyle w:val="Heading2"/>
        <w:tabs>
          <w:tab w:val="clear" w:pos="1392"/>
        </w:tabs>
        <w:spacing w:line="360" w:lineRule="auto"/>
        <w:ind w:left="1320" w:hanging="1320"/>
      </w:pPr>
      <w:bookmarkStart w:id="8" w:name="_Toc172755975"/>
      <w:r w:rsidRPr="008766E8">
        <w:t>1.2 Identifikasi</w:t>
      </w:r>
      <w:r w:rsidRPr="008766E8">
        <w:rPr>
          <w:spacing w:val="-6"/>
        </w:rPr>
        <w:t xml:space="preserve"> </w:t>
      </w:r>
      <w:r w:rsidRPr="008766E8">
        <w:rPr>
          <w:spacing w:val="-2"/>
        </w:rPr>
        <w:t>Masalah</w:t>
      </w:r>
      <w:bookmarkEnd w:id="8"/>
    </w:p>
    <w:p w14:paraId="7047DA7F" w14:textId="77777777" w:rsidR="002B4DF5" w:rsidRDefault="002B4DF5" w:rsidP="002B4DF5">
      <w:pPr>
        <w:pStyle w:val="BodyText"/>
        <w:spacing w:line="360" w:lineRule="auto"/>
        <w:ind w:left="440" w:right="21" w:firstLine="556"/>
        <w:jc w:val="both"/>
      </w:pPr>
      <w:r>
        <w:t>Dengan melihat uraian diatas, transportasi di Kabupaten Banjar terdapat beberapa masalah, antara lain:</w:t>
      </w:r>
    </w:p>
    <w:p w14:paraId="0F9621EA" w14:textId="77777777" w:rsidR="002B4DF5" w:rsidRDefault="002B4DF5" w:rsidP="002B4DF5">
      <w:pPr>
        <w:pStyle w:val="ListParagraph"/>
        <w:numPr>
          <w:ilvl w:val="2"/>
          <w:numId w:val="8"/>
        </w:numPr>
        <w:spacing w:line="360" w:lineRule="auto"/>
        <w:ind w:left="990" w:right="21" w:hanging="550"/>
        <w:jc w:val="both"/>
      </w:pPr>
      <w:r w:rsidRPr="00CA0678">
        <w:t>Kondisi Eksisting pelayanan Term</w:t>
      </w:r>
      <w:r w:rsidRPr="00CA0678">
        <w:rPr>
          <w:lang w:val="it-IT"/>
        </w:rPr>
        <w:t>in</w:t>
      </w:r>
      <w:r>
        <w:rPr>
          <w:lang w:val="it-IT"/>
        </w:rPr>
        <w:t xml:space="preserve">al Tipe B </w:t>
      </w:r>
      <w:r w:rsidRPr="00CA0678">
        <w:t xml:space="preserve">di Kecamatan Martapura belum sesuai dengan Rencana Tata Ruang Wilayah Kabupaten Banjar. </w:t>
      </w:r>
    </w:p>
    <w:p w14:paraId="0D9FD784" w14:textId="77777777" w:rsidR="002B4DF5" w:rsidRDefault="002B4DF5" w:rsidP="002B4DF5">
      <w:pPr>
        <w:pStyle w:val="ListParagraph"/>
        <w:numPr>
          <w:ilvl w:val="2"/>
          <w:numId w:val="8"/>
        </w:numPr>
        <w:spacing w:line="360" w:lineRule="auto"/>
        <w:ind w:left="990" w:right="21" w:hanging="550"/>
        <w:jc w:val="both"/>
      </w:pPr>
      <w:r>
        <w:t>Kondisi Terminal Tipe B PPS yang terletak di Kawasan Sekumpul, Kecamatan</w:t>
      </w:r>
      <w:r w:rsidRPr="006559AD">
        <w:rPr>
          <w:spacing w:val="80"/>
        </w:rPr>
        <w:t xml:space="preserve"> </w:t>
      </w:r>
      <w:r>
        <w:t>Martapura,</w:t>
      </w:r>
      <w:r w:rsidRPr="006559AD">
        <w:rPr>
          <w:spacing w:val="80"/>
        </w:rPr>
        <w:t xml:space="preserve"> </w:t>
      </w:r>
      <w:r>
        <w:t>Kabupaten</w:t>
      </w:r>
      <w:r w:rsidRPr="006559AD">
        <w:rPr>
          <w:spacing w:val="80"/>
        </w:rPr>
        <w:t xml:space="preserve"> </w:t>
      </w:r>
      <w:r>
        <w:t>Banjar</w:t>
      </w:r>
      <w:r w:rsidRPr="006559AD">
        <w:rPr>
          <w:spacing w:val="80"/>
        </w:rPr>
        <w:t xml:space="preserve"> </w:t>
      </w:r>
      <w:r>
        <w:t>saat</w:t>
      </w:r>
      <w:r w:rsidRPr="006559AD">
        <w:rPr>
          <w:spacing w:val="80"/>
        </w:rPr>
        <w:t xml:space="preserve"> </w:t>
      </w:r>
      <w:r>
        <w:t>ini</w:t>
      </w:r>
      <w:r w:rsidRPr="00177FE8">
        <w:rPr>
          <w:spacing w:val="80"/>
        </w:rPr>
        <w:t xml:space="preserve"> </w:t>
      </w:r>
      <w:r>
        <w:t xml:space="preserve">sudah lama tidak berfungsi melayani angkutan umum dan </w:t>
      </w:r>
      <w:r w:rsidRPr="00854114">
        <w:t xml:space="preserve">masih banyak fasilitas terminal yang rusak maupun belum tersedia. </w:t>
      </w:r>
    </w:p>
    <w:p w14:paraId="481B9DB2" w14:textId="77777777" w:rsidR="002B4DF5" w:rsidRDefault="002B4DF5" w:rsidP="002B4DF5">
      <w:pPr>
        <w:pStyle w:val="ListParagraph"/>
        <w:numPr>
          <w:ilvl w:val="2"/>
          <w:numId w:val="8"/>
        </w:numPr>
        <w:spacing w:line="360" w:lineRule="auto"/>
        <w:ind w:left="990" w:right="21" w:hanging="550"/>
        <w:jc w:val="both"/>
      </w:pPr>
      <w:r>
        <w:t>Pada</w:t>
      </w:r>
      <w:r>
        <w:rPr>
          <w:spacing w:val="-15"/>
        </w:rPr>
        <w:t xml:space="preserve"> </w:t>
      </w:r>
      <w:r>
        <w:t>daerah</w:t>
      </w:r>
      <w:r>
        <w:rPr>
          <w:spacing w:val="-13"/>
        </w:rPr>
        <w:t xml:space="preserve"> </w:t>
      </w:r>
      <w:r>
        <w:t>pengawasan</w:t>
      </w:r>
      <w:r>
        <w:rPr>
          <w:spacing w:val="-13"/>
        </w:rPr>
        <w:t xml:space="preserve"> </w:t>
      </w:r>
      <w:r>
        <w:t>Terminal</w:t>
      </w:r>
      <w:r>
        <w:rPr>
          <w:spacing w:val="-15"/>
        </w:rPr>
        <w:t xml:space="preserve"> </w:t>
      </w:r>
      <w:r>
        <w:t>Tipe</w:t>
      </w:r>
      <w:r>
        <w:rPr>
          <w:spacing w:val="-16"/>
        </w:rPr>
        <w:t xml:space="preserve"> </w:t>
      </w:r>
      <w:r>
        <w:t>B</w:t>
      </w:r>
      <w:r>
        <w:rPr>
          <w:spacing w:val="-15"/>
        </w:rPr>
        <w:t xml:space="preserve"> </w:t>
      </w:r>
      <w:r>
        <w:t>PPS</w:t>
      </w:r>
      <w:r>
        <w:rPr>
          <w:spacing w:val="-15"/>
        </w:rPr>
        <w:t xml:space="preserve"> </w:t>
      </w:r>
      <w:r>
        <w:t>terdapat</w:t>
      </w:r>
      <w:r>
        <w:rPr>
          <w:spacing w:val="-14"/>
        </w:rPr>
        <w:t xml:space="preserve"> </w:t>
      </w:r>
      <w:r>
        <w:t>Jalan</w:t>
      </w:r>
      <w:r>
        <w:rPr>
          <w:spacing w:val="-13"/>
        </w:rPr>
        <w:t xml:space="preserve"> </w:t>
      </w:r>
      <w:r w:rsidRPr="00C76ADB">
        <w:rPr>
          <w:spacing w:val="-13"/>
        </w:rPr>
        <w:t xml:space="preserve">Pasar Terminal serta Jalan </w:t>
      </w:r>
      <w:r>
        <w:t xml:space="preserve">Menteri Empat dengan hambatan samping </w:t>
      </w:r>
      <w:r w:rsidRPr="00C76ADB">
        <w:t xml:space="preserve">sangat </w:t>
      </w:r>
      <w:r>
        <w:t>tinggi</w:t>
      </w:r>
      <w:r w:rsidRPr="00C76ADB">
        <w:t xml:space="preserve"> dan tinggi</w:t>
      </w:r>
      <w:r>
        <w:t xml:space="preserve"> yang berupa pertokoan, perkantoran, dan sekolah</w:t>
      </w:r>
      <w:r w:rsidRPr="003F02DD">
        <w:t xml:space="preserve"> dengan Tingkat Pelayanan/ </w:t>
      </w:r>
      <w:r w:rsidRPr="003F02DD">
        <w:rPr>
          <w:i/>
        </w:rPr>
        <w:t xml:space="preserve">Level Of Service (LOS) </w:t>
      </w:r>
      <w:r w:rsidRPr="003F02DD">
        <w:t>C</w:t>
      </w:r>
      <w:r>
        <w:t>.</w:t>
      </w:r>
    </w:p>
    <w:p w14:paraId="667D9F16" w14:textId="77777777" w:rsidR="002B4DF5" w:rsidRDefault="002B4DF5" w:rsidP="002B4DF5">
      <w:pPr>
        <w:pStyle w:val="ListParagraph"/>
        <w:numPr>
          <w:ilvl w:val="2"/>
          <w:numId w:val="8"/>
        </w:numPr>
        <w:spacing w:line="360" w:lineRule="auto"/>
        <w:ind w:left="990" w:right="21" w:hanging="550"/>
        <w:jc w:val="both"/>
      </w:pPr>
      <w:r w:rsidRPr="00CD1E53">
        <w:t>Adanya rencana penambahan koridor pelayanan BRT Trans Banjarbakula dari Simpang Empa</w:t>
      </w:r>
      <w:r w:rsidRPr="007B5B41">
        <w:t xml:space="preserve">t </w:t>
      </w:r>
      <w:r w:rsidRPr="00CD1E53">
        <w:t xml:space="preserve">Banjarbaru </w:t>
      </w:r>
      <w:r>
        <w:t>–</w:t>
      </w:r>
      <w:r w:rsidRPr="00CD1E53">
        <w:t xml:space="preserve"> Ponpes Darussalam Kabupaten Banjar sehingga dibutuhkannya fasilitas perhentian bus berupa </w:t>
      </w:r>
      <w:r w:rsidRPr="007F1B4D">
        <w:rPr>
          <w:i/>
        </w:rPr>
        <w:t>shelter</w:t>
      </w:r>
      <w:r w:rsidRPr="00CD1E53">
        <w:t xml:space="preserve">. </w:t>
      </w:r>
    </w:p>
    <w:p w14:paraId="7C4CFEA2" w14:textId="77777777" w:rsidR="002B4DF5" w:rsidRPr="00BF5E3D" w:rsidRDefault="002B4DF5" w:rsidP="002B4DF5">
      <w:pPr>
        <w:pStyle w:val="Heading2"/>
        <w:tabs>
          <w:tab w:val="clear" w:pos="1392"/>
        </w:tabs>
        <w:spacing w:line="360" w:lineRule="auto"/>
        <w:ind w:left="1320" w:hanging="1320"/>
      </w:pPr>
      <w:bookmarkStart w:id="9" w:name="_bookmark7"/>
      <w:bookmarkStart w:id="10" w:name="_Toc172755976"/>
      <w:bookmarkEnd w:id="9"/>
      <w:r w:rsidRPr="00BF5E3D">
        <w:t>1.3 Rumusan</w:t>
      </w:r>
      <w:r w:rsidRPr="00BF5E3D">
        <w:rPr>
          <w:spacing w:val="-5"/>
        </w:rPr>
        <w:t xml:space="preserve"> </w:t>
      </w:r>
      <w:r w:rsidRPr="00BF5E3D">
        <w:rPr>
          <w:spacing w:val="-2"/>
        </w:rPr>
        <w:t>Masalah</w:t>
      </w:r>
      <w:bookmarkEnd w:id="10"/>
    </w:p>
    <w:p w14:paraId="30D17F6B" w14:textId="77777777" w:rsidR="002B4DF5" w:rsidRDefault="002B4DF5" w:rsidP="002B4DF5">
      <w:pPr>
        <w:pStyle w:val="BodyText"/>
        <w:spacing w:line="360" w:lineRule="auto"/>
        <w:ind w:left="440" w:right="21" w:firstLine="556"/>
        <w:jc w:val="both"/>
      </w:pPr>
      <w:r>
        <w:t>Mengacu</w:t>
      </w:r>
      <w:r>
        <w:rPr>
          <w:spacing w:val="-2"/>
        </w:rPr>
        <w:t xml:space="preserve"> </w:t>
      </w:r>
      <w:r>
        <w:t>pada</w:t>
      </w:r>
      <w:r>
        <w:rPr>
          <w:spacing w:val="-5"/>
        </w:rPr>
        <w:t xml:space="preserve"> </w:t>
      </w:r>
      <w:r>
        <w:t>uraian</w:t>
      </w:r>
      <w:r>
        <w:rPr>
          <w:spacing w:val="-2"/>
        </w:rPr>
        <w:t xml:space="preserve"> </w:t>
      </w:r>
      <w:r>
        <w:t>latar</w:t>
      </w:r>
      <w:r>
        <w:rPr>
          <w:spacing w:val="-2"/>
        </w:rPr>
        <w:t xml:space="preserve"> </w:t>
      </w:r>
      <w:r>
        <w:t>belakang</w:t>
      </w:r>
      <w:r>
        <w:rPr>
          <w:spacing w:val="-4"/>
        </w:rPr>
        <w:t xml:space="preserve"> </w:t>
      </w:r>
      <w:r>
        <w:t>diatas,</w:t>
      </w:r>
      <w:r>
        <w:rPr>
          <w:spacing w:val="-3"/>
        </w:rPr>
        <w:t xml:space="preserve"> </w:t>
      </w:r>
      <w:r>
        <w:t>dapat</w:t>
      </w:r>
      <w:r>
        <w:rPr>
          <w:spacing w:val="-2"/>
        </w:rPr>
        <w:t xml:space="preserve"> </w:t>
      </w:r>
      <w:r>
        <w:t>ditarik</w:t>
      </w:r>
      <w:r>
        <w:rPr>
          <w:spacing w:val="-4"/>
        </w:rPr>
        <w:t xml:space="preserve"> </w:t>
      </w:r>
      <w:r w:rsidRPr="005C10A8">
        <w:t>beberapa rumusa</w:t>
      </w:r>
      <w:r w:rsidRPr="00C113F7">
        <w:t>n</w:t>
      </w:r>
      <w:r>
        <w:t xml:space="preserve"> masalah sebagai berikut:</w:t>
      </w:r>
    </w:p>
    <w:p w14:paraId="7011FB5E" w14:textId="77777777" w:rsidR="002B4DF5" w:rsidRDefault="002B4DF5" w:rsidP="002B4DF5">
      <w:pPr>
        <w:pStyle w:val="ListParagraph"/>
        <w:numPr>
          <w:ilvl w:val="2"/>
          <w:numId w:val="10"/>
        </w:numPr>
        <w:spacing w:line="360" w:lineRule="auto"/>
        <w:ind w:left="990" w:right="21" w:hanging="550"/>
        <w:jc w:val="both"/>
      </w:pPr>
      <w:r>
        <w:t>Bagaimana kondisi eksisting Terminal Tipe B PPS dan Terminal Tipe C Martapura</w:t>
      </w:r>
      <w:r>
        <w:rPr>
          <w:lang w:val="en-US"/>
        </w:rPr>
        <w:t>?</w:t>
      </w:r>
    </w:p>
    <w:p w14:paraId="7CE53AA2" w14:textId="77777777" w:rsidR="002B4DF5" w:rsidRPr="00FC37CA" w:rsidRDefault="002B4DF5" w:rsidP="002B4DF5">
      <w:pPr>
        <w:pStyle w:val="ListParagraph"/>
        <w:numPr>
          <w:ilvl w:val="2"/>
          <w:numId w:val="10"/>
        </w:numPr>
        <w:spacing w:line="360" w:lineRule="auto"/>
        <w:ind w:left="990" w:right="21" w:hanging="550"/>
        <w:jc w:val="both"/>
      </w:pPr>
      <w:proofErr w:type="spellStart"/>
      <w:r w:rsidRPr="00A17D4C">
        <w:rPr>
          <w:lang w:val="en-ID"/>
        </w:rPr>
        <w:t>Bagaimana</w:t>
      </w:r>
      <w:proofErr w:type="spellEnd"/>
      <w:r w:rsidRPr="00A17D4C">
        <w:rPr>
          <w:lang w:val="en-ID"/>
        </w:rPr>
        <w:t xml:space="preserve"> </w:t>
      </w:r>
      <w:proofErr w:type="spellStart"/>
      <w:r w:rsidRPr="00A17D4C">
        <w:rPr>
          <w:lang w:val="en-ID"/>
        </w:rPr>
        <w:t>kebutuhan</w:t>
      </w:r>
      <w:proofErr w:type="spellEnd"/>
      <w:r w:rsidRPr="00A17D4C">
        <w:rPr>
          <w:lang w:val="en-ID"/>
        </w:rPr>
        <w:t xml:space="preserve"> </w:t>
      </w:r>
      <w:proofErr w:type="spellStart"/>
      <w:r w:rsidRPr="00A17D4C">
        <w:rPr>
          <w:lang w:val="en-ID"/>
        </w:rPr>
        <w:t>fasilitas</w:t>
      </w:r>
      <w:proofErr w:type="spellEnd"/>
      <w:r w:rsidRPr="00A17D4C">
        <w:rPr>
          <w:lang w:val="en-ID"/>
        </w:rPr>
        <w:t xml:space="preserve"> </w:t>
      </w:r>
      <w:proofErr w:type="spellStart"/>
      <w:r w:rsidRPr="00A17D4C">
        <w:rPr>
          <w:lang w:val="en-ID"/>
        </w:rPr>
        <w:t>utama</w:t>
      </w:r>
      <w:proofErr w:type="spellEnd"/>
      <w:r w:rsidRPr="00A17D4C">
        <w:rPr>
          <w:lang w:val="en-ID"/>
        </w:rPr>
        <w:t xml:space="preserve"> dan </w:t>
      </w:r>
      <w:proofErr w:type="spellStart"/>
      <w:r w:rsidRPr="00A17D4C">
        <w:rPr>
          <w:lang w:val="en-ID"/>
        </w:rPr>
        <w:t>penunjang</w:t>
      </w:r>
      <w:proofErr w:type="spellEnd"/>
      <w:r w:rsidRPr="00A17D4C">
        <w:rPr>
          <w:lang w:val="en-ID"/>
        </w:rPr>
        <w:t xml:space="preserve"> Term</w:t>
      </w:r>
      <w:r>
        <w:rPr>
          <w:lang w:val="en-ID"/>
        </w:rPr>
        <w:t xml:space="preserve">inal </w:t>
      </w:r>
      <w:proofErr w:type="spellStart"/>
      <w:r>
        <w:rPr>
          <w:lang w:val="en-ID"/>
        </w:rPr>
        <w:t>Tipe</w:t>
      </w:r>
      <w:proofErr w:type="spellEnd"/>
      <w:r>
        <w:rPr>
          <w:lang w:val="en-ID"/>
        </w:rPr>
        <w:t xml:space="preserve"> B PPS?</w:t>
      </w:r>
    </w:p>
    <w:p w14:paraId="010751DD" w14:textId="77777777" w:rsidR="002B4DF5" w:rsidRPr="00A17D4C" w:rsidRDefault="002B4DF5" w:rsidP="002B4DF5">
      <w:pPr>
        <w:pStyle w:val="ListParagraph"/>
        <w:numPr>
          <w:ilvl w:val="2"/>
          <w:numId w:val="10"/>
        </w:numPr>
        <w:spacing w:line="360" w:lineRule="auto"/>
        <w:ind w:left="990" w:right="21" w:hanging="550"/>
        <w:jc w:val="both"/>
      </w:pPr>
      <w:r>
        <w:t xml:space="preserve">Bagaimana kinerja </w:t>
      </w:r>
      <w:proofErr w:type="spellStart"/>
      <w:r>
        <w:rPr>
          <w:lang w:val="en-US"/>
        </w:rPr>
        <w:t>ruas</w:t>
      </w:r>
      <w:proofErr w:type="spellEnd"/>
      <w:r>
        <w:rPr>
          <w:lang w:val="en-US"/>
        </w:rPr>
        <w:t xml:space="preserve"> </w:t>
      </w:r>
      <w:proofErr w:type="spellStart"/>
      <w:r>
        <w:rPr>
          <w:lang w:val="en-US"/>
        </w:rPr>
        <w:t>jalan</w:t>
      </w:r>
      <w:proofErr w:type="spellEnd"/>
      <w:r>
        <w:rPr>
          <w:lang w:val="en-US"/>
        </w:rPr>
        <w:t xml:space="preserve"> pada </w:t>
      </w:r>
      <w:r>
        <w:t xml:space="preserve">daerah pengawasan Terminal Tipe B PPS setelah </w:t>
      </w:r>
      <w:r>
        <w:rPr>
          <w:spacing w:val="-2"/>
        </w:rPr>
        <w:t>direvitalisasi?</w:t>
      </w:r>
    </w:p>
    <w:p w14:paraId="10DC4C40" w14:textId="77777777" w:rsidR="002B4DF5" w:rsidRDefault="002B4DF5" w:rsidP="002B4DF5">
      <w:pPr>
        <w:pStyle w:val="ListParagraph"/>
        <w:numPr>
          <w:ilvl w:val="2"/>
          <w:numId w:val="10"/>
        </w:numPr>
        <w:spacing w:line="360" w:lineRule="auto"/>
        <w:ind w:left="990" w:right="21" w:hanging="550"/>
        <w:jc w:val="both"/>
      </w:pPr>
      <w:r>
        <w:t xml:space="preserve">Bagaimana </w:t>
      </w:r>
      <w:proofErr w:type="spellStart"/>
      <w:r>
        <w:rPr>
          <w:lang w:val="en-US"/>
        </w:rPr>
        <w:t>desain</w:t>
      </w:r>
      <w:proofErr w:type="spellEnd"/>
      <w:r>
        <w:rPr>
          <w:lang w:val="en-US"/>
        </w:rPr>
        <w:t xml:space="preserve"> </w:t>
      </w:r>
      <w:r>
        <w:t xml:space="preserve">usulan </w:t>
      </w:r>
      <w:r w:rsidRPr="009712F1">
        <w:rPr>
          <w:i/>
          <w:sz w:val="23"/>
        </w:rPr>
        <w:t>layout</w:t>
      </w:r>
      <w:r>
        <w:rPr>
          <w:sz w:val="23"/>
        </w:rPr>
        <w:t xml:space="preserve"> </w:t>
      </w:r>
      <w:r>
        <w:t xml:space="preserve">Terminal Tipe B PPS dan </w:t>
      </w:r>
      <w:r w:rsidRPr="009712F1">
        <w:rPr>
          <w:i/>
          <w:sz w:val="23"/>
        </w:rPr>
        <w:t>layout</w:t>
      </w:r>
      <w:r>
        <w:rPr>
          <w:i/>
          <w:spacing w:val="-1"/>
          <w:sz w:val="23"/>
          <w:lang w:val="en-US"/>
        </w:rPr>
        <w:t xml:space="preserve"> </w:t>
      </w:r>
      <w:r w:rsidRPr="009712F1">
        <w:rPr>
          <w:i/>
          <w:sz w:val="23"/>
        </w:rPr>
        <w:t>Shelter</w:t>
      </w:r>
      <w:r>
        <w:rPr>
          <w:i/>
          <w:sz w:val="23"/>
          <w:lang w:val="en-US"/>
        </w:rPr>
        <w:t xml:space="preserve"> </w:t>
      </w:r>
      <w:r>
        <w:t>Martapura?</w:t>
      </w:r>
    </w:p>
    <w:p w14:paraId="6E65F93B" w14:textId="77777777" w:rsidR="002B4DF5" w:rsidRPr="00BF5E3D" w:rsidRDefault="002B4DF5" w:rsidP="002B4DF5">
      <w:pPr>
        <w:pStyle w:val="Heading2"/>
        <w:tabs>
          <w:tab w:val="clear" w:pos="1392"/>
        </w:tabs>
        <w:spacing w:line="360" w:lineRule="auto"/>
        <w:ind w:left="1320" w:hanging="1320"/>
      </w:pPr>
      <w:bookmarkStart w:id="11" w:name="_bookmark8"/>
      <w:bookmarkStart w:id="12" w:name="_Toc172755977"/>
      <w:bookmarkEnd w:id="11"/>
      <w:r w:rsidRPr="00BF5E3D">
        <w:t>1.4 Maksud</w:t>
      </w:r>
      <w:r w:rsidRPr="00BF5E3D">
        <w:rPr>
          <w:spacing w:val="-4"/>
        </w:rPr>
        <w:t xml:space="preserve"> </w:t>
      </w:r>
      <w:r w:rsidRPr="00BF5E3D">
        <w:t>dan</w:t>
      </w:r>
      <w:r w:rsidRPr="00BF5E3D">
        <w:rPr>
          <w:spacing w:val="-2"/>
        </w:rPr>
        <w:t xml:space="preserve"> Tujuan</w:t>
      </w:r>
      <w:bookmarkEnd w:id="12"/>
    </w:p>
    <w:p w14:paraId="59174ACD" w14:textId="77777777" w:rsidR="002B4DF5" w:rsidRDefault="002B4DF5" w:rsidP="002B4DF5">
      <w:pPr>
        <w:pStyle w:val="BodyText"/>
        <w:spacing w:line="360" w:lineRule="auto"/>
        <w:ind w:left="440" w:right="21" w:firstLine="556"/>
        <w:jc w:val="both"/>
      </w:pPr>
      <w:r>
        <w:t>Maksud dilakukannya penelitian ini yaitu untuk mengaktifkan kembali Terminal Tipe B PPS</w:t>
      </w:r>
      <w:r w:rsidRPr="007E261B">
        <w:t xml:space="preserve"> dengan menyediakan fasilitas terminal yang memadai</w:t>
      </w:r>
      <w:r>
        <w:t xml:space="preserve"> agar terciptanya pelayanan </w:t>
      </w:r>
      <w:r w:rsidRPr="00A24BA4">
        <w:t xml:space="preserve">Terminal Tipe B di Kecamatan Martapura agar selaras dengan </w:t>
      </w:r>
      <w:r>
        <w:t>Rencana</w:t>
      </w:r>
      <w:r>
        <w:rPr>
          <w:spacing w:val="-17"/>
        </w:rPr>
        <w:t xml:space="preserve"> </w:t>
      </w:r>
      <w:r>
        <w:t>Tata</w:t>
      </w:r>
      <w:r>
        <w:rPr>
          <w:spacing w:val="-18"/>
        </w:rPr>
        <w:t xml:space="preserve"> </w:t>
      </w:r>
      <w:r>
        <w:t>Ruang</w:t>
      </w:r>
      <w:r>
        <w:rPr>
          <w:spacing w:val="-17"/>
        </w:rPr>
        <w:t xml:space="preserve"> </w:t>
      </w:r>
      <w:r>
        <w:lastRenderedPageBreak/>
        <w:t>Wilayah</w:t>
      </w:r>
      <w:r>
        <w:rPr>
          <w:spacing w:val="-17"/>
        </w:rPr>
        <w:t xml:space="preserve"> </w:t>
      </w:r>
      <w:r>
        <w:t>Kabupaten Banjar. Adapun tujuan dari penelitian ini adalah:</w:t>
      </w:r>
    </w:p>
    <w:p w14:paraId="6D9D6E2A" w14:textId="77777777" w:rsidR="002B4DF5" w:rsidRDefault="002B4DF5" w:rsidP="002B4DF5">
      <w:pPr>
        <w:pStyle w:val="ListParagraph"/>
        <w:numPr>
          <w:ilvl w:val="2"/>
          <w:numId w:val="11"/>
        </w:numPr>
        <w:spacing w:line="360" w:lineRule="auto"/>
        <w:ind w:left="990" w:right="21" w:hanging="550"/>
        <w:jc w:val="both"/>
      </w:pPr>
      <w:r>
        <w:t>Meng</w:t>
      </w:r>
      <w:r w:rsidRPr="00F63A9C">
        <w:t xml:space="preserve">identifikasi </w:t>
      </w:r>
      <w:r>
        <w:t xml:space="preserve">ketersediaan </w:t>
      </w:r>
      <w:r w:rsidRPr="00F63A9C">
        <w:t xml:space="preserve">maupun kondisi eksisting </w:t>
      </w:r>
      <w:r>
        <w:t xml:space="preserve">fasilitas Terminal Tipe B PPS dan </w:t>
      </w:r>
      <w:r w:rsidRPr="00D85DCD">
        <w:t>Terminal Tipe C Martapura</w:t>
      </w:r>
      <w:r>
        <w:rPr>
          <w:lang w:val="en-US"/>
        </w:rPr>
        <w:t xml:space="preserve">. </w:t>
      </w:r>
    </w:p>
    <w:p w14:paraId="4B983D57" w14:textId="77777777" w:rsidR="002B4DF5" w:rsidRDefault="002B4DF5" w:rsidP="002B4DF5">
      <w:pPr>
        <w:pStyle w:val="ListParagraph"/>
        <w:numPr>
          <w:ilvl w:val="2"/>
          <w:numId w:val="11"/>
        </w:numPr>
        <w:spacing w:line="360" w:lineRule="auto"/>
        <w:ind w:left="990" w:right="21" w:hanging="550"/>
        <w:jc w:val="both"/>
      </w:pPr>
      <w:r w:rsidRPr="00D85DCD">
        <w:t>M</w:t>
      </w:r>
      <w:r>
        <w:t>enyediakan kebutuhan fasilitas</w:t>
      </w:r>
      <w:r w:rsidRPr="00D85DCD">
        <w:t xml:space="preserve"> Terminal Tipe B PPS</w:t>
      </w:r>
      <w:r w:rsidRPr="00A24BA4">
        <w:t xml:space="preserve"> </w:t>
      </w:r>
      <w:r>
        <w:t>sesuai dengan Peraturan Menteri Perhubungan Nomor 40 Tahun 2015 Tentang Standar Pelayanan Mini</w:t>
      </w:r>
      <w:r w:rsidRPr="00D00C41">
        <w:t>ma</w:t>
      </w:r>
      <w:r w:rsidRPr="00E2285A">
        <w:t>l</w:t>
      </w:r>
      <w:r>
        <w:t xml:space="preserve"> (SPM) </w:t>
      </w:r>
      <w:r w:rsidRPr="00A24BA4">
        <w:t xml:space="preserve">serta </w:t>
      </w:r>
      <w:r>
        <w:t>Peraturan</w:t>
      </w:r>
      <w:r w:rsidRPr="00E6697E">
        <w:rPr>
          <w:spacing w:val="-11"/>
        </w:rPr>
        <w:t xml:space="preserve"> </w:t>
      </w:r>
      <w:r>
        <w:t>Menteri</w:t>
      </w:r>
      <w:r w:rsidRPr="00E6697E">
        <w:rPr>
          <w:spacing w:val="-10"/>
        </w:rPr>
        <w:t xml:space="preserve"> </w:t>
      </w:r>
      <w:r>
        <w:t>Perhubungan</w:t>
      </w:r>
      <w:r w:rsidRPr="00E6697E">
        <w:rPr>
          <w:spacing w:val="-11"/>
        </w:rPr>
        <w:t xml:space="preserve"> </w:t>
      </w:r>
      <w:r>
        <w:t>Republik</w:t>
      </w:r>
      <w:r w:rsidRPr="00E6697E">
        <w:rPr>
          <w:spacing w:val="-10"/>
        </w:rPr>
        <w:t xml:space="preserve"> </w:t>
      </w:r>
      <w:r>
        <w:t>Indonesia</w:t>
      </w:r>
      <w:r w:rsidRPr="00E6697E">
        <w:rPr>
          <w:spacing w:val="-11"/>
        </w:rPr>
        <w:t xml:space="preserve"> </w:t>
      </w:r>
      <w:r>
        <w:t>Nomor</w:t>
      </w:r>
      <w:r w:rsidRPr="00E6697E">
        <w:rPr>
          <w:spacing w:val="-10"/>
        </w:rPr>
        <w:t xml:space="preserve"> </w:t>
      </w:r>
      <w:r>
        <w:t>24</w:t>
      </w:r>
      <w:r w:rsidRPr="00E6697E">
        <w:rPr>
          <w:spacing w:val="-11"/>
        </w:rPr>
        <w:t xml:space="preserve"> </w:t>
      </w:r>
      <w:r>
        <w:t>Tahun 2021 Tentang Penyelenggaraan Terminal Penumpang dan Angkutan Jalan</w:t>
      </w:r>
      <w:r w:rsidRPr="00A24BA4">
        <w:t xml:space="preserve"> </w:t>
      </w:r>
      <w:r>
        <w:t xml:space="preserve">sehingga dapat terwujudnya </w:t>
      </w:r>
      <w:r w:rsidRPr="00D85DCD">
        <w:t xml:space="preserve">pelayanan </w:t>
      </w:r>
      <w:r w:rsidRPr="00A24BA4">
        <w:t>Terminal Tipe B di</w:t>
      </w:r>
      <w:r w:rsidRPr="00D85DCD">
        <w:t xml:space="preserve"> Kecamatan Martapura </w:t>
      </w:r>
      <w:r>
        <w:t xml:space="preserve">yang sesuai dengan Rencana Tata Ruang Wilayah Kabupaten Banjar. </w:t>
      </w:r>
    </w:p>
    <w:p w14:paraId="2A7604A7" w14:textId="77777777" w:rsidR="002B4DF5" w:rsidRPr="00BB2B01" w:rsidRDefault="002B4DF5" w:rsidP="002B4DF5">
      <w:pPr>
        <w:pStyle w:val="ListParagraph"/>
        <w:numPr>
          <w:ilvl w:val="2"/>
          <w:numId w:val="11"/>
        </w:numPr>
        <w:spacing w:line="360" w:lineRule="auto"/>
        <w:ind w:left="990" w:right="21" w:hanging="550"/>
        <w:jc w:val="both"/>
      </w:pPr>
      <w:r>
        <w:t>Mengetahui</w:t>
      </w:r>
      <w:r>
        <w:rPr>
          <w:spacing w:val="-3"/>
        </w:rPr>
        <w:t xml:space="preserve"> </w:t>
      </w:r>
      <w:r>
        <w:t>kinerja</w:t>
      </w:r>
      <w:r>
        <w:rPr>
          <w:spacing w:val="-4"/>
        </w:rPr>
        <w:t xml:space="preserve"> </w:t>
      </w:r>
      <w:r w:rsidRPr="00FA51B8">
        <w:rPr>
          <w:spacing w:val="-4"/>
        </w:rPr>
        <w:t xml:space="preserve">ruas jalan pada </w:t>
      </w:r>
      <w:r>
        <w:t>daerah</w:t>
      </w:r>
      <w:r>
        <w:rPr>
          <w:spacing w:val="-4"/>
        </w:rPr>
        <w:t xml:space="preserve"> </w:t>
      </w:r>
      <w:r>
        <w:t>pengawasan</w:t>
      </w:r>
      <w:r>
        <w:rPr>
          <w:spacing w:val="-4"/>
        </w:rPr>
        <w:t xml:space="preserve"> </w:t>
      </w:r>
      <w:r>
        <w:t>Terminal</w:t>
      </w:r>
      <w:r>
        <w:rPr>
          <w:spacing w:val="-1"/>
        </w:rPr>
        <w:t xml:space="preserve"> </w:t>
      </w:r>
      <w:r>
        <w:t>Tipe</w:t>
      </w:r>
      <w:r>
        <w:rPr>
          <w:spacing w:val="-4"/>
        </w:rPr>
        <w:t xml:space="preserve"> </w:t>
      </w:r>
      <w:r>
        <w:t>B</w:t>
      </w:r>
      <w:r>
        <w:rPr>
          <w:spacing w:val="-3"/>
        </w:rPr>
        <w:t xml:space="preserve"> </w:t>
      </w:r>
      <w:r>
        <w:t>PPS</w:t>
      </w:r>
      <w:r>
        <w:rPr>
          <w:spacing w:val="-3"/>
        </w:rPr>
        <w:t xml:space="preserve"> </w:t>
      </w:r>
      <w:r>
        <w:t xml:space="preserve">setelah </w:t>
      </w:r>
      <w:r>
        <w:rPr>
          <w:spacing w:val="-2"/>
        </w:rPr>
        <w:t>direvitalisasi.</w:t>
      </w:r>
    </w:p>
    <w:p w14:paraId="0C9D508A" w14:textId="77777777" w:rsidR="002B4DF5" w:rsidRPr="00840C9D" w:rsidRDefault="002B4DF5" w:rsidP="002B4DF5">
      <w:pPr>
        <w:pStyle w:val="ListParagraph"/>
        <w:numPr>
          <w:ilvl w:val="2"/>
          <w:numId w:val="11"/>
        </w:numPr>
        <w:spacing w:line="360" w:lineRule="auto"/>
        <w:ind w:left="990" w:right="21" w:hanging="550"/>
        <w:jc w:val="both"/>
      </w:pPr>
      <w:proofErr w:type="spellStart"/>
      <w:r w:rsidRPr="0051039D">
        <w:rPr>
          <w:lang w:val="en-ID"/>
        </w:rPr>
        <w:t>Mengetahui</w:t>
      </w:r>
      <w:proofErr w:type="spellEnd"/>
      <w:r w:rsidRPr="0051039D">
        <w:rPr>
          <w:lang w:val="en-ID"/>
        </w:rPr>
        <w:t xml:space="preserve"> </w:t>
      </w:r>
      <w:proofErr w:type="spellStart"/>
      <w:r w:rsidRPr="0051039D">
        <w:rPr>
          <w:lang w:val="en-ID"/>
        </w:rPr>
        <w:t>desain</w:t>
      </w:r>
      <w:proofErr w:type="spellEnd"/>
      <w:r>
        <w:rPr>
          <w:lang w:val="en-ID"/>
        </w:rPr>
        <w:t xml:space="preserve"> </w:t>
      </w:r>
      <w:proofErr w:type="spellStart"/>
      <w:r>
        <w:rPr>
          <w:lang w:val="en-ID"/>
        </w:rPr>
        <w:t>rencana</w:t>
      </w:r>
      <w:proofErr w:type="spellEnd"/>
      <w:r>
        <w:rPr>
          <w:lang w:val="en-ID"/>
        </w:rPr>
        <w:t xml:space="preserve"> </w:t>
      </w:r>
      <w:r>
        <w:rPr>
          <w:i/>
          <w:lang w:val="en-ID"/>
        </w:rPr>
        <w:t>layout</w:t>
      </w:r>
      <w:r w:rsidRPr="0051039D">
        <w:rPr>
          <w:lang w:val="en-ID"/>
        </w:rPr>
        <w:t xml:space="preserve"> Terminal </w:t>
      </w:r>
      <w:proofErr w:type="spellStart"/>
      <w:r w:rsidRPr="0051039D">
        <w:rPr>
          <w:lang w:val="en-ID"/>
        </w:rPr>
        <w:t>Tipe</w:t>
      </w:r>
      <w:proofErr w:type="spellEnd"/>
      <w:r w:rsidRPr="0051039D">
        <w:rPr>
          <w:lang w:val="en-ID"/>
        </w:rPr>
        <w:t xml:space="preserve"> B PPS dan Shelter </w:t>
      </w:r>
      <w:proofErr w:type="spellStart"/>
      <w:r w:rsidRPr="0051039D">
        <w:rPr>
          <w:lang w:val="en-ID"/>
        </w:rPr>
        <w:t>Martapura</w:t>
      </w:r>
      <w:proofErr w:type="spellEnd"/>
      <w:r w:rsidRPr="0051039D">
        <w:rPr>
          <w:lang w:val="en-ID"/>
        </w:rPr>
        <w:t xml:space="preserve">. </w:t>
      </w:r>
    </w:p>
    <w:p w14:paraId="0A2777C2" w14:textId="77777777" w:rsidR="002B4DF5" w:rsidRPr="00E2285A" w:rsidRDefault="002B4DF5" w:rsidP="002B4DF5">
      <w:pPr>
        <w:pStyle w:val="Heading2"/>
        <w:tabs>
          <w:tab w:val="clear" w:pos="1392"/>
        </w:tabs>
        <w:spacing w:line="360" w:lineRule="auto"/>
        <w:ind w:left="1320" w:hanging="1320"/>
        <w:rPr>
          <w:lang w:val="en-US"/>
        </w:rPr>
      </w:pPr>
      <w:bookmarkStart w:id="13" w:name="_bookmark9"/>
      <w:bookmarkStart w:id="14" w:name="_Toc172755978"/>
      <w:bookmarkEnd w:id="13"/>
      <w:r w:rsidRPr="003D130B">
        <w:t>1.5 Ruang</w:t>
      </w:r>
      <w:r w:rsidRPr="003D130B">
        <w:rPr>
          <w:spacing w:val="-4"/>
        </w:rPr>
        <w:t xml:space="preserve"> </w:t>
      </w:r>
      <w:r w:rsidRPr="003D130B">
        <w:t>Lingkup</w:t>
      </w:r>
      <w:r>
        <w:rPr>
          <w:lang w:val="en-US"/>
        </w:rPr>
        <w:t xml:space="preserve"> </w:t>
      </w:r>
      <w:proofErr w:type="spellStart"/>
      <w:r>
        <w:rPr>
          <w:lang w:val="en-US"/>
        </w:rPr>
        <w:t>Penelitian</w:t>
      </w:r>
      <w:bookmarkEnd w:id="14"/>
      <w:proofErr w:type="spellEnd"/>
    </w:p>
    <w:p w14:paraId="2729F4BE" w14:textId="77777777" w:rsidR="002B4DF5" w:rsidRDefault="002B4DF5" w:rsidP="002B4DF5">
      <w:pPr>
        <w:pStyle w:val="BodyText"/>
        <w:spacing w:line="360" w:lineRule="auto"/>
        <w:ind w:left="440" w:right="21" w:firstLine="556"/>
        <w:jc w:val="both"/>
      </w:pPr>
      <w:r>
        <w:t>Ruang lingkup dalam penulisan penelitian ini penulis membatasi masalah yang akan dibahas, antara lain:</w:t>
      </w:r>
    </w:p>
    <w:p w14:paraId="0F9ED765" w14:textId="77777777" w:rsidR="002B4DF5" w:rsidRDefault="002B4DF5" w:rsidP="002B4DF5">
      <w:pPr>
        <w:pStyle w:val="ListParagraph"/>
        <w:numPr>
          <w:ilvl w:val="2"/>
          <w:numId w:val="9"/>
        </w:numPr>
        <w:spacing w:line="360" w:lineRule="auto"/>
        <w:ind w:left="880" w:right="21" w:hanging="440"/>
        <w:jc w:val="both"/>
      </w:pPr>
      <w:r>
        <w:t>Lokasi</w:t>
      </w:r>
      <w:r>
        <w:rPr>
          <w:spacing w:val="-12"/>
        </w:rPr>
        <w:t xml:space="preserve"> </w:t>
      </w:r>
      <w:r>
        <w:t>penelitian</w:t>
      </w:r>
      <w:r>
        <w:rPr>
          <w:spacing w:val="-11"/>
        </w:rPr>
        <w:t xml:space="preserve"> </w:t>
      </w:r>
      <w:r>
        <w:t>dilakukan</w:t>
      </w:r>
      <w:r>
        <w:rPr>
          <w:spacing w:val="-11"/>
        </w:rPr>
        <w:t xml:space="preserve"> </w:t>
      </w:r>
      <w:r>
        <w:t>di</w:t>
      </w:r>
      <w:r>
        <w:rPr>
          <w:spacing w:val="-12"/>
        </w:rPr>
        <w:t xml:space="preserve"> </w:t>
      </w:r>
      <w:r>
        <w:t>Terminal</w:t>
      </w:r>
      <w:r>
        <w:rPr>
          <w:spacing w:val="-10"/>
        </w:rPr>
        <w:t xml:space="preserve"> </w:t>
      </w:r>
      <w:r>
        <w:t>Tipe</w:t>
      </w:r>
      <w:r>
        <w:rPr>
          <w:spacing w:val="-10"/>
        </w:rPr>
        <w:t xml:space="preserve"> </w:t>
      </w:r>
      <w:r>
        <w:t>B</w:t>
      </w:r>
      <w:r>
        <w:rPr>
          <w:spacing w:val="-13"/>
        </w:rPr>
        <w:t xml:space="preserve"> </w:t>
      </w:r>
      <w:r>
        <w:t>PPS</w:t>
      </w:r>
      <w:r>
        <w:rPr>
          <w:spacing w:val="-10"/>
        </w:rPr>
        <w:t xml:space="preserve"> </w:t>
      </w:r>
      <w:r>
        <w:t>yang</w:t>
      </w:r>
      <w:r>
        <w:rPr>
          <w:spacing w:val="-12"/>
        </w:rPr>
        <w:t xml:space="preserve"> </w:t>
      </w:r>
      <w:r>
        <w:t>terletak</w:t>
      </w:r>
      <w:r>
        <w:rPr>
          <w:spacing w:val="-12"/>
        </w:rPr>
        <w:t xml:space="preserve"> </w:t>
      </w:r>
      <w:r>
        <w:t>pada Kawasan Sekumpul dan Terminal Tipe C Martapura , Kabupaten Banjar</w:t>
      </w:r>
      <w:r w:rsidRPr="001E3DE8">
        <w:t>.</w:t>
      </w:r>
    </w:p>
    <w:p w14:paraId="5BBA0446" w14:textId="77777777" w:rsidR="002B4DF5" w:rsidRDefault="002B4DF5" w:rsidP="002B4DF5">
      <w:pPr>
        <w:pStyle w:val="ListParagraph"/>
        <w:numPr>
          <w:ilvl w:val="2"/>
          <w:numId w:val="9"/>
        </w:numPr>
        <w:spacing w:line="360" w:lineRule="auto"/>
        <w:ind w:left="880" w:right="21" w:hanging="440"/>
        <w:jc w:val="both"/>
      </w:pPr>
      <w:r>
        <w:t>Penelitian membahas kebutuhan fasilitas</w:t>
      </w:r>
      <w:r w:rsidRPr="003E22BF">
        <w:t xml:space="preserve"> pada </w:t>
      </w:r>
      <w:r>
        <w:t xml:space="preserve">Terminal Tipe B PPS berdasarkan Peraturan Menteri Perhubungan Republik Indonesia Nomor 40 Tahun 2015 </w:t>
      </w:r>
      <w:r w:rsidRPr="001E3DE8">
        <w:t xml:space="preserve">Tentang </w:t>
      </w:r>
      <w:r>
        <w:t>Standar Pelayanan Minimal</w:t>
      </w:r>
      <w:r w:rsidRPr="003E22BF">
        <w:t xml:space="preserve"> (SP</w:t>
      </w:r>
      <w:r w:rsidRPr="00AD380B">
        <w:t>M</w:t>
      </w:r>
      <w:r w:rsidRPr="003E22BF">
        <w:t>)</w:t>
      </w:r>
      <w:r>
        <w:t xml:space="preserve"> dan Peraturan Menteri Perhubungan Republik Indonesia</w:t>
      </w:r>
      <w:r w:rsidRPr="00090A78">
        <w:rPr>
          <w:spacing w:val="-12"/>
        </w:rPr>
        <w:t xml:space="preserve"> </w:t>
      </w:r>
      <w:r>
        <w:t>Nomor</w:t>
      </w:r>
      <w:r w:rsidRPr="00090A78">
        <w:rPr>
          <w:spacing w:val="-11"/>
        </w:rPr>
        <w:t xml:space="preserve"> </w:t>
      </w:r>
      <w:r>
        <w:t>24</w:t>
      </w:r>
      <w:r w:rsidRPr="00090A78">
        <w:rPr>
          <w:spacing w:val="-12"/>
        </w:rPr>
        <w:t xml:space="preserve"> </w:t>
      </w:r>
      <w:r>
        <w:t>Tahun</w:t>
      </w:r>
      <w:r w:rsidRPr="00090A78">
        <w:rPr>
          <w:spacing w:val="-12"/>
        </w:rPr>
        <w:t xml:space="preserve"> </w:t>
      </w:r>
      <w:r>
        <w:t>2021</w:t>
      </w:r>
      <w:r w:rsidRPr="00090A78">
        <w:rPr>
          <w:spacing w:val="-12"/>
        </w:rPr>
        <w:t xml:space="preserve"> </w:t>
      </w:r>
      <w:r>
        <w:t>Tentang</w:t>
      </w:r>
      <w:r w:rsidRPr="00090A78">
        <w:rPr>
          <w:spacing w:val="-11"/>
        </w:rPr>
        <w:t xml:space="preserve"> </w:t>
      </w:r>
      <w:r>
        <w:t>Penyelenggaraan</w:t>
      </w:r>
      <w:r w:rsidRPr="00090A78">
        <w:rPr>
          <w:spacing w:val="-12"/>
        </w:rPr>
        <w:t xml:space="preserve"> </w:t>
      </w:r>
      <w:r>
        <w:t>Terminal Penumpang Dan Angkutan Jalan.</w:t>
      </w:r>
    </w:p>
    <w:p w14:paraId="0A42CF52" w14:textId="77777777" w:rsidR="002B4DF5" w:rsidRDefault="002B4DF5" w:rsidP="002B4DF5">
      <w:pPr>
        <w:pStyle w:val="ListParagraph"/>
        <w:numPr>
          <w:ilvl w:val="2"/>
          <w:numId w:val="9"/>
        </w:numPr>
        <w:spacing w:line="360" w:lineRule="auto"/>
        <w:ind w:left="880" w:right="21" w:hanging="440"/>
        <w:jc w:val="both"/>
      </w:pPr>
      <w:r>
        <w:t xml:space="preserve">Penelitian mengkaji </w:t>
      </w:r>
      <w:proofErr w:type="spellStart"/>
      <w:r>
        <w:rPr>
          <w:lang w:val="en-US"/>
        </w:rPr>
        <w:t>kinerja</w:t>
      </w:r>
      <w:proofErr w:type="spellEnd"/>
      <w:r>
        <w:rPr>
          <w:lang w:val="en-US"/>
        </w:rPr>
        <w:t xml:space="preserve"> </w:t>
      </w:r>
      <w:proofErr w:type="spellStart"/>
      <w:r>
        <w:rPr>
          <w:lang w:val="en-US"/>
        </w:rPr>
        <w:t>ruas</w:t>
      </w:r>
      <w:proofErr w:type="spellEnd"/>
      <w:r>
        <w:rPr>
          <w:lang w:val="en-US"/>
        </w:rPr>
        <w:t xml:space="preserve"> </w:t>
      </w:r>
      <w:proofErr w:type="spellStart"/>
      <w:r>
        <w:rPr>
          <w:lang w:val="en-US"/>
        </w:rPr>
        <w:t>jalan</w:t>
      </w:r>
      <w:proofErr w:type="spellEnd"/>
      <w:r>
        <w:rPr>
          <w:lang w:val="en-US"/>
        </w:rPr>
        <w:t xml:space="preserve"> </w:t>
      </w:r>
      <w:proofErr w:type="spellStart"/>
      <w:r>
        <w:rPr>
          <w:lang w:val="en-US"/>
        </w:rPr>
        <w:t>hanya</w:t>
      </w:r>
      <w:proofErr w:type="spellEnd"/>
      <w:r>
        <w:rPr>
          <w:lang w:val="en-US"/>
        </w:rPr>
        <w:t xml:space="preserve"> pada </w:t>
      </w:r>
      <w:proofErr w:type="spellStart"/>
      <w:r>
        <w:rPr>
          <w:lang w:val="en-US"/>
        </w:rPr>
        <w:t>daerah</w:t>
      </w:r>
      <w:proofErr w:type="spellEnd"/>
      <w:r>
        <w:rPr>
          <w:lang w:val="en-US"/>
        </w:rPr>
        <w:t xml:space="preserve"> </w:t>
      </w:r>
      <w:proofErr w:type="spellStart"/>
      <w:r>
        <w:rPr>
          <w:lang w:val="en-US"/>
        </w:rPr>
        <w:t>pengawasan</w:t>
      </w:r>
      <w:proofErr w:type="spellEnd"/>
      <w:r>
        <w:rPr>
          <w:lang w:val="en-US"/>
        </w:rPr>
        <w:t xml:space="preserve"> Terminal </w:t>
      </w:r>
      <w:proofErr w:type="spellStart"/>
      <w:r>
        <w:rPr>
          <w:lang w:val="en-US"/>
        </w:rPr>
        <w:t>Tipe</w:t>
      </w:r>
      <w:proofErr w:type="spellEnd"/>
      <w:r>
        <w:rPr>
          <w:lang w:val="en-US"/>
        </w:rPr>
        <w:t xml:space="preserve"> B PPS. </w:t>
      </w:r>
    </w:p>
    <w:p w14:paraId="401820C1" w14:textId="77777777" w:rsidR="002B4DF5" w:rsidRDefault="002B4DF5" w:rsidP="002B4DF5">
      <w:pPr>
        <w:pStyle w:val="ListParagraph"/>
        <w:numPr>
          <w:ilvl w:val="2"/>
          <w:numId w:val="9"/>
        </w:numPr>
        <w:spacing w:line="360" w:lineRule="auto"/>
        <w:ind w:left="880" w:right="21" w:hanging="440"/>
        <w:jc w:val="both"/>
      </w:pPr>
      <w:proofErr w:type="spellStart"/>
      <w:r>
        <w:rPr>
          <w:lang w:val="en-US"/>
        </w:rPr>
        <w:t>Penelitian</w:t>
      </w:r>
      <w:proofErr w:type="spellEnd"/>
      <w:r>
        <w:rPr>
          <w:lang w:val="en-US"/>
        </w:rPr>
        <w:t xml:space="preserve"> </w:t>
      </w:r>
      <w:proofErr w:type="spellStart"/>
      <w:r>
        <w:rPr>
          <w:lang w:val="en-US"/>
        </w:rPr>
        <w:t>menggunakan</w:t>
      </w:r>
      <w:proofErr w:type="spellEnd"/>
      <w:r>
        <w:rPr>
          <w:lang w:val="en-US"/>
        </w:rPr>
        <w:t xml:space="preserve"> </w:t>
      </w:r>
      <w:r>
        <w:rPr>
          <w:i/>
          <w:lang w:val="en-US"/>
        </w:rPr>
        <w:t xml:space="preserve">Software </w:t>
      </w:r>
      <w:proofErr w:type="spellStart"/>
      <w:r>
        <w:rPr>
          <w:i/>
          <w:lang w:val="en-US"/>
        </w:rPr>
        <w:t>AutoCad</w:t>
      </w:r>
      <w:proofErr w:type="spellEnd"/>
      <w:r>
        <w:rPr>
          <w:i/>
          <w:lang w:val="en-US"/>
        </w:rPr>
        <w:t xml:space="preserve"> </w:t>
      </w:r>
      <w:r>
        <w:rPr>
          <w:lang w:val="en-US"/>
        </w:rPr>
        <w:t xml:space="preserve">pada </w:t>
      </w:r>
      <w:proofErr w:type="spellStart"/>
      <w:r>
        <w:rPr>
          <w:lang w:val="en-US"/>
        </w:rPr>
        <w:t>analisis</w:t>
      </w:r>
      <w:proofErr w:type="spellEnd"/>
      <w:r>
        <w:rPr>
          <w:lang w:val="en-US"/>
        </w:rPr>
        <w:t xml:space="preserve"> </w:t>
      </w:r>
      <w:proofErr w:type="spellStart"/>
      <w:r>
        <w:rPr>
          <w:lang w:val="en-US"/>
        </w:rPr>
        <w:t>desain</w:t>
      </w:r>
      <w:proofErr w:type="spellEnd"/>
      <w:r>
        <w:rPr>
          <w:lang w:val="en-US"/>
        </w:rPr>
        <w:t xml:space="preserve"> </w:t>
      </w:r>
      <w:proofErr w:type="spellStart"/>
      <w:r>
        <w:rPr>
          <w:lang w:val="en-US"/>
        </w:rPr>
        <w:t>rencana</w:t>
      </w:r>
      <w:proofErr w:type="spellEnd"/>
      <w:r>
        <w:rPr>
          <w:i/>
          <w:lang w:val="en-US"/>
        </w:rPr>
        <w:t>.</w:t>
      </w:r>
    </w:p>
    <w:p w14:paraId="78AD6D24" w14:textId="77777777" w:rsidR="002B4DF5" w:rsidRPr="002362DC" w:rsidRDefault="002B4DF5" w:rsidP="002B4DF5">
      <w:pPr>
        <w:pStyle w:val="Heading2"/>
        <w:tabs>
          <w:tab w:val="clear" w:pos="1392"/>
        </w:tabs>
        <w:spacing w:line="360" w:lineRule="auto"/>
        <w:ind w:left="1320" w:hanging="1320"/>
      </w:pPr>
      <w:bookmarkStart w:id="15" w:name="_bookmark10"/>
      <w:bookmarkStart w:id="16" w:name="_Toc172755979"/>
      <w:bookmarkEnd w:id="15"/>
      <w:r w:rsidRPr="002362DC">
        <w:t>1.6 Keaslian</w:t>
      </w:r>
      <w:r w:rsidRPr="002362DC">
        <w:rPr>
          <w:spacing w:val="-5"/>
        </w:rPr>
        <w:t xml:space="preserve"> </w:t>
      </w:r>
      <w:r w:rsidRPr="002362DC">
        <w:t>Penelitian</w:t>
      </w:r>
      <w:bookmarkEnd w:id="16"/>
    </w:p>
    <w:p w14:paraId="5E2DB80F" w14:textId="7E0F5DF7" w:rsidR="002B4DF5" w:rsidRDefault="002B4DF5" w:rsidP="002B4DF5">
      <w:pPr>
        <w:pStyle w:val="BodyText"/>
        <w:spacing w:line="360" w:lineRule="auto"/>
        <w:ind w:left="440" w:right="21" w:firstLine="556"/>
        <w:jc w:val="both"/>
      </w:pPr>
      <w:r>
        <w:t xml:space="preserve">Penelitian revitalisasi terminal penumpang dan transformasi terminal menjadi </w:t>
      </w:r>
      <w:r w:rsidRPr="00AC39C2">
        <w:rPr>
          <w:i/>
        </w:rPr>
        <w:t xml:space="preserve">shelter </w:t>
      </w:r>
      <w:r>
        <w:t>di wilayah Kabupaten Banjar ini belum pernah dilakukan. Tetapi penelitian mengenai revitalisasi terminal penumpang sudah pernah dilaksanakan pada lokasi berbeda dan pada penelitian ini terdapat</w:t>
      </w:r>
      <w:r>
        <w:rPr>
          <w:spacing w:val="-10"/>
        </w:rPr>
        <w:t xml:space="preserve"> </w:t>
      </w:r>
      <w:r>
        <w:t>perbedaan</w:t>
      </w:r>
      <w:r>
        <w:rPr>
          <w:spacing w:val="-11"/>
        </w:rPr>
        <w:t xml:space="preserve"> </w:t>
      </w:r>
      <w:r>
        <w:t>dengan</w:t>
      </w:r>
      <w:r>
        <w:rPr>
          <w:spacing w:val="-8"/>
        </w:rPr>
        <w:t xml:space="preserve"> </w:t>
      </w:r>
      <w:r>
        <w:t>penelitian</w:t>
      </w:r>
      <w:r>
        <w:rPr>
          <w:spacing w:val="-9"/>
        </w:rPr>
        <w:t xml:space="preserve"> </w:t>
      </w:r>
      <w:r>
        <w:t>sebelumnya.</w:t>
      </w:r>
      <w:r>
        <w:rPr>
          <w:spacing w:val="-7"/>
        </w:rPr>
        <w:t xml:space="preserve"> </w:t>
      </w:r>
      <w:r>
        <w:t>Maka</w:t>
      </w:r>
      <w:r>
        <w:rPr>
          <w:spacing w:val="-11"/>
        </w:rPr>
        <w:t xml:space="preserve"> </w:t>
      </w:r>
      <w:r>
        <w:t>dari</w:t>
      </w:r>
      <w:r>
        <w:rPr>
          <w:spacing w:val="-10"/>
        </w:rPr>
        <w:t xml:space="preserve"> </w:t>
      </w:r>
      <w:r>
        <w:t>itu</w:t>
      </w:r>
      <w:r>
        <w:rPr>
          <w:spacing w:val="-10"/>
        </w:rPr>
        <w:t xml:space="preserve"> </w:t>
      </w:r>
      <w:r>
        <w:t xml:space="preserve">penulis mengambil rujukan guna menjadikan referensi dari hasil penulisan sebagai jurnal yang akan disampaikan pada </w:t>
      </w:r>
      <w:r w:rsidRPr="00AC39C2">
        <w:rPr>
          <w:b/>
        </w:rPr>
        <w:t>Tabel I.1</w:t>
      </w:r>
      <w:r>
        <w:t xml:space="preserve"> sebagai berikut:</w:t>
      </w:r>
      <w:bookmarkStart w:id="17" w:name="_bookmark11"/>
      <w:bookmarkEnd w:id="17"/>
    </w:p>
    <w:p w14:paraId="1CCEC6DA" w14:textId="77777777" w:rsidR="002B4DF5" w:rsidRDefault="002B4DF5" w:rsidP="002B4DF5">
      <w:pPr>
        <w:pStyle w:val="BodyText"/>
        <w:spacing w:line="360" w:lineRule="auto"/>
        <w:ind w:left="440" w:right="21" w:firstLine="556"/>
        <w:jc w:val="both"/>
      </w:pPr>
    </w:p>
    <w:p w14:paraId="375F512F" w14:textId="77777777" w:rsidR="002B4DF5" w:rsidRDefault="002B4DF5" w:rsidP="002B4DF5">
      <w:pPr>
        <w:pStyle w:val="BodyText"/>
        <w:spacing w:line="360" w:lineRule="auto"/>
        <w:ind w:left="440" w:right="21" w:firstLine="556"/>
        <w:jc w:val="both"/>
      </w:pPr>
    </w:p>
    <w:p w14:paraId="2BCB2752" w14:textId="77777777" w:rsidR="002B4DF5" w:rsidRPr="002B4DF5" w:rsidRDefault="002B4DF5" w:rsidP="002B4DF5">
      <w:pPr>
        <w:pStyle w:val="BodyText"/>
        <w:spacing w:line="360" w:lineRule="auto"/>
        <w:ind w:right="21"/>
        <w:jc w:val="both"/>
        <w:rPr>
          <w:lang w:val="en-US"/>
        </w:rPr>
      </w:pPr>
    </w:p>
    <w:tbl>
      <w:tblPr>
        <w:tblpPr w:leftFromText="180" w:rightFromText="180" w:vertAnchor="text" w:horzAnchor="margin" w:tblpXSpec="center" w:tblpY="125"/>
        <w:tblW w:w="8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1412"/>
        <w:gridCol w:w="828"/>
        <w:gridCol w:w="1613"/>
        <w:gridCol w:w="1685"/>
        <w:gridCol w:w="1285"/>
        <w:gridCol w:w="1376"/>
      </w:tblGrid>
      <w:tr w:rsidR="002B4DF5" w:rsidRPr="006C0B4B" w14:paraId="28F0B7E2" w14:textId="77777777" w:rsidTr="00A3758F">
        <w:trPr>
          <w:trHeight w:val="1214"/>
          <w:tblHeader/>
        </w:trPr>
        <w:tc>
          <w:tcPr>
            <w:tcW w:w="550" w:type="dxa"/>
            <w:vAlign w:val="center"/>
          </w:tcPr>
          <w:p w14:paraId="5DF6AC92" w14:textId="77777777" w:rsidR="002B4DF5" w:rsidRPr="006C0B4B" w:rsidRDefault="002B4DF5" w:rsidP="00A3758F">
            <w:pPr>
              <w:jc w:val="center"/>
              <w:rPr>
                <w:b/>
                <w:bCs/>
              </w:rPr>
            </w:pPr>
            <w:r w:rsidRPr="006C0B4B">
              <w:rPr>
                <w:b/>
                <w:bCs/>
                <w:spacing w:val="-5"/>
              </w:rPr>
              <w:lastRenderedPageBreak/>
              <w:t>No.</w:t>
            </w:r>
          </w:p>
        </w:tc>
        <w:tc>
          <w:tcPr>
            <w:tcW w:w="1412" w:type="dxa"/>
            <w:vAlign w:val="center"/>
          </w:tcPr>
          <w:p w14:paraId="5B474E1B" w14:textId="77777777" w:rsidR="002B4DF5" w:rsidRPr="006C0B4B" w:rsidRDefault="002B4DF5" w:rsidP="00A3758F">
            <w:pPr>
              <w:spacing w:line="360" w:lineRule="auto"/>
              <w:ind w:left="364" w:right="350" w:firstLine="60"/>
              <w:jc w:val="center"/>
              <w:rPr>
                <w:b/>
                <w:bCs/>
              </w:rPr>
            </w:pPr>
            <w:r w:rsidRPr="006C0B4B">
              <w:rPr>
                <w:b/>
                <w:bCs/>
                <w:spacing w:val="-4"/>
                <w:sz w:val="18"/>
                <w:szCs w:val="18"/>
              </w:rPr>
              <w:t xml:space="preserve">Nama </w:t>
            </w:r>
            <w:r w:rsidRPr="006C0B4B">
              <w:rPr>
                <w:b/>
                <w:bCs/>
                <w:spacing w:val="-2"/>
                <w:sz w:val="18"/>
                <w:szCs w:val="18"/>
              </w:rPr>
              <w:t>Penulis</w:t>
            </w:r>
          </w:p>
        </w:tc>
        <w:tc>
          <w:tcPr>
            <w:tcW w:w="828" w:type="dxa"/>
            <w:vAlign w:val="center"/>
          </w:tcPr>
          <w:p w14:paraId="598C3F51" w14:textId="77777777" w:rsidR="002B4DF5" w:rsidRPr="006C0B4B" w:rsidRDefault="002B4DF5" w:rsidP="00A3758F">
            <w:pPr>
              <w:jc w:val="center"/>
              <w:rPr>
                <w:b/>
                <w:bCs/>
              </w:rPr>
            </w:pPr>
            <w:r w:rsidRPr="006C0B4B">
              <w:rPr>
                <w:b/>
                <w:bCs/>
                <w:spacing w:val="-2"/>
              </w:rPr>
              <w:t>Tahun</w:t>
            </w:r>
          </w:p>
        </w:tc>
        <w:tc>
          <w:tcPr>
            <w:tcW w:w="1613" w:type="dxa"/>
            <w:vAlign w:val="center"/>
          </w:tcPr>
          <w:p w14:paraId="7465FAA3" w14:textId="77777777" w:rsidR="002B4DF5" w:rsidRPr="006C0B4B" w:rsidRDefault="002B4DF5" w:rsidP="00A3758F">
            <w:pPr>
              <w:ind w:right="78"/>
              <w:jc w:val="center"/>
              <w:rPr>
                <w:b/>
                <w:bCs/>
              </w:rPr>
            </w:pPr>
            <w:r w:rsidRPr="006C0B4B">
              <w:rPr>
                <w:b/>
                <w:bCs/>
                <w:spacing w:val="-2"/>
              </w:rPr>
              <w:t>Judul</w:t>
            </w:r>
          </w:p>
        </w:tc>
        <w:tc>
          <w:tcPr>
            <w:tcW w:w="1685" w:type="dxa"/>
            <w:vAlign w:val="center"/>
          </w:tcPr>
          <w:p w14:paraId="074D34DB" w14:textId="77777777" w:rsidR="002B4DF5" w:rsidRPr="006C0B4B" w:rsidRDefault="002B4DF5" w:rsidP="00A3758F">
            <w:pPr>
              <w:ind w:left="11"/>
              <w:jc w:val="center"/>
              <w:rPr>
                <w:b/>
                <w:bCs/>
              </w:rPr>
            </w:pPr>
            <w:r w:rsidRPr="006C0B4B">
              <w:rPr>
                <w:b/>
                <w:bCs/>
                <w:spacing w:val="-4"/>
              </w:rPr>
              <w:t>Data</w:t>
            </w:r>
          </w:p>
        </w:tc>
        <w:tc>
          <w:tcPr>
            <w:tcW w:w="1285" w:type="dxa"/>
            <w:vAlign w:val="center"/>
          </w:tcPr>
          <w:p w14:paraId="37F16FEE" w14:textId="77777777" w:rsidR="002B4DF5" w:rsidRPr="006C0B4B" w:rsidRDefault="002B4DF5" w:rsidP="00A3758F">
            <w:pPr>
              <w:ind w:left="55" w:right="48"/>
              <w:jc w:val="center"/>
              <w:rPr>
                <w:b/>
                <w:bCs/>
              </w:rPr>
            </w:pPr>
            <w:r w:rsidRPr="006C0B4B">
              <w:rPr>
                <w:b/>
                <w:bCs/>
                <w:spacing w:val="-2"/>
              </w:rPr>
              <w:t>Metode</w:t>
            </w:r>
          </w:p>
        </w:tc>
        <w:tc>
          <w:tcPr>
            <w:tcW w:w="1376" w:type="dxa"/>
            <w:vAlign w:val="center"/>
          </w:tcPr>
          <w:p w14:paraId="445FC40B" w14:textId="77777777" w:rsidR="002B4DF5" w:rsidRPr="006C0B4B" w:rsidRDefault="002B4DF5" w:rsidP="00A3758F">
            <w:pPr>
              <w:spacing w:line="360" w:lineRule="auto"/>
              <w:ind w:left="327" w:right="254" w:hanging="63"/>
              <w:jc w:val="center"/>
              <w:rPr>
                <w:b/>
                <w:bCs/>
              </w:rPr>
            </w:pPr>
            <w:r w:rsidRPr="006C0B4B">
              <w:rPr>
                <w:b/>
                <w:bCs/>
                <w:spacing w:val="-2"/>
                <w:sz w:val="18"/>
                <w:szCs w:val="18"/>
              </w:rPr>
              <w:t>Tahapan Analisis</w:t>
            </w:r>
          </w:p>
        </w:tc>
      </w:tr>
      <w:tr w:rsidR="002B4DF5" w:rsidRPr="006C0B4B" w14:paraId="677C55D7" w14:textId="77777777" w:rsidTr="00A3758F">
        <w:trPr>
          <w:trHeight w:val="1216"/>
          <w:tblHeader/>
        </w:trPr>
        <w:tc>
          <w:tcPr>
            <w:tcW w:w="550" w:type="dxa"/>
            <w:vAlign w:val="center"/>
          </w:tcPr>
          <w:p w14:paraId="35CB236E" w14:textId="77777777" w:rsidR="002B4DF5" w:rsidRPr="006C0B4B" w:rsidRDefault="002B4DF5" w:rsidP="00A3758F">
            <w:pPr>
              <w:spacing w:before="4"/>
              <w:ind w:left="8" w:right="2"/>
              <w:jc w:val="center"/>
              <w:rPr>
                <w:sz w:val="18"/>
              </w:rPr>
            </w:pPr>
            <w:r w:rsidRPr="006C0B4B">
              <w:rPr>
                <w:spacing w:val="-5"/>
                <w:sz w:val="18"/>
              </w:rPr>
              <w:t>1.</w:t>
            </w:r>
          </w:p>
        </w:tc>
        <w:tc>
          <w:tcPr>
            <w:tcW w:w="1412" w:type="dxa"/>
            <w:vAlign w:val="center"/>
          </w:tcPr>
          <w:p w14:paraId="4D1B13FE" w14:textId="77777777" w:rsidR="002B4DF5" w:rsidRPr="006C0B4B" w:rsidRDefault="002B4DF5" w:rsidP="00A3758F">
            <w:pPr>
              <w:spacing w:before="4" w:line="360" w:lineRule="auto"/>
              <w:ind w:left="124" w:right="118"/>
              <w:jc w:val="center"/>
              <w:rPr>
                <w:sz w:val="18"/>
              </w:rPr>
            </w:pPr>
            <w:r w:rsidRPr="006C0B4B">
              <w:rPr>
                <w:sz w:val="18"/>
              </w:rPr>
              <w:t>Eko</w:t>
            </w:r>
            <w:r w:rsidRPr="006C0B4B">
              <w:rPr>
                <w:spacing w:val="-15"/>
                <w:sz w:val="18"/>
              </w:rPr>
              <w:t xml:space="preserve"> </w:t>
            </w:r>
            <w:r w:rsidRPr="006C0B4B">
              <w:rPr>
                <w:sz w:val="18"/>
              </w:rPr>
              <w:t xml:space="preserve">Nugroho </w:t>
            </w:r>
            <w:r w:rsidRPr="006C0B4B">
              <w:rPr>
                <w:spacing w:val="-2"/>
                <w:sz w:val="18"/>
              </w:rPr>
              <w:t>Julianto</w:t>
            </w:r>
          </w:p>
        </w:tc>
        <w:tc>
          <w:tcPr>
            <w:tcW w:w="828" w:type="dxa"/>
            <w:vAlign w:val="center"/>
          </w:tcPr>
          <w:p w14:paraId="22DAD9BB" w14:textId="77777777" w:rsidR="002B4DF5" w:rsidRPr="006C0B4B" w:rsidRDefault="002B4DF5" w:rsidP="00A3758F">
            <w:pPr>
              <w:spacing w:before="4"/>
              <w:ind w:left="9" w:right="3"/>
              <w:jc w:val="center"/>
              <w:rPr>
                <w:sz w:val="18"/>
              </w:rPr>
            </w:pPr>
            <w:r w:rsidRPr="006C0B4B">
              <w:rPr>
                <w:spacing w:val="-4"/>
                <w:sz w:val="18"/>
              </w:rPr>
              <w:t>2010</w:t>
            </w:r>
          </w:p>
        </w:tc>
        <w:tc>
          <w:tcPr>
            <w:tcW w:w="1613" w:type="dxa"/>
            <w:vAlign w:val="center"/>
          </w:tcPr>
          <w:p w14:paraId="40DFA856" w14:textId="77777777" w:rsidR="002B4DF5" w:rsidRPr="006C0B4B" w:rsidRDefault="002B4DF5" w:rsidP="00A3758F">
            <w:pPr>
              <w:spacing w:before="2" w:line="360" w:lineRule="auto"/>
              <w:ind w:left="260" w:right="253" w:firstLine="2"/>
              <w:jc w:val="center"/>
              <w:rPr>
                <w:sz w:val="18"/>
              </w:rPr>
            </w:pPr>
            <w:r w:rsidRPr="006C0B4B">
              <w:rPr>
                <w:spacing w:val="-2"/>
                <w:sz w:val="18"/>
              </w:rPr>
              <w:t xml:space="preserve">HUBUNGAN ANTARA KECEPATAN, </w:t>
            </w:r>
            <w:r w:rsidRPr="006C0B4B">
              <w:rPr>
                <w:sz w:val="18"/>
              </w:rPr>
              <w:t>VOLUME</w:t>
            </w:r>
            <w:r w:rsidRPr="006C0B4B">
              <w:rPr>
                <w:spacing w:val="-15"/>
                <w:sz w:val="18"/>
              </w:rPr>
              <w:t xml:space="preserve"> </w:t>
            </w:r>
            <w:r w:rsidRPr="006C0B4B">
              <w:rPr>
                <w:sz w:val="18"/>
              </w:rPr>
              <w:t xml:space="preserve">DAN </w:t>
            </w:r>
            <w:r w:rsidRPr="006C0B4B">
              <w:rPr>
                <w:spacing w:val="-2"/>
                <w:sz w:val="18"/>
              </w:rPr>
              <w:t xml:space="preserve">KEPADATAN </w:t>
            </w:r>
            <w:r w:rsidRPr="006C0B4B">
              <w:rPr>
                <w:sz w:val="18"/>
              </w:rPr>
              <w:t>LALU</w:t>
            </w:r>
            <w:r w:rsidRPr="006C0B4B">
              <w:rPr>
                <w:spacing w:val="-2"/>
                <w:sz w:val="18"/>
              </w:rPr>
              <w:t xml:space="preserve"> </w:t>
            </w:r>
            <w:r w:rsidRPr="006C0B4B">
              <w:rPr>
                <w:sz w:val="18"/>
              </w:rPr>
              <w:t xml:space="preserve">LINTAS RUAS JALAN </w:t>
            </w:r>
            <w:r w:rsidRPr="006C0B4B">
              <w:rPr>
                <w:spacing w:val="-2"/>
                <w:sz w:val="18"/>
              </w:rPr>
              <w:t>SILIWANGI</w:t>
            </w:r>
          </w:p>
          <w:p w14:paraId="5F49B711" w14:textId="77777777" w:rsidR="002B4DF5" w:rsidRPr="006C0B4B" w:rsidRDefault="002B4DF5" w:rsidP="00A3758F">
            <w:pPr>
              <w:spacing w:before="4" w:line="357" w:lineRule="auto"/>
              <w:ind w:left="198" w:right="184" w:firstLine="201"/>
              <w:jc w:val="center"/>
              <w:rPr>
                <w:sz w:val="18"/>
              </w:rPr>
            </w:pPr>
            <w:r w:rsidRPr="006C0B4B">
              <w:rPr>
                <w:spacing w:val="-2"/>
                <w:sz w:val="18"/>
              </w:rPr>
              <w:t>SEMARANG</w:t>
            </w:r>
          </w:p>
        </w:tc>
        <w:tc>
          <w:tcPr>
            <w:tcW w:w="1685" w:type="dxa"/>
            <w:vAlign w:val="center"/>
          </w:tcPr>
          <w:p w14:paraId="2A01007D" w14:textId="77777777" w:rsidR="002B4DF5" w:rsidRPr="006C0B4B" w:rsidRDefault="002B4DF5" w:rsidP="00A3758F">
            <w:pPr>
              <w:spacing w:before="4"/>
              <w:ind w:left="11"/>
              <w:jc w:val="center"/>
              <w:rPr>
                <w:sz w:val="18"/>
              </w:rPr>
            </w:pPr>
            <w:r w:rsidRPr="006C0B4B">
              <w:rPr>
                <w:spacing w:val="-2"/>
                <w:sz w:val="18"/>
              </w:rPr>
              <w:t xml:space="preserve">Volume, </w:t>
            </w:r>
            <w:r w:rsidRPr="006C0B4B">
              <w:rPr>
                <w:sz w:val="18"/>
              </w:rPr>
              <w:t>kecepatan,</w:t>
            </w:r>
            <w:r w:rsidRPr="006C0B4B">
              <w:rPr>
                <w:spacing w:val="-15"/>
                <w:sz w:val="18"/>
              </w:rPr>
              <w:t xml:space="preserve"> </w:t>
            </w:r>
            <w:r w:rsidRPr="006C0B4B">
              <w:rPr>
                <w:sz w:val="18"/>
              </w:rPr>
              <w:t xml:space="preserve">dan kepadatan lalu </w:t>
            </w:r>
            <w:r w:rsidRPr="006C0B4B">
              <w:rPr>
                <w:spacing w:val="-2"/>
                <w:sz w:val="18"/>
              </w:rPr>
              <w:t>lintas</w:t>
            </w:r>
          </w:p>
        </w:tc>
        <w:tc>
          <w:tcPr>
            <w:tcW w:w="1285" w:type="dxa"/>
            <w:vAlign w:val="center"/>
          </w:tcPr>
          <w:p w14:paraId="037C71D0" w14:textId="77777777" w:rsidR="002B4DF5" w:rsidRPr="006C0B4B" w:rsidRDefault="002B4DF5" w:rsidP="00A3758F">
            <w:pPr>
              <w:spacing w:before="3"/>
              <w:ind w:left="56" w:right="47"/>
              <w:jc w:val="center"/>
              <w:rPr>
                <w:lang w:val="en-US"/>
              </w:rPr>
            </w:pPr>
            <w:r>
              <w:rPr>
                <w:spacing w:val="-2"/>
                <w:sz w:val="18"/>
                <w:lang w:val="en-US"/>
              </w:rPr>
              <w:t xml:space="preserve">Metode </w:t>
            </w:r>
            <w:proofErr w:type="spellStart"/>
            <w:r>
              <w:rPr>
                <w:spacing w:val="-2"/>
                <w:sz w:val="18"/>
                <w:lang w:val="en-US"/>
              </w:rPr>
              <w:t>Deskriptif</w:t>
            </w:r>
            <w:proofErr w:type="spellEnd"/>
          </w:p>
        </w:tc>
        <w:tc>
          <w:tcPr>
            <w:tcW w:w="1376" w:type="dxa"/>
            <w:vAlign w:val="center"/>
          </w:tcPr>
          <w:p w14:paraId="5826E718" w14:textId="77777777" w:rsidR="002B4DF5" w:rsidRPr="006C0B4B" w:rsidRDefault="002B4DF5" w:rsidP="00A3758F">
            <w:pPr>
              <w:spacing w:before="3"/>
              <w:ind w:left="7"/>
              <w:jc w:val="center"/>
            </w:pPr>
            <w:r w:rsidRPr="006C0B4B">
              <w:rPr>
                <w:spacing w:val="-2"/>
                <w:sz w:val="18"/>
              </w:rPr>
              <w:t xml:space="preserve">Model hubungan volume, kecepatan, </w:t>
            </w:r>
            <w:r w:rsidRPr="006C0B4B">
              <w:rPr>
                <w:spacing w:val="-4"/>
                <w:sz w:val="18"/>
              </w:rPr>
              <w:t xml:space="preserve">dan </w:t>
            </w:r>
            <w:r w:rsidRPr="006C0B4B">
              <w:rPr>
                <w:spacing w:val="-2"/>
                <w:sz w:val="18"/>
              </w:rPr>
              <w:t>kepadatan</w:t>
            </w:r>
          </w:p>
        </w:tc>
      </w:tr>
      <w:tr w:rsidR="002B4DF5" w:rsidRPr="006C0B4B" w14:paraId="1CA4EA70" w14:textId="77777777" w:rsidTr="00A3758F">
        <w:trPr>
          <w:trHeight w:val="2933"/>
          <w:tblHeader/>
        </w:trPr>
        <w:tc>
          <w:tcPr>
            <w:tcW w:w="550" w:type="dxa"/>
            <w:vAlign w:val="center"/>
          </w:tcPr>
          <w:p w14:paraId="27F5F5F2" w14:textId="77777777" w:rsidR="002B4DF5" w:rsidRPr="006C0B4B" w:rsidRDefault="002B4DF5" w:rsidP="00A3758F">
            <w:pPr>
              <w:spacing w:before="1"/>
              <w:ind w:left="8" w:right="3"/>
              <w:jc w:val="center"/>
            </w:pPr>
            <w:r w:rsidRPr="006C0B4B">
              <w:rPr>
                <w:spacing w:val="-5"/>
              </w:rPr>
              <w:t>2.</w:t>
            </w:r>
          </w:p>
        </w:tc>
        <w:tc>
          <w:tcPr>
            <w:tcW w:w="1412" w:type="dxa"/>
            <w:vAlign w:val="center"/>
          </w:tcPr>
          <w:p w14:paraId="21E8FA6A" w14:textId="77777777" w:rsidR="002B4DF5" w:rsidRPr="006C0B4B" w:rsidRDefault="002B4DF5" w:rsidP="00A3758F">
            <w:pPr>
              <w:spacing w:before="2" w:line="360" w:lineRule="auto"/>
              <w:jc w:val="center"/>
              <w:rPr>
                <w:sz w:val="18"/>
              </w:rPr>
            </w:pPr>
            <w:r w:rsidRPr="006C0B4B">
              <w:rPr>
                <w:spacing w:val="-2"/>
                <w:sz w:val="18"/>
              </w:rPr>
              <w:t>Agusvan</w:t>
            </w:r>
            <w:r w:rsidRPr="006C0B4B">
              <w:rPr>
                <w:spacing w:val="40"/>
                <w:sz w:val="18"/>
              </w:rPr>
              <w:t xml:space="preserve"> </w:t>
            </w:r>
            <w:r w:rsidRPr="006C0B4B">
              <w:rPr>
                <w:sz w:val="18"/>
              </w:rPr>
              <w:t xml:space="preserve">Syarif, Suis </w:t>
            </w:r>
            <w:r w:rsidRPr="006C0B4B">
              <w:rPr>
                <w:spacing w:val="-2"/>
                <w:sz w:val="18"/>
              </w:rPr>
              <w:t>Ogeswartomal, Bambang Riyanto, Supriyono.</w:t>
            </w:r>
          </w:p>
        </w:tc>
        <w:tc>
          <w:tcPr>
            <w:tcW w:w="828" w:type="dxa"/>
            <w:vAlign w:val="center"/>
          </w:tcPr>
          <w:p w14:paraId="01DB8283" w14:textId="77777777" w:rsidR="002B4DF5" w:rsidRPr="006C0B4B" w:rsidRDefault="002B4DF5" w:rsidP="00A3758F">
            <w:pPr>
              <w:spacing w:before="2"/>
              <w:ind w:left="9" w:right="3"/>
              <w:jc w:val="center"/>
              <w:rPr>
                <w:sz w:val="18"/>
              </w:rPr>
            </w:pPr>
            <w:r w:rsidRPr="006C0B4B">
              <w:rPr>
                <w:spacing w:val="-4"/>
                <w:sz w:val="18"/>
              </w:rPr>
              <w:t>2014</w:t>
            </w:r>
          </w:p>
        </w:tc>
        <w:tc>
          <w:tcPr>
            <w:tcW w:w="1613" w:type="dxa"/>
            <w:vAlign w:val="center"/>
          </w:tcPr>
          <w:p w14:paraId="5D2A9270" w14:textId="77777777" w:rsidR="002B4DF5" w:rsidRPr="006C0B4B" w:rsidRDefault="002B4DF5" w:rsidP="00A3758F">
            <w:pPr>
              <w:spacing w:before="2" w:line="360" w:lineRule="auto"/>
              <w:ind w:left="85" w:right="79"/>
              <w:jc w:val="center"/>
              <w:rPr>
                <w:sz w:val="18"/>
              </w:rPr>
            </w:pPr>
            <w:r w:rsidRPr="006C0B4B">
              <w:rPr>
                <w:spacing w:val="-2"/>
                <w:sz w:val="18"/>
              </w:rPr>
              <w:t xml:space="preserve">EVALUASI EFISIENSI SIRKULASI TERMINAL ANGKUTAN </w:t>
            </w:r>
            <w:r w:rsidRPr="006C0B4B">
              <w:rPr>
                <w:sz w:val="18"/>
              </w:rPr>
              <w:t>PERKOTAAN</w:t>
            </w:r>
            <w:r w:rsidRPr="006C0B4B">
              <w:rPr>
                <w:spacing w:val="-15"/>
                <w:sz w:val="18"/>
              </w:rPr>
              <w:t xml:space="preserve"> </w:t>
            </w:r>
            <w:r w:rsidRPr="006C0B4B">
              <w:rPr>
                <w:sz w:val="18"/>
              </w:rPr>
              <w:t>DI TERMINAL</w:t>
            </w:r>
            <w:r w:rsidRPr="006C0B4B">
              <w:rPr>
                <w:spacing w:val="-3"/>
                <w:sz w:val="18"/>
              </w:rPr>
              <w:t xml:space="preserve"> </w:t>
            </w:r>
            <w:r w:rsidRPr="006C0B4B">
              <w:rPr>
                <w:spacing w:val="-5"/>
                <w:sz w:val="18"/>
              </w:rPr>
              <w:t>BUS</w:t>
            </w:r>
          </w:p>
          <w:p w14:paraId="4540AB08" w14:textId="77777777" w:rsidR="002B4DF5" w:rsidRPr="006C0B4B" w:rsidRDefault="002B4DF5" w:rsidP="00A3758F">
            <w:pPr>
              <w:spacing w:line="216" w:lineRule="exact"/>
              <w:ind w:left="88" w:right="78"/>
              <w:jc w:val="center"/>
              <w:rPr>
                <w:sz w:val="18"/>
              </w:rPr>
            </w:pPr>
            <w:r w:rsidRPr="006C0B4B">
              <w:rPr>
                <w:spacing w:val="-2"/>
                <w:sz w:val="18"/>
              </w:rPr>
              <w:t>MANGKANG</w:t>
            </w:r>
          </w:p>
        </w:tc>
        <w:tc>
          <w:tcPr>
            <w:tcW w:w="1685" w:type="dxa"/>
            <w:vAlign w:val="center"/>
          </w:tcPr>
          <w:p w14:paraId="5CEE224E" w14:textId="77777777" w:rsidR="002B4DF5" w:rsidRPr="006C0B4B" w:rsidRDefault="002B4DF5" w:rsidP="002B4DF5">
            <w:pPr>
              <w:widowControl/>
              <w:numPr>
                <w:ilvl w:val="0"/>
                <w:numId w:val="7"/>
              </w:numPr>
              <w:tabs>
                <w:tab w:val="left" w:pos="315"/>
              </w:tabs>
              <w:autoSpaceDE/>
              <w:autoSpaceDN/>
              <w:spacing w:before="2" w:after="160" w:line="259" w:lineRule="auto"/>
              <w:ind w:left="315" w:hanging="208"/>
              <w:jc w:val="center"/>
              <w:rPr>
                <w:sz w:val="18"/>
              </w:rPr>
            </w:pPr>
            <w:r w:rsidRPr="006C0B4B">
              <w:rPr>
                <w:sz w:val="18"/>
              </w:rPr>
              <w:t>Data</w:t>
            </w:r>
            <w:r w:rsidRPr="006C0B4B">
              <w:rPr>
                <w:spacing w:val="-3"/>
                <w:sz w:val="18"/>
              </w:rPr>
              <w:t xml:space="preserve"> </w:t>
            </w:r>
            <w:r w:rsidRPr="006C0B4B">
              <w:rPr>
                <w:spacing w:val="-2"/>
                <w:sz w:val="18"/>
              </w:rPr>
              <w:t>Layout</w:t>
            </w:r>
          </w:p>
          <w:p w14:paraId="36A6E05B" w14:textId="77777777" w:rsidR="002B4DF5" w:rsidRPr="006C0B4B" w:rsidRDefault="002B4DF5" w:rsidP="002B4DF5">
            <w:pPr>
              <w:widowControl/>
              <w:numPr>
                <w:ilvl w:val="0"/>
                <w:numId w:val="7"/>
              </w:numPr>
              <w:tabs>
                <w:tab w:val="left" w:pos="315"/>
              </w:tabs>
              <w:autoSpaceDE/>
              <w:autoSpaceDN/>
              <w:spacing w:before="2" w:after="160" w:line="259" w:lineRule="auto"/>
              <w:ind w:left="315" w:hanging="208"/>
              <w:jc w:val="center"/>
              <w:rPr>
                <w:sz w:val="18"/>
              </w:rPr>
            </w:pPr>
            <w:r w:rsidRPr="006C0B4B">
              <w:rPr>
                <w:sz w:val="18"/>
              </w:rPr>
              <w:t>Data</w:t>
            </w:r>
            <w:r w:rsidRPr="006C0B4B">
              <w:rPr>
                <w:spacing w:val="-7"/>
                <w:sz w:val="18"/>
              </w:rPr>
              <w:t xml:space="preserve"> </w:t>
            </w:r>
            <w:r w:rsidRPr="006C0B4B">
              <w:rPr>
                <w:spacing w:val="-2"/>
                <w:sz w:val="18"/>
              </w:rPr>
              <w:t>Demografi</w:t>
            </w:r>
          </w:p>
          <w:p w14:paraId="3AF9CA9E" w14:textId="77777777" w:rsidR="002B4DF5" w:rsidRPr="006C0B4B" w:rsidRDefault="002B4DF5" w:rsidP="002B4DF5">
            <w:pPr>
              <w:widowControl/>
              <w:numPr>
                <w:ilvl w:val="0"/>
                <w:numId w:val="7"/>
              </w:numPr>
              <w:tabs>
                <w:tab w:val="left" w:pos="315"/>
              </w:tabs>
              <w:autoSpaceDE/>
              <w:autoSpaceDN/>
              <w:spacing w:before="2" w:after="160" w:line="259" w:lineRule="auto"/>
              <w:ind w:left="315" w:hanging="208"/>
              <w:jc w:val="center"/>
              <w:rPr>
                <w:sz w:val="18"/>
              </w:rPr>
            </w:pPr>
            <w:r w:rsidRPr="006C0B4B">
              <w:rPr>
                <w:sz w:val="18"/>
              </w:rPr>
              <w:t>Ukuran</w:t>
            </w:r>
            <w:r w:rsidRPr="006C0B4B">
              <w:rPr>
                <w:spacing w:val="-4"/>
                <w:sz w:val="18"/>
              </w:rPr>
              <w:t xml:space="preserve"> </w:t>
            </w:r>
            <w:r w:rsidRPr="006C0B4B">
              <w:rPr>
                <w:spacing w:val="-2"/>
                <w:sz w:val="18"/>
              </w:rPr>
              <w:t>Layout</w:t>
            </w:r>
          </w:p>
          <w:p w14:paraId="1BDED4C9" w14:textId="77777777" w:rsidR="002B4DF5" w:rsidRPr="006C0B4B" w:rsidRDefault="002B4DF5" w:rsidP="00A3758F">
            <w:pPr>
              <w:spacing w:before="2" w:line="360" w:lineRule="auto"/>
              <w:ind w:left="107"/>
              <w:jc w:val="center"/>
              <w:rPr>
                <w:sz w:val="18"/>
              </w:rPr>
            </w:pPr>
            <w:r w:rsidRPr="006C0B4B">
              <w:rPr>
                <w:spacing w:val="-2"/>
                <w:sz w:val="18"/>
              </w:rPr>
              <w:t>Jumlah</w:t>
            </w:r>
            <w:r w:rsidRPr="006C0B4B">
              <w:rPr>
                <w:spacing w:val="-2"/>
                <w:sz w:val="18"/>
                <w:lang w:val="en-US"/>
              </w:rPr>
              <w:t xml:space="preserve"> </w:t>
            </w:r>
            <w:r w:rsidRPr="006C0B4B">
              <w:rPr>
                <w:spacing w:val="-2"/>
                <w:sz w:val="18"/>
              </w:rPr>
              <w:t>Kendaraan Memasuki Terminal</w:t>
            </w:r>
          </w:p>
        </w:tc>
        <w:tc>
          <w:tcPr>
            <w:tcW w:w="1285" w:type="dxa"/>
            <w:vAlign w:val="center"/>
          </w:tcPr>
          <w:p w14:paraId="4E95DE23" w14:textId="77777777" w:rsidR="002B4DF5" w:rsidRPr="006C0B4B" w:rsidRDefault="002B4DF5" w:rsidP="00A3758F">
            <w:pPr>
              <w:spacing w:before="2" w:line="360" w:lineRule="auto"/>
              <w:ind w:left="275" w:right="149" w:firstLine="67"/>
              <w:jc w:val="center"/>
              <w:rPr>
                <w:sz w:val="18"/>
              </w:rPr>
            </w:pPr>
            <w:r w:rsidRPr="006C0B4B">
              <w:rPr>
                <w:sz w:val="18"/>
              </w:rPr>
              <w:t>Survei</w:t>
            </w:r>
            <w:r w:rsidRPr="006C0B4B">
              <w:rPr>
                <w:spacing w:val="-9"/>
                <w:sz w:val="18"/>
              </w:rPr>
              <w:t xml:space="preserve"> </w:t>
            </w:r>
            <w:r w:rsidRPr="006C0B4B">
              <w:rPr>
                <w:spacing w:val="-2"/>
                <w:sz w:val="18"/>
              </w:rPr>
              <w:t>Lokasi</w:t>
            </w:r>
          </w:p>
        </w:tc>
        <w:tc>
          <w:tcPr>
            <w:tcW w:w="1376" w:type="dxa"/>
            <w:vAlign w:val="center"/>
          </w:tcPr>
          <w:p w14:paraId="6677CA9E" w14:textId="77777777" w:rsidR="002B4DF5" w:rsidRPr="006C0B4B" w:rsidRDefault="002B4DF5" w:rsidP="00A3758F">
            <w:pPr>
              <w:spacing w:before="2" w:line="360" w:lineRule="auto"/>
              <w:ind w:left="106" w:right="357"/>
              <w:jc w:val="center"/>
              <w:rPr>
                <w:sz w:val="18"/>
              </w:rPr>
            </w:pPr>
            <w:r w:rsidRPr="006C0B4B">
              <w:rPr>
                <w:spacing w:val="-2"/>
                <w:sz w:val="18"/>
              </w:rPr>
              <w:t>Analisis Antrian</w:t>
            </w:r>
          </w:p>
        </w:tc>
      </w:tr>
      <w:tr w:rsidR="002B4DF5" w:rsidRPr="006C0B4B" w14:paraId="080C1A82" w14:textId="77777777" w:rsidTr="00A3758F">
        <w:trPr>
          <w:trHeight w:val="2608"/>
          <w:tblHeader/>
        </w:trPr>
        <w:tc>
          <w:tcPr>
            <w:tcW w:w="550" w:type="dxa"/>
            <w:vAlign w:val="center"/>
          </w:tcPr>
          <w:p w14:paraId="7DC298C2" w14:textId="77777777" w:rsidR="002B4DF5" w:rsidRPr="006C0B4B" w:rsidRDefault="002B4DF5" w:rsidP="00A3758F">
            <w:pPr>
              <w:ind w:left="8" w:right="3"/>
              <w:jc w:val="center"/>
            </w:pPr>
            <w:r w:rsidRPr="006C0B4B">
              <w:rPr>
                <w:spacing w:val="-5"/>
              </w:rPr>
              <w:t>3.</w:t>
            </w:r>
          </w:p>
        </w:tc>
        <w:tc>
          <w:tcPr>
            <w:tcW w:w="1412" w:type="dxa"/>
            <w:vAlign w:val="center"/>
          </w:tcPr>
          <w:p w14:paraId="2D6B5505" w14:textId="77777777" w:rsidR="002B4DF5" w:rsidRPr="006C0B4B" w:rsidRDefault="002B4DF5" w:rsidP="00A3758F">
            <w:pPr>
              <w:spacing w:before="2" w:line="360" w:lineRule="auto"/>
              <w:ind w:left="107" w:right="100"/>
              <w:jc w:val="center"/>
              <w:rPr>
                <w:sz w:val="18"/>
              </w:rPr>
            </w:pPr>
            <w:r w:rsidRPr="006C0B4B">
              <w:rPr>
                <w:spacing w:val="-2"/>
                <w:sz w:val="18"/>
              </w:rPr>
              <w:t xml:space="preserve">AKHMAD </w:t>
            </w:r>
            <w:r w:rsidRPr="006C0B4B">
              <w:rPr>
                <w:sz w:val="18"/>
              </w:rPr>
              <w:t>ABDU</w:t>
            </w:r>
            <w:r w:rsidRPr="006C0B4B">
              <w:rPr>
                <w:spacing w:val="-15"/>
                <w:sz w:val="18"/>
              </w:rPr>
              <w:t xml:space="preserve"> </w:t>
            </w:r>
            <w:r w:rsidRPr="006C0B4B">
              <w:rPr>
                <w:sz w:val="18"/>
              </w:rPr>
              <w:t>JADIDI</w:t>
            </w:r>
          </w:p>
        </w:tc>
        <w:tc>
          <w:tcPr>
            <w:tcW w:w="828" w:type="dxa"/>
            <w:vAlign w:val="center"/>
          </w:tcPr>
          <w:p w14:paraId="09A9751D" w14:textId="77777777" w:rsidR="002B4DF5" w:rsidRPr="006C0B4B" w:rsidRDefault="002B4DF5" w:rsidP="00A3758F">
            <w:pPr>
              <w:spacing w:before="2"/>
              <w:ind w:left="9" w:right="3"/>
              <w:jc w:val="center"/>
              <w:rPr>
                <w:sz w:val="18"/>
              </w:rPr>
            </w:pPr>
            <w:r w:rsidRPr="006C0B4B">
              <w:rPr>
                <w:spacing w:val="-4"/>
                <w:sz w:val="18"/>
              </w:rPr>
              <w:t>2015</w:t>
            </w:r>
          </w:p>
        </w:tc>
        <w:tc>
          <w:tcPr>
            <w:tcW w:w="1613" w:type="dxa"/>
            <w:vAlign w:val="center"/>
          </w:tcPr>
          <w:p w14:paraId="44FE9A46" w14:textId="77777777" w:rsidR="002B4DF5" w:rsidRPr="006C0B4B" w:rsidRDefault="002B4DF5" w:rsidP="00A3758F">
            <w:pPr>
              <w:spacing w:before="2" w:line="360" w:lineRule="auto"/>
              <w:ind w:left="183" w:right="175" w:hanging="2"/>
              <w:jc w:val="center"/>
              <w:rPr>
                <w:sz w:val="18"/>
              </w:rPr>
            </w:pPr>
            <w:r w:rsidRPr="006C0B4B">
              <w:rPr>
                <w:spacing w:val="-2"/>
                <w:sz w:val="18"/>
              </w:rPr>
              <w:t xml:space="preserve">Perencanaan Sistem Pemberhentian </w:t>
            </w:r>
            <w:r w:rsidRPr="006C0B4B">
              <w:rPr>
                <w:sz w:val="18"/>
              </w:rPr>
              <w:t>Bis Antar Kota Tanpa</w:t>
            </w:r>
            <w:r w:rsidRPr="006C0B4B">
              <w:rPr>
                <w:spacing w:val="-15"/>
                <w:sz w:val="18"/>
              </w:rPr>
              <w:t xml:space="preserve"> </w:t>
            </w:r>
            <w:r w:rsidRPr="006C0B4B">
              <w:rPr>
                <w:sz w:val="18"/>
              </w:rPr>
              <w:t>Terminal (Bus Stop)</w:t>
            </w:r>
          </w:p>
          <w:p w14:paraId="767146DE" w14:textId="77777777" w:rsidR="002B4DF5" w:rsidRPr="006C0B4B" w:rsidRDefault="002B4DF5" w:rsidP="00A3758F">
            <w:pPr>
              <w:spacing w:before="1"/>
              <w:ind w:left="85" w:right="78"/>
              <w:jc w:val="center"/>
              <w:rPr>
                <w:sz w:val="18"/>
              </w:rPr>
            </w:pPr>
            <w:r w:rsidRPr="006C0B4B">
              <w:rPr>
                <w:sz w:val="18"/>
              </w:rPr>
              <w:t>Di</w:t>
            </w:r>
            <w:r w:rsidRPr="006C0B4B">
              <w:rPr>
                <w:spacing w:val="-2"/>
                <w:sz w:val="18"/>
              </w:rPr>
              <w:t xml:space="preserve"> </w:t>
            </w:r>
            <w:r w:rsidRPr="006C0B4B">
              <w:rPr>
                <w:sz w:val="18"/>
              </w:rPr>
              <w:t xml:space="preserve">Kota </w:t>
            </w:r>
            <w:r w:rsidRPr="006C0B4B">
              <w:rPr>
                <w:spacing w:val="-2"/>
                <w:sz w:val="18"/>
              </w:rPr>
              <w:t>Pasuruan</w:t>
            </w:r>
          </w:p>
        </w:tc>
        <w:tc>
          <w:tcPr>
            <w:tcW w:w="1685" w:type="dxa"/>
            <w:vAlign w:val="center"/>
          </w:tcPr>
          <w:p w14:paraId="72B8B1E0" w14:textId="77777777" w:rsidR="002B4DF5" w:rsidRPr="006C0B4B" w:rsidRDefault="002B4DF5" w:rsidP="00A3758F">
            <w:pPr>
              <w:tabs>
                <w:tab w:val="left" w:pos="315"/>
              </w:tabs>
              <w:spacing w:before="110" w:line="360" w:lineRule="auto"/>
              <w:ind w:left="107"/>
              <w:jc w:val="center"/>
              <w:rPr>
                <w:sz w:val="18"/>
              </w:rPr>
            </w:pPr>
            <w:r w:rsidRPr="006C0B4B">
              <w:rPr>
                <w:sz w:val="18"/>
              </w:rPr>
              <w:t>Data</w:t>
            </w:r>
            <w:r w:rsidRPr="006C0B4B">
              <w:rPr>
                <w:sz w:val="18"/>
                <w:lang w:val="en-US"/>
              </w:rPr>
              <w:t xml:space="preserve"> </w:t>
            </w:r>
            <w:r w:rsidRPr="006C0B4B">
              <w:rPr>
                <w:sz w:val="18"/>
              </w:rPr>
              <w:t>penumpang naik turun dan volume</w:t>
            </w:r>
            <w:r w:rsidRPr="006C0B4B">
              <w:rPr>
                <w:spacing w:val="-15"/>
                <w:sz w:val="18"/>
              </w:rPr>
              <w:t xml:space="preserve"> </w:t>
            </w:r>
            <w:r w:rsidRPr="006C0B4B">
              <w:rPr>
                <w:sz w:val="18"/>
              </w:rPr>
              <w:t>lalu</w:t>
            </w:r>
            <w:r w:rsidRPr="006C0B4B">
              <w:rPr>
                <w:spacing w:val="-14"/>
                <w:sz w:val="18"/>
              </w:rPr>
              <w:t xml:space="preserve"> </w:t>
            </w:r>
            <w:r w:rsidRPr="006C0B4B">
              <w:rPr>
                <w:sz w:val="18"/>
              </w:rPr>
              <w:t>lintas.</w:t>
            </w:r>
          </w:p>
        </w:tc>
        <w:tc>
          <w:tcPr>
            <w:tcW w:w="1285" w:type="dxa"/>
            <w:vAlign w:val="center"/>
          </w:tcPr>
          <w:p w14:paraId="328CC8B3" w14:textId="77777777" w:rsidR="002B4DF5" w:rsidRPr="006C0B4B" w:rsidRDefault="002B4DF5" w:rsidP="00A3758F">
            <w:pPr>
              <w:spacing w:before="2"/>
              <w:ind w:left="55" w:right="51"/>
              <w:jc w:val="center"/>
              <w:rPr>
                <w:sz w:val="18"/>
                <w:lang w:val="en-US"/>
              </w:rPr>
            </w:pPr>
            <w:r>
              <w:rPr>
                <w:spacing w:val="-2"/>
                <w:sz w:val="18"/>
              </w:rPr>
              <w:t>Survei</w:t>
            </w:r>
            <w:r w:rsidRPr="006C0B4B">
              <w:rPr>
                <w:spacing w:val="-2"/>
                <w:sz w:val="18"/>
                <w:lang w:val="en-US"/>
              </w:rPr>
              <w:t xml:space="preserve"> Lalu Lintas, </w:t>
            </w:r>
            <w:proofErr w:type="spellStart"/>
            <w:r w:rsidRPr="006C0B4B">
              <w:rPr>
                <w:spacing w:val="-2"/>
                <w:sz w:val="18"/>
                <w:lang w:val="en-US"/>
              </w:rPr>
              <w:t>Pengamatan</w:t>
            </w:r>
            <w:proofErr w:type="spellEnd"/>
            <w:r w:rsidRPr="006C0B4B">
              <w:rPr>
                <w:spacing w:val="-2"/>
                <w:sz w:val="18"/>
                <w:lang w:val="en-US"/>
              </w:rPr>
              <w:t xml:space="preserve"> Terminal</w:t>
            </w:r>
          </w:p>
        </w:tc>
        <w:tc>
          <w:tcPr>
            <w:tcW w:w="1376" w:type="dxa"/>
            <w:vAlign w:val="center"/>
          </w:tcPr>
          <w:p w14:paraId="5DFC4B46" w14:textId="77777777" w:rsidR="002B4DF5" w:rsidRPr="006C0B4B" w:rsidRDefault="002B4DF5" w:rsidP="00A3758F">
            <w:pPr>
              <w:spacing w:before="2" w:line="360" w:lineRule="auto"/>
              <w:ind w:left="106"/>
              <w:jc w:val="center"/>
              <w:rPr>
                <w:sz w:val="18"/>
              </w:rPr>
            </w:pPr>
            <w:r w:rsidRPr="006C0B4B">
              <w:rPr>
                <w:spacing w:val="-2"/>
                <w:sz w:val="18"/>
              </w:rPr>
              <w:t>ANALISA OPERASIONAL</w:t>
            </w:r>
          </w:p>
          <w:p w14:paraId="32E0AAE0" w14:textId="77777777" w:rsidR="002B4DF5" w:rsidRPr="006C0B4B" w:rsidRDefault="002B4DF5" w:rsidP="002B4DF5">
            <w:pPr>
              <w:widowControl/>
              <w:numPr>
                <w:ilvl w:val="0"/>
                <w:numId w:val="6"/>
              </w:numPr>
              <w:tabs>
                <w:tab w:val="left" w:pos="309"/>
              </w:tabs>
              <w:autoSpaceDE/>
              <w:autoSpaceDN/>
              <w:spacing w:after="160" w:line="360" w:lineRule="auto"/>
              <w:jc w:val="center"/>
              <w:rPr>
                <w:sz w:val="18"/>
              </w:rPr>
            </w:pPr>
            <w:r w:rsidRPr="006C0B4B">
              <w:rPr>
                <w:spacing w:val="-2"/>
                <w:sz w:val="18"/>
              </w:rPr>
              <w:t xml:space="preserve">Jumlah </w:t>
            </w:r>
            <w:r w:rsidRPr="006C0B4B">
              <w:rPr>
                <w:spacing w:val="-4"/>
                <w:sz w:val="18"/>
              </w:rPr>
              <w:t>moda</w:t>
            </w:r>
          </w:p>
          <w:p w14:paraId="7008232C" w14:textId="77777777" w:rsidR="002B4DF5" w:rsidRDefault="002B4DF5" w:rsidP="002B4DF5">
            <w:pPr>
              <w:widowControl/>
              <w:numPr>
                <w:ilvl w:val="0"/>
                <w:numId w:val="6"/>
              </w:numPr>
              <w:tabs>
                <w:tab w:val="left" w:pos="298"/>
              </w:tabs>
              <w:autoSpaceDE/>
              <w:autoSpaceDN/>
              <w:spacing w:after="160" w:line="215" w:lineRule="exact"/>
              <w:ind w:left="298" w:right="192" w:hanging="192"/>
              <w:jc w:val="center"/>
              <w:rPr>
                <w:sz w:val="18"/>
              </w:rPr>
            </w:pPr>
            <w:r w:rsidRPr="006C0B4B">
              <w:rPr>
                <w:spacing w:val="-2"/>
                <w:sz w:val="18"/>
              </w:rPr>
              <w:t xml:space="preserve">Kebutuhan </w:t>
            </w:r>
            <w:r w:rsidRPr="006C0B4B">
              <w:rPr>
                <w:sz w:val="18"/>
              </w:rPr>
              <w:t>bus stop</w:t>
            </w:r>
          </w:p>
          <w:p w14:paraId="033A39FC" w14:textId="77777777" w:rsidR="002B4DF5" w:rsidRPr="006C0B4B" w:rsidRDefault="002B4DF5" w:rsidP="002B4DF5">
            <w:pPr>
              <w:widowControl/>
              <w:numPr>
                <w:ilvl w:val="0"/>
                <w:numId w:val="6"/>
              </w:numPr>
              <w:tabs>
                <w:tab w:val="left" w:pos="298"/>
              </w:tabs>
              <w:autoSpaceDE/>
              <w:autoSpaceDN/>
              <w:spacing w:after="160" w:line="215" w:lineRule="exact"/>
              <w:ind w:left="298" w:right="192" w:hanging="192"/>
              <w:jc w:val="center"/>
              <w:rPr>
                <w:sz w:val="18"/>
              </w:rPr>
            </w:pPr>
            <w:r w:rsidRPr="006C0B4B">
              <w:rPr>
                <w:spacing w:val="-2"/>
                <w:sz w:val="18"/>
              </w:rPr>
              <w:t>Headway</w:t>
            </w:r>
          </w:p>
          <w:p w14:paraId="6BCF3AB5" w14:textId="77777777" w:rsidR="002B4DF5" w:rsidRPr="006C0B4B" w:rsidRDefault="002B4DF5" w:rsidP="00A3758F">
            <w:pPr>
              <w:spacing w:before="2" w:line="360" w:lineRule="auto"/>
              <w:ind w:left="106"/>
              <w:jc w:val="center"/>
              <w:rPr>
                <w:sz w:val="18"/>
              </w:rPr>
            </w:pPr>
            <w:r w:rsidRPr="006C0B4B">
              <w:rPr>
                <w:sz w:val="18"/>
              </w:rPr>
              <w:t>dan</w:t>
            </w:r>
            <w:r w:rsidRPr="006C0B4B">
              <w:rPr>
                <w:spacing w:val="-4"/>
                <w:sz w:val="18"/>
              </w:rPr>
              <w:t xml:space="preserve"> </w:t>
            </w:r>
            <w:r w:rsidRPr="006C0B4B">
              <w:rPr>
                <w:spacing w:val="-2"/>
                <w:sz w:val="18"/>
              </w:rPr>
              <w:t>frekuensi</w:t>
            </w:r>
          </w:p>
        </w:tc>
      </w:tr>
      <w:tr w:rsidR="002B4DF5" w:rsidRPr="006C0B4B" w14:paraId="470E5459" w14:textId="77777777" w:rsidTr="00A3758F">
        <w:trPr>
          <w:trHeight w:val="1248"/>
          <w:tblHeader/>
        </w:trPr>
        <w:tc>
          <w:tcPr>
            <w:tcW w:w="550" w:type="dxa"/>
            <w:vAlign w:val="center"/>
          </w:tcPr>
          <w:p w14:paraId="5361B53B" w14:textId="77777777" w:rsidR="002B4DF5" w:rsidRPr="006C0B4B" w:rsidRDefault="002B4DF5" w:rsidP="00A3758F">
            <w:pPr>
              <w:ind w:left="8" w:right="3"/>
              <w:jc w:val="center"/>
              <w:rPr>
                <w:lang w:val="en-US"/>
              </w:rPr>
            </w:pPr>
            <w:r w:rsidRPr="006C0B4B">
              <w:rPr>
                <w:lang w:val="en-US"/>
              </w:rPr>
              <w:t>4.</w:t>
            </w:r>
          </w:p>
        </w:tc>
        <w:tc>
          <w:tcPr>
            <w:tcW w:w="1412" w:type="dxa"/>
            <w:vAlign w:val="center"/>
          </w:tcPr>
          <w:p w14:paraId="667287A0" w14:textId="77777777" w:rsidR="002B4DF5" w:rsidRPr="006C0B4B" w:rsidRDefault="002B4DF5" w:rsidP="00A3758F">
            <w:pPr>
              <w:spacing w:before="2" w:line="360" w:lineRule="auto"/>
              <w:ind w:left="128"/>
              <w:jc w:val="center"/>
              <w:rPr>
                <w:sz w:val="18"/>
              </w:rPr>
            </w:pPr>
            <w:r w:rsidRPr="006C0B4B">
              <w:rPr>
                <w:sz w:val="18"/>
              </w:rPr>
              <w:t>John</w:t>
            </w:r>
            <w:r w:rsidRPr="006C0B4B">
              <w:rPr>
                <w:spacing w:val="-15"/>
                <w:sz w:val="18"/>
              </w:rPr>
              <w:t xml:space="preserve"> </w:t>
            </w:r>
            <w:r w:rsidRPr="006C0B4B">
              <w:rPr>
                <w:sz w:val="18"/>
              </w:rPr>
              <w:t>H.</w:t>
            </w:r>
            <w:r w:rsidRPr="006C0B4B">
              <w:rPr>
                <w:spacing w:val="-14"/>
                <w:sz w:val="18"/>
              </w:rPr>
              <w:t xml:space="preserve"> </w:t>
            </w:r>
            <w:r w:rsidRPr="006C0B4B">
              <w:rPr>
                <w:sz w:val="18"/>
              </w:rPr>
              <w:t xml:space="preserve">Frans, </w:t>
            </w:r>
            <w:r w:rsidRPr="006C0B4B">
              <w:rPr>
                <w:spacing w:val="-4"/>
                <w:sz w:val="18"/>
              </w:rPr>
              <w:t>Elia</w:t>
            </w:r>
            <w:r>
              <w:rPr>
                <w:spacing w:val="-4"/>
                <w:sz w:val="18"/>
                <w:lang w:val="en-US"/>
              </w:rPr>
              <w:t xml:space="preserve"> </w:t>
            </w:r>
            <w:r w:rsidRPr="006C0B4B">
              <w:rPr>
                <w:spacing w:val="-2"/>
                <w:sz w:val="18"/>
              </w:rPr>
              <w:t xml:space="preserve">Hunggurami, </w:t>
            </w:r>
            <w:r w:rsidRPr="006C0B4B">
              <w:rPr>
                <w:sz w:val="18"/>
              </w:rPr>
              <w:t>Pretty M. C.</w:t>
            </w:r>
          </w:p>
          <w:p w14:paraId="52C9F43E" w14:textId="77777777" w:rsidR="002B4DF5" w:rsidRPr="006C0B4B" w:rsidRDefault="002B4DF5" w:rsidP="00A3758F">
            <w:pPr>
              <w:spacing w:before="2" w:line="360" w:lineRule="auto"/>
              <w:ind w:left="167" w:right="158" w:firstLine="184"/>
              <w:jc w:val="center"/>
              <w:rPr>
                <w:sz w:val="18"/>
              </w:rPr>
            </w:pPr>
            <w:r w:rsidRPr="006C0B4B">
              <w:rPr>
                <w:spacing w:val="-2"/>
                <w:sz w:val="18"/>
              </w:rPr>
              <w:t>Ndoen</w:t>
            </w:r>
          </w:p>
        </w:tc>
        <w:tc>
          <w:tcPr>
            <w:tcW w:w="828" w:type="dxa"/>
            <w:vAlign w:val="center"/>
          </w:tcPr>
          <w:p w14:paraId="28ABD6AD" w14:textId="77777777" w:rsidR="002B4DF5" w:rsidRPr="006C0B4B" w:rsidRDefault="002B4DF5" w:rsidP="00A3758F">
            <w:pPr>
              <w:spacing w:before="2"/>
              <w:ind w:left="9" w:right="3"/>
              <w:jc w:val="center"/>
              <w:rPr>
                <w:sz w:val="18"/>
              </w:rPr>
            </w:pPr>
            <w:r w:rsidRPr="006C0B4B">
              <w:rPr>
                <w:spacing w:val="-4"/>
                <w:sz w:val="18"/>
              </w:rPr>
              <w:t>2017</w:t>
            </w:r>
          </w:p>
        </w:tc>
        <w:tc>
          <w:tcPr>
            <w:tcW w:w="1613" w:type="dxa"/>
            <w:vAlign w:val="center"/>
          </w:tcPr>
          <w:p w14:paraId="635770C1" w14:textId="77777777" w:rsidR="002B4DF5" w:rsidRPr="006C0B4B" w:rsidRDefault="002B4DF5" w:rsidP="00A3758F">
            <w:pPr>
              <w:spacing w:before="2" w:line="360" w:lineRule="auto"/>
              <w:ind w:left="123" w:right="116" w:firstLine="2"/>
              <w:jc w:val="center"/>
              <w:rPr>
                <w:sz w:val="18"/>
              </w:rPr>
            </w:pPr>
            <w:r w:rsidRPr="006C0B4B">
              <w:rPr>
                <w:sz w:val="18"/>
              </w:rPr>
              <w:t xml:space="preserve">EVALUASI DAN </w:t>
            </w:r>
            <w:r w:rsidRPr="006C0B4B">
              <w:rPr>
                <w:spacing w:val="-2"/>
                <w:sz w:val="18"/>
              </w:rPr>
              <w:t xml:space="preserve">PENGEMBANGAN KAPASITAS </w:t>
            </w:r>
            <w:r w:rsidRPr="006C0B4B">
              <w:rPr>
                <w:sz w:val="18"/>
              </w:rPr>
              <w:t>TERMINAL BUS</w:t>
            </w:r>
          </w:p>
          <w:p w14:paraId="2C8D8803" w14:textId="77777777" w:rsidR="002B4DF5" w:rsidRPr="006C0B4B" w:rsidRDefault="002B4DF5" w:rsidP="00A3758F">
            <w:pPr>
              <w:spacing w:before="1"/>
              <w:ind w:left="85" w:right="80"/>
              <w:jc w:val="center"/>
              <w:rPr>
                <w:sz w:val="18"/>
              </w:rPr>
            </w:pPr>
            <w:r w:rsidRPr="006C0B4B">
              <w:rPr>
                <w:sz w:val="18"/>
              </w:rPr>
              <w:t>KOTA</w:t>
            </w:r>
            <w:r w:rsidRPr="006C0B4B">
              <w:rPr>
                <w:spacing w:val="-1"/>
                <w:sz w:val="18"/>
              </w:rPr>
              <w:t xml:space="preserve"> </w:t>
            </w:r>
            <w:r w:rsidRPr="006C0B4B">
              <w:rPr>
                <w:spacing w:val="-2"/>
                <w:sz w:val="18"/>
              </w:rPr>
              <w:t>KUPANG</w:t>
            </w:r>
          </w:p>
        </w:tc>
        <w:tc>
          <w:tcPr>
            <w:tcW w:w="1685" w:type="dxa"/>
            <w:vAlign w:val="center"/>
          </w:tcPr>
          <w:p w14:paraId="4CA7A425" w14:textId="77777777" w:rsidR="002B4DF5" w:rsidRPr="006C0B4B" w:rsidRDefault="002B4DF5" w:rsidP="00A3758F">
            <w:pPr>
              <w:spacing w:before="2" w:line="360" w:lineRule="auto"/>
              <w:ind w:left="107" w:right="138"/>
              <w:jc w:val="center"/>
              <w:rPr>
                <w:sz w:val="18"/>
              </w:rPr>
            </w:pPr>
            <w:r w:rsidRPr="006C0B4B">
              <w:rPr>
                <w:sz w:val="18"/>
              </w:rPr>
              <w:t>jumlah</w:t>
            </w:r>
            <w:r w:rsidRPr="006C0B4B">
              <w:rPr>
                <w:spacing w:val="-15"/>
                <w:sz w:val="18"/>
              </w:rPr>
              <w:t xml:space="preserve"> </w:t>
            </w:r>
            <w:r w:rsidRPr="006C0B4B">
              <w:rPr>
                <w:sz w:val="18"/>
              </w:rPr>
              <w:t xml:space="preserve">kendaraan yang masuk dan keluar terminal, jumlah fasilitas di dalam terminal bus Oebobo, dan data primer </w:t>
            </w:r>
            <w:r w:rsidRPr="006C0B4B">
              <w:rPr>
                <w:spacing w:val="-2"/>
                <w:sz w:val="18"/>
              </w:rPr>
              <w:t xml:space="preserve">mengenai </w:t>
            </w:r>
            <w:r w:rsidRPr="006C0B4B">
              <w:rPr>
                <w:sz w:val="18"/>
              </w:rPr>
              <w:t>indikator SWOT pada</w:t>
            </w:r>
            <w:r w:rsidRPr="006C0B4B">
              <w:rPr>
                <w:spacing w:val="-15"/>
                <w:sz w:val="18"/>
              </w:rPr>
              <w:t xml:space="preserve"> </w:t>
            </w:r>
            <w:r w:rsidRPr="006C0B4B">
              <w:rPr>
                <w:sz w:val="18"/>
              </w:rPr>
              <w:t>terminal</w:t>
            </w:r>
            <w:r w:rsidRPr="006C0B4B">
              <w:rPr>
                <w:spacing w:val="-14"/>
                <w:sz w:val="18"/>
              </w:rPr>
              <w:t xml:space="preserve"> </w:t>
            </w:r>
            <w:r w:rsidRPr="006C0B4B">
              <w:rPr>
                <w:sz w:val="18"/>
              </w:rPr>
              <w:t>bus</w:t>
            </w:r>
          </w:p>
          <w:p w14:paraId="5650FD1A" w14:textId="77777777" w:rsidR="002B4DF5" w:rsidRPr="006C0B4B" w:rsidRDefault="002B4DF5" w:rsidP="00A3758F">
            <w:pPr>
              <w:spacing w:before="2" w:line="360" w:lineRule="auto"/>
              <w:ind w:left="107"/>
              <w:jc w:val="center"/>
              <w:rPr>
                <w:sz w:val="18"/>
              </w:rPr>
            </w:pPr>
            <w:r w:rsidRPr="006C0B4B">
              <w:rPr>
                <w:spacing w:val="-2"/>
                <w:sz w:val="18"/>
              </w:rPr>
              <w:t>Oebobo</w:t>
            </w:r>
          </w:p>
        </w:tc>
        <w:tc>
          <w:tcPr>
            <w:tcW w:w="1285" w:type="dxa"/>
            <w:vAlign w:val="center"/>
          </w:tcPr>
          <w:p w14:paraId="7C0AAA3B" w14:textId="77777777" w:rsidR="002B4DF5" w:rsidRPr="006C0B4B" w:rsidRDefault="002B4DF5" w:rsidP="00A3758F">
            <w:pPr>
              <w:spacing w:before="2"/>
              <w:ind w:left="55" w:right="50"/>
              <w:jc w:val="center"/>
              <w:rPr>
                <w:sz w:val="18"/>
              </w:rPr>
            </w:pPr>
            <w:r w:rsidRPr="006C0B4B">
              <w:rPr>
                <w:spacing w:val="-2"/>
                <w:sz w:val="18"/>
              </w:rPr>
              <w:t>Survei Kapasitas Terminal</w:t>
            </w:r>
          </w:p>
        </w:tc>
        <w:tc>
          <w:tcPr>
            <w:tcW w:w="1376" w:type="dxa"/>
            <w:vAlign w:val="center"/>
          </w:tcPr>
          <w:p w14:paraId="403186D4" w14:textId="77777777" w:rsidR="002B4DF5" w:rsidRPr="006C0B4B" w:rsidRDefault="002B4DF5" w:rsidP="00A3758F">
            <w:pPr>
              <w:spacing w:before="106"/>
              <w:ind w:left="106"/>
              <w:jc w:val="center"/>
              <w:rPr>
                <w:sz w:val="18"/>
              </w:rPr>
            </w:pPr>
            <w:r w:rsidRPr="006C0B4B">
              <w:rPr>
                <w:spacing w:val="-2"/>
                <w:sz w:val="18"/>
              </w:rPr>
              <w:t>Analisis Kebutuhan Luasan Terminal, Analisis (SWOT)</w:t>
            </w:r>
          </w:p>
        </w:tc>
      </w:tr>
      <w:tr w:rsidR="002B4DF5" w:rsidRPr="006C0B4B" w14:paraId="20D10490" w14:textId="77777777" w:rsidTr="00A3758F">
        <w:trPr>
          <w:trHeight w:val="1248"/>
          <w:tblHeader/>
        </w:trPr>
        <w:tc>
          <w:tcPr>
            <w:tcW w:w="550" w:type="dxa"/>
            <w:vAlign w:val="center"/>
          </w:tcPr>
          <w:p w14:paraId="0BC6B24D" w14:textId="77777777" w:rsidR="002B4DF5" w:rsidRPr="006C0B4B" w:rsidRDefault="002B4DF5" w:rsidP="00A3758F">
            <w:pPr>
              <w:jc w:val="center"/>
              <w:rPr>
                <w:b/>
                <w:bCs/>
              </w:rPr>
            </w:pPr>
            <w:r w:rsidRPr="006C0B4B">
              <w:rPr>
                <w:bCs/>
                <w:spacing w:val="-5"/>
                <w:lang w:val="en-US"/>
              </w:rPr>
              <w:lastRenderedPageBreak/>
              <w:t>5</w:t>
            </w:r>
            <w:r w:rsidRPr="006C0B4B">
              <w:rPr>
                <w:b/>
                <w:bCs/>
                <w:spacing w:val="-5"/>
                <w:lang w:val="en-US"/>
              </w:rPr>
              <w:t>.</w:t>
            </w:r>
          </w:p>
        </w:tc>
        <w:tc>
          <w:tcPr>
            <w:tcW w:w="1412" w:type="dxa"/>
            <w:vAlign w:val="center"/>
          </w:tcPr>
          <w:p w14:paraId="60B2F0E3" w14:textId="77777777" w:rsidR="002B4DF5" w:rsidRPr="006C0B4B" w:rsidRDefault="002B4DF5" w:rsidP="00A3758F">
            <w:pPr>
              <w:spacing w:line="360" w:lineRule="auto"/>
              <w:jc w:val="center"/>
              <w:rPr>
                <w:b/>
                <w:bCs/>
              </w:rPr>
            </w:pPr>
            <w:r w:rsidRPr="006C0B4B">
              <w:rPr>
                <w:spacing w:val="-2"/>
                <w:sz w:val="18"/>
              </w:rPr>
              <w:t>Antoniu</w:t>
            </w:r>
            <w:r>
              <w:rPr>
                <w:spacing w:val="-2"/>
                <w:sz w:val="18"/>
                <w:lang w:val="en-US"/>
              </w:rPr>
              <w:t>s</w:t>
            </w:r>
            <w:r w:rsidRPr="006C0B4B">
              <w:rPr>
                <w:spacing w:val="40"/>
                <w:sz w:val="18"/>
              </w:rPr>
              <w:t xml:space="preserve"> </w:t>
            </w:r>
            <w:r w:rsidRPr="006C0B4B">
              <w:rPr>
                <w:sz w:val="18"/>
              </w:rPr>
              <w:t>Haryo</w:t>
            </w:r>
            <w:r w:rsidRPr="006C0B4B">
              <w:rPr>
                <w:spacing w:val="-15"/>
                <w:sz w:val="18"/>
              </w:rPr>
              <w:t xml:space="preserve"> </w:t>
            </w:r>
            <w:r w:rsidRPr="006C0B4B">
              <w:rPr>
                <w:sz w:val="18"/>
              </w:rPr>
              <w:t xml:space="preserve">Pungkas Anom, Slamet </w:t>
            </w:r>
            <w:r w:rsidRPr="006C0B4B">
              <w:rPr>
                <w:spacing w:val="-2"/>
                <w:sz w:val="18"/>
              </w:rPr>
              <w:t>Widodo</w:t>
            </w:r>
          </w:p>
        </w:tc>
        <w:tc>
          <w:tcPr>
            <w:tcW w:w="828" w:type="dxa"/>
            <w:vAlign w:val="center"/>
          </w:tcPr>
          <w:p w14:paraId="4BD02827" w14:textId="77777777" w:rsidR="002B4DF5" w:rsidRPr="006C0B4B" w:rsidRDefault="002B4DF5" w:rsidP="00A3758F">
            <w:pPr>
              <w:jc w:val="center"/>
              <w:rPr>
                <w:b/>
                <w:bCs/>
              </w:rPr>
            </w:pPr>
            <w:r w:rsidRPr="006C0B4B">
              <w:rPr>
                <w:spacing w:val="-4"/>
                <w:sz w:val="18"/>
              </w:rPr>
              <w:t>2016</w:t>
            </w:r>
          </w:p>
        </w:tc>
        <w:tc>
          <w:tcPr>
            <w:tcW w:w="1613" w:type="dxa"/>
            <w:vAlign w:val="center"/>
          </w:tcPr>
          <w:p w14:paraId="0BA14B65" w14:textId="77777777" w:rsidR="002B4DF5" w:rsidRPr="006C0B4B" w:rsidRDefault="002B4DF5" w:rsidP="00A3758F">
            <w:pPr>
              <w:spacing w:before="4" w:line="360" w:lineRule="auto"/>
              <w:ind w:left="85" w:right="78"/>
              <w:jc w:val="center"/>
              <w:rPr>
                <w:sz w:val="18"/>
              </w:rPr>
            </w:pPr>
            <w:r w:rsidRPr="006C0B4B">
              <w:rPr>
                <w:spacing w:val="-2"/>
                <w:sz w:val="18"/>
              </w:rPr>
              <w:t xml:space="preserve">EVALUASI SIRKULASI TERMINAL ANGKUTAN </w:t>
            </w:r>
            <w:r w:rsidRPr="006C0B4B">
              <w:rPr>
                <w:sz w:val="18"/>
              </w:rPr>
              <w:t>LINTAS</w:t>
            </w:r>
            <w:r w:rsidRPr="006C0B4B">
              <w:rPr>
                <w:spacing w:val="-15"/>
                <w:sz w:val="18"/>
              </w:rPr>
              <w:t xml:space="preserve"> </w:t>
            </w:r>
            <w:r w:rsidRPr="006C0B4B">
              <w:rPr>
                <w:sz w:val="18"/>
              </w:rPr>
              <w:t xml:space="preserve">BATAS </w:t>
            </w:r>
            <w:r w:rsidRPr="006C0B4B">
              <w:rPr>
                <w:spacing w:val="-2"/>
                <w:sz w:val="18"/>
              </w:rPr>
              <w:t>NEGARA</w:t>
            </w:r>
          </w:p>
          <w:p w14:paraId="45D61265" w14:textId="77777777" w:rsidR="002B4DF5" w:rsidRPr="006C0B4B" w:rsidRDefault="002B4DF5" w:rsidP="00A3758F">
            <w:pPr>
              <w:ind w:right="78"/>
              <w:jc w:val="center"/>
              <w:rPr>
                <w:b/>
                <w:bCs/>
              </w:rPr>
            </w:pPr>
            <w:r w:rsidRPr="006C0B4B">
              <w:rPr>
                <w:sz w:val="18"/>
              </w:rPr>
              <w:t>DI</w:t>
            </w:r>
            <w:r w:rsidRPr="006C0B4B">
              <w:rPr>
                <w:spacing w:val="-1"/>
                <w:sz w:val="18"/>
              </w:rPr>
              <w:t xml:space="preserve"> </w:t>
            </w:r>
            <w:r w:rsidRPr="006C0B4B">
              <w:rPr>
                <w:spacing w:val="-2"/>
                <w:sz w:val="18"/>
              </w:rPr>
              <w:t>SINGKAWANG</w:t>
            </w:r>
          </w:p>
        </w:tc>
        <w:tc>
          <w:tcPr>
            <w:tcW w:w="1685" w:type="dxa"/>
            <w:vAlign w:val="center"/>
          </w:tcPr>
          <w:p w14:paraId="408C8914" w14:textId="77777777" w:rsidR="002B4DF5" w:rsidRPr="006C0B4B" w:rsidRDefault="002B4DF5" w:rsidP="00A3758F">
            <w:pPr>
              <w:ind w:left="11"/>
              <w:jc w:val="center"/>
              <w:rPr>
                <w:b/>
                <w:bCs/>
              </w:rPr>
            </w:pPr>
            <w:r w:rsidRPr="006C0B4B">
              <w:rPr>
                <w:sz w:val="18"/>
              </w:rPr>
              <w:t>Jumlah</w:t>
            </w:r>
            <w:r w:rsidRPr="006C0B4B">
              <w:rPr>
                <w:spacing w:val="-15"/>
                <w:sz w:val="18"/>
              </w:rPr>
              <w:t xml:space="preserve"> </w:t>
            </w:r>
            <w:r w:rsidRPr="006C0B4B">
              <w:rPr>
                <w:sz w:val="18"/>
              </w:rPr>
              <w:t xml:space="preserve">kendaraan keluar masuk </w:t>
            </w:r>
            <w:r w:rsidRPr="006C0B4B">
              <w:rPr>
                <w:spacing w:val="-2"/>
                <w:sz w:val="18"/>
              </w:rPr>
              <w:t>terminal</w:t>
            </w:r>
          </w:p>
        </w:tc>
        <w:tc>
          <w:tcPr>
            <w:tcW w:w="1285" w:type="dxa"/>
            <w:vAlign w:val="center"/>
          </w:tcPr>
          <w:p w14:paraId="6A739CAE" w14:textId="77777777" w:rsidR="002B4DF5" w:rsidRPr="006C0B4B" w:rsidRDefault="002B4DF5" w:rsidP="00A3758F">
            <w:pPr>
              <w:spacing w:before="4" w:line="360" w:lineRule="auto"/>
              <w:ind w:left="107" w:right="149"/>
              <w:jc w:val="center"/>
              <w:rPr>
                <w:sz w:val="18"/>
              </w:rPr>
            </w:pPr>
            <w:r w:rsidRPr="006C0B4B">
              <w:rPr>
                <w:spacing w:val="-2"/>
                <w:sz w:val="18"/>
              </w:rPr>
              <w:t xml:space="preserve">Adapun metoda </w:t>
            </w:r>
            <w:r w:rsidRPr="006C0B4B">
              <w:rPr>
                <w:sz w:val="18"/>
              </w:rPr>
              <w:t>analisis</w:t>
            </w:r>
            <w:r w:rsidRPr="006C0B4B">
              <w:rPr>
                <w:spacing w:val="-15"/>
                <w:sz w:val="18"/>
              </w:rPr>
              <w:t xml:space="preserve"> </w:t>
            </w:r>
            <w:r w:rsidRPr="006C0B4B">
              <w:rPr>
                <w:sz w:val="18"/>
              </w:rPr>
              <w:t xml:space="preserve">yang </w:t>
            </w:r>
            <w:r w:rsidRPr="006C0B4B">
              <w:rPr>
                <w:spacing w:val="-2"/>
                <w:sz w:val="18"/>
              </w:rPr>
              <w:t xml:space="preserve">digunakan </w:t>
            </w:r>
            <w:r w:rsidRPr="006C0B4B">
              <w:rPr>
                <w:sz w:val="18"/>
              </w:rPr>
              <w:t>adalah :</w:t>
            </w:r>
          </w:p>
          <w:p w14:paraId="704EA5EF" w14:textId="77777777" w:rsidR="002B4DF5" w:rsidRPr="006C0B4B" w:rsidRDefault="002B4DF5" w:rsidP="002B4DF5">
            <w:pPr>
              <w:widowControl/>
              <w:numPr>
                <w:ilvl w:val="0"/>
                <w:numId w:val="5"/>
              </w:numPr>
              <w:tabs>
                <w:tab w:val="left" w:pos="324"/>
              </w:tabs>
              <w:autoSpaceDE/>
              <w:autoSpaceDN/>
              <w:spacing w:before="1" w:after="160" w:line="360" w:lineRule="auto"/>
              <w:ind w:right="137"/>
              <w:jc w:val="center"/>
              <w:rPr>
                <w:sz w:val="18"/>
              </w:rPr>
            </w:pPr>
            <w:r w:rsidRPr="006C0B4B">
              <w:rPr>
                <w:spacing w:val="-2"/>
                <w:sz w:val="18"/>
              </w:rPr>
              <w:t xml:space="preserve">Teori </w:t>
            </w:r>
            <w:r w:rsidRPr="006C0B4B">
              <w:rPr>
                <w:sz w:val="18"/>
              </w:rPr>
              <w:t>antrian,</w:t>
            </w:r>
            <w:r w:rsidRPr="006C0B4B">
              <w:rPr>
                <w:spacing w:val="-15"/>
                <w:sz w:val="18"/>
              </w:rPr>
              <w:t xml:space="preserve"> </w:t>
            </w:r>
            <w:r w:rsidRPr="006C0B4B">
              <w:rPr>
                <w:sz w:val="18"/>
              </w:rPr>
              <w:t xml:space="preserve">dan/ </w:t>
            </w:r>
            <w:r w:rsidRPr="006C0B4B">
              <w:rPr>
                <w:spacing w:val="-4"/>
                <w:sz w:val="18"/>
              </w:rPr>
              <w:t>atau</w:t>
            </w:r>
          </w:p>
          <w:p w14:paraId="1440C327" w14:textId="77777777" w:rsidR="002B4DF5" w:rsidRPr="006C0B4B" w:rsidRDefault="002B4DF5" w:rsidP="002B4DF5">
            <w:pPr>
              <w:widowControl/>
              <w:numPr>
                <w:ilvl w:val="0"/>
                <w:numId w:val="5"/>
              </w:numPr>
              <w:tabs>
                <w:tab w:val="left" w:pos="328"/>
              </w:tabs>
              <w:autoSpaceDE/>
              <w:autoSpaceDN/>
              <w:spacing w:after="160" w:line="216" w:lineRule="exact"/>
              <w:ind w:left="328" w:hanging="221"/>
              <w:jc w:val="center"/>
              <w:rPr>
                <w:sz w:val="18"/>
              </w:rPr>
            </w:pPr>
            <w:r w:rsidRPr="006C0B4B">
              <w:rPr>
                <w:spacing w:val="-2"/>
                <w:sz w:val="18"/>
              </w:rPr>
              <w:t>Model</w:t>
            </w:r>
          </w:p>
          <w:p w14:paraId="138B766E" w14:textId="77777777" w:rsidR="002B4DF5" w:rsidRPr="006C0B4B" w:rsidRDefault="002B4DF5" w:rsidP="00A3758F">
            <w:pPr>
              <w:ind w:left="55" w:right="48"/>
              <w:jc w:val="center"/>
              <w:rPr>
                <w:b/>
                <w:bCs/>
              </w:rPr>
            </w:pPr>
            <w:r w:rsidRPr="006C0B4B">
              <w:rPr>
                <w:spacing w:val="-2"/>
                <w:sz w:val="18"/>
              </w:rPr>
              <w:t>Simulasi</w:t>
            </w:r>
          </w:p>
        </w:tc>
        <w:tc>
          <w:tcPr>
            <w:tcW w:w="1376" w:type="dxa"/>
            <w:vAlign w:val="center"/>
          </w:tcPr>
          <w:p w14:paraId="684B0378" w14:textId="77777777" w:rsidR="002B4DF5" w:rsidRPr="006C0B4B" w:rsidRDefault="002B4DF5" w:rsidP="00A3758F">
            <w:pPr>
              <w:spacing w:line="360" w:lineRule="auto"/>
              <w:ind w:left="327" w:hanging="63"/>
              <w:jc w:val="center"/>
              <w:rPr>
                <w:b/>
                <w:bCs/>
              </w:rPr>
            </w:pPr>
            <w:r w:rsidRPr="006C0B4B">
              <w:rPr>
                <w:spacing w:val="-2"/>
                <w:sz w:val="18"/>
              </w:rPr>
              <w:t xml:space="preserve">analisis sirkulasi pergerakan kendaraan, </w:t>
            </w:r>
            <w:r w:rsidRPr="006C0B4B">
              <w:rPr>
                <w:sz w:val="18"/>
              </w:rPr>
              <w:t>analisis</w:t>
            </w:r>
            <w:r w:rsidRPr="006C0B4B">
              <w:rPr>
                <w:spacing w:val="-15"/>
                <w:sz w:val="18"/>
              </w:rPr>
              <w:t xml:space="preserve"> </w:t>
            </w:r>
            <w:r w:rsidRPr="006C0B4B">
              <w:rPr>
                <w:sz w:val="18"/>
              </w:rPr>
              <w:t xml:space="preserve">titik </w:t>
            </w:r>
            <w:r w:rsidRPr="006C0B4B">
              <w:rPr>
                <w:spacing w:val="-2"/>
                <w:sz w:val="18"/>
              </w:rPr>
              <w:t>konflik.</w:t>
            </w:r>
          </w:p>
        </w:tc>
      </w:tr>
      <w:tr w:rsidR="002B4DF5" w:rsidRPr="006C0B4B" w14:paraId="6DB2CC5B" w14:textId="77777777" w:rsidTr="00A3758F">
        <w:trPr>
          <w:trHeight w:val="1248"/>
          <w:tblHeader/>
        </w:trPr>
        <w:tc>
          <w:tcPr>
            <w:tcW w:w="550" w:type="dxa"/>
            <w:vAlign w:val="center"/>
          </w:tcPr>
          <w:p w14:paraId="0DA8C65B" w14:textId="77777777" w:rsidR="002B4DF5" w:rsidRPr="006C0B4B" w:rsidRDefault="002B4DF5" w:rsidP="00A3758F">
            <w:pPr>
              <w:spacing w:before="4"/>
              <w:ind w:left="8" w:right="2"/>
              <w:jc w:val="center"/>
              <w:rPr>
                <w:sz w:val="18"/>
              </w:rPr>
            </w:pPr>
            <w:r w:rsidRPr="006C0B4B">
              <w:rPr>
                <w:spacing w:val="-5"/>
                <w:lang w:val="en-US"/>
              </w:rPr>
              <w:t>6</w:t>
            </w:r>
            <w:r w:rsidRPr="006C0B4B">
              <w:rPr>
                <w:spacing w:val="-5"/>
              </w:rPr>
              <w:t>.</w:t>
            </w:r>
          </w:p>
        </w:tc>
        <w:tc>
          <w:tcPr>
            <w:tcW w:w="1412" w:type="dxa"/>
            <w:vAlign w:val="center"/>
          </w:tcPr>
          <w:p w14:paraId="1ECE53D2" w14:textId="77777777" w:rsidR="002B4DF5" w:rsidRPr="006C0B4B" w:rsidRDefault="002B4DF5" w:rsidP="00A3758F">
            <w:pPr>
              <w:spacing w:before="4" w:line="360" w:lineRule="auto"/>
              <w:ind w:left="124" w:right="118"/>
              <w:jc w:val="center"/>
              <w:rPr>
                <w:sz w:val="18"/>
              </w:rPr>
            </w:pPr>
            <w:r w:rsidRPr="006C0B4B">
              <w:rPr>
                <w:sz w:val="18"/>
              </w:rPr>
              <w:t>Abdias Tandi Arrang, Parea Rusan</w:t>
            </w:r>
            <w:r w:rsidRPr="006C0B4B">
              <w:rPr>
                <w:spacing w:val="-4"/>
                <w:sz w:val="18"/>
              </w:rPr>
              <w:t xml:space="preserve"> </w:t>
            </w:r>
            <w:r w:rsidRPr="006C0B4B">
              <w:rPr>
                <w:spacing w:val="-2"/>
                <w:sz w:val="18"/>
              </w:rPr>
              <w:t>Rangan</w:t>
            </w:r>
          </w:p>
        </w:tc>
        <w:tc>
          <w:tcPr>
            <w:tcW w:w="828" w:type="dxa"/>
            <w:vAlign w:val="center"/>
          </w:tcPr>
          <w:p w14:paraId="6C72730E" w14:textId="77777777" w:rsidR="002B4DF5" w:rsidRPr="006C0B4B" w:rsidRDefault="002B4DF5" w:rsidP="00A3758F">
            <w:pPr>
              <w:spacing w:before="4"/>
              <w:ind w:left="9" w:right="3"/>
              <w:jc w:val="center"/>
              <w:rPr>
                <w:sz w:val="18"/>
              </w:rPr>
            </w:pPr>
            <w:r w:rsidRPr="006C0B4B">
              <w:rPr>
                <w:spacing w:val="-4"/>
                <w:sz w:val="18"/>
              </w:rPr>
              <w:t>2020</w:t>
            </w:r>
          </w:p>
        </w:tc>
        <w:tc>
          <w:tcPr>
            <w:tcW w:w="1613" w:type="dxa"/>
            <w:vAlign w:val="center"/>
          </w:tcPr>
          <w:p w14:paraId="7DB4E322" w14:textId="77777777" w:rsidR="002B4DF5" w:rsidRPr="006C0B4B" w:rsidRDefault="002B4DF5" w:rsidP="00A3758F">
            <w:pPr>
              <w:spacing w:before="2" w:line="360" w:lineRule="auto"/>
              <w:ind w:left="150" w:right="143" w:firstLine="3"/>
              <w:jc w:val="center"/>
              <w:rPr>
                <w:sz w:val="18"/>
              </w:rPr>
            </w:pPr>
            <w:r w:rsidRPr="006C0B4B">
              <w:rPr>
                <w:sz w:val="18"/>
              </w:rPr>
              <w:t xml:space="preserve">ARUS LALU </w:t>
            </w:r>
            <w:r w:rsidRPr="006C0B4B">
              <w:rPr>
                <w:spacing w:val="-2"/>
                <w:sz w:val="18"/>
              </w:rPr>
              <w:t xml:space="preserve">LINTAS, </w:t>
            </w:r>
            <w:r w:rsidRPr="006C0B4B">
              <w:rPr>
                <w:sz w:val="18"/>
              </w:rPr>
              <w:t>KAPASITAS</w:t>
            </w:r>
            <w:r w:rsidRPr="006C0B4B">
              <w:rPr>
                <w:spacing w:val="-15"/>
                <w:sz w:val="18"/>
              </w:rPr>
              <w:t xml:space="preserve"> </w:t>
            </w:r>
            <w:r w:rsidRPr="006C0B4B">
              <w:rPr>
                <w:sz w:val="18"/>
              </w:rPr>
              <w:t xml:space="preserve">DAN </w:t>
            </w:r>
            <w:r w:rsidRPr="006C0B4B">
              <w:rPr>
                <w:spacing w:val="-2"/>
                <w:sz w:val="18"/>
              </w:rPr>
              <w:t xml:space="preserve">TINGKAT PELAYANAN </w:t>
            </w:r>
            <w:r w:rsidRPr="006C0B4B">
              <w:rPr>
                <w:sz w:val="18"/>
              </w:rPr>
              <w:t>RUAS JALAN DALAM KOTA</w:t>
            </w:r>
          </w:p>
          <w:p w14:paraId="1F7A83B8" w14:textId="77777777" w:rsidR="002B4DF5" w:rsidRPr="006C0B4B" w:rsidRDefault="002B4DF5" w:rsidP="00A3758F">
            <w:pPr>
              <w:spacing w:before="4" w:line="357" w:lineRule="auto"/>
              <w:ind w:left="198" w:right="184" w:firstLine="201"/>
              <w:jc w:val="center"/>
              <w:rPr>
                <w:sz w:val="18"/>
              </w:rPr>
            </w:pPr>
            <w:r w:rsidRPr="006C0B4B">
              <w:rPr>
                <w:spacing w:val="-2"/>
                <w:sz w:val="18"/>
              </w:rPr>
              <w:t>RANTEPAO</w:t>
            </w:r>
          </w:p>
        </w:tc>
        <w:tc>
          <w:tcPr>
            <w:tcW w:w="1685" w:type="dxa"/>
            <w:vAlign w:val="center"/>
          </w:tcPr>
          <w:p w14:paraId="3A1BE0C4" w14:textId="77777777" w:rsidR="002B4DF5" w:rsidRPr="006C0B4B" w:rsidRDefault="002B4DF5" w:rsidP="002B4DF5">
            <w:pPr>
              <w:widowControl/>
              <w:numPr>
                <w:ilvl w:val="0"/>
                <w:numId w:val="4"/>
              </w:numPr>
              <w:tabs>
                <w:tab w:val="left" w:pos="315"/>
              </w:tabs>
              <w:autoSpaceDE/>
              <w:autoSpaceDN/>
              <w:spacing w:before="2" w:after="160" w:line="360" w:lineRule="auto"/>
              <w:ind w:right="258"/>
              <w:jc w:val="center"/>
              <w:rPr>
                <w:sz w:val="18"/>
              </w:rPr>
            </w:pPr>
            <w:r w:rsidRPr="006C0B4B">
              <w:rPr>
                <w:sz w:val="18"/>
              </w:rPr>
              <w:t>Data</w:t>
            </w:r>
            <w:r w:rsidRPr="006C0B4B">
              <w:rPr>
                <w:spacing w:val="-15"/>
                <w:sz w:val="18"/>
              </w:rPr>
              <w:t xml:space="preserve"> </w:t>
            </w:r>
            <w:r w:rsidRPr="006C0B4B">
              <w:rPr>
                <w:sz w:val="18"/>
              </w:rPr>
              <w:t>arus</w:t>
            </w:r>
            <w:r w:rsidRPr="006C0B4B">
              <w:rPr>
                <w:spacing w:val="-14"/>
                <w:sz w:val="18"/>
              </w:rPr>
              <w:t xml:space="preserve"> </w:t>
            </w:r>
            <w:r w:rsidRPr="006C0B4B">
              <w:rPr>
                <w:sz w:val="18"/>
              </w:rPr>
              <w:t xml:space="preserve">lalu </w:t>
            </w:r>
            <w:r w:rsidRPr="006C0B4B">
              <w:rPr>
                <w:spacing w:val="-2"/>
                <w:sz w:val="18"/>
              </w:rPr>
              <w:t>lintas</w:t>
            </w:r>
          </w:p>
          <w:p w14:paraId="5A8A9E83" w14:textId="77777777" w:rsidR="002B4DF5" w:rsidRPr="006C0B4B" w:rsidRDefault="002B4DF5" w:rsidP="002B4DF5">
            <w:pPr>
              <w:widowControl/>
              <w:numPr>
                <w:ilvl w:val="0"/>
                <w:numId w:val="4"/>
              </w:numPr>
              <w:tabs>
                <w:tab w:val="left" w:pos="315"/>
              </w:tabs>
              <w:autoSpaceDE/>
              <w:autoSpaceDN/>
              <w:spacing w:after="160" w:line="360" w:lineRule="auto"/>
              <w:ind w:right="137"/>
              <w:jc w:val="center"/>
              <w:rPr>
                <w:sz w:val="18"/>
              </w:rPr>
            </w:pPr>
            <w:r w:rsidRPr="006C0B4B">
              <w:rPr>
                <w:sz w:val="18"/>
              </w:rPr>
              <w:t>Data</w:t>
            </w:r>
            <w:r w:rsidRPr="006C0B4B">
              <w:rPr>
                <w:spacing w:val="-15"/>
                <w:sz w:val="18"/>
              </w:rPr>
              <w:t xml:space="preserve"> </w:t>
            </w:r>
            <w:r w:rsidRPr="006C0B4B">
              <w:rPr>
                <w:sz w:val="18"/>
              </w:rPr>
              <w:t xml:space="preserve">geometrik </w:t>
            </w:r>
            <w:r w:rsidRPr="006C0B4B">
              <w:rPr>
                <w:spacing w:val="-2"/>
                <w:sz w:val="18"/>
              </w:rPr>
              <w:t>jalan</w:t>
            </w:r>
          </w:p>
          <w:p w14:paraId="12EFE33B" w14:textId="77777777" w:rsidR="002B4DF5" w:rsidRPr="006C0B4B" w:rsidRDefault="002B4DF5" w:rsidP="002B4DF5">
            <w:pPr>
              <w:widowControl/>
              <w:numPr>
                <w:ilvl w:val="0"/>
                <w:numId w:val="4"/>
              </w:numPr>
              <w:tabs>
                <w:tab w:val="left" w:pos="315"/>
              </w:tabs>
              <w:autoSpaceDE/>
              <w:autoSpaceDN/>
              <w:spacing w:after="160" w:line="259" w:lineRule="auto"/>
              <w:ind w:left="315" w:hanging="208"/>
              <w:jc w:val="center"/>
              <w:rPr>
                <w:sz w:val="18"/>
              </w:rPr>
            </w:pPr>
            <w:r w:rsidRPr="006C0B4B">
              <w:rPr>
                <w:spacing w:val="-4"/>
                <w:sz w:val="18"/>
              </w:rPr>
              <w:t>Data</w:t>
            </w:r>
          </w:p>
          <w:p w14:paraId="17ED0788" w14:textId="77777777" w:rsidR="002B4DF5" w:rsidRPr="006C0B4B" w:rsidRDefault="002B4DF5" w:rsidP="00A3758F">
            <w:pPr>
              <w:spacing w:before="4"/>
              <w:ind w:left="11"/>
              <w:jc w:val="center"/>
              <w:rPr>
                <w:sz w:val="18"/>
              </w:rPr>
            </w:pPr>
            <w:r w:rsidRPr="006C0B4B">
              <w:rPr>
                <w:sz w:val="18"/>
              </w:rPr>
              <w:t>jumlah</w:t>
            </w:r>
            <w:r w:rsidRPr="006C0B4B">
              <w:rPr>
                <w:spacing w:val="-5"/>
                <w:sz w:val="18"/>
              </w:rPr>
              <w:t xml:space="preserve"> </w:t>
            </w:r>
            <w:r w:rsidRPr="006C0B4B">
              <w:rPr>
                <w:spacing w:val="-2"/>
                <w:sz w:val="18"/>
              </w:rPr>
              <w:t>penduduk</w:t>
            </w:r>
          </w:p>
        </w:tc>
        <w:tc>
          <w:tcPr>
            <w:tcW w:w="1285" w:type="dxa"/>
            <w:vAlign w:val="center"/>
          </w:tcPr>
          <w:p w14:paraId="7B46AF9D" w14:textId="77777777" w:rsidR="002B4DF5" w:rsidRPr="006C0B4B" w:rsidRDefault="002B4DF5" w:rsidP="00A3758F">
            <w:pPr>
              <w:spacing w:before="3"/>
              <w:ind w:left="56" w:right="47"/>
              <w:jc w:val="center"/>
            </w:pPr>
            <w:r>
              <w:rPr>
                <w:spacing w:val="-2"/>
                <w:sz w:val="18"/>
              </w:rPr>
              <w:t>Survei</w:t>
            </w:r>
            <w:r w:rsidRPr="006C0B4B">
              <w:rPr>
                <w:spacing w:val="-2"/>
                <w:sz w:val="18"/>
              </w:rPr>
              <w:t xml:space="preserve"> pencacahan kendaraan </w:t>
            </w:r>
            <w:r w:rsidRPr="006C0B4B">
              <w:rPr>
                <w:sz w:val="18"/>
              </w:rPr>
              <w:t>dan</w:t>
            </w:r>
            <w:r w:rsidRPr="006C0B4B">
              <w:rPr>
                <w:spacing w:val="-15"/>
                <w:sz w:val="18"/>
              </w:rPr>
              <w:t xml:space="preserve"> </w:t>
            </w:r>
            <w:r w:rsidRPr="006C0B4B">
              <w:rPr>
                <w:sz w:val="18"/>
              </w:rPr>
              <w:t xml:space="preserve">pejalan </w:t>
            </w:r>
            <w:r w:rsidRPr="006C0B4B">
              <w:rPr>
                <w:spacing w:val="-4"/>
                <w:sz w:val="18"/>
              </w:rPr>
              <w:t>kaki</w:t>
            </w:r>
          </w:p>
        </w:tc>
        <w:tc>
          <w:tcPr>
            <w:tcW w:w="1376" w:type="dxa"/>
            <w:vAlign w:val="center"/>
          </w:tcPr>
          <w:p w14:paraId="61CC179D" w14:textId="77777777" w:rsidR="002B4DF5" w:rsidRPr="006C0B4B" w:rsidRDefault="002B4DF5" w:rsidP="00A3758F">
            <w:pPr>
              <w:spacing w:before="3"/>
              <w:ind w:left="7"/>
              <w:jc w:val="center"/>
            </w:pPr>
            <w:r w:rsidRPr="006C0B4B">
              <w:rPr>
                <w:spacing w:val="-2"/>
                <w:sz w:val="18"/>
              </w:rPr>
              <w:t xml:space="preserve">Analisis Geometrik </w:t>
            </w:r>
            <w:r w:rsidRPr="006C0B4B">
              <w:rPr>
                <w:sz w:val="18"/>
              </w:rPr>
              <w:t>Jalan,</w:t>
            </w:r>
            <w:r w:rsidRPr="006C0B4B">
              <w:rPr>
                <w:spacing w:val="-15"/>
                <w:sz w:val="18"/>
              </w:rPr>
              <w:t xml:space="preserve"> </w:t>
            </w:r>
            <w:r w:rsidRPr="006C0B4B">
              <w:rPr>
                <w:sz w:val="18"/>
              </w:rPr>
              <w:t xml:space="preserve">Analisis Arus Lalu </w:t>
            </w:r>
            <w:r w:rsidRPr="006C0B4B">
              <w:rPr>
                <w:spacing w:val="-2"/>
                <w:sz w:val="18"/>
              </w:rPr>
              <w:t>Lintas.</w:t>
            </w:r>
          </w:p>
        </w:tc>
      </w:tr>
      <w:tr w:rsidR="002B4DF5" w:rsidRPr="006C0B4B" w14:paraId="02C0FB47" w14:textId="77777777" w:rsidTr="00A3758F">
        <w:trPr>
          <w:trHeight w:val="1248"/>
          <w:tblHeader/>
        </w:trPr>
        <w:tc>
          <w:tcPr>
            <w:tcW w:w="550" w:type="dxa"/>
            <w:vAlign w:val="center"/>
          </w:tcPr>
          <w:p w14:paraId="7F56B597" w14:textId="77777777" w:rsidR="002B4DF5" w:rsidRPr="006C0B4B" w:rsidRDefault="002B4DF5" w:rsidP="00A3758F">
            <w:pPr>
              <w:spacing w:before="1"/>
              <w:ind w:left="8" w:right="3"/>
              <w:jc w:val="center"/>
            </w:pPr>
            <w:r w:rsidRPr="006C0B4B">
              <w:rPr>
                <w:spacing w:val="-5"/>
                <w:lang w:val="en-US"/>
              </w:rPr>
              <w:t>7</w:t>
            </w:r>
            <w:r w:rsidRPr="006C0B4B">
              <w:rPr>
                <w:spacing w:val="-5"/>
              </w:rPr>
              <w:t>.</w:t>
            </w:r>
          </w:p>
        </w:tc>
        <w:tc>
          <w:tcPr>
            <w:tcW w:w="1412" w:type="dxa"/>
            <w:vAlign w:val="center"/>
          </w:tcPr>
          <w:p w14:paraId="3C816FD8" w14:textId="77777777" w:rsidR="002B4DF5" w:rsidRPr="006C0B4B" w:rsidRDefault="002B4DF5" w:rsidP="00A3758F">
            <w:pPr>
              <w:spacing w:before="2" w:line="360" w:lineRule="auto"/>
              <w:ind w:left="191" w:right="180"/>
              <w:jc w:val="center"/>
              <w:rPr>
                <w:sz w:val="18"/>
              </w:rPr>
            </w:pPr>
            <w:r w:rsidRPr="006C0B4B">
              <w:rPr>
                <w:sz w:val="18"/>
              </w:rPr>
              <w:t>EGISTA</w:t>
            </w:r>
            <w:r w:rsidRPr="006C0B4B">
              <w:rPr>
                <w:spacing w:val="-15"/>
                <w:sz w:val="18"/>
              </w:rPr>
              <w:t xml:space="preserve"> </w:t>
            </w:r>
            <w:r w:rsidRPr="006C0B4B">
              <w:rPr>
                <w:sz w:val="18"/>
              </w:rPr>
              <w:t xml:space="preserve">WIMA </w:t>
            </w:r>
            <w:r w:rsidRPr="006C0B4B">
              <w:rPr>
                <w:spacing w:val="-2"/>
                <w:sz w:val="18"/>
              </w:rPr>
              <w:t>ALFAUZI</w:t>
            </w:r>
          </w:p>
        </w:tc>
        <w:tc>
          <w:tcPr>
            <w:tcW w:w="828" w:type="dxa"/>
            <w:vAlign w:val="center"/>
          </w:tcPr>
          <w:p w14:paraId="4CAC9366" w14:textId="77777777" w:rsidR="002B4DF5" w:rsidRPr="006C0B4B" w:rsidRDefault="002B4DF5" w:rsidP="00A3758F">
            <w:pPr>
              <w:spacing w:before="2"/>
              <w:ind w:left="9" w:right="3"/>
              <w:jc w:val="center"/>
              <w:rPr>
                <w:sz w:val="18"/>
              </w:rPr>
            </w:pPr>
            <w:r w:rsidRPr="006C0B4B">
              <w:rPr>
                <w:spacing w:val="-4"/>
                <w:sz w:val="18"/>
              </w:rPr>
              <w:t>2022</w:t>
            </w:r>
          </w:p>
        </w:tc>
        <w:tc>
          <w:tcPr>
            <w:tcW w:w="1613" w:type="dxa"/>
            <w:vAlign w:val="center"/>
          </w:tcPr>
          <w:p w14:paraId="139F9968" w14:textId="77777777" w:rsidR="002B4DF5" w:rsidRPr="006C0B4B" w:rsidRDefault="002B4DF5" w:rsidP="00A3758F">
            <w:pPr>
              <w:spacing w:line="216" w:lineRule="exact"/>
              <w:ind w:left="88" w:right="78"/>
              <w:jc w:val="center"/>
              <w:rPr>
                <w:sz w:val="18"/>
              </w:rPr>
            </w:pPr>
            <w:r w:rsidRPr="006C0B4B">
              <w:rPr>
                <w:spacing w:val="-2"/>
                <w:sz w:val="18"/>
              </w:rPr>
              <w:t xml:space="preserve">PENINGKATAN </w:t>
            </w:r>
            <w:r w:rsidRPr="006C0B4B">
              <w:rPr>
                <w:sz w:val="18"/>
              </w:rPr>
              <w:t xml:space="preserve">TIPE TERMINAL </w:t>
            </w:r>
            <w:r w:rsidRPr="006C0B4B">
              <w:rPr>
                <w:spacing w:val="-2"/>
                <w:sz w:val="18"/>
              </w:rPr>
              <w:t xml:space="preserve">PENUMPANG </w:t>
            </w:r>
            <w:r w:rsidRPr="006C0B4B">
              <w:rPr>
                <w:sz w:val="18"/>
              </w:rPr>
              <w:t>SUKOREJO</w:t>
            </w:r>
            <w:r w:rsidRPr="006C0B4B">
              <w:rPr>
                <w:spacing w:val="-15"/>
                <w:sz w:val="18"/>
              </w:rPr>
              <w:t xml:space="preserve"> </w:t>
            </w:r>
            <w:r w:rsidRPr="006C0B4B">
              <w:rPr>
                <w:sz w:val="18"/>
              </w:rPr>
              <w:t>DARI TIPE</w:t>
            </w:r>
            <w:r w:rsidRPr="006C0B4B">
              <w:rPr>
                <w:spacing w:val="-15"/>
                <w:sz w:val="18"/>
              </w:rPr>
              <w:t xml:space="preserve"> </w:t>
            </w:r>
            <w:r w:rsidRPr="006C0B4B">
              <w:rPr>
                <w:sz w:val="18"/>
              </w:rPr>
              <w:t>C</w:t>
            </w:r>
            <w:r w:rsidRPr="006C0B4B">
              <w:rPr>
                <w:spacing w:val="-14"/>
                <w:sz w:val="18"/>
              </w:rPr>
              <w:t xml:space="preserve"> </w:t>
            </w:r>
            <w:r w:rsidRPr="006C0B4B">
              <w:rPr>
                <w:sz w:val="18"/>
              </w:rPr>
              <w:t xml:space="preserve">MENJADI TIPE B DI </w:t>
            </w:r>
            <w:r w:rsidRPr="006C0B4B">
              <w:rPr>
                <w:spacing w:val="-2"/>
                <w:sz w:val="18"/>
              </w:rPr>
              <w:t>KABUPATEN KENDAL</w:t>
            </w:r>
          </w:p>
        </w:tc>
        <w:tc>
          <w:tcPr>
            <w:tcW w:w="1685" w:type="dxa"/>
            <w:vAlign w:val="center"/>
          </w:tcPr>
          <w:p w14:paraId="6CCCED17" w14:textId="77777777" w:rsidR="002B4DF5" w:rsidRPr="006C0B4B" w:rsidRDefault="002B4DF5" w:rsidP="002B4DF5">
            <w:pPr>
              <w:widowControl/>
              <w:numPr>
                <w:ilvl w:val="0"/>
                <w:numId w:val="3"/>
              </w:numPr>
              <w:tabs>
                <w:tab w:val="left" w:pos="259"/>
              </w:tabs>
              <w:autoSpaceDE/>
              <w:autoSpaceDN/>
              <w:spacing w:before="2" w:after="160" w:line="360" w:lineRule="auto"/>
              <w:ind w:right="-10"/>
              <w:jc w:val="center"/>
              <w:rPr>
                <w:sz w:val="18"/>
              </w:rPr>
            </w:pPr>
            <w:r w:rsidRPr="006C0B4B">
              <w:rPr>
                <w:sz w:val="18"/>
              </w:rPr>
              <w:t>Data statis angkutan</w:t>
            </w:r>
            <w:r w:rsidRPr="006C0B4B">
              <w:rPr>
                <w:sz w:val="18"/>
                <w:lang w:val="en-US"/>
              </w:rPr>
              <w:t xml:space="preserve"> </w:t>
            </w:r>
            <w:r w:rsidRPr="006C0B4B">
              <w:rPr>
                <w:sz w:val="18"/>
              </w:rPr>
              <w:t>umum</w:t>
            </w:r>
          </w:p>
          <w:p w14:paraId="0CB0820C" w14:textId="77777777" w:rsidR="002B4DF5" w:rsidRPr="006C0B4B" w:rsidRDefault="002B4DF5" w:rsidP="002B4DF5">
            <w:pPr>
              <w:widowControl/>
              <w:numPr>
                <w:ilvl w:val="0"/>
                <w:numId w:val="3"/>
              </w:numPr>
              <w:tabs>
                <w:tab w:val="left" w:pos="259"/>
              </w:tabs>
              <w:autoSpaceDE/>
              <w:autoSpaceDN/>
              <w:spacing w:before="2" w:after="160" w:line="360" w:lineRule="auto"/>
              <w:ind w:right="-10"/>
              <w:jc w:val="center"/>
              <w:rPr>
                <w:sz w:val="18"/>
              </w:rPr>
            </w:pPr>
            <w:r w:rsidRPr="006C0B4B">
              <w:rPr>
                <w:sz w:val="18"/>
              </w:rPr>
              <w:t>Data</w:t>
            </w:r>
            <w:r w:rsidRPr="006C0B4B">
              <w:rPr>
                <w:spacing w:val="-15"/>
                <w:sz w:val="18"/>
              </w:rPr>
              <w:t xml:space="preserve"> </w:t>
            </w:r>
            <w:r w:rsidRPr="006C0B4B">
              <w:rPr>
                <w:sz w:val="18"/>
              </w:rPr>
              <w:t xml:space="preserve">volume </w:t>
            </w:r>
            <w:r w:rsidRPr="006C0B4B">
              <w:rPr>
                <w:spacing w:val="-2"/>
                <w:sz w:val="18"/>
              </w:rPr>
              <w:t>parkir</w:t>
            </w:r>
            <w:r w:rsidRPr="00194BEE">
              <w:rPr>
                <w:spacing w:val="-2"/>
                <w:sz w:val="18"/>
                <w:lang w:val="it-IT"/>
              </w:rPr>
              <w:t xml:space="preserve"> </w:t>
            </w:r>
            <w:r w:rsidRPr="006C0B4B">
              <w:rPr>
                <w:sz w:val="18"/>
              </w:rPr>
              <w:t>Data</w:t>
            </w:r>
            <w:r w:rsidRPr="006C0B4B">
              <w:rPr>
                <w:spacing w:val="-15"/>
                <w:sz w:val="18"/>
              </w:rPr>
              <w:t xml:space="preserve"> </w:t>
            </w:r>
            <w:r w:rsidRPr="006C0B4B">
              <w:rPr>
                <w:sz w:val="18"/>
              </w:rPr>
              <w:t xml:space="preserve">sirkulasi pergerakan di </w:t>
            </w:r>
            <w:r w:rsidRPr="006C0B4B">
              <w:rPr>
                <w:spacing w:val="-2"/>
                <w:sz w:val="18"/>
              </w:rPr>
              <w:t>terminal</w:t>
            </w:r>
          </w:p>
        </w:tc>
        <w:tc>
          <w:tcPr>
            <w:tcW w:w="1285" w:type="dxa"/>
            <w:vAlign w:val="center"/>
          </w:tcPr>
          <w:p w14:paraId="6A79AF0B" w14:textId="77777777" w:rsidR="002B4DF5" w:rsidRPr="006C0B4B" w:rsidRDefault="002B4DF5" w:rsidP="00A3758F">
            <w:pPr>
              <w:spacing w:before="109"/>
              <w:ind w:left="107"/>
              <w:jc w:val="center"/>
              <w:rPr>
                <w:spacing w:val="-2"/>
                <w:sz w:val="18"/>
              </w:rPr>
            </w:pPr>
            <w:r w:rsidRPr="006C0B4B">
              <w:rPr>
                <w:spacing w:val="-2"/>
                <w:sz w:val="18"/>
              </w:rPr>
              <w:t>Layout</w:t>
            </w:r>
          </w:p>
          <w:p w14:paraId="593D2B09" w14:textId="77777777" w:rsidR="002B4DF5" w:rsidRPr="006C0B4B" w:rsidRDefault="002B4DF5" w:rsidP="00A3758F">
            <w:pPr>
              <w:spacing w:before="2" w:line="360" w:lineRule="auto"/>
              <w:ind w:left="275" w:right="149" w:firstLine="67"/>
              <w:jc w:val="center"/>
              <w:rPr>
                <w:sz w:val="18"/>
              </w:rPr>
            </w:pPr>
            <w:r w:rsidRPr="006C0B4B">
              <w:rPr>
                <w:spacing w:val="-2"/>
                <w:sz w:val="18"/>
              </w:rPr>
              <w:t>Rencana</w:t>
            </w:r>
          </w:p>
        </w:tc>
        <w:tc>
          <w:tcPr>
            <w:tcW w:w="1376" w:type="dxa"/>
            <w:vAlign w:val="center"/>
          </w:tcPr>
          <w:p w14:paraId="1AA8E3A5" w14:textId="77777777" w:rsidR="002B4DF5" w:rsidRPr="006C0B4B" w:rsidRDefault="002B4DF5" w:rsidP="00A3758F">
            <w:pPr>
              <w:spacing w:before="2" w:line="360" w:lineRule="auto"/>
              <w:ind w:left="106" w:right="212"/>
              <w:jc w:val="center"/>
              <w:rPr>
                <w:sz w:val="18"/>
              </w:rPr>
            </w:pPr>
            <w:r w:rsidRPr="006C0B4B">
              <w:rPr>
                <w:spacing w:val="-2"/>
                <w:sz w:val="18"/>
              </w:rPr>
              <w:t xml:space="preserve">Analisis Pelayanan Terminal, Analisis </w:t>
            </w:r>
            <w:r w:rsidRPr="006C0B4B">
              <w:rPr>
                <w:sz w:val="18"/>
              </w:rPr>
              <w:t xml:space="preserve">Desain Pola </w:t>
            </w:r>
            <w:r w:rsidRPr="006C0B4B">
              <w:rPr>
                <w:spacing w:val="-2"/>
                <w:sz w:val="18"/>
              </w:rPr>
              <w:t>Sirkulasi, Analisis Daerah Pengawasan</w:t>
            </w:r>
          </w:p>
          <w:p w14:paraId="5C31EF94" w14:textId="77777777" w:rsidR="002B4DF5" w:rsidRPr="006C0B4B" w:rsidRDefault="002B4DF5" w:rsidP="00A3758F">
            <w:pPr>
              <w:spacing w:before="2" w:line="360" w:lineRule="auto"/>
              <w:ind w:left="106" w:right="357"/>
              <w:jc w:val="center"/>
              <w:rPr>
                <w:sz w:val="18"/>
              </w:rPr>
            </w:pPr>
            <w:r w:rsidRPr="006C0B4B">
              <w:rPr>
                <w:spacing w:val="-2"/>
                <w:sz w:val="18"/>
              </w:rPr>
              <w:t>Terminal.</w:t>
            </w:r>
          </w:p>
        </w:tc>
      </w:tr>
      <w:tr w:rsidR="002B4DF5" w:rsidRPr="006C0B4B" w14:paraId="13851943" w14:textId="77777777" w:rsidTr="00A3758F">
        <w:trPr>
          <w:trHeight w:val="1248"/>
          <w:tblHeader/>
        </w:trPr>
        <w:tc>
          <w:tcPr>
            <w:tcW w:w="550" w:type="dxa"/>
            <w:vAlign w:val="center"/>
          </w:tcPr>
          <w:p w14:paraId="40748598" w14:textId="77777777" w:rsidR="002B4DF5" w:rsidRPr="006C0B4B" w:rsidRDefault="002B4DF5" w:rsidP="00A3758F">
            <w:pPr>
              <w:ind w:left="8" w:right="3"/>
              <w:jc w:val="center"/>
            </w:pPr>
            <w:r w:rsidRPr="006C0B4B">
              <w:rPr>
                <w:spacing w:val="-5"/>
                <w:lang w:val="en-US"/>
              </w:rPr>
              <w:t>8.</w:t>
            </w:r>
            <w:r w:rsidRPr="006C0B4B">
              <w:rPr>
                <w:spacing w:val="-5"/>
              </w:rPr>
              <w:t>.</w:t>
            </w:r>
          </w:p>
        </w:tc>
        <w:tc>
          <w:tcPr>
            <w:tcW w:w="1412" w:type="dxa"/>
            <w:vAlign w:val="center"/>
          </w:tcPr>
          <w:p w14:paraId="5135F7E7" w14:textId="77777777" w:rsidR="002B4DF5" w:rsidRPr="006C0B4B" w:rsidRDefault="002B4DF5" w:rsidP="00A3758F">
            <w:pPr>
              <w:spacing w:before="2" w:line="360" w:lineRule="auto"/>
              <w:ind w:left="107" w:right="100"/>
              <w:jc w:val="center"/>
              <w:rPr>
                <w:sz w:val="18"/>
              </w:rPr>
            </w:pPr>
            <w:r w:rsidRPr="006C0B4B">
              <w:rPr>
                <w:sz w:val="18"/>
              </w:rPr>
              <w:t xml:space="preserve">Michail Y Appang Allo, </w:t>
            </w:r>
            <w:r w:rsidRPr="006C0B4B">
              <w:rPr>
                <w:spacing w:val="-2"/>
                <w:sz w:val="18"/>
              </w:rPr>
              <w:t xml:space="preserve">Syamsuddin </w:t>
            </w:r>
            <w:r w:rsidRPr="006C0B4B">
              <w:rPr>
                <w:sz w:val="18"/>
              </w:rPr>
              <w:t>Mustafa,</w:t>
            </w:r>
            <w:r w:rsidRPr="006C0B4B">
              <w:rPr>
                <w:spacing w:val="-15"/>
                <w:sz w:val="18"/>
              </w:rPr>
              <w:t xml:space="preserve"> </w:t>
            </w:r>
            <w:r w:rsidRPr="006C0B4B">
              <w:rPr>
                <w:sz w:val="18"/>
              </w:rPr>
              <w:t xml:space="preserve">Lisa </w:t>
            </w:r>
            <w:r w:rsidRPr="006C0B4B">
              <w:rPr>
                <w:spacing w:val="-2"/>
                <w:sz w:val="18"/>
              </w:rPr>
              <w:t>Amalia</w:t>
            </w:r>
          </w:p>
        </w:tc>
        <w:tc>
          <w:tcPr>
            <w:tcW w:w="828" w:type="dxa"/>
            <w:vAlign w:val="center"/>
          </w:tcPr>
          <w:p w14:paraId="1E74480A" w14:textId="77777777" w:rsidR="002B4DF5" w:rsidRPr="006C0B4B" w:rsidRDefault="002B4DF5" w:rsidP="00A3758F">
            <w:pPr>
              <w:spacing w:before="2"/>
              <w:ind w:left="9" w:right="3"/>
              <w:jc w:val="center"/>
              <w:rPr>
                <w:sz w:val="18"/>
              </w:rPr>
            </w:pPr>
            <w:r w:rsidRPr="006C0B4B">
              <w:rPr>
                <w:spacing w:val="-4"/>
                <w:sz w:val="18"/>
              </w:rPr>
              <w:t>2023</w:t>
            </w:r>
          </w:p>
        </w:tc>
        <w:tc>
          <w:tcPr>
            <w:tcW w:w="1613" w:type="dxa"/>
            <w:vAlign w:val="center"/>
          </w:tcPr>
          <w:p w14:paraId="6DFC696B" w14:textId="77777777" w:rsidR="002B4DF5" w:rsidRPr="006C0B4B" w:rsidRDefault="002B4DF5" w:rsidP="00A3758F">
            <w:pPr>
              <w:spacing w:before="2" w:line="360" w:lineRule="auto"/>
              <w:ind w:left="179" w:right="171" w:firstLine="2"/>
              <w:jc w:val="center"/>
              <w:rPr>
                <w:sz w:val="18"/>
              </w:rPr>
            </w:pPr>
            <w:r w:rsidRPr="006C0B4B">
              <w:rPr>
                <w:sz w:val="18"/>
              </w:rPr>
              <w:t xml:space="preserve">Analisis Pola </w:t>
            </w:r>
            <w:r w:rsidRPr="006C0B4B">
              <w:rPr>
                <w:spacing w:val="-2"/>
                <w:sz w:val="18"/>
              </w:rPr>
              <w:t xml:space="preserve">Sirkulasi Kendaraan </w:t>
            </w:r>
            <w:r w:rsidRPr="006C0B4B">
              <w:rPr>
                <w:sz w:val="18"/>
              </w:rPr>
              <w:t>Terminal</w:t>
            </w:r>
            <w:r w:rsidRPr="006C0B4B">
              <w:rPr>
                <w:spacing w:val="-15"/>
                <w:sz w:val="18"/>
              </w:rPr>
              <w:t xml:space="preserve"> </w:t>
            </w:r>
            <w:r w:rsidRPr="006C0B4B">
              <w:rPr>
                <w:sz w:val="18"/>
              </w:rPr>
              <w:t>Tipe</w:t>
            </w:r>
            <w:r w:rsidRPr="006C0B4B">
              <w:rPr>
                <w:spacing w:val="-14"/>
                <w:sz w:val="18"/>
              </w:rPr>
              <w:t xml:space="preserve"> </w:t>
            </w:r>
            <w:r w:rsidRPr="006C0B4B">
              <w:rPr>
                <w:sz w:val="18"/>
              </w:rPr>
              <w:t>B Di Kabupaten</w:t>
            </w:r>
          </w:p>
          <w:p w14:paraId="07651A25" w14:textId="77777777" w:rsidR="002B4DF5" w:rsidRPr="006C0B4B" w:rsidRDefault="002B4DF5" w:rsidP="00A3758F">
            <w:pPr>
              <w:spacing w:before="1"/>
              <w:ind w:left="85" w:right="78"/>
              <w:jc w:val="center"/>
              <w:rPr>
                <w:sz w:val="18"/>
              </w:rPr>
            </w:pPr>
            <w:r w:rsidRPr="006C0B4B">
              <w:rPr>
                <w:sz w:val="18"/>
              </w:rPr>
              <w:t>Toraja</w:t>
            </w:r>
            <w:r w:rsidRPr="006C0B4B">
              <w:rPr>
                <w:spacing w:val="-4"/>
                <w:sz w:val="18"/>
              </w:rPr>
              <w:t xml:space="preserve"> </w:t>
            </w:r>
            <w:r w:rsidRPr="006C0B4B">
              <w:rPr>
                <w:spacing w:val="-2"/>
                <w:sz w:val="18"/>
              </w:rPr>
              <w:t>Utara</w:t>
            </w:r>
          </w:p>
        </w:tc>
        <w:tc>
          <w:tcPr>
            <w:tcW w:w="1685" w:type="dxa"/>
            <w:vAlign w:val="center"/>
          </w:tcPr>
          <w:p w14:paraId="4CA8C30D" w14:textId="77777777" w:rsidR="002B4DF5" w:rsidRPr="006C0B4B" w:rsidRDefault="002B4DF5" w:rsidP="00A3758F">
            <w:pPr>
              <w:tabs>
                <w:tab w:val="left" w:pos="315"/>
              </w:tabs>
              <w:spacing w:before="110" w:line="360" w:lineRule="auto"/>
              <w:ind w:left="107"/>
              <w:jc w:val="center"/>
              <w:rPr>
                <w:sz w:val="18"/>
              </w:rPr>
            </w:pPr>
            <w:r w:rsidRPr="006C0B4B">
              <w:rPr>
                <w:sz w:val="18"/>
              </w:rPr>
              <w:t>Data</w:t>
            </w:r>
            <w:r w:rsidRPr="006C0B4B">
              <w:rPr>
                <w:spacing w:val="-15"/>
                <w:sz w:val="18"/>
              </w:rPr>
              <w:t xml:space="preserve"> </w:t>
            </w:r>
            <w:r w:rsidRPr="006C0B4B">
              <w:rPr>
                <w:sz w:val="18"/>
              </w:rPr>
              <w:t xml:space="preserve">statis </w:t>
            </w:r>
            <w:r w:rsidRPr="006C0B4B">
              <w:rPr>
                <w:spacing w:val="-2"/>
                <w:sz w:val="18"/>
              </w:rPr>
              <w:t>angkutan</w:t>
            </w:r>
          </w:p>
        </w:tc>
        <w:tc>
          <w:tcPr>
            <w:tcW w:w="1285" w:type="dxa"/>
            <w:vAlign w:val="center"/>
          </w:tcPr>
          <w:p w14:paraId="014F99C0" w14:textId="77777777" w:rsidR="002B4DF5" w:rsidRPr="006C0B4B" w:rsidRDefault="002B4DF5" w:rsidP="00A3758F">
            <w:pPr>
              <w:spacing w:before="2"/>
              <w:ind w:left="55" w:right="51"/>
              <w:jc w:val="center"/>
              <w:rPr>
                <w:sz w:val="18"/>
                <w:lang w:val="en-US"/>
              </w:rPr>
            </w:pPr>
            <w:r>
              <w:rPr>
                <w:spacing w:val="-2"/>
                <w:sz w:val="18"/>
                <w:lang w:val="en-US"/>
              </w:rPr>
              <w:t xml:space="preserve">Metode </w:t>
            </w:r>
            <w:proofErr w:type="spellStart"/>
            <w:r>
              <w:rPr>
                <w:spacing w:val="-2"/>
                <w:sz w:val="18"/>
                <w:lang w:val="en-US"/>
              </w:rPr>
              <w:t>Deskriptif</w:t>
            </w:r>
            <w:proofErr w:type="spellEnd"/>
          </w:p>
        </w:tc>
        <w:tc>
          <w:tcPr>
            <w:tcW w:w="1376" w:type="dxa"/>
            <w:vAlign w:val="center"/>
          </w:tcPr>
          <w:p w14:paraId="65CA0DED" w14:textId="77777777" w:rsidR="002B4DF5" w:rsidRPr="006C0B4B" w:rsidRDefault="002B4DF5" w:rsidP="00A3758F">
            <w:pPr>
              <w:spacing w:before="2" w:line="360" w:lineRule="auto"/>
              <w:ind w:left="106"/>
              <w:jc w:val="center"/>
              <w:rPr>
                <w:sz w:val="18"/>
              </w:rPr>
            </w:pPr>
            <w:r w:rsidRPr="006C0B4B">
              <w:rPr>
                <w:sz w:val="18"/>
              </w:rPr>
              <w:t>Pola</w:t>
            </w:r>
            <w:r w:rsidRPr="006C0B4B">
              <w:rPr>
                <w:spacing w:val="-15"/>
                <w:sz w:val="18"/>
              </w:rPr>
              <w:t xml:space="preserve"> </w:t>
            </w:r>
            <w:r w:rsidRPr="006C0B4B">
              <w:rPr>
                <w:sz w:val="18"/>
              </w:rPr>
              <w:t xml:space="preserve">Sirkulasi </w:t>
            </w:r>
            <w:r w:rsidRPr="006C0B4B">
              <w:rPr>
                <w:spacing w:val="-2"/>
                <w:sz w:val="18"/>
              </w:rPr>
              <w:t>Kendaraan</w:t>
            </w:r>
          </w:p>
        </w:tc>
      </w:tr>
      <w:tr w:rsidR="002B4DF5" w:rsidRPr="006C0B4B" w14:paraId="38BDA49D" w14:textId="77777777" w:rsidTr="00A3758F">
        <w:trPr>
          <w:trHeight w:val="1248"/>
          <w:tblHeader/>
        </w:trPr>
        <w:tc>
          <w:tcPr>
            <w:tcW w:w="550" w:type="dxa"/>
            <w:vAlign w:val="center"/>
          </w:tcPr>
          <w:p w14:paraId="7426EE50" w14:textId="77777777" w:rsidR="002B4DF5" w:rsidRPr="006C0B4B" w:rsidRDefault="002B4DF5" w:rsidP="00A3758F">
            <w:pPr>
              <w:spacing w:before="3"/>
              <w:ind w:left="8" w:right="3"/>
              <w:jc w:val="center"/>
            </w:pPr>
            <w:r w:rsidRPr="006C0B4B">
              <w:rPr>
                <w:spacing w:val="-5"/>
                <w:lang w:val="en-US"/>
              </w:rPr>
              <w:t>9</w:t>
            </w:r>
            <w:r w:rsidRPr="006C0B4B">
              <w:rPr>
                <w:spacing w:val="-5"/>
              </w:rPr>
              <w:t>.</w:t>
            </w:r>
          </w:p>
        </w:tc>
        <w:tc>
          <w:tcPr>
            <w:tcW w:w="1412" w:type="dxa"/>
            <w:vAlign w:val="center"/>
          </w:tcPr>
          <w:p w14:paraId="14915E23" w14:textId="77777777" w:rsidR="002B4DF5" w:rsidRPr="006C0B4B" w:rsidRDefault="002B4DF5" w:rsidP="00A3758F">
            <w:pPr>
              <w:spacing w:before="4" w:line="360" w:lineRule="auto"/>
              <w:ind w:left="109" w:right="103" w:firstLine="1"/>
              <w:jc w:val="center"/>
              <w:rPr>
                <w:sz w:val="18"/>
              </w:rPr>
            </w:pPr>
            <w:r w:rsidRPr="006C0B4B">
              <w:rPr>
                <w:spacing w:val="-2"/>
                <w:sz w:val="18"/>
              </w:rPr>
              <w:t>DIMAS HARIANTO</w:t>
            </w:r>
          </w:p>
        </w:tc>
        <w:tc>
          <w:tcPr>
            <w:tcW w:w="828" w:type="dxa"/>
            <w:vAlign w:val="center"/>
          </w:tcPr>
          <w:p w14:paraId="27D52DEC" w14:textId="77777777" w:rsidR="002B4DF5" w:rsidRPr="006C0B4B" w:rsidRDefault="002B4DF5" w:rsidP="00A3758F">
            <w:pPr>
              <w:spacing w:before="4"/>
              <w:ind w:left="9" w:right="3"/>
              <w:jc w:val="center"/>
              <w:rPr>
                <w:sz w:val="18"/>
              </w:rPr>
            </w:pPr>
            <w:r w:rsidRPr="006C0B4B">
              <w:rPr>
                <w:spacing w:val="-4"/>
                <w:sz w:val="18"/>
              </w:rPr>
              <w:t>2023</w:t>
            </w:r>
          </w:p>
        </w:tc>
        <w:tc>
          <w:tcPr>
            <w:tcW w:w="1613" w:type="dxa"/>
            <w:vAlign w:val="center"/>
          </w:tcPr>
          <w:p w14:paraId="384F7BF8" w14:textId="77777777" w:rsidR="002B4DF5" w:rsidRPr="006C0B4B" w:rsidRDefault="002B4DF5" w:rsidP="00A3758F">
            <w:pPr>
              <w:spacing w:before="2" w:line="360" w:lineRule="auto"/>
              <w:ind w:left="123" w:right="117"/>
              <w:jc w:val="center"/>
              <w:rPr>
                <w:sz w:val="18"/>
              </w:rPr>
            </w:pPr>
            <w:r w:rsidRPr="006C0B4B">
              <w:rPr>
                <w:spacing w:val="-2"/>
                <w:sz w:val="18"/>
              </w:rPr>
              <w:t xml:space="preserve">REVITALISASI TERHADAP KINERJA </w:t>
            </w:r>
            <w:r w:rsidRPr="006C0B4B">
              <w:rPr>
                <w:sz w:val="18"/>
              </w:rPr>
              <w:t>PELAYANAN</w:t>
            </w:r>
            <w:r w:rsidRPr="006C0B4B">
              <w:rPr>
                <w:spacing w:val="-15"/>
                <w:sz w:val="18"/>
              </w:rPr>
              <w:t xml:space="preserve"> </w:t>
            </w:r>
            <w:r w:rsidRPr="006C0B4B">
              <w:rPr>
                <w:sz w:val="18"/>
              </w:rPr>
              <w:t xml:space="preserve">DAN </w:t>
            </w:r>
            <w:r w:rsidRPr="006C0B4B">
              <w:rPr>
                <w:spacing w:val="-2"/>
                <w:sz w:val="18"/>
              </w:rPr>
              <w:t xml:space="preserve">OPERASIONAL </w:t>
            </w:r>
            <w:r w:rsidRPr="006C0B4B">
              <w:rPr>
                <w:sz w:val="18"/>
              </w:rPr>
              <w:t>TERMINAL TIPE A</w:t>
            </w:r>
            <w:r w:rsidRPr="006C0B4B">
              <w:rPr>
                <w:spacing w:val="-6"/>
                <w:sz w:val="18"/>
              </w:rPr>
              <w:t xml:space="preserve"> </w:t>
            </w:r>
            <w:r w:rsidRPr="006C0B4B">
              <w:rPr>
                <w:sz w:val="18"/>
              </w:rPr>
              <w:t>GIWANGAN</w:t>
            </w:r>
            <w:r w:rsidRPr="006C0B4B">
              <w:rPr>
                <w:spacing w:val="-7"/>
                <w:sz w:val="18"/>
              </w:rPr>
              <w:t xml:space="preserve"> </w:t>
            </w:r>
            <w:r w:rsidRPr="006C0B4B">
              <w:rPr>
                <w:sz w:val="18"/>
              </w:rPr>
              <w:t xml:space="preserve">DI </w:t>
            </w:r>
            <w:r w:rsidRPr="006C0B4B">
              <w:rPr>
                <w:spacing w:val="-4"/>
                <w:sz w:val="18"/>
              </w:rPr>
              <w:t>KOTA</w:t>
            </w:r>
          </w:p>
          <w:p w14:paraId="5C53ACA3" w14:textId="77777777" w:rsidR="002B4DF5" w:rsidRPr="006C0B4B" w:rsidRDefault="002B4DF5" w:rsidP="00A3758F">
            <w:pPr>
              <w:spacing w:line="216" w:lineRule="exact"/>
              <w:ind w:left="86" w:right="78"/>
              <w:jc w:val="center"/>
              <w:rPr>
                <w:sz w:val="18"/>
              </w:rPr>
            </w:pPr>
            <w:r w:rsidRPr="006C0B4B">
              <w:rPr>
                <w:spacing w:val="-2"/>
                <w:sz w:val="18"/>
              </w:rPr>
              <w:lastRenderedPageBreak/>
              <w:t>YOGYAKARTA</w:t>
            </w:r>
          </w:p>
        </w:tc>
        <w:tc>
          <w:tcPr>
            <w:tcW w:w="1685" w:type="dxa"/>
            <w:vAlign w:val="center"/>
          </w:tcPr>
          <w:p w14:paraId="1112D75D" w14:textId="77777777" w:rsidR="002B4DF5" w:rsidRPr="006C0B4B" w:rsidRDefault="002B4DF5" w:rsidP="002B4DF5">
            <w:pPr>
              <w:widowControl/>
              <w:numPr>
                <w:ilvl w:val="0"/>
                <w:numId w:val="2"/>
              </w:numPr>
              <w:tabs>
                <w:tab w:val="left" w:pos="259"/>
              </w:tabs>
              <w:autoSpaceDE/>
              <w:autoSpaceDN/>
              <w:spacing w:before="2" w:after="160" w:line="360" w:lineRule="auto"/>
              <w:jc w:val="center"/>
              <w:rPr>
                <w:sz w:val="18"/>
              </w:rPr>
            </w:pPr>
            <w:r w:rsidRPr="006C0B4B">
              <w:rPr>
                <w:sz w:val="18"/>
              </w:rPr>
              <w:lastRenderedPageBreak/>
              <w:t>Data</w:t>
            </w:r>
            <w:r w:rsidRPr="006C0B4B">
              <w:rPr>
                <w:spacing w:val="-15"/>
                <w:sz w:val="18"/>
              </w:rPr>
              <w:t xml:space="preserve"> </w:t>
            </w:r>
            <w:r>
              <w:rPr>
                <w:sz w:val="18"/>
              </w:rPr>
              <w:t>survei</w:t>
            </w:r>
            <w:r w:rsidRPr="006C0B4B">
              <w:rPr>
                <w:sz w:val="18"/>
              </w:rPr>
              <w:t xml:space="preserve"> </w:t>
            </w:r>
            <w:r w:rsidRPr="006C0B4B">
              <w:rPr>
                <w:spacing w:val="-2"/>
                <w:sz w:val="18"/>
              </w:rPr>
              <w:t>wawancara persepsi penumpang</w:t>
            </w:r>
          </w:p>
          <w:p w14:paraId="1ADCBEB7" w14:textId="77777777" w:rsidR="002B4DF5" w:rsidRPr="006C0B4B" w:rsidRDefault="002B4DF5" w:rsidP="002B4DF5">
            <w:pPr>
              <w:widowControl/>
              <w:numPr>
                <w:ilvl w:val="0"/>
                <w:numId w:val="2"/>
              </w:numPr>
              <w:tabs>
                <w:tab w:val="left" w:pos="259"/>
              </w:tabs>
              <w:autoSpaceDE/>
              <w:autoSpaceDN/>
              <w:spacing w:before="2" w:after="160" w:line="360" w:lineRule="auto"/>
              <w:jc w:val="center"/>
              <w:rPr>
                <w:sz w:val="18"/>
              </w:rPr>
            </w:pPr>
            <w:r w:rsidRPr="006C0B4B">
              <w:rPr>
                <w:sz w:val="18"/>
              </w:rPr>
              <w:t xml:space="preserve">Data </w:t>
            </w:r>
            <w:r>
              <w:rPr>
                <w:sz w:val="18"/>
              </w:rPr>
              <w:t>Survei</w:t>
            </w:r>
            <w:r w:rsidRPr="006C0B4B">
              <w:rPr>
                <w:sz w:val="18"/>
              </w:rPr>
              <w:t xml:space="preserve"> </w:t>
            </w:r>
            <w:r w:rsidRPr="006C0B4B">
              <w:rPr>
                <w:spacing w:val="-2"/>
                <w:sz w:val="18"/>
              </w:rPr>
              <w:t xml:space="preserve">wawancara </w:t>
            </w:r>
            <w:r w:rsidRPr="006C0B4B">
              <w:rPr>
                <w:sz w:val="18"/>
              </w:rPr>
              <w:t>integrasi</w:t>
            </w:r>
            <w:r w:rsidRPr="006C0B4B">
              <w:rPr>
                <w:spacing w:val="-15"/>
                <w:sz w:val="18"/>
              </w:rPr>
              <w:t xml:space="preserve"> </w:t>
            </w:r>
            <w:r w:rsidRPr="006C0B4B">
              <w:rPr>
                <w:sz w:val="18"/>
              </w:rPr>
              <w:t>moda</w:t>
            </w:r>
          </w:p>
        </w:tc>
        <w:tc>
          <w:tcPr>
            <w:tcW w:w="1285" w:type="dxa"/>
            <w:vAlign w:val="center"/>
          </w:tcPr>
          <w:p w14:paraId="218D213D" w14:textId="77777777" w:rsidR="002B4DF5" w:rsidRPr="006C0B4B" w:rsidRDefault="002B4DF5" w:rsidP="002B4DF5">
            <w:pPr>
              <w:widowControl/>
              <w:numPr>
                <w:ilvl w:val="0"/>
                <w:numId w:val="1"/>
              </w:numPr>
              <w:tabs>
                <w:tab w:val="left" w:pos="259"/>
              </w:tabs>
              <w:autoSpaceDE/>
              <w:autoSpaceDN/>
              <w:spacing w:before="2" w:after="160" w:line="360" w:lineRule="auto"/>
              <w:ind w:right="99"/>
              <w:jc w:val="center"/>
              <w:rPr>
                <w:sz w:val="18"/>
              </w:rPr>
            </w:pPr>
            <w:r w:rsidRPr="006C0B4B">
              <w:rPr>
                <w:spacing w:val="-2"/>
                <w:sz w:val="18"/>
              </w:rPr>
              <w:t>Importance Performance Analysis (IPA).</w:t>
            </w:r>
          </w:p>
          <w:p w14:paraId="3E40E1D3" w14:textId="77777777" w:rsidR="002B4DF5" w:rsidRPr="006C0B4B" w:rsidRDefault="002B4DF5" w:rsidP="002B4DF5">
            <w:pPr>
              <w:widowControl/>
              <w:numPr>
                <w:ilvl w:val="0"/>
                <w:numId w:val="1"/>
              </w:numPr>
              <w:tabs>
                <w:tab w:val="left" w:pos="259"/>
              </w:tabs>
              <w:autoSpaceDE/>
              <w:autoSpaceDN/>
              <w:spacing w:after="160" w:line="360" w:lineRule="auto"/>
              <w:ind w:right="302"/>
              <w:jc w:val="center"/>
              <w:rPr>
                <w:sz w:val="18"/>
              </w:rPr>
            </w:pPr>
            <w:r w:rsidRPr="006C0B4B">
              <w:rPr>
                <w:spacing w:val="-2"/>
                <w:sz w:val="18"/>
              </w:rPr>
              <w:t xml:space="preserve">Modal Interaction Matrix </w:t>
            </w:r>
            <w:r w:rsidRPr="006C0B4B">
              <w:rPr>
                <w:spacing w:val="-2"/>
                <w:sz w:val="18"/>
              </w:rPr>
              <w:lastRenderedPageBreak/>
              <w:t>(MIM)</w:t>
            </w:r>
            <w:r>
              <w:rPr>
                <w:spacing w:val="-2"/>
                <w:sz w:val="18"/>
                <w:lang w:val="en-US"/>
              </w:rPr>
              <w:t xml:space="preserve"> </w:t>
            </w:r>
            <w:r w:rsidRPr="006C0B4B">
              <w:rPr>
                <w:spacing w:val="-2"/>
                <w:sz w:val="18"/>
              </w:rPr>
              <w:t>Eksisting.</w:t>
            </w:r>
          </w:p>
        </w:tc>
        <w:tc>
          <w:tcPr>
            <w:tcW w:w="1376" w:type="dxa"/>
            <w:vAlign w:val="center"/>
          </w:tcPr>
          <w:p w14:paraId="5A242C20" w14:textId="77777777" w:rsidR="002B4DF5" w:rsidRPr="006C0B4B" w:rsidRDefault="002B4DF5" w:rsidP="00A3758F">
            <w:pPr>
              <w:spacing w:before="4" w:line="360" w:lineRule="auto"/>
              <w:ind w:left="106" w:right="333"/>
              <w:jc w:val="center"/>
              <w:rPr>
                <w:sz w:val="18"/>
                <w:lang w:val="en-US"/>
              </w:rPr>
            </w:pPr>
            <w:r w:rsidRPr="006C0B4B">
              <w:rPr>
                <w:spacing w:val="-2"/>
                <w:sz w:val="18"/>
              </w:rPr>
              <w:lastRenderedPageBreak/>
              <w:t>Analisis kebutuhan fasilitas</w:t>
            </w:r>
            <w:r>
              <w:rPr>
                <w:spacing w:val="-2"/>
                <w:sz w:val="18"/>
                <w:lang w:val="en-US"/>
              </w:rPr>
              <w:t xml:space="preserve"> terminal </w:t>
            </w:r>
            <w:proofErr w:type="spellStart"/>
            <w:r>
              <w:rPr>
                <w:spacing w:val="-2"/>
                <w:sz w:val="18"/>
                <w:lang w:val="en-US"/>
              </w:rPr>
              <w:t>tipe</w:t>
            </w:r>
            <w:proofErr w:type="spellEnd"/>
            <w:r>
              <w:rPr>
                <w:spacing w:val="-2"/>
                <w:sz w:val="18"/>
                <w:lang w:val="en-US"/>
              </w:rPr>
              <w:t xml:space="preserve"> a</w:t>
            </w:r>
          </w:p>
        </w:tc>
      </w:tr>
      <w:tr w:rsidR="002B4DF5" w:rsidRPr="00284F2D" w14:paraId="040F641C" w14:textId="77777777" w:rsidTr="00A3758F">
        <w:trPr>
          <w:trHeight w:val="1248"/>
          <w:tblHeader/>
        </w:trPr>
        <w:tc>
          <w:tcPr>
            <w:tcW w:w="550" w:type="dxa"/>
            <w:vAlign w:val="center"/>
          </w:tcPr>
          <w:p w14:paraId="5E60DE78" w14:textId="77777777" w:rsidR="002B4DF5" w:rsidRPr="006C0B4B" w:rsidRDefault="002B4DF5" w:rsidP="00A3758F">
            <w:pPr>
              <w:spacing w:before="3"/>
              <w:ind w:left="8" w:right="3"/>
              <w:jc w:val="center"/>
              <w:rPr>
                <w:spacing w:val="-5"/>
                <w:lang w:val="en-US"/>
              </w:rPr>
            </w:pPr>
            <w:r>
              <w:rPr>
                <w:spacing w:val="-5"/>
                <w:lang w:val="en-US"/>
              </w:rPr>
              <w:t>10.</w:t>
            </w:r>
          </w:p>
        </w:tc>
        <w:tc>
          <w:tcPr>
            <w:tcW w:w="1412" w:type="dxa"/>
            <w:vAlign w:val="center"/>
          </w:tcPr>
          <w:p w14:paraId="45438DB7" w14:textId="77777777" w:rsidR="002B4DF5" w:rsidRPr="006C0B4B" w:rsidRDefault="002B4DF5" w:rsidP="00A3758F">
            <w:pPr>
              <w:spacing w:before="4" w:line="360" w:lineRule="auto"/>
              <w:ind w:left="109" w:right="103" w:firstLine="1"/>
              <w:jc w:val="center"/>
              <w:rPr>
                <w:spacing w:val="-2"/>
                <w:sz w:val="18"/>
              </w:rPr>
            </w:pPr>
            <w:r w:rsidRPr="001862E0">
              <w:rPr>
                <w:spacing w:val="-2"/>
                <w:sz w:val="18"/>
              </w:rPr>
              <w:t>Sri Suilawati</w:t>
            </w:r>
          </w:p>
        </w:tc>
        <w:tc>
          <w:tcPr>
            <w:tcW w:w="828" w:type="dxa"/>
            <w:vAlign w:val="center"/>
          </w:tcPr>
          <w:p w14:paraId="4BA08371" w14:textId="77777777" w:rsidR="002B4DF5" w:rsidRPr="001862E0" w:rsidRDefault="002B4DF5" w:rsidP="00A3758F">
            <w:pPr>
              <w:spacing w:before="4"/>
              <w:ind w:left="9" w:right="3"/>
              <w:jc w:val="center"/>
              <w:rPr>
                <w:spacing w:val="-4"/>
                <w:sz w:val="18"/>
                <w:lang w:val="en-US"/>
              </w:rPr>
            </w:pPr>
            <w:r>
              <w:rPr>
                <w:spacing w:val="-4"/>
                <w:sz w:val="18"/>
                <w:lang w:val="en-US"/>
              </w:rPr>
              <w:t>2022</w:t>
            </w:r>
          </w:p>
        </w:tc>
        <w:tc>
          <w:tcPr>
            <w:tcW w:w="1613" w:type="dxa"/>
            <w:vAlign w:val="center"/>
          </w:tcPr>
          <w:p w14:paraId="67DF5759" w14:textId="77777777" w:rsidR="002B4DF5" w:rsidRPr="006C0B4B" w:rsidRDefault="002B4DF5" w:rsidP="00A3758F">
            <w:pPr>
              <w:spacing w:before="2" w:line="360" w:lineRule="auto"/>
              <w:ind w:left="123" w:right="117"/>
              <w:jc w:val="center"/>
              <w:rPr>
                <w:spacing w:val="-2"/>
                <w:sz w:val="18"/>
              </w:rPr>
            </w:pPr>
            <w:r w:rsidRPr="001862E0">
              <w:rPr>
                <w:spacing w:val="-2"/>
                <w:sz w:val="18"/>
              </w:rPr>
              <w:t>EVALUASI KINERJA TERMINAL BIAK DI KOTA LUWUK</w:t>
            </w:r>
          </w:p>
        </w:tc>
        <w:tc>
          <w:tcPr>
            <w:tcW w:w="1685" w:type="dxa"/>
            <w:vAlign w:val="center"/>
          </w:tcPr>
          <w:p w14:paraId="7E26CE3D" w14:textId="77777777" w:rsidR="002B4DF5" w:rsidRDefault="002B4DF5" w:rsidP="002B4DF5">
            <w:pPr>
              <w:pStyle w:val="ListParagraph"/>
              <w:widowControl/>
              <w:numPr>
                <w:ilvl w:val="0"/>
                <w:numId w:val="12"/>
              </w:numPr>
              <w:tabs>
                <w:tab w:val="left" w:pos="259"/>
              </w:tabs>
              <w:autoSpaceDE/>
              <w:autoSpaceDN/>
              <w:ind w:right="468"/>
              <w:rPr>
                <w:sz w:val="18"/>
                <w:lang w:val="en-US"/>
              </w:rPr>
            </w:pPr>
            <w:r>
              <w:rPr>
                <w:sz w:val="18"/>
                <w:lang w:val="en-US"/>
              </w:rPr>
              <w:t xml:space="preserve">Data statis </w:t>
            </w:r>
          </w:p>
          <w:p w14:paraId="31C3035B" w14:textId="77777777" w:rsidR="002B4DF5" w:rsidRDefault="002B4DF5" w:rsidP="002B4DF5">
            <w:pPr>
              <w:pStyle w:val="ListParagraph"/>
              <w:widowControl/>
              <w:numPr>
                <w:ilvl w:val="0"/>
                <w:numId w:val="12"/>
              </w:numPr>
              <w:tabs>
                <w:tab w:val="left" w:pos="259"/>
              </w:tabs>
              <w:autoSpaceDE/>
              <w:autoSpaceDN/>
              <w:ind w:left="105" w:firstLine="2"/>
              <w:rPr>
                <w:sz w:val="18"/>
                <w:lang w:val="en-US"/>
              </w:rPr>
            </w:pPr>
            <w:r>
              <w:rPr>
                <w:sz w:val="18"/>
                <w:lang w:val="en-US"/>
              </w:rPr>
              <w:t xml:space="preserve">Data </w:t>
            </w:r>
            <w:proofErr w:type="spellStart"/>
            <w:r>
              <w:rPr>
                <w:sz w:val="18"/>
                <w:lang w:val="en-US"/>
              </w:rPr>
              <w:t>angket</w:t>
            </w:r>
            <w:proofErr w:type="spellEnd"/>
            <w:r>
              <w:rPr>
                <w:sz w:val="18"/>
                <w:lang w:val="en-US"/>
              </w:rPr>
              <w:t xml:space="preserve"> (</w:t>
            </w:r>
            <w:r w:rsidRPr="00284F2D">
              <w:rPr>
                <w:sz w:val="18"/>
                <w:lang w:val="en-US"/>
              </w:rPr>
              <w:t>questionnaire</w:t>
            </w:r>
            <w:r>
              <w:rPr>
                <w:sz w:val="18"/>
                <w:lang w:val="en-US"/>
              </w:rPr>
              <w:t>)</w:t>
            </w:r>
          </w:p>
          <w:p w14:paraId="21648404" w14:textId="77777777" w:rsidR="002B4DF5" w:rsidRPr="00284F2D" w:rsidRDefault="002B4DF5" w:rsidP="002B4DF5">
            <w:pPr>
              <w:pStyle w:val="ListParagraph"/>
              <w:widowControl/>
              <w:numPr>
                <w:ilvl w:val="0"/>
                <w:numId w:val="12"/>
              </w:numPr>
              <w:tabs>
                <w:tab w:val="left" w:pos="259"/>
              </w:tabs>
              <w:autoSpaceDE/>
              <w:autoSpaceDN/>
              <w:ind w:left="105" w:firstLine="2"/>
              <w:rPr>
                <w:sz w:val="18"/>
                <w:lang w:val="en-US"/>
              </w:rPr>
            </w:pPr>
            <w:proofErr w:type="spellStart"/>
            <w:r>
              <w:rPr>
                <w:sz w:val="18"/>
                <w:lang w:val="en-US"/>
              </w:rPr>
              <w:t>Dokumentasi</w:t>
            </w:r>
            <w:proofErr w:type="spellEnd"/>
            <w:r>
              <w:rPr>
                <w:sz w:val="18"/>
                <w:lang w:val="en-US"/>
              </w:rPr>
              <w:t xml:space="preserve"> </w:t>
            </w:r>
            <w:proofErr w:type="spellStart"/>
            <w:r>
              <w:rPr>
                <w:sz w:val="18"/>
                <w:lang w:val="en-US"/>
              </w:rPr>
              <w:t>Penulis</w:t>
            </w:r>
            <w:proofErr w:type="spellEnd"/>
          </w:p>
        </w:tc>
        <w:tc>
          <w:tcPr>
            <w:tcW w:w="1285" w:type="dxa"/>
            <w:vAlign w:val="center"/>
          </w:tcPr>
          <w:p w14:paraId="28294BA5" w14:textId="77777777" w:rsidR="002B4DF5" w:rsidRPr="00D8515B" w:rsidRDefault="002B4DF5" w:rsidP="00A3758F">
            <w:pPr>
              <w:widowControl/>
              <w:tabs>
                <w:tab w:val="left" w:pos="259"/>
              </w:tabs>
              <w:autoSpaceDE/>
              <w:autoSpaceDN/>
              <w:spacing w:before="2" w:after="160" w:line="360" w:lineRule="auto"/>
              <w:ind w:left="107"/>
              <w:rPr>
                <w:spacing w:val="-2"/>
                <w:sz w:val="18"/>
                <w:lang w:val="en-US"/>
              </w:rPr>
            </w:pPr>
            <w:proofErr w:type="spellStart"/>
            <w:r>
              <w:rPr>
                <w:spacing w:val="-2"/>
                <w:sz w:val="18"/>
                <w:lang w:val="en-US"/>
              </w:rPr>
              <w:t>Survei</w:t>
            </w:r>
            <w:proofErr w:type="spellEnd"/>
            <w:r>
              <w:rPr>
                <w:spacing w:val="-2"/>
                <w:sz w:val="18"/>
                <w:lang w:val="en-US"/>
              </w:rPr>
              <w:t xml:space="preserve"> Statis, </w:t>
            </w:r>
            <w:proofErr w:type="spellStart"/>
            <w:r>
              <w:rPr>
                <w:spacing w:val="-2"/>
                <w:sz w:val="18"/>
                <w:lang w:val="en-US"/>
              </w:rPr>
              <w:t>Pengamatan</w:t>
            </w:r>
            <w:proofErr w:type="spellEnd"/>
            <w:r>
              <w:rPr>
                <w:spacing w:val="-2"/>
                <w:sz w:val="18"/>
                <w:lang w:val="en-US"/>
              </w:rPr>
              <w:t xml:space="preserve"> </w:t>
            </w:r>
            <w:proofErr w:type="spellStart"/>
            <w:r>
              <w:rPr>
                <w:spacing w:val="-2"/>
                <w:sz w:val="18"/>
                <w:lang w:val="en-US"/>
              </w:rPr>
              <w:t>Lapangan</w:t>
            </w:r>
            <w:proofErr w:type="spellEnd"/>
            <w:r>
              <w:rPr>
                <w:spacing w:val="-2"/>
                <w:sz w:val="18"/>
                <w:lang w:val="en-US"/>
              </w:rPr>
              <w:t xml:space="preserve"> </w:t>
            </w:r>
            <w:proofErr w:type="spellStart"/>
            <w:r>
              <w:rPr>
                <w:spacing w:val="-2"/>
                <w:sz w:val="18"/>
                <w:lang w:val="en-US"/>
              </w:rPr>
              <w:t>Langsung</w:t>
            </w:r>
            <w:proofErr w:type="spellEnd"/>
          </w:p>
        </w:tc>
        <w:tc>
          <w:tcPr>
            <w:tcW w:w="1376" w:type="dxa"/>
            <w:vAlign w:val="center"/>
          </w:tcPr>
          <w:p w14:paraId="5347C9A3" w14:textId="77777777" w:rsidR="002B4DF5" w:rsidRPr="007E2755" w:rsidRDefault="002B4DF5" w:rsidP="00A3758F">
            <w:pPr>
              <w:spacing w:before="4" w:line="360" w:lineRule="auto"/>
              <w:ind w:left="106" w:right="333"/>
              <w:jc w:val="center"/>
              <w:rPr>
                <w:spacing w:val="-2"/>
                <w:sz w:val="18"/>
                <w:lang w:val="en-US"/>
              </w:rPr>
            </w:pPr>
            <w:proofErr w:type="spellStart"/>
            <w:r>
              <w:rPr>
                <w:spacing w:val="-2"/>
                <w:sz w:val="18"/>
                <w:lang w:val="en-US"/>
              </w:rPr>
              <w:t>Analisis</w:t>
            </w:r>
            <w:proofErr w:type="spellEnd"/>
            <w:r>
              <w:rPr>
                <w:spacing w:val="-2"/>
                <w:sz w:val="18"/>
                <w:lang w:val="en-US"/>
              </w:rPr>
              <w:t xml:space="preserve"> </w:t>
            </w:r>
            <w:proofErr w:type="spellStart"/>
            <w:r>
              <w:rPr>
                <w:spacing w:val="-2"/>
                <w:sz w:val="18"/>
                <w:lang w:val="en-US"/>
              </w:rPr>
              <w:t>Pelayanan</w:t>
            </w:r>
            <w:proofErr w:type="spellEnd"/>
            <w:r>
              <w:rPr>
                <w:spacing w:val="-2"/>
                <w:sz w:val="18"/>
                <w:lang w:val="en-US"/>
              </w:rPr>
              <w:t xml:space="preserve"> Terminal </w:t>
            </w:r>
          </w:p>
        </w:tc>
      </w:tr>
    </w:tbl>
    <w:p w14:paraId="79039C97" w14:textId="77777777" w:rsidR="000823CF" w:rsidRDefault="000823CF" w:rsidP="002B4DF5"/>
    <w:sectPr w:rsidR="000823CF">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207860"/>
      <w:docPartObj>
        <w:docPartGallery w:val="Page Numbers (Bottom of Page)"/>
        <w:docPartUnique/>
      </w:docPartObj>
    </w:sdtPr>
    <w:sdtEndPr>
      <w:rPr>
        <w:noProof/>
      </w:rPr>
    </w:sdtEndPr>
    <w:sdtContent>
      <w:p w14:paraId="1BBA60C5"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F38F6" w14:textId="77777777" w:rsidR="00000000" w:rsidRDefault="00000000">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36E"/>
    <w:multiLevelType w:val="multilevel"/>
    <w:tmpl w:val="5BB835B0"/>
    <w:lvl w:ilvl="0">
      <w:start w:val="1"/>
      <w:numFmt w:val="decimal"/>
      <w:lvlText w:val="%1"/>
      <w:lvlJc w:val="left"/>
      <w:pPr>
        <w:ind w:left="1144" w:hanging="447"/>
      </w:pPr>
      <w:rPr>
        <w:rFonts w:hint="default"/>
      </w:rPr>
    </w:lvl>
    <w:lvl w:ilvl="1">
      <w:start w:val="1"/>
      <w:numFmt w:val="decimal"/>
      <w:lvlText w:val="%1.%2"/>
      <w:lvlJc w:val="left"/>
      <w:pPr>
        <w:ind w:left="1144" w:hanging="447"/>
      </w:pPr>
      <w:rPr>
        <w:rFonts w:ascii="Tahoma" w:eastAsia="Tahoma" w:hAnsi="Tahoma" w:cs="Tahoma" w:hint="default"/>
        <w:b/>
        <w:bCs/>
        <w:i w:val="0"/>
        <w:iCs w:val="0"/>
        <w:spacing w:val="0"/>
        <w:w w:val="100"/>
        <w:sz w:val="24"/>
        <w:szCs w:val="24"/>
      </w:rPr>
    </w:lvl>
    <w:lvl w:ilvl="2">
      <w:start w:val="1"/>
      <w:numFmt w:val="decimal"/>
      <w:lvlText w:val="%3."/>
      <w:lvlJc w:val="left"/>
      <w:pPr>
        <w:ind w:left="1598" w:hanging="360"/>
      </w:pPr>
      <w:rPr>
        <w:rFonts w:ascii="Tahoma" w:eastAsia="Tahoma" w:hAnsi="Tahoma" w:cs="Tahoma" w:hint="default"/>
        <w:b w:val="0"/>
        <w:bCs w:val="0"/>
        <w:i w:val="0"/>
        <w:iCs w:val="0"/>
        <w:spacing w:val="-1"/>
        <w:w w:val="100"/>
        <w:sz w:val="22"/>
        <w:szCs w:val="22"/>
      </w:rPr>
    </w:lvl>
    <w:lvl w:ilvl="3">
      <w:numFmt w:val="bullet"/>
      <w:lvlText w:val="•"/>
      <w:lvlJc w:val="left"/>
      <w:pPr>
        <w:ind w:left="3280" w:hanging="360"/>
      </w:pPr>
      <w:rPr>
        <w:rFonts w:hint="default"/>
      </w:rPr>
    </w:lvl>
    <w:lvl w:ilvl="4">
      <w:numFmt w:val="bullet"/>
      <w:lvlText w:val="•"/>
      <w:lvlJc w:val="left"/>
      <w:pPr>
        <w:ind w:left="4125" w:hanging="360"/>
      </w:pPr>
      <w:rPr>
        <w:rFonts w:hint="default"/>
      </w:rPr>
    </w:lvl>
    <w:lvl w:ilvl="5">
      <w:numFmt w:val="bullet"/>
      <w:lvlText w:val="•"/>
      <w:lvlJc w:val="left"/>
      <w:pPr>
        <w:ind w:left="4970" w:hanging="360"/>
      </w:pPr>
      <w:rPr>
        <w:rFonts w:hint="default"/>
      </w:rPr>
    </w:lvl>
    <w:lvl w:ilvl="6">
      <w:numFmt w:val="bullet"/>
      <w:lvlText w:val="•"/>
      <w:lvlJc w:val="left"/>
      <w:pPr>
        <w:ind w:left="5815" w:hanging="360"/>
      </w:pPr>
      <w:rPr>
        <w:rFonts w:hint="default"/>
      </w:rPr>
    </w:lvl>
    <w:lvl w:ilvl="7">
      <w:numFmt w:val="bullet"/>
      <w:lvlText w:val="•"/>
      <w:lvlJc w:val="left"/>
      <w:pPr>
        <w:ind w:left="6660" w:hanging="360"/>
      </w:pPr>
      <w:rPr>
        <w:rFonts w:hint="default"/>
      </w:rPr>
    </w:lvl>
    <w:lvl w:ilvl="8">
      <w:numFmt w:val="bullet"/>
      <w:lvlText w:val="•"/>
      <w:lvlJc w:val="left"/>
      <w:pPr>
        <w:ind w:left="7506" w:hanging="360"/>
      </w:pPr>
      <w:rPr>
        <w:rFonts w:hint="default"/>
      </w:rPr>
    </w:lvl>
  </w:abstractNum>
  <w:abstractNum w:abstractNumId="1" w15:restartNumberingAfterBreak="0">
    <w:nsid w:val="04BE24AC"/>
    <w:multiLevelType w:val="hybridMultilevel"/>
    <w:tmpl w:val="16D2F87A"/>
    <w:lvl w:ilvl="0" w:tplc="229C4660">
      <w:start w:val="1"/>
      <w:numFmt w:val="decimal"/>
      <w:lvlText w:val="%1."/>
      <w:lvlJc w:val="left"/>
      <w:pPr>
        <w:ind w:left="107" w:hanging="154"/>
      </w:pPr>
      <w:rPr>
        <w:rFonts w:ascii="Tahoma" w:eastAsia="Tahoma" w:hAnsi="Tahoma" w:cs="Tahoma" w:hint="default"/>
        <w:b w:val="0"/>
        <w:bCs w:val="0"/>
        <w:i w:val="0"/>
        <w:iCs w:val="0"/>
        <w:spacing w:val="0"/>
        <w:w w:val="97"/>
        <w:sz w:val="16"/>
        <w:szCs w:val="16"/>
        <w:lang w:val="id" w:eastAsia="en-US" w:bidi="ar-SA"/>
      </w:rPr>
    </w:lvl>
    <w:lvl w:ilvl="1" w:tplc="3AF4FC40">
      <w:numFmt w:val="bullet"/>
      <w:lvlText w:val="•"/>
      <w:lvlJc w:val="left"/>
      <w:pPr>
        <w:ind w:left="257" w:hanging="154"/>
      </w:pPr>
      <w:rPr>
        <w:rFonts w:hint="default"/>
        <w:lang w:val="id" w:eastAsia="en-US" w:bidi="ar-SA"/>
      </w:rPr>
    </w:lvl>
    <w:lvl w:ilvl="2" w:tplc="B0F8C2BC">
      <w:numFmt w:val="bullet"/>
      <w:lvlText w:val="•"/>
      <w:lvlJc w:val="left"/>
      <w:pPr>
        <w:ind w:left="415" w:hanging="154"/>
      </w:pPr>
      <w:rPr>
        <w:rFonts w:hint="default"/>
        <w:lang w:val="id" w:eastAsia="en-US" w:bidi="ar-SA"/>
      </w:rPr>
    </w:lvl>
    <w:lvl w:ilvl="3" w:tplc="32A68204">
      <w:numFmt w:val="bullet"/>
      <w:lvlText w:val="•"/>
      <w:lvlJc w:val="left"/>
      <w:pPr>
        <w:ind w:left="572" w:hanging="154"/>
      </w:pPr>
      <w:rPr>
        <w:rFonts w:hint="default"/>
        <w:lang w:val="id" w:eastAsia="en-US" w:bidi="ar-SA"/>
      </w:rPr>
    </w:lvl>
    <w:lvl w:ilvl="4" w:tplc="44E6B782">
      <w:numFmt w:val="bullet"/>
      <w:lvlText w:val="•"/>
      <w:lvlJc w:val="left"/>
      <w:pPr>
        <w:ind w:left="730" w:hanging="154"/>
      </w:pPr>
      <w:rPr>
        <w:rFonts w:hint="default"/>
        <w:lang w:val="id" w:eastAsia="en-US" w:bidi="ar-SA"/>
      </w:rPr>
    </w:lvl>
    <w:lvl w:ilvl="5" w:tplc="976EC5E8">
      <w:numFmt w:val="bullet"/>
      <w:lvlText w:val="•"/>
      <w:lvlJc w:val="left"/>
      <w:pPr>
        <w:ind w:left="887" w:hanging="154"/>
      </w:pPr>
      <w:rPr>
        <w:rFonts w:hint="default"/>
        <w:lang w:val="id" w:eastAsia="en-US" w:bidi="ar-SA"/>
      </w:rPr>
    </w:lvl>
    <w:lvl w:ilvl="6" w:tplc="C7EE8476">
      <w:numFmt w:val="bullet"/>
      <w:lvlText w:val="•"/>
      <w:lvlJc w:val="left"/>
      <w:pPr>
        <w:ind w:left="1045" w:hanging="154"/>
      </w:pPr>
      <w:rPr>
        <w:rFonts w:hint="default"/>
        <w:lang w:val="id" w:eastAsia="en-US" w:bidi="ar-SA"/>
      </w:rPr>
    </w:lvl>
    <w:lvl w:ilvl="7" w:tplc="278C9512">
      <w:numFmt w:val="bullet"/>
      <w:lvlText w:val="•"/>
      <w:lvlJc w:val="left"/>
      <w:pPr>
        <w:ind w:left="1202" w:hanging="154"/>
      </w:pPr>
      <w:rPr>
        <w:rFonts w:hint="default"/>
        <w:lang w:val="id" w:eastAsia="en-US" w:bidi="ar-SA"/>
      </w:rPr>
    </w:lvl>
    <w:lvl w:ilvl="8" w:tplc="4E161544">
      <w:numFmt w:val="bullet"/>
      <w:lvlText w:val="•"/>
      <w:lvlJc w:val="left"/>
      <w:pPr>
        <w:ind w:left="1360" w:hanging="154"/>
      </w:pPr>
      <w:rPr>
        <w:rFonts w:hint="default"/>
        <w:lang w:val="id" w:eastAsia="en-US" w:bidi="ar-SA"/>
      </w:rPr>
    </w:lvl>
  </w:abstractNum>
  <w:abstractNum w:abstractNumId="2" w15:restartNumberingAfterBreak="0">
    <w:nsid w:val="0C2771E8"/>
    <w:multiLevelType w:val="hybridMultilevel"/>
    <w:tmpl w:val="1D861BE8"/>
    <w:lvl w:ilvl="0" w:tplc="1C847EBE">
      <w:start w:val="1"/>
      <w:numFmt w:val="lowerLetter"/>
      <w:lvlText w:val="%1)"/>
      <w:lvlJc w:val="left"/>
      <w:pPr>
        <w:ind w:left="107" w:hanging="219"/>
      </w:pPr>
      <w:rPr>
        <w:rFonts w:ascii="Tahoma" w:eastAsia="Tahoma" w:hAnsi="Tahoma" w:cs="Tahoma" w:hint="default"/>
        <w:b w:val="0"/>
        <w:bCs w:val="0"/>
        <w:i w:val="0"/>
        <w:iCs w:val="0"/>
        <w:spacing w:val="-1"/>
        <w:w w:val="100"/>
        <w:sz w:val="18"/>
        <w:szCs w:val="18"/>
        <w:lang w:val="id" w:eastAsia="en-US" w:bidi="ar-SA"/>
      </w:rPr>
    </w:lvl>
    <w:lvl w:ilvl="1" w:tplc="AFEEC054">
      <w:numFmt w:val="bullet"/>
      <w:lvlText w:val="•"/>
      <w:lvlJc w:val="left"/>
      <w:pPr>
        <w:ind w:left="217" w:hanging="219"/>
      </w:pPr>
      <w:rPr>
        <w:rFonts w:hint="default"/>
        <w:lang w:val="id" w:eastAsia="en-US" w:bidi="ar-SA"/>
      </w:rPr>
    </w:lvl>
    <w:lvl w:ilvl="2" w:tplc="FB6633B2">
      <w:numFmt w:val="bullet"/>
      <w:lvlText w:val="•"/>
      <w:lvlJc w:val="left"/>
      <w:pPr>
        <w:ind w:left="335" w:hanging="219"/>
      </w:pPr>
      <w:rPr>
        <w:rFonts w:hint="default"/>
        <w:lang w:val="id" w:eastAsia="en-US" w:bidi="ar-SA"/>
      </w:rPr>
    </w:lvl>
    <w:lvl w:ilvl="3" w:tplc="AC84FA70">
      <w:numFmt w:val="bullet"/>
      <w:lvlText w:val="•"/>
      <w:lvlJc w:val="left"/>
      <w:pPr>
        <w:ind w:left="452" w:hanging="219"/>
      </w:pPr>
      <w:rPr>
        <w:rFonts w:hint="default"/>
        <w:lang w:val="id" w:eastAsia="en-US" w:bidi="ar-SA"/>
      </w:rPr>
    </w:lvl>
    <w:lvl w:ilvl="4" w:tplc="361C609C">
      <w:numFmt w:val="bullet"/>
      <w:lvlText w:val="•"/>
      <w:lvlJc w:val="left"/>
      <w:pPr>
        <w:ind w:left="570" w:hanging="219"/>
      </w:pPr>
      <w:rPr>
        <w:rFonts w:hint="default"/>
        <w:lang w:val="id" w:eastAsia="en-US" w:bidi="ar-SA"/>
      </w:rPr>
    </w:lvl>
    <w:lvl w:ilvl="5" w:tplc="95486D68">
      <w:numFmt w:val="bullet"/>
      <w:lvlText w:val="•"/>
      <w:lvlJc w:val="left"/>
      <w:pPr>
        <w:ind w:left="687" w:hanging="219"/>
      </w:pPr>
      <w:rPr>
        <w:rFonts w:hint="default"/>
        <w:lang w:val="id" w:eastAsia="en-US" w:bidi="ar-SA"/>
      </w:rPr>
    </w:lvl>
    <w:lvl w:ilvl="6" w:tplc="C5C6F222">
      <w:numFmt w:val="bullet"/>
      <w:lvlText w:val="•"/>
      <w:lvlJc w:val="left"/>
      <w:pPr>
        <w:ind w:left="805" w:hanging="219"/>
      </w:pPr>
      <w:rPr>
        <w:rFonts w:hint="default"/>
        <w:lang w:val="id" w:eastAsia="en-US" w:bidi="ar-SA"/>
      </w:rPr>
    </w:lvl>
    <w:lvl w:ilvl="7" w:tplc="8BAA6A2C">
      <w:numFmt w:val="bullet"/>
      <w:lvlText w:val="•"/>
      <w:lvlJc w:val="left"/>
      <w:pPr>
        <w:ind w:left="922" w:hanging="219"/>
      </w:pPr>
      <w:rPr>
        <w:rFonts w:hint="default"/>
        <w:lang w:val="id" w:eastAsia="en-US" w:bidi="ar-SA"/>
      </w:rPr>
    </w:lvl>
    <w:lvl w:ilvl="8" w:tplc="7C6233AC">
      <w:numFmt w:val="bullet"/>
      <w:lvlText w:val="•"/>
      <w:lvlJc w:val="left"/>
      <w:pPr>
        <w:ind w:left="1040" w:hanging="219"/>
      </w:pPr>
      <w:rPr>
        <w:rFonts w:hint="default"/>
        <w:lang w:val="id" w:eastAsia="en-US" w:bidi="ar-SA"/>
      </w:rPr>
    </w:lvl>
  </w:abstractNum>
  <w:abstractNum w:abstractNumId="3" w15:restartNumberingAfterBreak="0">
    <w:nsid w:val="135E320F"/>
    <w:multiLevelType w:val="multilevel"/>
    <w:tmpl w:val="CFB6150A"/>
    <w:lvl w:ilvl="0">
      <w:start w:val="1"/>
      <w:numFmt w:val="decimal"/>
      <w:lvlText w:val="%1"/>
      <w:lvlJc w:val="left"/>
      <w:pPr>
        <w:ind w:left="1394" w:hanging="447"/>
      </w:pPr>
      <w:rPr>
        <w:rFonts w:hint="default"/>
      </w:rPr>
    </w:lvl>
    <w:lvl w:ilvl="1">
      <w:start w:val="1"/>
      <w:numFmt w:val="decimal"/>
      <w:lvlText w:val="%1.%2"/>
      <w:lvlJc w:val="left"/>
      <w:pPr>
        <w:ind w:left="1394" w:hanging="447"/>
      </w:pPr>
      <w:rPr>
        <w:rFonts w:ascii="Tahoma" w:eastAsia="Tahoma" w:hAnsi="Tahoma" w:cs="Tahoma" w:hint="default"/>
        <w:b/>
        <w:bCs/>
        <w:i w:val="0"/>
        <w:iCs w:val="0"/>
        <w:spacing w:val="0"/>
        <w:w w:val="100"/>
        <w:sz w:val="24"/>
        <w:szCs w:val="24"/>
      </w:rPr>
    </w:lvl>
    <w:lvl w:ilvl="2">
      <w:start w:val="1"/>
      <w:numFmt w:val="decimal"/>
      <w:lvlText w:val="%3."/>
      <w:lvlJc w:val="left"/>
      <w:pPr>
        <w:ind w:left="1848" w:hanging="360"/>
      </w:pPr>
      <w:rPr>
        <w:rFonts w:ascii="Tahoma" w:eastAsia="Tahoma" w:hAnsi="Tahoma" w:cs="Tahoma" w:hint="default"/>
        <w:b w:val="0"/>
        <w:bCs w:val="0"/>
        <w:i w:val="0"/>
        <w:iCs w:val="0"/>
        <w:spacing w:val="-1"/>
        <w:w w:val="100"/>
        <w:sz w:val="22"/>
        <w:szCs w:val="22"/>
      </w:rPr>
    </w:lvl>
    <w:lvl w:ilvl="3">
      <w:numFmt w:val="bullet"/>
      <w:lvlText w:val="•"/>
      <w:lvlJc w:val="left"/>
      <w:pPr>
        <w:ind w:left="3530" w:hanging="360"/>
      </w:pPr>
      <w:rPr>
        <w:rFonts w:hint="default"/>
      </w:rPr>
    </w:lvl>
    <w:lvl w:ilvl="4">
      <w:numFmt w:val="bullet"/>
      <w:lvlText w:val="•"/>
      <w:lvlJc w:val="left"/>
      <w:pPr>
        <w:ind w:left="4375" w:hanging="360"/>
      </w:pPr>
      <w:rPr>
        <w:rFonts w:hint="default"/>
      </w:rPr>
    </w:lvl>
    <w:lvl w:ilvl="5">
      <w:numFmt w:val="bullet"/>
      <w:lvlText w:val="•"/>
      <w:lvlJc w:val="left"/>
      <w:pPr>
        <w:ind w:left="5220" w:hanging="360"/>
      </w:pPr>
      <w:rPr>
        <w:rFonts w:hint="default"/>
      </w:rPr>
    </w:lvl>
    <w:lvl w:ilvl="6">
      <w:numFmt w:val="bullet"/>
      <w:lvlText w:val="•"/>
      <w:lvlJc w:val="left"/>
      <w:pPr>
        <w:ind w:left="6065" w:hanging="360"/>
      </w:pPr>
      <w:rPr>
        <w:rFonts w:hint="default"/>
      </w:rPr>
    </w:lvl>
    <w:lvl w:ilvl="7">
      <w:numFmt w:val="bullet"/>
      <w:lvlText w:val="•"/>
      <w:lvlJc w:val="left"/>
      <w:pPr>
        <w:ind w:left="6910" w:hanging="360"/>
      </w:pPr>
      <w:rPr>
        <w:rFonts w:hint="default"/>
      </w:rPr>
    </w:lvl>
    <w:lvl w:ilvl="8">
      <w:numFmt w:val="bullet"/>
      <w:lvlText w:val="•"/>
      <w:lvlJc w:val="left"/>
      <w:pPr>
        <w:ind w:left="7756" w:hanging="360"/>
      </w:pPr>
      <w:rPr>
        <w:rFonts w:hint="default"/>
      </w:rPr>
    </w:lvl>
  </w:abstractNum>
  <w:abstractNum w:abstractNumId="4" w15:restartNumberingAfterBreak="0">
    <w:nsid w:val="3E4A62C4"/>
    <w:multiLevelType w:val="hybridMultilevel"/>
    <w:tmpl w:val="A092AA14"/>
    <w:lvl w:ilvl="0" w:tplc="51FC9528">
      <w:start w:val="1"/>
      <w:numFmt w:val="decimal"/>
      <w:lvlText w:val="%1."/>
      <w:lvlJc w:val="left"/>
      <w:pPr>
        <w:ind w:left="107" w:hanging="209"/>
      </w:pPr>
      <w:rPr>
        <w:rFonts w:ascii="Tahoma" w:eastAsia="Tahoma" w:hAnsi="Tahoma" w:cs="Tahoma" w:hint="default"/>
        <w:b w:val="0"/>
        <w:bCs w:val="0"/>
        <w:i w:val="0"/>
        <w:iCs w:val="0"/>
        <w:spacing w:val="0"/>
        <w:w w:val="100"/>
        <w:sz w:val="18"/>
        <w:szCs w:val="18"/>
        <w:lang w:val="id" w:eastAsia="en-US" w:bidi="ar-SA"/>
      </w:rPr>
    </w:lvl>
    <w:lvl w:ilvl="1" w:tplc="8EEECADA">
      <w:numFmt w:val="bullet"/>
      <w:lvlText w:val="•"/>
      <w:lvlJc w:val="left"/>
      <w:pPr>
        <w:ind w:left="257" w:hanging="209"/>
      </w:pPr>
      <w:rPr>
        <w:rFonts w:hint="default"/>
        <w:lang w:val="id" w:eastAsia="en-US" w:bidi="ar-SA"/>
      </w:rPr>
    </w:lvl>
    <w:lvl w:ilvl="2" w:tplc="915050E2">
      <w:numFmt w:val="bullet"/>
      <w:lvlText w:val="•"/>
      <w:lvlJc w:val="left"/>
      <w:pPr>
        <w:ind w:left="415" w:hanging="209"/>
      </w:pPr>
      <w:rPr>
        <w:rFonts w:hint="default"/>
        <w:lang w:val="id" w:eastAsia="en-US" w:bidi="ar-SA"/>
      </w:rPr>
    </w:lvl>
    <w:lvl w:ilvl="3" w:tplc="60A62D76">
      <w:numFmt w:val="bullet"/>
      <w:lvlText w:val="•"/>
      <w:lvlJc w:val="left"/>
      <w:pPr>
        <w:ind w:left="572" w:hanging="209"/>
      </w:pPr>
      <w:rPr>
        <w:rFonts w:hint="default"/>
        <w:lang w:val="id" w:eastAsia="en-US" w:bidi="ar-SA"/>
      </w:rPr>
    </w:lvl>
    <w:lvl w:ilvl="4" w:tplc="6BE25BFE">
      <w:numFmt w:val="bullet"/>
      <w:lvlText w:val="•"/>
      <w:lvlJc w:val="left"/>
      <w:pPr>
        <w:ind w:left="730" w:hanging="209"/>
      </w:pPr>
      <w:rPr>
        <w:rFonts w:hint="default"/>
        <w:lang w:val="id" w:eastAsia="en-US" w:bidi="ar-SA"/>
      </w:rPr>
    </w:lvl>
    <w:lvl w:ilvl="5" w:tplc="81F2C704">
      <w:numFmt w:val="bullet"/>
      <w:lvlText w:val="•"/>
      <w:lvlJc w:val="left"/>
      <w:pPr>
        <w:ind w:left="887" w:hanging="209"/>
      </w:pPr>
      <w:rPr>
        <w:rFonts w:hint="default"/>
        <w:lang w:val="id" w:eastAsia="en-US" w:bidi="ar-SA"/>
      </w:rPr>
    </w:lvl>
    <w:lvl w:ilvl="6" w:tplc="6A5600EE">
      <w:numFmt w:val="bullet"/>
      <w:lvlText w:val="•"/>
      <w:lvlJc w:val="left"/>
      <w:pPr>
        <w:ind w:left="1045" w:hanging="209"/>
      </w:pPr>
      <w:rPr>
        <w:rFonts w:hint="default"/>
        <w:lang w:val="id" w:eastAsia="en-US" w:bidi="ar-SA"/>
      </w:rPr>
    </w:lvl>
    <w:lvl w:ilvl="7" w:tplc="2A78BD32">
      <w:numFmt w:val="bullet"/>
      <w:lvlText w:val="•"/>
      <w:lvlJc w:val="left"/>
      <w:pPr>
        <w:ind w:left="1202" w:hanging="209"/>
      </w:pPr>
      <w:rPr>
        <w:rFonts w:hint="default"/>
        <w:lang w:val="id" w:eastAsia="en-US" w:bidi="ar-SA"/>
      </w:rPr>
    </w:lvl>
    <w:lvl w:ilvl="8" w:tplc="C082C87E">
      <w:numFmt w:val="bullet"/>
      <w:lvlText w:val="•"/>
      <w:lvlJc w:val="left"/>
      <w:pPr>
        <w:ind w:left="1360" w:hanging="209"/>
      </w:pPr>
      <w:rPr>
        <w:rFonts w:hint="default"/>
        <w:lang w:val="id" w:eastAsia="en-US" w:bidi="ar-SA"/>
      </w:rPr>
    </w:lvl>
  </w:abstractNum>
  <w:abstractNum w:abstractNumId="5" w15:restartNumberingAfterBreak="0">
    <w:nsid w:val="43D349CC"/>
    <w:multiLevelType w:val="multilevel"/>
    <w:tmpl w:val="5BB835B0"/>
    <w:lvl w:ilvl="0">
      <w:start w:val="1"/>
      <w:numFmt w:val="decimal"/>
      <w:lvlText w:val="%1"/>
      <w:lvlJc w:val="left"/>
      <w:pPr>
        <w:ind w:left="1394" w:hanging="447"/>
      </w:pPr>
      <w:rPr>
        <w:rFonts w:hint="default"/>
      </w:rPr>
    </w:lvl>
    <w:lvl w:ilvl="1">
      <w:start w:val="1"/>
      <w:numFmt w:val="decimal"/>
      <w:lvlText w:val="%1.%2"/>
      <w:lvlJc w:val="left"/>
      <w:pPr>
        <w:ind w:left="1394" w:hanging="447"/>
      </w:pPr>
      <w:rPr>
        <w:rFonts w:ascii="Tahoma" w:eastAsia="Tahoma" w:hAnsi="Tahoma" w:cs="Tahoma" w:hint="default"/>
        <w:b/>
        <w:bCs/>
        <w:i w:val="0"/>
        <w:iCs w:val="0"/>
        <w:spacing w:val="0"/>
        <w:w w:val="100"/>
        <w:sz w:val="24"/>
        <w:szCs w:val="24"/>
      </w:rPr>
    </w:lvl>
    <w:lvl w:ilvl="2">
      <w:start w:val="1"/>
      <w:numFmt w:val="decimal"/>
      <w:lvlText w:val="%3."/>
      <w:lvlJc w:val="left"/>
      <w:pPr>
        <w:ind w:left="1848" w:hanging="360"/>
      </w:pPr>
      <w:rPr>
        <w:rFonts w:ascii="Tahoma" w:eastAsia="Tahoma" w:hAnsi="Tahoma" w:cs="Tahoma" w:hint="default"/>
        <w:b w:val="0"/>
        <w:bCs w:val="0"/>
        <w:i w:val="0"/>
        <w:iCs w:val="0"/>
        <w:spacing w:val="-1"/>
        <w:w w:val="100"/>
        <w:sz w:val="22"/>
        <w:szCs w:val="22"/>
      </w:rPr>
    </w:lvl>
    <w:lvl w:ilvl="3">
      <w:numFmt w:val="bullet"/>
      <w:lvlText w:val="•"/>
      <w:lvlJc w:val="left"/>
      <w:pPr>
        <w:ind w:left="3530" w:hanging="360"/>
      </w:pPr>
      <w:rPr>
        <w:rFonts w:hint="default"/>
      </w:rPr>
    </w:lvl>
    <w:lvl w:ilvl="4">
      <w:numFmt w:val="bullet"/>
      <w:lvlText w:val="•"/>
      <w:lvlJc w:val="left"/>
      <w:pPr>
        <w:ind w:left="4375" w:hanging="360"/>
      </w:pPr>
      <w:rPr>
        <w:rFonts w:hint="default"/>
      </w:rPr>
    </w:lvl>
    <w:lvl w:ilvl="5">
      <w:numFmt w:val="bullet"/>
      <w:lvlText w:val="•"/>
      <w:lvlJc w:val="left"/>
      <w:pPr>
        <w:ind w:left="5220" w:hanging="360"/>
      </w:pPr>
      <w:rPr>
        <w:rFonts w:hint="default"/>
      </w:rPr>
    </w:lvl>
    <w:lvl w:ilvl="6">
      <w:numFmt w:val="bullet"/>
      <w:lvlText w:val="•"/>
      <w:lvlJc w:val="left"/>
      <w:pPr>
        <w:ind w:left="6065" w:hanging="360"/>
      </w:pPr>
      <w:rPr>
        <w:rFonts w:hint="default"/>
      </w:rPr>
    </w:lvl>
    <w:lvl w:ilvl="7">
      <w:numFmt w:val="bullet"/>
      <w:lvlText w:val="•"/>
      <w:lvlJc w:val="left"/>
      <w:pPr>
        <w:ind w:left="6910" w:hanging="360"/>
      </w:pPr>
      <w:rPr>
        <w:rFonts w:hint="default"/>
      </w:rPr>
    </w:lvl>
    <w:lvl w:ilvl="8">
      <w:numFmt w:val="bullet"/>
      <w:lvlText w:val="•"/>
      <w:lvlJc w:val="left"/>
      <w:pPr>
        <w:ind w:left="7756" w:hanging="360"/>
      </w:pPr>
      <w:rPr>
        <w:rFonts w:hint="default"/>
      </w:rPr>
    </w:lvl>
  </w:abstractNum>
  <w:abstractNum w:abstractNumId="6" w15:restartNumberingAfterBreak="0">
    <w:nsid w:val="4C713D52"/>
    <w:multiLevelType w:val="hybridMultilevel"/>
    <w:tmpl w:val="4C30267A"/>
    <w:lvl w:ilvl="0" w:tplc="98E644E4">
      <w:start w:val="1"/>
      <w:numFmt w:val="lowerLetter"/>
      <w:lvlText w:val="%1."/>
      <w:lvlJc w:val="left"/>
      <w:pPr>
        <w:ind w:left="106" w:hanging="204"/>
      </w:pPr>
      <w:rPr>
        <w:rFonts w:ascii="Tahoma" w:eastAsia="Tahoma" w:hAnsi="Tahoma" w:cs="Tahoma" w:hint="default"/>
        <w:b w:val="0"/>
        <w:bCs w:val="0"/>
        <w:i w:val="0"/>
        <w:iCs w:val="0"/>
        <w:spacing w:val="-1"/>
        <w:w w:val="100"/>
        <w:sz w:val="18"/>
        <w:szCs w:val="18"/>
        <w:lang w:val="id" w:eastAsia="en-US" w:bidi="ar-SA"/>
      </w:rPr>
    </w:lvl>
    <w:lvl w:ilvl="1" w:tplc="2E0AB1EE">
      <w:numFmt w:val="bullet"/>
      <w:lvlText w:val="•"/>
      <w:lvlJc w:val="left"/>
      <w:pPr>
        <w:ind w:left="226" w:hanging="204"/>
      </w:pPr>
      <w:rPr>
        <w:rFonts w:hint="default"/>
        <w:lang w:val="id" w:eastAsia="en-US" w:bidi="ar-SA"/>
      </w:rPr>
    </w:lvl>
    <w:lvl w:ilvl="2" w:tplc="7EDC5150">
      <w:numFmt w:val="bullet"/>
      <w:lvlText w:val="•"/>
      <w:lvlJc w:val="left"/>
      <w:pPr>
        <w:ind w:left="353" w:hanging="204"/>
      </w:pPr>
      <w:rPr>
        <w:rFonts w:hint="default"/>
        <w:lang w:val="id" w:eastAsia="en-US" w:bidi="ar-SA"/>
      </w:rPr>
    </w:lvl>
    <w:lvl w:ilvl="3" w:tplc="E7A8A5EE">
      <w:numFmt w:val="bullet"/>
      <w:lvlText w:val="•"/>
      <w:lvlJc w:val="left"/>
      <w:pPr>
        <w:ind w:left="479" w:hanging="204"/>
      </w:pPr>
      <w:rPr>
        <w:rFonts w:hint="default"/>
        <w:lang w:val="id" w:eastAsia="en-US" w:bidi="ar-SA"/>
      </w:rPr>
    </w:lvl>
    <w:lvl w:ilvl="4" w:tplc="18E2E12C">
      <w:numFmt w:val="bullet"/>
      <w:lvlText w:val="•"/>
      <w:lvlJc w:val="left"/>
      <w:pPr>
        <w:ind w:left="606" w:hanging="204"/>
      </w:pPr>
      <w:rPr>
        <w:rFonts w:hint="default"/>
        <w:lang w:val="id" w:eastAsia="en-US" w:bidi="ar-SA"/>
      </w:rPr>
    </w:lvl>
    <w:lvl w:ilvl="5" w:tplc="DA161EAC">
      <w:numFmt w:val="bullet"/>
      <w:lvlText w:val="•"/>
      <w:lvlJc w:val="left"/>
      <w:pPr>
        <w:ind w:left="733" w:hanging="204"/>
      </w:pPr>
      <w:rPr>
        <w:rFonts w:hint="default"/>
        <w:lang w:val="id" w:eastAsia="en-US" w:bidi="ar-SA"/>
      </w:rPr>
    </w:lvl>
    <w:lvl w:ilvl="6" w:tplc="F2006BEA">
      <w:numFmt w:val="bullet"/>
      <w:lvlText w:val="•"/>
      <w:lvlJc w:val="left"/>
      <w:pPr>
        <w:ind w:left="859" w:hanging="204"/>
      </w:pPr>
      <w:rPr>
        <w:rFonts w:hint="default"/>
        <w:lang w:val="id" w:eastAsia="en-US" w:bidi="ar-SA"/>
      </w:rPr>
    </w:lvl>
    <w:lvl w:ilvl="7" w:tplc="61127A40">
      <w:numFmt w:val="bullet"/>
      <w:lvlText w:val="•"/>
      <w:lvlJc w:val="left"/>
      <w:pPr>
        <w:ind w:left="986" w:hanging="204"/>
      </w:pPr>
      <w:rPr>
        <w:rFonts w:hint="default"/>
        <w:lang w:val="id" w:eastAsia="en-US" w:bidi="ar-SA"/>
      </w:rPr>
    </w:lvl>
    <w:lvl w:ilvl="8" w:tplc="4F223210">
      <w:numFmt w:val="bullet"/>
      <w:lvlText w:val="•"/>
      <w:lvlJc w:val="left"/>
      <w:pPr>
        <w:ind w:left="1112" w:hanging="204"/>
      </w:pPr>
      <w:rPr>
        <w:rFonts w:hint="default"/>
        <w:lang w:val="id" w:eastAsia="en-US" w:bidi="ar-SA"/>
      </w:rPr>
    </w:lvl>
  </w:abstractNum>
  <w:abstractNum w:abstractNumId="7" w15:restartNumberingAfterBreak="0">
    <w:nsid w:val="4FCE454D"/>
    <w:multiLevelType w:val="hybridMultilevel"/>
    <w:tmpl w:val="DC8EE548"/>
    <w:lvl w:ilvl="0" w:tplc="9C9445CC">
      <w:start w:val="1"/>
      <w:numFmt w:val="decimal"/>
      <w:lvlText w:val="%1."/>
      <w:lvlJc w:val="left"/>
      <w:pPr>
        <w:ind w:left="107" w:hanging="154"/>
      </w:pPr>
      <w:rPr>
        <w:rFonts w:ascii="Tahoma" w:eastAsia="Tahoma" w:hAnsi="Tahoma" w:cs="Tahoma" w:hint="default"/>
        <w:b w:val="0"/>
        <w:bCs w:val="0"/>
        <w:i w:val="0"/>
        <w:iCs w:val="0"/>
        <w:spacing w:val="0"/>
        <w:w w:val="97"/>
        <w:sz w:val="16"/>
        <w:szCs w:val="16"/>
        <w:lang w:val="id" w:eastAsia="en-US" w:bidi="ar-SA"/>
      </w:rPr>
    </w:lvl>
    <w:lvl w:ilvl="1" w:tplc="0B400166">
      <w:numFmt w:val="bullet"/>
      <w:lvlText w:val="•"/>
      <w:lvlJc w:val="left"/>
      <w:pPr>
        <w:ind w:left="257" w:hanging="154"/>
      </w:pPr>
      <w:rPr>
        <w:rFonts w:hint="default"/>
        <w:lang w:val="id" w:eastAsia="en-US" w:bidi="ar-SA"/>
      </w:rPr>
    </w:lvl>
    <w:lvl w:ilvl="2" w:tplc="191C8F2E">
      <w:numFmt w:val="bullet"/>
      <w:lvlText w:val="•"/>
      <w:lvlJc w:val="left"/>
      <w:pPr>
        <w:ind w:left="415" w:hanging="154"/>
      </w:pPr>
      <w:rPr>
        <w:rFonts w:hint="default"/>
        <w:lang w:val="id" w:eastAsia="en-US" w:bidi="ar-SA"/>
      </w:rPr>
    </w:lvl>
    <w:lvl w:ilvl="3" w:tplc="63B22610">
      <w:numFmt w:val="bullet"/>
      <w:lvlText w:val="•"/>
      <w:lvlJc w:val="left"/>
      <w:pPr>
        <w:ind w:left="572" w:hanging="154"/>
      </w:pPr>
      <w:rPr>
        <w:rFonts w:hint="default"/>
        <w:lang w:val="id" w:eastAsia="en-US" w:bidi="ar-SA"/>
      </w:rPr>
    </w:lvl>
    <w:lvl w:ilvl="4" w:tplc="7A963F64">
      <w:numFmt w:val="bullet"/>
      <w:lvlText w:val="•"/>
      <w:lvlJc w:val="left"/>
      <w:pPr>
        <w:ind w:left="730" w:hanging="154"/>
      </w:pPr>
      <w:rPr>
        <w:rFonts w:hint="default"/>
        <w:lang w:val="id" w:eastAsia="en-US" w:bidi="ar-SA"/>
      </w:rPr>
    </w:lvl>
    <w:lvl w:ilvl="5" w:tplc="4CC0E83A">
      <w:numFmt w:val="bullet"/>
      <w:lvlText w:val="•"/>
      <w:lvlJc w:val="left"/>
      <w:pPr>
        <w:ind w:left="887" w:hanging="154"/>
      </w:pPr>
      <w:rPr>
        <w:rFonts w:hint="default"/>
        <w:lang w:val="id" w:eastAsia="en-US" w:bidi="ar-SA"/>
      </w:rPr>
    </w:lvl>
    <w:lvl w:ilvl="6" w:tplc="A4B07AEE">
      <w:numFmt w:val="bullet"/>
      <w:lvlText w:val="•"/>
      <w:lvlJc w:val="left"/>
      <w:pPr>
        <w:ind w:left="1045" w:hanging="154"/>
      </w:pPr>
      <w:rPr>
        <w:rFonts w:hint="default"/>
        <w:lang w:val="id" w:eastAsia="en-US" w:bidi="ar-SA"/>
      </w:rPr>
    </w:lvl>
    <w:lvl w:ilvl="7" w:tplc="62446728">
      <w:numFmt w:val="bullet"/>
      <w:lvlText w:val="•"/>
      <w:lvlJc w:val="left"/>
      <w:pPr>
        <w:ind w:left="1202" w:hanging="154"/>
      </w:pPr>
      <w:rPr>
        <w:rFonts w:hint="default"/>
        <w:lang w:val="id" w:eastAsia="en-US" w:bidi="ar-SA"/>
      </w:rPr>
    </w:lvl>
    <w:lvl w:ilvl="8" w:tplc="D9C62D32">
      <w:numFmt w:val="bullet"/>
      <w:lvlText w:val="•"/>
      <w:lvlJc w:val="left"/>
      <w:pPr>
        <w:ind w:left="1360" w:hanging="154"/>
      </w:pPr>
      <w:rPr>
        <w:rFonts w:hint="default"/>
        <w:lang w:val="id" w:eastAsia="en-US" w:bidi="ar-SA"/>
      </w:rPr>
    </w:lvl>
  </w:abstractNum>
  <w:abstractNum w:abstractNumId="8" w15:restartNumberingAfterBreak="0">
    <w:nsid w:val="565C5966"/>
    <w:multiLevelType w:val="multilevel"/>
    <w:tmpl w:val="5BB835B0"/>
    <w:lvl w:ilvl="0">
      <w:start w:val="1"/>
      <w:numFmt w:val="decimal"/>
      <w:lvlText w:val="%1"/>
      <w:lvlJc w:val="left"/>
      <w:pPr>
        <w:ind w:left="1394" w:hanging="447"/>
      </w:pPr>
      <w:rPr>
        <w:rFonts w:hint="default"/>
      </w:rPr>
    </w:lvl>
    <w:lvl w:ilvl="1">
      <w:start w:val="1"/>
      <w:numFmt w:val="decimal"/>
      <w:lvlText w:val="%1.%2"/>
      <w:lvlJc w:val="left"/>
      <w:pPr>
        <w:ind w:left="1394" w:hanging="447"/>
      </w:pPr>
      <w:rPr>
        <w:rFonts w:ascii="Tahoma" w:eastAsia="Tahoma" w:hAnsi="Tahoma" w:cs="Tahoma" w:hint="default"/>
        <w:b/>
        <w:bCs/>
        <w:i w:val="0"/>
        <w:iCs w:val="0"/>
        <w:spacing w:val="0"/>
        <w:w w:val="100"/>
        <w:sz w:val="24"/>
        <w:szCs w:val="24"/>
      </w:rPr>
    </w:lvl>
    <w:lvl w:ilvl="2">
      <w:start w:val="1"/>
      <w:numFmt w:val="decimal"/>
      <w:lvlText w:val="%3."/>
      <w:lvlJc w:val="left"/>
      <w:pPr>
        <w:ind w:left="1848" w:hanging="360"/>
      </w:pPr>
      <w:rPr>
        <w:rFonts w:ascii="Tahoma" w:eastAsia="Tahoma" w:hAnsi="Tahoma" w:cs="Tahoma" w:hint="default"/>
        <w:b w:val="0"/>
        <w:bCs w:val="0"/>
        <w:i w:val="0"/>
        <w:iCs w:val="0"/>
        <w:spacing w:val="-1"/>
        <w:w w:val="100"/>
        <w:sz w:val="22"/>
        <w:szCs w:val="22"/>
      </w:rPr>
    </w:lvl>
    <w:lvl w:ilvl="3">
      <w:numFmt w:val="bullet"/>
      <w:lvlText w:val="•"/>
      <w:lvlJc w:val="left"/>
      <w:pPr>
        <w:ind w:left="3530" w:hanging="360"/>
      </w:pPr>
      <w:rPr>
        <w:rFonts w:hint="default"/>
      </w:rPr>
    </w:lvl>
    <w:lvl w:ilvl="4">
      <w:numFmt w:val="bullet"/>
      <w:lvlText w:val="•"/>
      <w:lvlJc w:val="left"/>
      <w:pPr>
        <w:ind w:left="4375" w:hanging="360"/>
      </w:pPr>
      <w:rPr>
        <w:rFonts w:hint="default"/>
      </w:rPr>
    </w:lvl>
    <w:lvl w:ilvl="5">
      <w:numFmt w:val="bullet"/>
      <w:lvlText w:val="•"/>
      <w:lvlJc w:val="left"/>
      <w:pPr>
        <w:ind w:left="5220" w:hanging="360"/>
      </w:pPr>
      <w:rPr>
        <w:rFonts w:hint="default"/>
      </w:rPr>
    </w:lvl>
    <w:lvl w:ilvl="6">
      <w:numFmt w:val="bullet"/>
      <w:lvlText w:val="•"/>
      <w:lvlJc w:val="left"/>
      <w:pPr>
        <w:ind w:left="6065" w:hanging="360"/>
      </w:pPr>
      <w:rPr>
        <w:rFonts w:hint="default"/>
      </w:rPr>
    </w:lvl>
    <w:lvl w:ilvl="7">
      <w:numFmt w:val="bullet"/>
      <w:lvlText w:val="•"/>
      <w:lvlJc w:val="left"/>
      <w:pPr>
        <w:ind w:left="6910" w:hanging="360"/>
      </w:pPr>
      <w:rPr>
        <w:rFonts w:hint="default"/>
      </w:rPr>
    </w:lvl>
    <w:lvl w:ilvl="8">
      <w:numFmt w:val="bullet"/>
      <w:lvlText w:val="•"/>
      <w:lvlJc w:val="left"/>
      <w:pPr>
        <w:ind w:left="7756" w:hanging="360"/>
      </w:pPr>
      <w:rPr>
        <w:rFonts w:hint="default"/>
      </w:rPr>
    </w:lvl>
  </w:abstractNum>
  <w:abstractNum w:abstractNumId="9" w15:restartNumberingAfterBreak="0">
    <w:nsid w:val="664237C4"/>
    <w:multiLevelType w:val="hybridMultilevel"/>
    <w:tmpl w:val="8E12DBE4"/>
    <w:lvl w:ilvl="0" w:tplc="0A84EA7E">
      <w:start w:val="10"/>
      <w:numFmt w:val="bullet"/>
      <w:lvlText w:val="-"/>
      <w:lvlJc w:val="left"/>
      <w:pPr>
        <w:ind w:left="467" w:hanging="360"/>
      </w:pPr>
      <w:rPr>
        <w:rFonts w:ascii="Tahoma" w:eastAsia="Tahoma" w:hAnsi="Tahoma" w:cs="Tahoma" w:hint="default"/>
      </w:rPr>
    </w:lvl>
    <w:lvl w:ilvl="1" w:tplc="38090003" w:tentative="1">
      <w:start w:val="1"/>
      <w:numFmt w:val="bullet"/>
      <w:lvlText w:val="o"/>
      <w:lvlJc w:val="left"/>
      <w:pPr>
        <w:ind w:left="1187" w:hanging="360"/>
      </w:pPr>
      <w:rPr>
        <w:rFonts w:ascii="Courier New" w:hAnsi="Courier New" w:cs="Courier New" w:hint="default"/>
      </w:rPr>
    </w:lvl>
    <w:lvl w:ilvl="2" w:tplc="38090005" w:tentative="1">
      <w:start w:val="1"/>
      <w:numFmt w:val="bullet"/>
      <w:lvlText w:val=""/>
      <w:lvlJc w:val="left"/>
      <w:pPr>
        <w:ind w:left="1907" w:hanging="360"/>
      </w:pPr>
      <w:rPr>
        <w:rFonts w:ascii="Wingdings" w:hAnsi="Wingdings" w:hint="default"/>
      </w:rPr>
    </w:lvl>
    <w:lvl w:ilvl="3" w:tplc="38090001" w:tentative="1">
      <w:start w:val="1"/>
      <w:numFmt w:val="bullet"/>
      <w:lvlText w:val=""/>
      <w:lvlJc w:val="left"/>
      <w:pPr>
        <w:ind w:left="2627" w:hanging="360"/>
      </w:pPr>
      <w:rPr>
        <w:rFonts w:ascii="Symbol" w:hAnsi="Symbol" w:hint="default"/>
      </w:rPr>
    </w:lvl>
    <w:lvl w:ilvl="4" w:tplc="38090003" w:tentative="1">
      <w:start w:val="1"/>
      <w:numFmt w:val="bullet"/>
      <w:lvlText w:val="o"/>
      <w:lvlJc w:val="left"/>
      <w:pPr>
        <w:ind w:left="3347" w:hanging="360"/>
      </w:pPr>
      <w:rPr>
        <w:rFonts w:ascii="Courier New" w:hAnsi="Courier New" w:cs="Courier New" w:hint="default"/>
      </w:rPr>
    </w:lvl>
    <w:lvl w:ilvl="5" w:tplc="38090005" w:tentative="1">
      <w:start w:val="1"/>
      <w:numFmt w:val="bullet"/>
      <w:lvlText w:val=""/>
      <w:lvlJc w:val="left"/>
      <w:pPr>
        <w:ind w:left="4067" w:hanging="360"/>
      </w:pPr>
      <w:rPr>
        <w:rFonts w:ascii="Wingdings" w:hAnsi="Wingdings" w:hint="default"/>
      </w:rPr>
    </w:lvl>
    <w:lvl w:ilvl="6" w:tplc="38090001" w:tentative="1">
      <w:start w:val="1"/>
      <w:numFmt w:val="bullet"/>
      <w:lvlText w:val=""/>
      <w:lvlJc w:val="left"/>
      <w:pPr>
        <w:ind w:left="4787" w:hanging="360"/>
      </w:pPr>
      <w:rPr>
        <w:rFonts w:ascii="Symbol" w:hAnsi="Symbol" w:hint="default"/>
      </w:rPr>
    </w:lvl>
    <w:lvl w:ilvl="7" w:tplc="38090003" w:tentative="1">
      <w:start w:val="1"/>
      <w:numFmt w:val="bullet"/>
      <w:lvlText w:val="o"/>
      <w:lvlJc w:val="left"/>
      <w:pPr>
        <w:ind w:left="5507" w:hanging="360"/>
      </w:pPr>
      <w:rPr>
        <w:rFonts w:ascii="Courier New" w:hAnsi="Courier New" w:cs="Courier New" w:hint="default"/>
      </w:rPr>
    </w:lvl>
    <w:lvl w:ilvl="8" w:tplc="38090005" w:tentative="1">
      <w:start w:val="1"/>
      <w:numFmt w:val="bullet"/>
      <w:lvlText w:val=""/>
      <w:lvlJc w:val="left"/>
      <w:pPr>
        <w:ind w:left="6227" w:hanging="360"/>
      </w:pPr>
      <w:rPr>
        <w:rFonts w:ascii="Wingdings" w:hAnsi="Wingdings" w:hint="default"/>
      </w:rPr>
    </w:lvl>
  </w:abstractNum>
  <w:abstractNum w:abstractNumId="10" w15:restartNumberingAfterBreak="0">
    <w:nsid w:val="6C734D3C"/>
    <w:multiLevelType w:val="hybridMultilevel"/>
    <w:tmpl w:val="7E260D86"/>
    <w:lvl w:ilvl="0" w:tplc="0E60EBCA">
      <w:start w:val="1"/>
      <w:numFmt w:val="decimal"/>
      <w:lvlText w:val="%1."/>
      <w:lvlJc w:val="left"/>
      <w:pPr>
        <w:ind w:left="107" w:hanging="154"/>
      </w:pPr>
      <w:rPr>
        <w:rFonts w:ascii="Tahoma" w:eastAsia="Tahoma" w:hAnsi="Tahoma" w:cs="Tahoma" w:hint="default"/>
        <w:b w:val="0"/>
        <w:bCs w:val="0"/>
        <w:i w:val="0"/>
        <w:iCs w:val="0"/>
        <w:spacing w:val="0"/>
        <w:w w:val="97"/>
        <w:sz w:val="16"/>
        <w:szCs w:val="16"/>
        <w:lang w:val="id" w:eastAsia="en-US" w:bidi="ar-SA"/>
      </w:rPr>
    </w:lvl>
    <w:lvl w:ilvl="1" w:tplc="64325466">
      <w:numFmt w:val="bullet"/>
      <w:lvlText w:val="•"/>
      <w:lvlJc w:val="left"/>
      <w:pPr>
        <w:ind w:left="217" w:hanging="154"/>
      </w:pPr>
      <w:rPr>
        <w:rFonts w:hint="default"/>
        <w:lang w:val="id" w:eastAsia="en-US" w:bidi="ar-SA"/>
      </w:rPr>
    </w:lvl>
    <w:lvl w:ilvl="2" w:tplc="2BE45602">
      <w:numFmt w:val="bullet"/>
      <w:lvlText w:val="•"/>
      <w:lvlJc w:val="left"/>
      <w:pPr>
        <w:ind w:left="335" w:hanging="154"/>
      </w:pPr>
      <w:rPr>
        <w:rFonts w:hint="default"/>
        <w:lang w:val="id" w:eastAsia="en-US" w:bidi="ar-SA"/>
      </w:rPr>
    </w:lvl>
    <w:lvl w:ilvl="3" w:tplc="1DCC77F4">
      <w:numFmt w:val="bullet"/>
      <w:lvlText w:val="•"/>
      <w:lvlJc w:val="left"/>
      <w:pPr>
        <w:ind w:left="452" w:hanging="154"/>
      </w:pPr>
      <w:rPr>
        <w:rFonts w:hint="default"/>
        <w:lang w:val="id" w:eastAsia="en-US" w:bidi="ar-SA"/>
      </w:rPr>
    </w:lvl>
    <w:lvl w:ilvl="4" w:tplc="502615B2">
      <w:numFmt w:val="bullet"/>
      <w:lvlText w:val="•"/>
      <w:lvlJc w:val="left"/>
      <w:pPr>
        <w:ind w:left="570" w:hanging="154"/>
      </w:pPr>
      <w:rPr>
        <w:rFonts w:hint="default"/>
        <w:lang w:val="id" w:eastAsia="en-US" w:bidi="ar-SA"/>
      </w:rPr>
    </w:lvl>
    <w:lvl w:ilvl="5" w:tplc="954E7A5C">
      <w:numFmt w:val="bullet"/>
      <w:lvlText w:val="•"/>
      <w:lvlJc w:val="left"/>
      <w:pPr>
        <w:ind w:left="687" w:hanging="154"/>
      </w:pPr>
      <w:rPr>
        <w:rFonts w:hint="default"/>
        <w:lang w:val="id" w:eastAsia="en-US" w:bidi="ar-SA"/>
      </w:rPr>
    </w:lvl>
    <w:lvl w:ilvl="6" w:tplc="B4B88C16">
      <w:numFmt w:val="bullet"/>
      <w:lvlText w:val="•"/>
      <w:lvlJc w:val="left"/>
      <w:pPr>
        <w:ind w:left="805" w:hanging="154"/>
      </w:pPr>
      <w:rPr>
        <w:rFonts w:hint="default"/>
        <w:lang w:val="id" w:eastAsia="en-US" w:bidi="ar-SA"/>
      </w:rPr>
    </w:lvl>
    <w:lvl w:ilvl="7" w:tplc="C8585EC0">
      <w:numFmt w:val="bullet"/>
      <w:lvlText w:val="•"/>
      <w:lvlJc w:val="left"/>
      <w:pPr>
        <w:ind w:left="922" w:hanging="154"/>
      </w:pPr>
      <w:rPr>
        <w:rFonts w:hint="default"/>
        <w:lang w:val="id" w:eastAsia="en-US" w:bidi="ar-SA"/>
      </w:rPr>
    </w:lvl>
    <w:lvl w:ilvl="8" w:tplc="65DE5082">
      <w:numFmt w:val="bullet"/>
      <w:lvlText w:val="•"/>
      <w:lvlJc w:val="left"/>
      <w:pPr>
        <w:ind w:left="1040" w:hanging="154"/>
      </w:pPr>
      <w:rPr>
        <w:rFonts w:hint="default"/>
        <w:lang w:val="id" w:eastAsia="en-US" w:bidi="ar-SA"/>
      </w:rPr>
    </w:lvl>
  </w:abstractNum>
  <w:abstractNum w:abstractNumId="11" w15:restartNumberingAfterBreak="0">
    <w:nsid w:val="709E3337"/>
    <w:multiLevelType w:val="hybridMultilevel"/>
    <w:tmpl w:val="1F80DEAC"/>
    <w:lvl w:ilvl="0" w:tplc="1E7E43A6">
      <w:start w:val="1"/>
      <w:numFmt w:val="decimal"/>
      <w:lvlText w:val="%1."/>
      <w:lvlJc w:val="left"/>
      <w:pPr>
        <w:ind w:left="316" w:hanging="209"/>
      </w:pPr>
      <w:rPr>
        <w:rFonts w:ascii="Tahoma" w:eastAsia="Tahoma" w:hAnsi="Tahoma" w:cs="Tahoma" w:hint="default"/>
        <w:b w:val="0"/>
        <w:bCs w:val="0"/>
        <w:i w:val="0"/>
        <w:iCs w:val="0"/>
        <w:spacing w:val="0"/>
        <w:w w:val="100"/>
        <w:sz w:val="18"/>
        <w:szCs w:val="18"/>
        <w:lang w:val="id" w:eastAsia="en-US" w:bidi="ar-SA"/>
      </w:rPr>
    </w:lvl>
    <w:lvl w:ilvl="1" w:tplc="945C19A0">
      <w:numFmt w:val="bullet"/>
      <w:lvlText w:val="•"/>
      <w:lvlJc w:val="left"/>
      <w:pPr>
        <w:ind w:left="455" w:hanging="209"/>
      </w:pPr>
      <w:rPr>
        <w:rFonts w:hint="default"/>
        <w:lang w:val="id" w:eastAsia="en-US" w:bidi="ar-SA"/>
      </w:rPr>
    </w:lvl>
    <w:lvl w:ilvl="2" w:tplc="7DDCEED0">
      <w:numFmt w:val="bullet"/>
      <w:lvlText w:val="•"/>
      <w:lvlJc w:val="left"/>
      <w:pPr>
        <w:ind w:left="591" w:hanging="209"/>
      </w:pPr>
      <w:rPr>
        <w:rFonts w:hint="default"/>
        <w:lang w:val="id" w:eastAsia="en-US" w:bidi="ar-SA"/>
      </w:rPr>
    </w:lvl>
    <w:lvl w:ilvl="3" w:tplc="4C7EEB84">
      <w:numFmt w:val="bullet"/>
      <w:lvlText w:val="•"/>
      <w:lvlJc w:val="left"/>
      <w:pPr>
        <w:ind w:left="726" w:hanging="209"/>
      </w:pPr>
      <w:rPr>
        <w:rFonts w:hint="default"/>
        <w:lang w:val="id" w:eastAsia="en-US" w:bidi="ar-SA"/>
      </w:rPr>
    </w:lvl>
    <w:lvl w:ilvl="4" w:tplc="B9465B94">
      <w:numFmt w:val="bullet"/>
      <w:lvlText w:val="•"/>
      <w:lvlJc w:val="left"/>
      <w:pPr>
        <w:ind w:left="862" w:hanging="209"/>
      </w:pPr>
      <w:rPr>
        <w:rFonts w:hint="default"/>
        <w:lang w:val="id" w:eastAsia="en-US" w:bidi="ar-SA"/>
      </w:rPr>
    </w:lvl>
    <w:lvl w:ilvl="5" w:tplc="995A8092">
      <w:numFmt w:val="bullet"/>
      <w:lvlText w:val="•"/>
      <w:lvlJc w:val="left"/>
      <w:pPr>
        <w:ind w:left="997" w:hanging="209"/>
      </w:pPr>
      <w:rPr>
        <w:rFonts w:hint="default"/>
        <w:lang w:val="id" w:eastAsia="en-US" w:bidi="ar-SA"/>
      </w:rPr>
    </w:lvl>
    <w:lvl w:ilvl="6" w:tplc="CD6E915E">
      <w:numFmt w:val="bullet"/>
      <w:lvlText w:val="•"/>
      <w:lvlJc w:val="left"/>
      <w:pPr>
        <w:ind w:left="1133" w:hanging="209"/>
      </w:pPr>
      <w:rPr>
        <w:rFonts w:hint="default"/>
        <w:lang w:val="id" w:eastAsia="en-US" w:bidi="ar-SA"/>
      </w:rPr>
    </w:lvl>
    <w:lvl w:ilvl="7" w:tplc="3266EF9E">
      <w:numFmt w:val="bullet"/>
      <w:lvlText w:val="•"/>
      <w:lvlJc w:val="left"/>
      <w:pPr>
        <w:ind w:left="1268" w:hanging="209"/>
      </w:pPr>
      <w:rPr>
        <w:rFonts w:hint="default"/>
        <w:lang w:val="id" w:eastAsia="en-US" w:bidi="ar-SA"/>
      </w:rPr>
    </w:lvl>
    <w:lvl w:ilvl="8" w:tplc="2958738A">
      <w:numFmt w:val="bullet"/>
      <w:lvlText w:val="•"/>
      <w:lvlJc w:val="left"/>
      <w:pPr>
        <w:ind w:left="1404" w:hanging="209"/>
      </w:pPr>
      <w:rPr>
        <w:rFonts w:hint="default"/>
        <w:lang w:val="id" w:eastAsia="en-US" w:bidi="ar-SA"/>
      </w:rPr>
    </w:lvl>
  </w:abstractNum>
  <w:num w:numId="1" w16cid:durableId="186452949">
    <w:abstractNumId w:val="10"/>
  </w:num>
  <w:num w:numId="2" w16cid:durableId="1707834424">
    <w:abstractNumId w:val="1"/>
  </w:num>
  <w:num w:numId="3" w16cid:durableId="1338654157">
    <w:abstractNumId w:val="7"/>
  </w:num>
  <w:num w:numId="4" w16cid:durableId="1094402613">
    <w:abstractNumId w:val="4"/>
  </w:num>
  <w:num w:numId="5" w16cid:durableId="451291909">
    <w:abstractNumId w:val="2"/>
  </w:num>
  <w:num w:numId="6" w16cid:durableId="1977639523">
    <w:abstractNumId w:val="6"/>
  </w:num>
  <w:num w:numId="7" w16cid:durableId="436876917">
    <w:abstractNumId w:val="11"/>
  </w:num>
  <w:num w:numId="8" w16cid:durableId="1712461677">
    <w:abstractNumId w:val="8"/>
  </w:num>
  <w:num w:numId="9" w16cid:durableId="1179657479">
    <w:abstractNumId w:val="3"/>
  </w:num>
  <w:num w:numId="10" w16cid:durableId="1956448691">
    <w:abstractNumId w:val="5"/>
  </w:num>
  <w:num w:numId="11" w16cid:durableId="1883201549">
    <w:abstractNumId w:val="0"/>
  </w:num>
  <w:num w:numId="12" w16cid:durableId="1687907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5"/>
    <w:rsid w:val="00005EB9"/>
    <w:rsid w:val="000823CF"/>
    <w:rsid w:val="00165EF1"/>
    <w:rsid w:val="002B4DF5"/>
    <w:rsid w:val="00513A76"/>
    <w:rsid w:val="005D7EFE"/>
    <w:rsid w:val="008164B2"/>
    <w:rsid w:val="00B824A4"/>
    <w:rsid w:val="00BD7D45"/>
    <w:rsid w:val="00C24FA0"/>
    <w:rsid w:val="00C4782B"/>
    <w:rsid w:val="00C73792"/>
    <w:rsid w:val="00CF0C32"/>
    <w:rsid w:val="00DB4BFF"/>
    <w:rsid w:val="00E521C4"/>
    <w:rsid w:val="00FA64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56AC"/>
  <w15:chartTrackingRefBased/>
  <w15:docId w15:val="{E47BF2CD-5BE2-431C-A6BA-FE502FB2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5"/>
    <w:pPr>
      <w:widowControl w:val="0"/>
      <w:autoSpaceDE w:val="0"/>
      <w:autoSpaceDN w:val="0"/>
      <w:spacing w:after="0" w:line="240" w:lineRule="auto"/>
    </w:pPr>
    <w:rPr>
      <w:rFonts w:ascii="Tahoma" w:eastAsia="Tahoma" w:hAnsi="Tahoma" w:cs="Tahoma"/>
      <w:kern w:val="0"/>
      <w:lang w:val="id"/>
      <w14:ligatures w14:val="none"/>
    </w:rPr>
  </w:style>
  <w:style w:type="paragraph" w:styleId="Heading1">
    <w:name w:val="heading 1"/>
    <w:basedOn w:val="Normal"/>
    <w:link w:val="Heading1Char"/>
    <w:uiPriority w:val="9"/>
    <w:qFormat/>
    <w:rsid w:val="002B4DF5"/>
    <w:pPr>
      <w:ind w:right="760"/>
      <w:jc w:val="center"/>
      <w:outlineLvl w:val="0"/>
    </w:pPr>
    <w:rPr>
      <w:b/>
      <w:bCs/>
      <w:sz w:val="28"/>
      <w:szCs w:val="28"/>
    </w:rPr>
  </w:style>
  <w:style w:type="paragraph" w:styleId="Heading2">
    <w:name w:val="heading 2"/>
    <w:basedOn w:val="Normal"/>
    <w:link w:val="Heading2Char"/>
    <w:uiPriority w:val="9"/>
    <w:unhideWhenUsed/>
    <w:qFormat/>
    <w:rsid w:val="002B4DF5"/>
    <w:pPr>
      <w:tabs>
        <w:tab w:val="left" w:pos="1392"/>
      </w:tabs>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DF5"/>
    <w:rPr>
      <w:rFonts w:ascii="Tahoma" w:eastAsia="Tahoma" w:hAnsi="Tahoma" w:cs="Tahoma"/>
      <w:b/>
      <w:bCs/>
      <w:kern w:val="0"/>
      <w:sz w:val="28"/>
      <w:szCs w:val="28"/>
      <w:lang w:val="id"/>
      <w14:ligatures w14:val="none"/>
    </w:rPr>
  </w:style>
  <w:style w:type="character" w:customStyle="1" w:styleId="Heading2Char">
    <w:name w:val="Heading 2 Char"/>
    <w:basedOn w:val="DefaultParagraphFont"/>
    <w:link w:val="Heading2"/>
    <w:uiPriority w:val="9"/>
    <w:rsid w:val="002B4DF5"/>
    <w:rPr>
      <w:rFonts w:ascii="Tahoma" w:eastAsia="Tahoma" w:hAnsi="Tahoma" w:cs="Tahoma"/>
      <w:b/>
      <w:bCs/>
      <w:kern w:val="0"/>
      <w:sz w:val="24"/>
      <w:szCs w:val="24"/>
      <w:lang w:val="id"/>
      <w14:ligatures w14:val="none"/>
    </w:rPr>
  </w:style>
  <w:style w:type="paragraph" w:styleId="BodyText">
    <w:name w:val="Body Text"/>
    <w:basedOn w:val="Normal"/>
    <w:link w:val="BodyTextChar"/>
    <w:uiPriority w:val="1"/>
    <w:qFormat/>
    <w:rsid w:val="002B4DF5"/>
  </w:style>
  <w:style w:type="character" w:customStyle="1" w:styleId="BodyTextChar">
    <w:name w:val="Body Text Char"/>
    <w:basedOn w:val="DefaultParagraphFont"/>
    <w:link w:val="BodyText"/>
    <w:uiPriority w:val="1"/>
    <w:rsid w:val="002B4DF5"/>
    <w:rPr>
      <w:rFonts w:ascii="Tahoma" w:eastAsia="Tahoma" w:hAnsi="Tahoma" w:cs="Tahoma"/>
      <w:kern w:val="0"/>
      <w:lang w:val="id"/>
      <w14:ligatures w14:val="none"/>
    </w:rPr>
  </w:style>
  <w:style w:type="paragraph" w:styleId="ListParagraph">
    <w:name w:val="List Paragraph"/>
    <w:basedOn w:val="Normal"/>
    <w:uiPriority w:val="1"/>
    <w:qFormat/>
    <w:rsid w:val="002B4DF5"/>
    <w:pPr>
      <w:ind w:left="1846" w:hanging="358"/>
    </w:pPr>
  </w:style>
  <w:style w:type="paragraph" w:styleId="Footer">
    <w:name w:val="footer"/>
    <w:basedOn w:val="Normal"/>
    <w:link w:val="FooterChar"/>
    <w:uiPriority w:val="99"/>
    <w:unhideWhenUsed/>
    <w:rsid w:val="002B4DF5"/>
    <w:pPr>
      <w:tabs>
        <w:tab w:val="center" w:pos="4513"/>
        <w:tab w:val="right" w:pos="9026"/>
      </w:tabs>
    </w:pPr>
  </w:style>
  <w:style w:type="character" w:customStyle="1" w:styleId="FooterChar">
    <w:name w:val="Footer Char"/>
    <w:basedOn w:val="DefaultParagraphFont"/>
    <w:link w:val="Footer"/>
    <w:uiPriority w:val="99"/>
    <w:rsid w:val="002B4DF5"/>
    <w:rPr>
      <w:rFonts w:ascii="Tahoma" w:eastAsia="Tahoma" w:hAnsi="Tahoma" w:cs="Tahoma"/>
      <w:kern w:val="0"/>
      <w:lang w:val="id"/>
      <w14:ligatures w14:val="none"/>
    </w:rPr>
  </w:style>
  <w:style w:type="paragraph" w:styleId="Caption">
    <w:name w:val="caption"/>
    <w:basedOn w:val="Normal"/>
    <w:next w:val="Normal"/>
    <w:uiPriority w:val="35"/>
    <w:unhideWhenUsed/>
    <w:qFormat/>
    <w:rsid w:val="002B4DF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user x</cp:lastModifiedBy>
  <cp:revision>1</cp:revision>
  <dcterms:created xsi:type="dcterms:W3CDTF">2024-07-25T15:55:00Z</dcterms:created>
  <dcterms:modified xsi:type="dcterms:W3CDTF">2024-07-25T15:59:00Z</dcterms:modified>
</cp:coreProperties>
</file>