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DD83" w14:textId="42396548" w:rsidR="008E298D" w:rsidRDefault="00CE78CD" w:rsidP="0073343D">
      <w:pPr>
        <w:pStyle w:val="Heading1"/>
        <w:jc w:val="center"/>
        <w:rPr>
          <w:lang w:val="en-US"/>
        </w:rPr>
      </w:pPr>
      <w:bookmarkStart w:id="0" w:name="_Toc171417506"/>
      <w:r>
        <w:rPr>
          <w:lang w:val="en-US"/>
        </w:rPr>
        <w:t>BAB VI</w:t>
      </w:r>
      <w:r>
        <w:rPr>
          <w:lang w:val="en-US"/>
        </w:rPr>
        <w:br/>
        <w:t>PENUTUP</w:t>
      </w:r>
      <w:bookmarkEnd w:id="0"/>
    </w:p>
    <w:p w14:paraId="713B08ED" w14:textId="08B66E64" w:rsidR="00690FEB" w:rsidRPr="00690FEB" w:rsidRDefault="00690FEB" w:rsidP="00690FEB">
      <w:pPr>
        <w:rPr>
          <w:rFonts w:ascii="Tahoma" w:hAnsi="Tahoma" w:cs="Tahoma"/>
          <w:lang w:val="en-US"/>
        </w:rPr>
      </w:pPr>
    </w:p>
    <w:p w14:paraId="3554F464" w14:textId="10391B87" w:rsidR="00E67D2A" w:rsidRDefault="00E67D2A" w:rsidP="00522DE5">
      <w:pPr>
        <w:pStyle w:val="Heading2"/>
        <w:tabs>
          <w:tab w:val="left" w:pos="720"/>
        </w:tabs>
        <w:spacing w:line="360" w:lineRule="auto"/>
        <w:rPr>
          <w:lang w:val="en-US"/>
        </w:rPr>
      </w:pPr>
      <w:bookmarkStart w:id="1" w:name="_Toc171417507"/>
      <w:r>
        <w:rPr>
          <w:lang w:val="en-US"/>
        </w:rPr>
        <w:t xml:space="preserve">6.1 </w:t>
      </w:r>
      <w:r w:rsidR="0025636B">
        <w:rPr>
          <w:lang w:val="en-US"/>
        </w:rPr>
        <w:tab/>
      </w:r>
      <w:r>
        <w:rPr>
          <w:lang w:val="en-US"/>
        </w:rPr>
        <w:t>Kesimpulan</w:t>
      </w:r>
      <w:bookmarkEnd w:id="1"/>
    </w:p>
    <w:p w14:paraId="587D149D" w14:textId="77777777" w:rsidR="00EF462F" w:rsidRDefault="00B63C96" w:rsidP="0025636B">
      <w:pPr>
        <w:spacing w:line="360" w:lineRule="auto"/>
        <w:ind w:firstLine="72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Dari </w:t>
      </w:r>
      <w:proofErr w:type="spellStart"/>
      <w:r>
        <w:rPr>
          <w:rFonts w:ascii="Tahoma" w:hAnsi="Tahoma" w:cs="Tahoma"/>
          <w:lang w:val="en-US"/>
        </w:rPr>
        <w:t>hasil</w:t>
      </w:r>
      <w:proofErr w:type="spellEnd"/>
      <w:r>
        <w:rPr>
          <w:rFonts w:ascii="Tahoma" w:hAnsi="Tahoma" w:cs="Tahoma"/>
          <w:lang w:val="en-US"/>
        </w:rPr>
        <w:t xml:space="preserve"> yang </w:t>
      </w:r>
      <w:proofErr w:type="spellStart"/>
      <w:r>
        <w:rPr>
          <w:rFonts w:ascii="Tahoma" w:hAnsi="Tahoma" w:cs="Tahoma"/>
          <w:lang w:val="en-US"/>
        </w:rPr>
        <w:t>dilakukan</w:t>
      </w:r>
      <w:proofErr w:type="spellEnd"/>
      <w:r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maka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ditarik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kesimpulan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lang w:val="en-US"/>
        </w:rPr>
        <w:t>yai</w:t>
      </w:r>
      <w:r w:rsidR="00EF462F">
        <w:rPr>
          <w:rFonts w:ascii="Tahoma" w:hAnsi="Tahoma" w:cs="Tahoma"/>
          <w:lang w:val="en-US"/>
        </w:rPr>
        <w:t>tu</w:t>
      </w:r>
      <w:proofErr w:type="spellEnd"/>
      <w:r w:rsidR="00EF462F">
        <w:rPr>
          <w:rFonts w:ascii="Tahoma" w:hAnsi="Tahoma" w:cs="Tahoma"/>
          <w:lang w:val="en-US"/>
        </w:rPr>
        <w:t xml:space="preserve"> :</w:t>
      </w:r>
      <w:proofErr w:type="gramEnd"/>
    </w:p>
    <w:p w14:paraId="55BF9E04" w14:textId="28DAE821" w:rsidR="00EF462F" w:rsidRPr="00100485" w:rsidRDefault="00FD5E8C" w:rsidP="00CC0A37">
      <w:pPr>
        <w:pStyle w:val="ListParagraph"/>
        <w:numPr>
          <w:ilvl w:val="0"/>
          <w:numId w:val="52"/>
        </w:numPr>
        <w:spacing w:line="360" w:lineRule="auto"/>
        <w:ind w:left="108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B</w:t>
      </w:r>
      <w:r w:rsidR="00EF462F">
        <w:rPr>
          <w:rFonts w:ascii="Tahoma" w:hAnsi="Tahoma" w:cs="Tahoma"/>
          <w:lang w:val="en-US"/>
        </w:rPr>
        <w:t>erdasa</w:t>
      </w:r>
      <w:r>
        <w:rPr>
          <w:rFonts w:ascii="Tahoma" w:hAnsi="Tahoma" w:cs="Tahoma"/>
          <w:lang w:val="en-US"/>
        </w:rPr>
        <w:t>rkan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kondisi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eksisting</w:t>
      </w:r>
      <w:proofErr w:type="spellEnd"/>
      <w:r w:rsidR="00427F1B">
        <w:rPr>
          <w:rFonts w:ascii="Tahoma" w:hAnsi="Tahoma" w:cs="Tahoma"/>
          <w:lang w:val="en-US"/>
        </w:rPr>
        <w:t xml:space="preserve">, </w:t>
      </w:r>
      <w:proofErr w:type="spellStart"/>
      <w:r>
        <w:rPr>
          <w:rFonts w:ascii="Tahoma" w:hAnsi="Tahoma" w:cs="Tahoma"/>
          <w:lang w:val="en-US"/>
        </w:rPr>
        <w:t>kine</w:t>
      </w:r>
      <w:r w:rsidR="00897CAE">
        <w:rPr>
          <w:rFonts w:ascii="Tahoma" w:hAnsi="Tahoma" w:cs="Tahoma"/>
          <w:lang w:val="en-US"/>
        </w:rPr>
        <w:t>rj</w:t>
      </w:r>
      <w:r>
        <w:rPr>
          <w:rFonts w:ascii="Tahoma" w:hAnsi="Tahoma" w:cs="Tahoma"/>
          <w:lang w:val="en-US"/>
        </w:rPr>
        <w:t>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pelayanan</w:t>
      </w:r>
      <w:proofErr w:type="spellEnd"/>
      <w:r w:rsidR="003A481B">
        <w:rPr>
          <w:rFonts w:ascii="Tahoma" w:hAnsi="Tahoma" w:cs="Tahoma"/>
          <w:lang w:val="en-US"/>
        </w:rPr>
        <w:t xml:space="preserve"> </w:t>
      </w:r>
      <w:proofErr w:type="spellStart"/>
      <w:r w:rsidR="003A481B">
        <w:rPr>
          <w:rFonts w:ascii="Tahoma" w:hAnsi="Tahoma" w:cs="Tahoma"/>
          <w:lang w:val="en-US"/>
        </w:rPr>
        <w:t>angkutan</w:t>
      </w:r>
      <w:proofErr w:type="spellEnd"/>
      <w:r w:rsidR="003A481B">
        <w:rPr>
          <w:rFonts w:ascii="Tahoma" w:hAnsi="Tahoma" w:cs="Tahoma"/>
          <w:lang w:val="en-US"/>
        </w:rPr>
        <w:t xml:space="preserve"> </w:t>
      </w:r>
      <w:proofErr w:type="spellStart"/>
      <w:r w:rsidR="003A481B">
        <w:rPr>
          <w:rFonts w:ascii="Tahoma" w:hAnsi="Tahoma" w:cs="Tahoma"/>
          <w:lang w:val="en-US"/>
        </w:rPr>
        <w:t>perkotaan</w:t>
      </w:r>
      <w:proofErr w:type="spellEnd"/>
      <w:r w:rsidR="00C14E98">
        <w:rPr>
          <w:rFonts w:ascii="Tahoma" w:hAnsi="Tahoma" w:cs="Tahoma"/>
          <w:lang w:val="en-US"/>
        </w:rPr>
        <w:t xml:space="preserve"> </w:t>
      </w:r>
      <w:r w:rsidR="003A481B">
        <w:rPr>
          <w:rFonts w:ascii="Tahoma" w:hAnsi="Tahoma" w:cs="Tahoma"/>
          <w:lang w:val="en-US"/>
        </w:rPr>
        <w:t>di</w:t>
      </w:r>
      <w:r w:rsidR="00AB2F4D">
        <w:rPr>
          <w:rFonts w:ascii="Tahoma" w:hAnsi="Tahoma" w:cs="Tahoma"/>
          <w:lang w:val="en-US"/>
        </w:rPr>
        <w:t xml:space="preserve"> Kota Palembang</w:t>
      </w:r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belum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beroperasi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dengan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baik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terutama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indikator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fa</w:t>
      </w:r>
      <w:r w:rsidR="00F31515">
        <w:rPr>
          <w:rFonts w:ascii="Tahoma" w:hAnsi="Tahoma" w:cs="Tahoma"/>
          <w:lang w:val="en-US"/>
        </w:rPr>
        <w:t>kt</w:t>
      </w:r>
      <w:r w:rsidR="00875A19">
        <w:rPr>
          <w:rFonts w:ascii="Tahoma" w:hAnsi="Tahoma" w:cs="Tahoma"/>
          <w:lang w:val="en-US"/>
        </w:rPr>
        <w:t>or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muat</w:t>
      </w:r>
      <w:proofErr w:type="spellEnd"/>
      <w:r w:rsidR="00875A19">
        <w:rPr>
          <w:rFonts w:ascii="Tahoma" w:hAnsi="Tahoma" w:cs="Tahoma"/>
          <w:lang w:val="en-US"/>
        </w:rPr>
        <w:t xml:space="preserve"> yang </w:t>
      </w:r>
      <w:proofErr w:type="spellStart"/>
      <w:r w:rsidR="00875A19">
        <w:rPr>
          <w:rFonts w:ascii="Tahoma" w:hAnsi="Tahoma" w:cs="Tahoma"/>
          <w:lang w:val="en-US"/>
        </w:rPr>
        <w:t>kurang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dari</w:t>
      </w:r>
      <w:proofErr w:type="spellEnd"/>
      <w:r w:rsidR="00875A19">
        <w:rPr>
          <w:rFonts w:ascii="Tahoma" w:hAnsi="Tahoma" w:cs="Tahoma"/>
          <w:lang w:val="en-US"/>
        </w:rPr>
        <w:t xml:space="preserve"> 70%. Hal </w:t>
      </w:r>
      <w:proofErr w:type="spellStart"/>
      <w:r w:rsidR="00875A19">
        <w:rPr>
          <w:rFonts w:ascii="Tahoma" w:hAnsi="Tahoma" w:cs="Tahoma"/>
          <w:lang w:val="en-US"/>
        </w:rPr>
        <w:t>ini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dikarenakan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rendahnya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tingkat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penggunaan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angkutan</w:t>
      </w:r>
      <w:proofErr w:type="spellEnd"/>
      <w:r w:rsidR="00875A19">
        <w:rPr>
          <w:rFonts w:ascii="Tahoma" w:hAnsi="Tahoma" w:cs="Tahoma"/>
          <w:lang w:val="en-US"/>
        </w:rPr>
        <w:t xml:space="preserve"> </w:t>
      </w:r>
      <w:proofErr w:type="spellStart"/>
      <w:r w:rsidR="00875A19">
        <w:rPr>
          <w:rFonts w:ascii="Tahoma" w:hAnsi="Tahoma" w:cs="Tahoma"/>
          <w:lang w:val="en-US"/>
        </w:rPr>
        <w:t>umum</w:t>
      </w:r>
      <w:proofErr w:type="spellEnd"/>
      <w:r w:rsidR="00875A19">
        <w:rPr>
          <w:rFonts w:ascii="Tahoma" w:hAnsi="Tahoma" w:cs="Tahoma"/>
          <w:lang w:val="en-US"/>
        </w:rPr>
        <w:t xml:space="preserve"> di Kota Palembang</w:t>
      </w:r>
      <w:r w:rsidR="006E7B8E">
        <w:rPr>
          <w:rFonts w:ascii="Tahoma" w:hAnsi="Tahoma" w:cs="Tahoma"/>
          <w:lang w:val="en-US"/>
        </w:rPr>
        <w:t xml:space="preserve">, Headway </w:t>
      </w:r>
      <w:r w:rsidR="00483359">
        <w:rPr>
          <w:rFonts w:ascii="Tahoma" w:hAnsi="Tahoma" w:cs="Tahoma"/>
          <w:lang w:val="en-US"/>
        </w:rPr>
        <w:t xml:space="preserve">dan </w:t>
      </w:r>
      <w:proofErr w:type="spellStart"/>
      <w:r w:rsidR="00483359">
        <w:rPr>
          <w:rFonts w:ascii="Tahoma" w:hAnsi="Tahoma" w:cs="Tahoma"/>
          <w:lang w:val="en-US"/>
        </w:rPr>
        <w:t>waktu</w:t>
      </w:r>
      <w:proofErr w:type="spellEnd"/>
      <w:r w:rsidR="00483359">
        <w:rPr>
          <w:rFonts w:ascii="Tahoma" w:hAnsi="Tahoma" w:cs="Tahoma"/>
          <w:lang w:val="en-US"/>
        </w:rPr>
        <w:t xml:space="preserve"> </w:t>
      </w:r>
      <w:proofErr w:type="spellStart"/>
      <w:r w:rsidR="00483359">
        <w:rPr>
          <w:rFonts w:ascii="Tahoma" w:hAnsi="Tahoma" w:cs="Tahoma"/>
          <w:lang w:val="en-US"/>
        </w:rPr>
        <w:t>tunggu</w:t>
      </w:r>
      <w:proofErr w:type="spellEnd"/>
      <w:r w:rsidR="00483359">
        <w:rPr>
          <w:rFonts w:ascii="Tahoma" w:hAnsi="Tahoma" w:cs="Tahoma"/>
          <w:lang w:val="en-US"/>
        </w:rPr>
        <w:t xml:space="preserve"> yang lama </w:t>
      </w:r>
      <w:proofErr w:type="spellStart"/>
      <w:r w:rsidR="00483359">
        <w:rPr>
          <w:rFonts w:ascii="Tahoma" w:hAnsi="Tahoma" w:cs="Tahoma"/>
          <w:lang w:val="en-US"/>
        </w:rPr>
        <w:t>menyebabkan</w:t>
      </w:r>
      <w:proofErr w:type="spellEnd"/>
      <w:r w:rsidR="00483359">
        <w:rPr>
          <w:rFonts w:ascii="Tahoma" w:hAnsi="Tahoma" w:cs="Tahoma"/>
          <w:lang w:val="en-US"/>
        </w:rPr>
        <w:t xml:space="preserve"> </w:t>
      </w:r>
      <w:proofErr w:type="spellStart"/>
      <w:r w:rsidR="00483359">
        <w:rPr>
          <w:rFonts w:ascii="Tahoma" w:hAnsi="Tahoma" w:cs="Tahoma"/>
          <w:lang w:val="en-US"/>
        </w:rPr>
        <w:t>masyarakat</w:t>
      </w:r>
      <w:proofErr w:type="spellEnd"/>
      <w:r w:rsidR="00483359">
        <w:rPr>
          <w:rFonts w:ascii="Tahoma" w:hAnsi="Tahoma" w:cs="Tahoma"/>
          <w:lang w:val="en-US"/>
        </w:rPr>
        <w:t xml:space="preserve"> </w:t>
      </w:r>
      <w:proofErr w:type="spellStart"/>
      <w:r w:rsidR="00483359">
        <w:rPr>
          <w:rFonts w:ascii="Tahoma" w:hAnsi="Tahoma" w:cs="Tahoma"/>
          <w:lang w:val="en-US"/>
        </w:rPr>
        <w:t>lebih</w:t>
      </w:r>
      <w:proofErr w:type="spellEnd"/>
      <w:r w:rsidR="00483359">
        <w:rPr>
          <w:rFonts w:ascii="Tahoma" w:hAnsi="Tahoma" w:cs="Tahoma"/>
          <w:lang w:val="en-US"/>
        </w:rPr>
        <w:t xml:space="preserve"> </w:t>
      </w:r>
      <w:proofErr w:type="spellStart"/>
      <w:r w:rsidR="00483359">
        <w:rPr>
          <w:rFonts w:ascii="Tahoma" w:hAnsi="Tahoma" w:cs="Tahoma"/>
          <w:lang w:val="en-US"/>
        </w:rPr>
        <w:t>memilih</w:t>
      </w:r>
      <w:proofErr w:type="spellEnd"/>
      <w:r w:rsidR="00483359">
        <w:rPr>
          <w:rFonts w:ascii="Tahoma" w:hAnsi="Tahoma" w:cs="Tahoma"/>
          <w:lang w:val="en-US"/>
        </w:rPr>
        <w:t xml:space="preserve"> </w:t>
      </w:r>
      <w:proofErr w:type="spellStart"/>
      <w:r w:rsidR="00483359">
        <w:rPr>
          <w:rFonts w:ascii="Tahoma" w:hAnsi="Tahoma" w:cs="Tahoma"/>
          <w:lang w:val="en-US"/>
        </w:rPr>
        <w:t>kendaraan</w:t>
      </w:r>
      <w:proofErr w:type="spellEnd"/>
      <w:r w:rsidR="00483359">
        <w:rPr>
          <w:rFonts w:ascii="Tahoma" w:hAnsi="Tahoma" w:cs="Tahoma"/>
          <w:lang w:val="en-US"/>
        </w:rPr>
        <w:t xml:space="preserve"> </w:t>
      </w:r>
      <w:proofErr w:type="spellStart"/>
      <w:r w:rsidR="00483359">
        <w:rPr>
          <w:rFonts w:ascii="Tahoma" w:hAnsi="Tahoma" w:cs="Tahoma"/>
          <w:lang w:val="en-US"/>
        </w:rPr>
        <w:t>pribadi</w:t>
      </w:r>
      <w:proofErr w:type="spellEnd"/>
      <w:r w:rsidR="00483359">
        <w:rPr>
          <w:rFonts w:ascii="Tahoma" w:hAnsi="Tahoma" w:cs="Tahoma"/>
          <w:lang w:val="en-US"/>
        </w:rPr>
        <w:t xml:space="preserve"> </w:t>
      </w:r>
      <w:proofErr w:type="spellStart"/>
      <w:r w:rsidR="00B517BA">
        <w:rPr>
          <w:rFonts w:ascii="Tahoma" w:hAnsi="Tahoma" w:cs="Tahoma"/>
          <w:lang w:val="en-US"/>
        </w:rPr>
        <w:t>dibanding</w:t>
      </w:r>
      <w:proofErr w:type="spellEnd"/>
      <w:r w:rsidR="00B517BA">
        <w:rPr>
          <w:rFonts w:ascii="Tahoma" w:hAnsi="Tahoma" w:cs="Tahoma"/>
          <w:lang w:val="en-US"/>
        </w:rPr>
        <w:t xml:space="preserve"> </w:t>
      </w:r>
      <w:proofErr w:type="spellStart"/>
      <w:r w:rsidR="00483359">
        <w:rPr>
          <w:rFonts w:ascii="Tahoma" w:hAnsi="Tahoma" w:cs="Tahoma"/>
          <w:lang w:val="en-US"/>
        </w:rPr>
        <w:t>angkutan</w:t>
      </w:r>
      <w:proofErr w:type="spellEnd"/>
      <w:r w:rsidR="00483359">
        <w:rPr>
          <w:rFonts w:ascii="Tahoma" w:hAnsi="Tahoma" w:cs="Tahoma"/>
          <w:lang w:val="en-US"/>
        </w:rPr>
        <w:t xml:space="preserve"> </w:t>
      </w:r>
      <w:proofErr w:type="spellStart"/>
      <w:r w:rsidR="00483359">
        <w:rPr>
          <w:rFonts w:ascii="Tahoma" w:hAnsi="Tahoma" w:cs="Tahoma"/>
          <w:lang w:val="en-US"/>
        </w:rPr>
        <w:t>umum</w:t>
      </w:r>
      <w:proofErr w:type="spellEnd"/>
      <w:r w:rsidR="00483359">
        <w:rPr>
          <w:rFonts w:ascii="Tahoma" w:hAnsi="Tahoma" w:cs="Tahoma"/>
          <w:lang w:val="en-US"/>
        </w:rPr>
        <w:t xml:space="preserve">. </w:t>
      </w:r>
      <w:r w:rsidR="00FC2875">
        <w:rPr>
          <w:rFonts w:ascii="Tahoma" w:hAnsi="Tahoma" w:cs="Tahoma"/>
          <w:lang w:val="en-US"/>
        </w:rPr>
        <w:t xml:space="preserve">Maka </w:t>
      </w:r>
      <w:proofErr w:type="spellStart"/>
      <w:r w:rsidR="00743955">
        <w:rPr>
          <w:rFonts w:ascii="Tahoma" w:hAnsi="Tahoma" w:cs="Tahoma"/>
          <w:lang w:val="en-US"/>
        </w:rPr>
        <w:t>diperlukan</w:t>
      </w:r>
      <w:proofErr w:type="spellEnd"/>
      <w:r w:rsidR="00743955">
        <w:rPr>
          <w:rFonts w:ascii="Tahoma" w:hAnsi="Tahoma" w:cs="Tahoma"/>
          <w:lang w:val="en-US"/>
        </w:rPr>
        <w:t xml:space="preserve"> </w:t>
      </w:r>
      <w:proofErr w:type="spellStart"/>
      <w:r w:rsidR="00743955">
        <w:rPr>
          <w:rFonts w:ascii="Tahoma" w:hAnsi="Tahoma" w:cs="Tahoma"/>
          <w:lang w:val="en-US"/>
        </w:rPr>
        <w:t>analisis</w:t>
      </w:r>
      <w:proofErr w:type="spellEnd"/>
      <w:r w:rsidR="00265122">
        <w:rPr>
          <w:rFonts w:ascii="Tahoma" w:hAnsi="Tahoma" w:cs="Tahoma"/>
          <w:lang w:val="en-US"/>
        </w:rPr>
        <w:t xml:space="preserve"> </w:t>
      </w:r>
      <w:proofErr w:type="spellStart"/>
      <w:r w:rsidR="00265122">
        <w:rPr>
          <w:rFonts w:ascii="Tahoma" w:hAnsi="Tahoma" w:cs="Tahoma"/>
          <w:lang w:val="en-US"/>
        </w:rPr>
        <w:t>kinerja</w:t>
      </w:r>
      <w:proofErr w:type="spellEnd"/>
      <w:r w:rsidR="00265122">
        <w:rPr>
          <w:rFonts w:ascii="Tahoma" w:hAnsi="Tahoma" w:cs="Tahoma"/>
          <w:lang w:val="en-US"/>
        </w:rPr>
        <w:t xml:space="preserve"> </w:t>
      </w:r>
      <w:proofErr w:type="spellStart"/>
      <w:r w:rsidR="00265122">
        <w:rPr>
          <w:rFonts w:ascii="Tahoma" w:hAnsi="Tahoma" w:cs="Tahoma"/>
          <w:lang w:val="en-US"/>
        </w:rPr>
        <w:t>usulan</w:t>
      </w:r>
      <w:proofErr w:type="spellEnd"/>
      <w:r w:rsidR="00265122">
        <w:rPr>
          <w:rFonts w:ascii="Tahoma" w:hAnsi="Tahoma" w:cs="Tahoma"/>
          <w:lang w:val="en-US"/>
        </w:rPr>
        <w:t xml:space="preserve"> </w:t>
      </w:r>
      <w:proofErr w:type="spellStart"/>
      <w:r w:rsidR="00265122">
        <w:rPr>
          <w:rFonts w:ascii="Tahoma" w:hAnsi="Tahoma" w:cs="Tahoma"/>
          <w:lang w:val="en-US"/>
        </w:rPr>
        <w:t>untuk</w:t>
      </w:r>
      <w:proofErr w:type="spellEnd"/>
      <w:r w:rsidR="00265122">
        <w:rPr>
          <w:rFonts w:ascii="Tahoma" w:hAnsi="Tahoma" w:cs="Tahoma"/>
          <w:lang w:val="en-US"/>
        </w:rPr>
        <w:t xml:space="preserve"> </w:t>
      </w:r>
      <w:proofErr w:type="spellStart"/>
      <w:r w:rsidR="00265122">
        <w:rPr>
          <w:rFonts w:ascii="Tahoma" w:hAnsi="Tahoma" w:cs="Tahoma"/>
          <w:lang w:val="en-US"/>
        </w:rPr>
        <w:t>meningkatkan</w:t>
      </w:r>
      <w:proofErr w:type="spellEnd"/>
      <w:r w:rsidR="00265122">
        <w:rPr>
          <w:rFonts w:ascii="Tahoma" w:hAnsi="Tahoma" w:cs="Tahoma"/>
          <w:lang w:val="en-US"/>
        </w:rPr>
        <w:t xml:space="preserve"> </w:t>
      </w:r>
      <w:proofErr w:type="spellStart"/>
      <w:r w:rsidR="00265122">
        <w:rPr>
          <w:rFonts w:ascii="Tahoma" w:hAnsi="Tahoma" w:cs="Tahoma"/>
          <w:lang w:val="en-US"/>
        </w:rPr>
        <w:t>kinerja</w:t>
      </w:r>
      <w:proofErr w:type="spellEnd"/>
      <w:r w:rsidR="0086686F">
        <w:rPr>
          <w:rFonts w:ascii="Tahoma" w:hAnsi="Tahoma" w:cs="Tahoma"/>
          <w:lang w:val="en-US"/>
        </w:rPr>
        <w:t xml:space="preserve"> </w:t>
      </w:r>
      <w:proofErr w:type="spellStart"/>
      <w:r w:rsidR="0086686F">
        <w:rPr>
          <w:rFonts w:ascii="Tahoma" w:hAnsi="Tahoma" w:cs="Tahoma"/>
          <w:lang w:val="en-US"/>
        </w:rPr>
        <w:t>pelayanan</w:t>
      </w:r>
      <w:proofErr w:type="spellEnd"/>
      <w:r w:rsidR="0086686F">
        <w:rPr>
          <w:rFonts w:ascii="Tahoma" w:hAnsi="Tahoma" w:cs="Tahoma"/>
          <w:lang w:val="en-US"/>
        </w:rPr>
        <w:t xml:space="preserve"> </w:t>
      </w:r>
      <w:proofErr w:type="spellStart"/>
      <w:r w:rsidR="0086686F">
        <w:rPr>
          <w:rFonts w:ascii="Tahoma" w:hAnsi="Tahoma" w:cs="Tahoma"/>
          <w:lang w:val="en-US"/>
        </w:rPr>
        <w:t>angkutan</w:t>
      </w:r>
      <w:proofErr w:type="spellEnd"/>
      <w:r w:rsidR="0086686F">
        <w:rPr>
          <w:rFonts w:ascii="Tahoma" w:hAnsi="Tahoma" w:cs="Tahoma"/>
          <w:lang w:val="en-US"/>
        </w:rPr>
        <w:t xml:space="preserve"> </w:t>
      </w:r>
      <w:proofErr w:type="spellStart"/>
      <w:r w:rsidR="0086686F">
        <w:rPr>
          <w:rFonts w:ascii="Tahoma" w:hAnsi="Tahoma" w:cs="Tahoma"/>
          <w:lang w:val="en-US"/>
        </w:rPr>
        <w:t>perkotaan</w:t>
      </w:r>
      <w:proofErr w:type="spellEnd"/>
      <w:r w:rsidR="00347C87">
        <w:rPr>
          <w:rFonts w:ascii="Tahoma" w:hAnsi="Tahoma" w:cs="Tahoma"/>
          <w:lang w:val="en-US"/>
        </w:rPr>
        <w:t xml:space="preserve">. </w:t>
      </w:r>
      <w:r w:rsidR="00100485">
        <w:rPr>
          <w:rFonts w:ascii="Tahoma" w:hAnsi="Tahoma" w:cs="Tahoma"/>
          <w:lang w:val="en-US"/>
        </w:rPr>
        <w:t xml:space="preserve"> </w:t>
      </w:r>
    </w:p>
    <w:p w14:paraId="11E058DC" w14:textId="5375BFC3" w:rsidR="00C14E98" w:rsidRDefault="00C14E98" w:rsidP="00CC0A37">
      <w:pPr>
        <w:pStyle w:val="ListParagraph"/>
        <w:numPr>
          <w:ilvl w:val="0"/>
          <w:numId w:val="52"/>
        </w:numPr>
        <w:spacing w:line="360" w:lineRule="auto"/>
        <w:ind w:left="108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meningkatkan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pelayanan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angkutan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umum</w:t>
      </w:r>
      <w:proofErr w:type="spellEnd"/>
      <w:r w:rsidR="00A31BB5">
        <w:rPr>
          <w:rFonts w:ascii="Tahoma" w:hAnsi="Tahoma" w:cs="Tahoma"/>
          <w:lang w:val="en-US"/>
        </w:rPr>
        <w:t xml:space="preserve"> di Kota Palembang </w:t>
      </w:r>
      <w:proofErr w:type="spellStart"/>
      <w:r w:rsidR="00A31BB5">
        <w:rPr>
          <w:rFonts w:ascii="Tahoma" w:hAnsi="Tahoma" w:cs="Tahoma"/>
          <w:lang w:val="en-US"/>
        </w:rPr>
        <w:t>maka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dilakukan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rasionalisasi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jumlah</w:t>
      </w:r>
      <w:proofErr w:type="spellEnd"/>
      <w:r w:rsidR="00A31BB5">
        <w:rPr>
          <w:rFonts w:ascii="Tahoma" w:hAnsi="Tahoma" w:cs="Tahoma"/>
          <w:lang w:val="en-US"/>
        </w:rPr>
        <w:t xml:space="preserve"> armada </w:t>
      </w:r>
      <w:proofErr w:type="spellStart"/>
      <w:r w:rsidR="00A31BB5">
        <w:rPr>
          <w:rFonts w:ascii="Tahoma" w:hAnsi="Tahoma" w:cs="Tahoma"/>
          <w:lang w:val="en-US"/>
        </w:rPr>
        <w:t>maka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diperoleh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jumlah</w:t>
      </w:r>
      <w:proofErr w:type="spellEnd"/>
      <w:r w:rsidR="00A31BB5">
        <w:rPr>
          <w:rFonts w:ascii="Tahoma" w:hAnsi="Tahoma" w:cs="Tahoma"/>
          <w:lang w:val="en-US"/>
        </w:rPr>
        <w:t xml:space="preserve"> armada ideal </w:t>
      </w:r>
      <w:proofErr w:type="spellStart"/>
      <w:r w:rsidR="00A31BB5">
        <w:rPr>
          <w:rFonts w:ascii="Tahoma" w:hAnsi="Tahoma" w:cs="Tahoma"/>
          <w:lang w:val="en-US"/>
        </w:rPr>
        <w:t>sehingga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meningkatkan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fa</w:t>
      </w:r>
      <w:r w:rsidR="00E50F9B">
        <w:rPr>
          <w:rFonts w:ascii="Tahoma" w:hAnsi="Tahoma" w:cs="Tahoma"/>
          <w:lang w:val="en-US"/>
        </w:rPr>
        <w:t>kt</w:t>
      </w:r>
      <w:r w:rsidR="00A31BB5">
        <w:rPr>
          <w:rFonts w:ascii="Tahoma" w:hAnsi="Tahoma" w:cs="Tahoma"/>
          <w:lang w:val="en-US"/>
        </w:rPr>
        <w:t>or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muat</w:t>
      </w:r>
      <w:proofErr w:type="spellEnd"/>
      <w:r w:rsidR="00A31BB5">
        <w:rPr>
          <w:rFonts w:ascii="Tahoma" w:hAnsi="Tahoma" w:cs="Tahoma"/>
          <w:lang w:val="en-US"/>
        </w:rPr>
        <w:t xml:space="preserve"> </w:t>
      </w:r>
      <w:proofErr w:type="spellStart"/>
      <w:r w:rsidR="00A31BB5">
        <w:rPr>
          <w:rFonts w:ascii="Tahoma" w:hAnsi="Tahoma" w:cs="Tahoma"/>
          <w:lang w:val="en-US"/>
        </w:rPr>
        <w:t>angkutan</w:t>
      </w:r>
      <w:proofErr w:type="spellEnd"/>
      <w:r w:rsidR="00A31BB5">
        <w:rPr>
          <w:rFonts w:ascii="Tahoma" w:hAnsi="Tahoma" w:cs="Tahoma"/>
          <w:lang w:val="en-US"/>
        </w:rPr>
        <w:t>.</w:t>
      </w:r>
    </w:p>
    <w:p w14:paraId="0CE009DC" w14:textId="128C061C" w:rsidR="00A31BB5" w:rsidRDefault="00A31BB5" w:rsidP="00CC0A37">
      <w:pPr>
        <w:pStyle w:val="ListParagraph"/>
        <w:numPr>
          <w:ilvl w:val="0"/>
          <w:numId w:val="52"/>
        </w:numPr>
        <w:spacing w:line="360" w:lineRule="auto"/>
        <w:ind w:left="108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Setelah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dil</w:t>
      </w:r>
      <w:r w:rsidR="002323E6">
        <w:rPr>
          <w:rFonts w:ascii="Tahoma" w:hAnsi="Tahoma" w:cs="Tahoma"/>
          <w:lang w:val="en-US"/>
        </w:rPr>
        <w:t>akukan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rasionalisasi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jumlah</w:t>
      </w:r>
      <w:proofErr w:type="spellEnd"/>
      <w:r w:rsidR="002323E6">
        <w:rPr>
          <w:rFonts w:ascii="Tahoma" w:hAnsi="Tahoma" w:cs="Tahoma"/>
          <w:lang w:val="en-US"/>
        </w:rPr>
        <w:t xml:space="preserve"> armada </w:t>
      </w:r>
      <w:proofErr w:type="spellStart"/>
      <w:r w:rsidR="002323E6">
        <w:rPr>
          <w:rFonts w:ascii="Tahoma" w:hAnsi="Tahoma" w:cs="Tahoma"/>
          <w:lang w:val="en-US"/>
        </w:rPr>
        <w:t>angkutan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perkotaan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maka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kinerja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pelayanan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angkutan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perkotaan</w:t>
      </w:r>
      <w:proofErr w:type="spellEnd"/>
      <w:r w:rsidR="002323E6">
        <w:rPr>
          <w:rFonts w:ascii="Tahoma" w:hAnsi="Tahoma" w:cs="Tahoma"/>
          <w:lang w:val="en-US"/>
        </w:rPr>
        <w:t xml:space="preserve"> di Kota Palembang </w:t>
      </w:r>
      <w:proofErr w:type="spellStart"/>
      <w:r w:rsidR="002323E6">
        <w:rPr>
          <w:rFonts w:ascii="Tahoma" w:hAnsi="Tahoma" w:cs="Tahoma"/>
          <w:lang w:val="en-US"/>
        </w:rPr>
        <w:t>menjadi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lebih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baik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dari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kinerja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BD49E2">
        <w:rPr>
          <w:rFonts w:ascii="Tahoma" w:hAnsi="Tahoma" w:cs="Tahoma"/>
          <w:lang w:val="en-US"/>
        </w:rPr>
        <w:t>kepengusahaan</w:t>
      </w:r>
      <w:proofErr w:type="spellEnd"/>
      <w:r w:rsidR="002323E6">
        <w:rPr>
          <w:rFonts w:ascii="Tahoma" w:hAnsi="Tahoma" w:cs="Tahoma"/>
          <w:lang w:val="en-US"/>
        </w:rPr>
        <w:t xml:space="preserve"> di 7 </w:t>
      </w:r>
      <w:proofErr w:type="spellStart"/>
      <w:r w:rsidR="002323E6">
        <w:rPr>
          <w:rFonts w:ascii="Tahoma" w:hAnsi="Tahoma" w:cs="Tahoma"/>
          <w:lang w:val="en-US"/>
        </w:rPr>
        <w:t>trayek</w:t>
      </w:r>
      <w:proofErr w:type="spellEnd"/>
      <w:r w:rsidR="002323E6">
        <w:rPr>
          <w:rFonts w:ascii="Tahoma" w:hAnsi="Tahoma" w:cs="Tahoma"/>
          <w:lang w:val="en-US"/>
        </w:rPr>
        <w:t xml:space="preserve"> yang </w:t>
      </w:r>
      <w:proofErr w:type="spellStart"/>
      <w:r w:rsidR="002323E6">
        <w:rPr>
          <w:rFonts w:ascii="Tahoma" w:hAnsi="Tahoma" w:cs="Tahoma"/>
          <w:lang w:val="en-US"/>
        </w:rPr>
        <w:t>mendapatkan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keuntungan</w:t>
      </w:r>
      <w:proofErr w:type="spellEnd"/>
      <w:r w:rsidR="002323E6">
        <w:rPr>
          <w:rFonts w:ascii="Tahoma" w:hAnsi="Tahoma" w:cs="Tahoma"/>
          <w:lang w:val="en-US"/>
        </w:rPr>
        <w:t xml:space="preserve"> sangat </w:t>
      </w:r>
      <w:proofErr w:type="spellStart"/>
      <w:r w:rsidR="002323E6">
        <w:rPr>
          <w:rFonts w:ascii="Tahoma" w:hAnsi="Tahoma" w:cs="Tahoma"/>
          <w:lang w:val="en-US"/>
        </w:rPr>
        <w:t>rendah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setelah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dilakukan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analisis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keuntungan</w:t>
      </w:r>
      <w:proofErr w:type="spellEnd"/>
      <w:r w:rsidR="002323E6">
        <w:rPr>
          <w:rFonts w:ascii="Tahoma" w:hAnsi="Tahoma" w:cs="Tahoma"/>
          <w:lang w:val="en-US"/>
        </w:rPr>
        <w:t xml:space="preserve"> </w:t>
      </w:r>
      <w:proofErr w:type="spellStart"/>
      <w:r w:rsidR="002323E6">
        <w:rPr>
          <w:rFonts w:ascii="Tahoma" w:hAnsi="Tahoma" w:cs="Tahoma"/>
          <w:lang w:val="en-US"/>
        </w:rPr>
        <w:t>meningkat</w:t>
      </w:r>
      <w:proofErr w:type="spellEnd"/>
      <w:r w:rsidR="002323E6">
        <w:rPr>
          <w:rFonts w:ascii="Tahoma" w:hAnsi="Tahoma" w:cs="Tahoma"/>
          <w:lang w:val="en-US"/>
        </w:rPr>
        <w:t xml:space="preserve">. </w:t>
      </w:r>
    </w:p>
    <w:p w14:paraId="3C495E55" w14:textId="6A2628F5" w:rsidR="00EE32C7" w:rsidRDefault="00EE32C7" w:rsidP="00CC0A37">
      <w:pPr>
        <w:pStyle w:val="ListParagraph"/>
        <w:numPr>
          <w:ilvl w:val="0"/>
          <w:numId w:val="52"/>
        </w:numPr>
        <w:spacing w:line="360" w:lineRule="auto"/>
        <w:ind w:left="1080"/>
        <w:jc w:val="both"/>
        <w:rPr>
          <w:rFonts w:ascii="Tahoma" w:hAnsi="Tahoma" w:cs="Tahoma"/>
          <w:lang w:val="en-US"/>
        </w:rPr>
      </w:pPr>
      <w:proofErr w:type="spellStart"/>
      <w:r>
        <w:rPr>
          <w:rFonts w:ascii="Tahoma" w:hAnsi="Tahoma" w:cs="Tahoma"/>
          <w:lang w:val="en-US"/>
        </w:rPr>
        <w:t>Dapat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diberikan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usulan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tarif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merata-ratakan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perhitungan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tarif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berdasarkan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kondisi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eksisting</w:t>
      </w:r>
      <w:proofErr w:type="spellEnd"/>
      <w:r>
        <w:rPr>
          <w:rFonts w:ascii="Tahoma" w:hAnsi="Tahoma" w:cs="Tahoma"/>
          <w:lang w:val="en-US"/>
        </w:rPr>
        <w:t xml:space="preserve">, BOK, ATP, WTP, </w:t>
      </w:r>
      <w:proofErr w:type="spellStart"/>
      <w:r>
        <w:rPr>
          <w:rFonts w:ascii="Tahoma" w:hAnsi="Tahoma" w:cs="Tahoma"/>
          <w:lang w:val="en-US"/>
        </w:rPr>
        <w:t>maka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tarif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bisa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dijadikan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acuan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usulan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kepada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pemerintah</w:t>
      </w:r>
      <w:proofErr w:type="spellEnd"/>
      <w:r>
        <w:rPr>
          <w:rFonts w:ascii="Tahoma" w:hAnsi="Tahoma" w:cs="Tahoma"/>
          <w:lang w:val="en-US"/>
        </w:rPr>
        <w:t xml:space="preserve"> Kota Palembang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membuat</w:t>
      </w:r>
      <w:proofErr w:type="spellEnd"/>
      <w:r>
        <w:rPr>
          <w:rFonts w:ascii="Tahoma" w:hAnsi="Tahoma" w:cs="Tahoma"/>
          <w:lang w:val="en-US"/>
        </w:rPr>
        <w:t xml:space="preserve"> Surat Keputusan atau </w:t>
      </w:r>
      <w:proofErr w:type="spellStart"/>
      <w:r>
        <w:rPr>
          <w:rFonts w:ascii="Tahoma" w:hAnsi="Tahoma" w:cs="Tahoma"/>
          <w:lang w:val="en-US"/>
        </w:rPr>
        <w:t>Ketetapan</w:t>
      </w:r>
      <w:proofErr w:type="spellEnd"/>
      <w:r>
        <w:rPr>
          <w:rFonts w:ascii="Tahoma" w:hAnsi="Tahoma" w:cs="Tahoma"/>
          <w:lang w:val="en-US"/>
        </w:rPr>
        <w:t xml:space="preserve"> Tarif yang </w:t>
      </w:r>
      <w:proofErr w:type="spellStart"/>
      <w:r>
        <w:rPr>
          <w:rFonts w:ascii="Tahoma" w:hAnsi="Tahoma" w:cs="Tahoma"/>
          <w:lang w:val="en-US"/>
        </w:rPr>
        <w:t>tidak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merugikan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pihak</w:t>
      </w:r>
      <w:proofErr w:type="spellEnd"/>
      <w:r>
        <w:rPr>
          <w:rFonts w:ascii="Tahoma" w:hAnsi="Tahoma" w:cs="Tahoma"/>
          <w:lang w:val="en-US"/>
        </w:rPr>
        <w:t xml:space="preserve"> regulator, operator, </w:t>
      </w:r>
      <w:proofErr w:type="spellStart"/>
      <w:r>
        <w:rPr>
          <w:rFonts w:ascii="Tahoma" w:hAnsi="Tahoma" w:cs="Tahoma"/>
          <w:lang w:val="en-US"/>
        </w:rPr>
        <w:t>maupun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penggunaan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jasa</w:t>
      </w:r>
      <w:proofErr w:type="spellEnd"/>
      <w:r>
        <w:rPr>
          <w:rFonts w:ascii="Tahoma" w:hAnsi="Tahoma" w:cs="Tahoma"/>
          <w:lang w:val="en-US"/>
        </w:rPr>
        <w:t xml:space="preserve">. </w:t>
      </w:r>
      <w:r w:rsidR="008D52D4">
        <w:rPr>
          <w:rFonts w:ascii="Tahoma" w:hAnsi="Tahoma" w:cs="Tahoma"/>
          <w:lang w:val="en-US"/>
        </w:rPr>
        <w:t xml:space="preserve">Harga yang </w:t>
      </w:r>
      <w:proofErr w:type="spellStart"/>
      <w:r w:rsidR="008D52D4">
        <w:rPr>
          <w:rFonts w:ascii="Tahoma" w:hAnsi="Tahoma" w:cs="Tahoma"/>
          <w:lang w:val="en-US"/>
        </w:rPr>
        <w:t>diberlakukan</w:t>
      </w:r>
      <w:proofErr w:type="spellEnd"/>
      <w:r w:rsidR="008D52D4">
        <w:rPr>
          <w:rFonts w:ascii="Tahoma" w:hAnsi="Tahoma" w:cs="Tahoma"/>
          <w:lang w:val="en-US"/>
        </w:rPr>
        <w:t xml:space="preserve"> </w:t>
      </w:r>
      <w:proofErr w:type="spellStart"/>
      <w:r w:rsidR="00C6114E">
        <w:rPr>
          <w:rFonts w:ascii="Tahoma" w:hAnsi="Tahoma" w:cs="Tahoma"/>
          <w:lang w:val="en-US"/>
        </w:rPr>
        <w:t>untuk</w:t>
      </w:r>
      <w:proofErr w:type="spellEnd"/>
      <w:r w:rsidR="00C6114E">
        <w:rPr>
          <w:rFonts w:ascii="Tahoma" w:hAnsi="Tahoma" w:cs="Tahoma"/>
          <w:lang w:val="en-US"/>
        </w:rPr>
        <w:t xml:space="preserve"> </w:t>
      </w:r>
      <w:proofErr w:type="spellStart"/>
      <w:r w:rsidR="00C6114E">
        <w:rPr>
          <w:rFonts w:ascii="Tahoma" w:hAnsi="Tahoma" w:cs="Tahoma"/>
          <w:lang w:val="en-US"/>
        </w:rPr>
        <w:t>Trayek</w:t>
      </w:r>
      <w:proofErr w:type="spellEnd"/>
      <w:r w:rsidR="00C6114E">
        <w:rPr>
          <w:rFonts w:ascii="Tahoma" w:hAnsi="Tahoma" w:cs="Tahoma"/>
          <w:lang w:val="en-US"/>
        </w:rPr>
        <w:t xml:space="preserve"> </w:t>
      </w:r>
      <w:proofErr w:type="spellStart"/>
      <w:r w:rsidR="00C6114E">
        <w:rPr>
          <w:rFonts w:ascii="Tahoma" w:hAnsi="Tahoma" w:cs="Tahoma"/>
          <w:lang w:val="en-US"/>
        </w:rPr>
        <w:t>Karya</w:t>
      </w:r>
      <w:proofErr w:type="spellEnd"/>
      <w:r w:rsidR="00C6114E">
        <w:rPr>
          <w:rFonts w:ascii="Tahoma" w:hAnsi="Tahoma" w:cs="Tahoma"/>
          <w:lang w:val="en-US"/>
        </w:rPr>
        <w:t xml:space="preserve"> Jaya Ampera </w:t>
      </w:r>
      <w:proofErr w:type="spellStart"/>
      <w:r w:rsidR="00C6114E">
        <w:rPr>
          <w:rFonts w:ascii="Tahoma" w:hAnsi="Tahoma" w:cs="Tahoma"/>
          <w:lang w:val="en-US"/>
        </w:rPr>
        <w:t>sebesar</w:t>
      </w:r>
      <w:proofErr w:type="spellEnd"/>
      <w:r w:rsidR="008912CE">
        <w:rPr>
          <w:rFonts w:ascii="Tahoma" w:hAnsi="Tahoma" w:cs="Tahoma"/>
          <w:lang w:val="en-US"/>
        </w:rPr>
        <w:t xml:space="preserve"> Rp 5.306, </w:t>
      </w:r>
      <w:proofErr w:type="spellStart"/>
      <w:r w:rsidR="008912CE">
        <w:rPr>
          <w:rFonts w:ascii="Tahoma" w:hAnsi="Tahoma" w:cs="Tahoma"/>
          <w:lang w:val="en-US"/>
        </w:rPr>
        <w:t>Trayek</w:t>
      </w:r>
      <w:proofErr w:type="spellEnd"/>
      <w:r w:rsidR="008912CE">
        <w:rPr>
          <w:rFonts w:ascii="Tahoma" w:hAnsi="Tahoma" w:cs="Tahoma"/>
          <w:lang w:val="en-US"/>
        </w:rPr>
        <w:t xml:space="preserve"> </w:t>
      </w:r>
      <w:proofErr w:type="spellStart"/>
      <w:r w:rsidR="008912CE">
        <w:rPr>
          <w:rFonts w:ascii="Tahoma" w:hAnsi="Tahoma" w:cs="Tahoma"/>
          <w:lang w:val="en-US"/>
        </w:rPr>
        <w:t>Plaju</w:t>
      </w:r>
      <w:proofErr w:type="spellEnd"/>
      <w:r w:rsidR="008912CE">
        <w:rPr>
          <w:rFonts w:ascii="Tahoma" w:hAnsi="Tahoma" w:cs="Tahoma"/>
          <w:lang w:val="en-US"/>
        </w:rPr>
        <w:t xml:space="preserve"> Ampera Rp 4.517, </w:t>
      </w:r>
      <w:proofErr w:type="spellStart"/>
      <w:r w:rsidR="008912CE">
        <w:rPr>
          <w:rFonts w:ascii="Tahoma" w:hAnsi="Tahoma" w:cs="Tahoma"/>
          <w:lang w:val="en-US"/>
        </w:rPr>
        <w:t>Trayek</w:t>
      </w:r>
      <w:proofErr w:type="spellEnd"/>
      <w:r w:rsidR="008912CE">
        <w:rPr>
          <w:rFonts w:ascii="Tahoma" w:hAnsi="Tahoma" w:cs="Tahoma"/>
          <w:lang w:val="en-US"/>
        </w:rPr>
        <w:t xml:space="preserve"> </w:t>
      </w:r>
      <w:proofErr w:type="spellStart"/>
      <w:r w:rsidR="008912CE">
        <w:rPr>
          <w:rFonts w:ascii="Tahoma" w:hAnsi="Tahoma" w:cs="Tahoma"/>
          <w:lang w:val="en-US"/>
        </w:rPr>
        <w:t>Perumnas</w:t>
      </w:r>
      <w:proofErr w:type="spellEnd"/>
      <w:r w:rsidR="008912CE">
        <w:rPr>
          <w:rFonts w:ascii="Tahoma" w:hAnsi="Tahoma" w:cs="Tahoma"/>
          <w:lang w:val="en-US"/>
        </w:rPr>
        <w:t xml:space="preserve"> Ampera</w:t>
      </w:r>
      <w:r w:rsidR="003A58DA">
        <w:rPr>
          <w:rFonts w:ascii="Tahoma" w:hAnsi="Tahoma" w:cs="Tahoma"/>
          <w:lang w:val="en-US"/>
        </w:rPr>
        <w:t xml:space="preserve"> Rp 5.190, </w:t>
      </w:r>
      <w:proofErr w:type="spellStart"/>
      <w:r w:rsidR="003A58DA">
        <w:rPr>
          <w:rFonts w:ascii="Tahoma" w:hAnsi="Tahoma" w:cs="Tahoma"/>
          <w:lang w:val="en-US"/>
        </w:rPr>
        <w:t>Trayek</w:t>
      </w:r>
      <w:proofErr w:type="spellEnd"/>
      <w:r w:rsidR="003A58DA">
        <w:rPr>
          <w:rFonts w:ascii="Tahoma" w:hAnsi="Tahoma" w:cs="Tahoma"/>
          <w:lang w:val="en-US"/>
        </w:rPr>
        <w:t xml:space="preserve"> </w:t>
      </w:r>
      <w:proofErr w:type="spellStart"/>
      <w:r w:rsidR="003A58DA">
        <w:rPr>
          <w:rFonts w:ascii="Tahoma" w:hAnsi="Tahoma" w:cs="Tahoma"/>
          <w:lang w:val="en-US"/>
        </w:rPr>
        <w:t>Lemabang</w:t>
      </w:r>
      <w:proofErr w:type="spellEnd"/>
      <w:r w:rsidR="003A58DA">
        <w:rPr>
          <w:rFonts w:ascii="Tahoma" w:hAnsi="Tahoma" w:cs="Tahoma"/>
          <w:lang w:val="en-US"/>
        </w:rPr>
        <w:t xml:space="preserve"> Sei Lais Rp 4.367, </w:t>
      </w:r>
      <w:proofErr w:type="spellStart"/>
      <w:r w:rsidR="003A58DA">
        <w:rPr>
          <w:rFonts w:ascii="Tahoma" w:hAnsi="Tahoma" w:cs="Tahoma"/>
          <w:lang w:val="en-US"/>
        </w:rPr>
        <w:t>Trayek</w:t>
      </w:r>
      <w:proofErr w:type="spellEnd"/>
      <w:r w:rsidR="003A58DA">
        <w:rPr>
          <w:rFonts w:ascii="Tahoma" w:hAnsi="Tahoma" w:cs="Tahoma"/>
          <w:lang w:val="en-US"/>
        </w:rPr>
        <w:t xml:space="preserve"> KM 5 Ampera Rp </w:t>
      </w:r>
      <w:r w:rsidR="00973C78">
        <w:rPr>
          <w:rFonts w:ascii="Tahoma" w:hAnsi="Tahoma" w:cs="Tahoma"/>
          <w:lang w:val="en-US"/>
        </w:rPr>
        <w:t xml:space="preserve">4.344, </w:t>
      </w:r>
      <w:proofErr w:type="spellStart"/>
      <w:r w:rsidR="00973C78">
        <w:rPr>
          <w:rFonts w:ascii="Tahoma" w:hAnsi="Tahoma" w:cs="Tahoma"/>
          <w:lang w:val="en-US"/>
        </w:rPr>
        <w:lastRenderedPageBreak/>
        <w:t>Trayek</w:t>
      </w:r>
      <w:proofErr w:type="spellEnd"/>
      <w:r w:rsidR="00973C78">
        <w:rPr>
          <w:rFonts w:ascii="Tahoma" w:hAnsi="Tahoma" w:cs="Tahoma"/>
          <w:lang w:val="en-US"/>
        </w:rPr>
        <w:t xml:space="preserve"> Way Hitam Talang </w:t>
      </w:r>
      <w:proofErr w:type="spellStart"/>
      <w:r w:rsidR="00973C78">
        <w:rPr>
          <w:rFonts w:ascii="Tahoma" w:hAnsi="Tahoma" w:cs="Tahoma"/>
          <w:lang w:val="en-US"/>
        </w:rPr>
        <w:t>Betutut</w:t>
      </w:r>
      <w:proofErr w:type="spellEnd"/>
      <w:r w:rsidR="00973C78">
        <w:rPr>
          <w:rFonts w:ascii="Tahoma" w:hAnsi="Tahoma" w:cs="Tahoma"/>
          <w:lang w:val="en-US"/>
        </w:rPr>
        <w:t xml:space="preserve"> Rp 5.595</w:t>
      </w:r>
      <w:r w:rsidR="00522DE5">
        <w:rPr>
          <w:rFonts w:ascii="Tahoma" w:hAnsi="Tahoma" w:cs="Tahoma"/>
          <w:lang w:val="en-US"/>
        </w:rPr>
        <w:t xml:space="preserve">, dan </w:t>
      </w:r>
      <w:proofErr w:type="spellStart"/>
      <w:r w:rsidR="00522DE5">
        <w:rPr>
          <w:rFonts w:ascii="Tahoma" w:hAnsi="Tahoma" w:cs="Tahoma"/>
          <w:lang w:val="en-US"/>
        </w:rPr>
        <w:t>Trayek</w:t>
      </w:r>
      <w:proofErr w:type="spellEnd"/>
      <w:r w:rsidR="00522DE5">
        <w:rPr>
          <w:rFonts w:ascii="Tahoma" w:hAnsi="Tahoma" w:cs="Tahoma"/>
          <w:lang w:val="en-US"/>
        </w:rPr>
        <w:t xml:space="preserve"> </w:t>
      </w:r>
      <w:proofErr w:type="spellStart"/>
      <w:r w:rsidR="00522DE5">
        <w:rPr>
          <w:rFonts w:ascii="Tahoma" w:hAnsi="Tahoma" w:cs="Tahoma"/>
          <w:lang w:val="en-US"/>
        </w:rPr>
        <w:t>Sekip</w:t>
      </w:r>
      <w:proofErr w:type="spellEnd"/>
      <w:r w:rsidR="00522DE5">
        <w:rPr>
          <w:rFonts w:ascii="Tahoma" w:hAnsi="Tahoma" w:cs="Tahoma"/>
          <w:lang w:val="en-US"/>
        </w:rPr>
        <w:t xml:space="preserve"> Ampera Rp 4.833</w:t>
      </w:r>
    </w:p>
    <w:p w14:paraId="66A6A04F" w14:textId="0A0C4C41" w:rsidR="004224E9" w:rsidRDefault="004224E9" w:rsidP="00CC0A37">
      <w:pPr>
        <w:pStyle w:val="Heading2"/>
        <w:numPr>
          <w:ilvl w:val="1"/>
          <w:numId w:val="56"/>
        </w:numPr>
        <w:spacing w:line="360" w:lineRule="auto"/>
        <w:rPr>
          <w:lang w:val="en-US"/>
        </w:rPr>
      </w:pPr>
      <w:bookmarkStart w:id="2" w:name="_Toc171417508"/>
      <w:r>
        <w:rPr>
          <w:lang w:val="en-US"/>
        </w:rPr>
        <w:t>Saran</w:t>
      </w:r>
      <w:bookmarkEnd w:id="2"/>
      <w:r>
        <w:rPr>
          <w:lang w:val="en-US"/>
        </w:rPr>
        <w:t xml:space="preserve"> </w:t>
      </w:r>
    </w:p>
    <w:p w14:paraId="78212B6C" w14:textId="70D1E8F1" w:rsidR="00B363FE" w:rsidRDefault="000F7238" w:rsidP="00CC0A37">
      <w:pPr>
        <w:pStyle w:val="ListParagraph"/>
        <w:numPr>
          <w:ilvl w:val="0"/>
          <w:numId w:val="58"/>
        </w:numPr>
        <w:spacing w:line="360" w:lineRule="auto"/>
        <w:ind w:left="1080"/>
        <w:jc w:val="both"/>
        <w:rPr>
          <w:rFonts w:ascii="Tahoma" w:hAnsi="Tahoma" w:cs="Tahoma"/>
          <w:lang w:val="en-US"/>
        </w:rPr>
      </w:pPr>
      <w:proofErr w:type="spellStart"/>
      <w:r w:rsidRPr="0064533B">
        <w:rPr>
          <w:rFonts w:ascii="Tahoma" w:hAnsi="Tahoma" w:cs="Tahoma"/>
          <w:lang w:val="en-US"/>
        </w:rPr>
        <w:t>Perlu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dilakukan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analisis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jumlah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armada dan </w:t>
      </w:r>
      <w:proofErr w:type="spellStart"/>
      <w:r w:rsidR="004E739C" w:rsidRPr="0064533B">
        <w:rPr>
          <w:rFonts w:ascii="Tahoma" w:hAnsi="Tahoma" w:cs="Tahoma"/>
          <w:lang w:val="en-US"/>
        </w:rPr>
        <w:t>diketahui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jumlah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kendaraan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yang </w:t>
      </w:r>
      <w:proofErr w:type="spellStart"/>
      <w:r w:rsidR="004E739C" w:rsidRPr="0064533B">
        <w:rPr>
          <w:rFonts w:ascii="Tahoma" w:hAnsi="Tahoma" w:cs="Tahoma"/>
          <w:lang w:val="en-US"/>
        </w:rPr>
        <w:t>beroperasi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maka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kinerja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pelayanan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angkutan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perkotaan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di Kota Palembang </w:t>
      </w:r>
      <w:proofErr w:type="spellStart"/>
      <w:r w:rsidR="004E739C" w:rsidRPr="0064533B">
        <w:rPr>
          <w:rFonts w:ascii="Tahoma" w:hAnsi="Tahoma" w:cs="Tahoma"/>
          <w:lang w:val="en-US"/>
        </w:rPr>
        <w:t>mulai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dari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frekuensi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, headway, </w:t>
      </w:r>
      <w:proofErr w:type="spellStart"/>
      <w:r w:rsidR="004E739C" w:rsidRPr="0064533B">
        <w:rPr>
          <w:rFonts w:ascii="Tahoma" w:hAnsi="Tahoma" w:cs="Tahoma"/>
          <w:lang w:val="en-US"/>
        </w:rPr>
        <w:t>waktu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tunggu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, </w:t>
      </w:r>
      <w:proofErr w:type="spellStart"/>
      <w:r w:rsidR="004E739C" w:rsidRPr="0064533B">
        <w:rPr>
          <w:rFonts w:ascii="Tahoma" w:hAnsi="Tahoma" w:cs="Tahoma"/>
          <w:lang w:val="en-US"/>
        </w:rPr>
        <w:t>pendapatan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dan </w:t>
      </w:r>
      <w:proofErr w:type="spellStart"/>
      <w:r w:rsidR="004E739C" w:rsidRPr="0064533B">
        <w:rPr>
          <w:rFonts w:ascii="Tahoma" w:hAnsi="Tahoma" w:cs="Tahoma"/>
          <w:lang w:val="en-US"/>
        </w:rPr>
        <w:t>untung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rugi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operator </w:t>
      </w:r>
      <w:proofErr w:type="spellStart"/>
      <w:r w:rsidR="004E739C" w:rsidRPr="0064533B">
        <w:rPr>
          <w:rFonts w:ascii="Tahoma" w:hAnsi="Tahoma" w:cs="Tahoma"/>
          <w:lang w:val="en-US"/>
        </w:rPr>
        <w:t>mengalami</w:t>
      </w:r>
      <w:proofErr w:type="spellEnd"/>
      <w:r w:rsidR="004E739C" w:rsidRPr="0064533B">
        <w:rPr>
          <w:rFonts w:ascii="Tahoma" w:hAnsi="Tahoma" w:cs="Tahoma"/>
          <w:lang w:val="en-US"/>
        </w:rPr>
        <w:t xml:space="preserve"> </w:t>
      </w:r>
      <w:proofErr w:type="spellStart"/>
      <w:r w:rsidR="004E739C" w:rsidRPr="0064533B">
        <w:rPr>
          <w:rFonts w:ascii="Tahoma" w:hAnsi="Tahoma" w:cs="Tahoma"/>
          <w:lang w:val="en-US"/>
        </w:rPr>
        <w:t>perubahan</w:t>
      </w:r>
      <w:proofErr w:type="spellEnd"/>
      <w:r w:rsidR="00A51C7A" w:rsidRPr="0064533B">
        <w:rPr>
          <w:rFonts w:ascii="Tahoma" w:hAnsi="Tahoma" w:cs="Tahoma"/>
          <w:lang w:val="en-US"/>
        </w:rPr>
        <w:t xml:space="preserve"> </w:t>
      </w:r>
      <w:r w:rsidR="00411B0F" w:rsidRPr="0064533B">
        <w:rPr>
          <w:rFonts w:ascii="Tahoma" w:hAnsi="Tahoma" w:cs="Tahoma"/>
          <w:lang w:val="en-US"/>
        </w:rPr>
        <w:t xml:space="preserve">dan </w:t>
      </w:r>
      <w:proofErr w:type="spellStart"/>
      <w:r w:rsidR="00411B0F" w:rsidRPr="0064533B">
        <w:rPr>
          <w:rFonts w:ascii="Tahoma" w:hAnsi="Tahoma" w:cs="Tahoma"/>
          <w:lang w:val="en-US"/>
        </w:rPr>
        <w:t>pe</w:t>
      </w:r>
      <w:r w:rsidR="00967D02">
        <w:rPr>
          <w:rFonts w:ascii="Tahoma" w:hAnsi="Tahoma" w:cs="Tahoma"/>
          <w:lang w:val="en-US"/>
        </w:rPr>
        <w:t>rlu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adanya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pengkajian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mengenai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s</w:t>
      </w:r>
      <w:r w:rsidR="00C36348" w:rsidRPr="0064533B">
        <w:rPr>
          <w:rFonts w:ascii="Tahoma" w:hAnsi="Tahoma" w:cs="Tahoma"/>
          <w:lang w:val="en-US"/>
        </w:rPr>
        <w:t>i</w:t>
      </w:r>
      <w:r w:rsidR="00411B0F" w:rsidRPr="0064533B">
        <w:rPr>
          <w:rFonts w:ascii="Tahoma" w:hAnsi="Tahoma" w:cs="Tahoma"/>
          <w:lang w:val="en-US"/>
        </w:rPr>
        <w:t>stem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operasi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dari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pemerintah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mengenai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dampak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dari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peningkatan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kinerja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dari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jumlah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armada yang </w:t>
      </w:r>
      <w:proofErr w:type="spellStart"/>
      <w:r w:rsidR="00411B0F" w:rsidRPr="0064533B">
        <w:rPr>
          <w:rFonts w:ascii="Tahoma" w:hAnsi="Tahoma" w:cs="Tahoma"/>
          <w:lang w:val="en-US"/>
        </w:rPr>
        <w:t>beroperasi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sebelumnya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dengan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kebutuhan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</w:t>
      </w:r>
      <w:proofErr w:type="spellStart"/>
      <w:r w:rsidR="00411B0F" w:rsidRPr="0064533B">
        <w:rPr>
          <w:rFonts w:ascii="Tahoma" w:hAnsi="Tahoma" w:cs="Tahoma"/>
          <w:lang w:val="en-US"/>
        </w:rPr>
        <w:t>jumlah</w:t>
      </w:r>
      <w:proofErr w:type="spellEnd"/>
      <w:r w:rsidR="00411B0F" w:rsidRPr="0064533B">
        <w:rPr>
          <w:rFonts w:ascii="Tahoma" w:hAnsi="Tahoma" w:cs="Tahoma"/>
          <w:lang w:val="en-US"/>
        </w:rPr>
        <w:t xml:space="preserve"> armada yang optimal. </w:t>
      </w:r>
    </w:p>
    <w:p w14:paraId="21886265" w14:textId="32AF9E15" w:rsidR="003E000B" w:rsidRPr="00D738D2" w:rsidRDefault="000F7238" w:rsidP="00CC0A37">
      <w:pPr>
        <w:pStyle w:val="ListParagraph"/>
        <w:numPr>
          <w:ilvl w:val="0"/>
          <w:numId w:val="58"/>
        </w:numPr>
        <w:spacing w:line="360" w:lineRule="auto"/>
        <w:ind w:left="1080"/>
        <w:jc w:val="both"/>
        <w:rPr>
          <w:rFonts w:ascii="Tahoma" w:hAnsi="Tahoma" w:cs="Tahoma"/>
          <w:lang w:val="en-US"/>
        </w:rPr>
      </w:pPr>
      <w:proofErr w:type="spellStart"/>
      <w:r w:rsidRPr="00B363FE">
        <w:rPr>
          <w:rFonts w:ascii="Tahoma" w:hAnsi="Tahoma" w:cs="Tahoma"/>
          <w:lang w:val="en-US"/>
        </w:rPr>
        <w:t>Menerapkan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hasil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perhitungan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jumlah</w:t>
      </w:r>
      <w:proofErr w:type="spellEnd"/>
      <w:r w:rsidRPr="00B363FE">
        <w:rPr>
          <w:rFonts w:ascii="Tahoma" w:hAnsi="Tahoma" w:cs="Tahoma"/>
          <w:lang w:val="en-US"/>
        </w:rPr>
        <w:t xml:space="preserve"> armada </w:t>
      </w:r>
      <w:proofErr w:type="spellStart"/>
      <w:r w:rsidRPr="00B363FE">
        <w:rPr>
          <w:rFonts w:ascii="Tahoma" w:hAnsi="Tahoma" w:cs="Tahoma"/>
          <w:lang w:val="en-US"/>
        </w:rPr>
        <w:t>untuk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meningkatan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pelayanan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angkutan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perkotaan</w:t>
      </w:r>
      <w:proofErr w:type="spellEnd"/>
      <w:r w:rsidRPr="00B363FE">
        <w:rPr>
          <w:rFonts w:ascii="Tahoma" w:hAnsi="Tahoma" w:cs="Tahoma"/>
          <w:lang w:val="en-US"/>
        </w:rPr>
        <w:t xml:space="preserve"> di Kota Palembang</w:t>
      </w:r>
      <w:r w:rsidR="003E000B">
        <w:rPr>
          <w:rFonts w:ascii="Tahoma" w:hAnsi="Tahoma" w:cs="Tahoma"/>
          <w:lang w:val="en-US"/>
        </w:rPr>
        <w:t>.</w:t>
      </w:r>
    </w:p>
    <w:p w14:paraId="51690C2C" w14:textId="77777777" w:rsidR="001B3549" w:rsidRDefault="00D85D58" w:rsidP="001B3549">
      <w:pPr>
        <w:pStyle w:val="ListParagraph"/>
        <w:numPr>
          <w:ilvl w:val="0"/>
          <w:numId w:val="58"/>
        </w:numPr>
        <w:spacing w:line="360" w:lineRule="auto"/>
        <w:ind w:left="1080"/>
        <w:jc w:val="both"/>
        <w:rPr>
          <w:rFonts w:ascii="Tahoma" w:hAnsi="Tahoma" w:cs="Tahoma"/>
          <w:lang w:val="en-US"/>
        </w:rPr>
      </w:pPr>
      <w:proofErr w:type="spellStart"/>
      <w:r w:rsidRPr="00B363FE">
        <w:rPr>
          <w:rFonts w:ascii="Tahoma" w:hAnsi="Tahoma" w:cs="Tahoma"/>
          <w:lang w:val="en-US"/>
        </w:rPr>
        <w:t>Penetapan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tarif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angkutan</w:t>
      </w:r>
      <w:proofErr w:type="spellEnd"/>
      <w:r w:rsidRPr="00B363FE">
        <w:rPr>
          <w:rFonts w:ascii="Tahoma" w:hAnsi="Tahoma" w:cs="Tahoma"/>
          <w:lang w:val="en-US"/>
        </w:rPr>
        <w:t xml:space="preserve"> </w:t>
      </w:r>
      <w:proofErr w:type="spellStart"/>
      <w:r w:rsidRPr="00B363FE">
        <w:rPr>
          <w:rFonts w:ascii="Tahoma" w:hAnsi="Tahoma" w:cs="Tahoma"/>
          <w:lang w:val="en-US"/>
        </w:rPr>
        <w:t>perkotaan</w:t>
      </w:r>
      <w:proofErr w:type="spellEnd"/>
      <w:r w:rsidRPr="00B363FE">
        <w:rPr>
          <w:rFonts w:ascii="Tahoma" w:hAnsi="Tahoma" w:cs="Tahoma"/>
          <w:lang w:val="en-US"/>
        </w:rPr>
        <w:t xml:space="preserve"> di Kota Palembang </w:t>
      </w:r>
      <w:proofErr w:type="spellStart"/>
      <w:r w:rsidRPr="00B363FE">
        <w:rPr>
          <w:rFonts w:ascii="Tahoma" w:hAnsi="Tahoma" w:cs="Tahoma"/>
          <w:lang w:val="en-US"/>
        </w:rPr>
        <w:t>diharapk</w:t>
      </w:r>
      <w:r w:rsidR="0018193A" w:rsidRPr="00B363FE">
        <w:rPr>
          <w:rFonts w:ascii="Tahoma" w:hAnsi="Tahoma" w:cs="Tahoma"/>
          <w:lang w:val="en-US"/>
        </w:rPr>
        <w:t>an</w:t>
      </w:r>
      <w:proofErr w:type="spellEnd"/>
      <w:r w:rsidR="0018193A" w:rsidRPr="00B363FE">
        <w:rPr>
          <w:rFonts w:ascii="Tahoma" w:hAnsi="Tahoma" w:cs="Tahoma"/>
          <w:lang w:val="en-US"/>
        </w:rPr>
        <w:t xml:space="preserve"> </w:t>
      </w:r>
      <w:proofErr w:type="spellStart"/>
      <w:r w:rsidR="0018193A" w:rsidRPr="00B363FE">
        <w:rPr>
          <w:rFonts w:ascii="Tahoma" w:hAnsi="Tahoma" w:cs="Tahoma"/>
          <w:lang w:val="en-US"/>
        </w:rPr>
        <w:t>segera</w:t>
      </w:r>
      <w:proofErr w:type="spellEnd"/>
      <w:r w:rsidR="0018193A" w:rsidRPr="00B363FE">
        <w:rPr>
          <w:rFonts w:ascii="Tahoma" w:hAnsi="Tahoma" w:cs="Tahoma"/>
          <w:lang w:val="en-US"/>
        </w:rPr>
        <w:t xml:space="preserve"> </w:t>
      </w:r>
      <w:proofErr w:type="spellStart"/>
      <w:r w:rsidR="0018193A" w:rsidRPr="00B363FE">
        <w:rPr>
          <w:rFonts w:ascii="Tahoma" w:hAnsi="Tahoma" w:cs="Tahoma"/>
          <w:lang w:val="en-US"/>
        </w:rPr>
        <w:t>dilakukan</w:t>
      </w:r>
      <w:proofErr w:type="spellEnd"/>
      <w:r w:rsidR="0018193A" w:rsidRPr="00B363FE">
        <w:rPr>
          <w:rFonts w:ascii="Tahoma" w:hAnsi="Tahoma" w:cs="Tahoma"/>
          <w:lang w:val="en-US"/>
        </w:rPr>
        <w:t xml:space="preserve"> </w:t>
      </w:r>
      <w:proofErr w:type="spellStart"/>
      <w:r w:rsidR="0018193A" w:rsidRPr="00B363FE">
        <w:rPr>
          <w:rFonts w:ascii="Tahoma" w:hAnsi="Tahoma" w:cs="Tahoma"/>
          <w:lang w:val="en-US"/>
        </w:rPr>
        <w:t>dalam</w:t>
      </w:r>
      <w:proofErr w:type="spellEnd"/>
      <w:r w:rsidR="0018193A" w:rsidRPr="00B363FE">
        <w:rPr>
          <w:rFonts w:ascii="Tahoma" w:hAnsi="Tahoma" w:cs="Tahoma"/>
          <w:lang w:val="en-US"/>
        </w:rPr>
        <w:t xml:space="preserve"> forum Lalu Lintas </w:t>
      </w:r>
      <w:r w:rsidR="00545AD5" w:rsidRPr="00B363FE">
        <w:rPr>
          <w:rFonts w:ascii="Tahoma" w:hAnsi="Tahoma" w:cs="Tahoma"/>
          <w:lang w:val="en-US"/>
        </w:rPr>
        <w:t xml:space="preserve">Angkutan Jalan </w:t>
      </w:r>
      <w:proofErr w:type="spellStart"/>
      <w:r w:rsidR="00545AD5" w:rsidRPr="00B363FE">
        <w:rPr>
          <w:rFonts w:ascii="Tahoma" w:hAnsi="Tahoma" w:cs="Tahoma"/>
          <w:lang w:val="en-US"/>
        </w:rPr>
        <w:t>sesuai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</w:t>
      </w:r>
      <w:proofErr w:type="spellStart"/>
      <w:r w:rsidR="00545AD5" w:rsidRPr="00B363FE">
        <w:rPr>
          <w:rFonts w:ascii="Tahoma" w:hAnsi="Tahoma" w:cs="Tahoma"/>
          <w:lang w:val="en-US"/>
        </w:rPr>
        <w:t>Peraturan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</w:t>
      </w:r>
      <w:proofErr w:type="spellStart"/>
      <w:r w:rsidR="00545AD5" w:rsidRPr="00B363FE">
        <w:rPr>
          <w:rFonts w:ascii="Tahoma" w:hAnsi="Tahoma" w:cs="Tahoma"/>
          <w:lang w:val="en-US"/>
        </w:rPr>
        <w:t>Pemerintah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agar </w:t>
      </w:r>
      <w:proofErr w:type="spellStart"/>
      <w:r w:rsidR="00545AD5" w:rsidRPr="00B363FE">
        <w:rPr>
          <w:rFonts w:ascii="Tahoma" w:hAnsi="Tahoma" w:cs="Tahoma"/>
          <w:lang w:val="en-US"/>
        </w:rPr>
        <w:t>dapat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</w:t>
      </w:r>
      <w:proofErr w:type="spellStart"/>
      <w:r w:rsidR="00545AD5" w:rsidRPr="00B363FE">
        <w:rPr>
          <w:rFonts w:ascii="Tahoma" w:hAnsi="Tahoma" w:cs="Tahoma"/>
          <w:lang w:val="en-US"/>
        </w:rPr>
        <w:t>menetapkan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</w:t>
      </w:r>
      <w:proofErr w:type="spellStart"/>
      <w:r w:rsidR="00545AD5" w:rsidRPr="00B363FE">
        <w:rPr>
          <w:rFonts w:ascii="Tahoma" w:hAnsi="Tahoma" w:cs="Tahoma"/>
          <w:lang w:val="en-US"/>
        </w:rPr>
        <w:t>tarif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yang </w:t>
      </w:r>
      <w:proofErr w:type="spellStart"/>
      <w:r w:rsidR="00545AD5" w:rsidRPr="00B363FE">
        <w:rPr>
          <w:rFonts w:ascii="Tahoma" w:hAnsi="Tahoma" w:cs="Tahoma"/>
          <w:lang w:val="en-US"/>
        </w:rPr>
        <w:t>sesuai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dan </w:t>
      </w:r>
      <w:proofErr w:type="spellStart"/>
      <w:r w:rsidR="00545AD5" w:rsidRPr="00B363FE">
        <w:rPr>
          <w:rFonts w:ascii="Tahoma" w:hAnsi="Tahoma" w:cs="Tahoma"/>
          <w:lang w:val="en-US"/>
        </w:rPr>
        <w:t>seimbang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</w:t>
      </w:r>
      <w:proofErr w:type="spellStart"/>
      <w:r w:rsidR="00545AD5" w:rsidRPr="00B363FE">
        <w:rPr>
          <w:rFonts w:ascii="Tahoma" w:hAnsi="Tahoma" w:cs="Tahoma"/>
          <w:lang w:val="en-US"/>
        </w:rPr>
        <w:t>dari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</w:t>
      </w:r>
      <w:proofErr w:type="spellStart"/>
      <w:r w:rsidR="00545AD5" w:rsidRPr="00B363FE">
        <w:rPr>
          <w:rFonts w:ascii="Tahoma" w:hAnsi="Tahoma" w:cs="Tahoma"/>
          <w:lang w:val="en-US"/>
        </w:rPr>
        <w:t>ketiga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</w:t>
      </w:r>
      <w:proofErr w:type="spellStart"/>
      <w:r w:rsidR="00545AD5" w:rsidRPr="00B363FE">
        <w:rPr>
          <w:rFonts w:ascii="Tahoma" w:hAnsi="Tahoma" w:cs="Tahoma"/>
          <w:lang w:val="en-US"/>
        </w:rPr>
        <w:t>sisi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</w:t>
      </w:r>
      <w:proofErr w:type="spellStart"/>
      <w:r w:rsidR="00545AD5" w:rsidRPr="00B363FE">
        <w:rPr>
          <w:rFonts w:ascii="Tahoma" w:hAnsi="Tahoma" w:cs="Tahoma"/>
          <w:lang w:val="en-US"/>
        </w:rPr>
        <w:t>yaitu</w:t>
      </w:r>
      <w:proofErr w:type="spellEnd"/>
      <w:r w:rsidR="00545AD5" w:rsidRPr="00B363FE">
        <w:rPr>
          <w:rFonts w:ascii="Tahoma" w:hAnsi="Tahoma" w:cs="Tahoma"/>
          <w:lang w:val="en-US"/>
        </w:rPr>
        <w:t xml:space="preserve"> operato</w:t>
      </w:r>
      <w:r w:rsidR="00967D02">
        <w:rPr>
          <w:rFonts w:ascii="Tahoma" w:hAnsi="Tahoma" w:cs="Tahoma"/>
          <w:lang w:val="en-US"/>
        </w:rPr>
        <w:t>r</w:t>
      </w:r>
      <w:r w:rsidR="00124BF2">
        <w:rPr>
          <w:rFonts w:ascii="Tahoma" w:hAnsi="Tahoma" w:cs="Tahoma"/>
          <w:lang w:val="en-US"/>
        </w:rPr>
        <w:t>, u</w:t>
      </w:r>
      <w:r w:rsidR="00545AD5" w:rsidRPr="00B363FE">
        <w:rPr>
          <w:rFonts w:ascii="Tahoma" w:hAnsi="Tahoma" w:cs="Tahoma"/>
          <w:lang w:val="en-US"/>
        </w:rPr>
        <w:t>ser dan regulator</w:t>
      </w:r>
      <w:r w:rsidR="000F45BC" w:rsidRPr="00B363FE">
        <w:rPr>
          <w:rFonts w:ascii="Tahoma" w:hAnsi="Tahoma" w:cs="Tahoma"/>
          <w:lang w:val="en-US"/>
        </w:rPr>
        <w:t xml:space="preserve">, </w:t>
      </w:r>
      <w:proofErr w:type="spellStart"/>
      <w:r w:rsidR="000F45BC" w:rsidRPr="00B363FE">
        <w:rPr>
          <w:rFonts w:ascii="Tahoma" w:hAnsi="Tahoma" w:cs="Tahoma"/>
          <w:lang w:val="en-US"/>
        </w:rPr>
        <w:t>sehingga</w:t>
      </w:r>
      <w:proofErr w:type="spellEnd"/>
      <w:r w:rsidR="000F45BC" w:rsidRPr="00B363FE">
        <w:rPr>
          <w:rFonts w:ascii="Tahoma" w:hAnsi="Tahoma" w:cs="Tahoma"/>
          <w:lang w:val="en-US"/>
        </w:rPr>
        <w:t xml:space="preserve"> </w:t>
      </w:r>
      <w:proofErr w:type="spellStart"/>
      <w:r w:rsidR="000F45BC" w:rsidRPr="00B363FE">
        <w:rPr>
          <w:rFonts w:ascii="Tahoma" w:hAnsi="Tahoma" w:cs="Tahoma"/>
          <w:lang w:val="en-US"/>
        </w:rPr>
        <w:t>pendapatan</w:t>
      </w:r>
      <w:proofErr w:type="spellEnd"/>
      <w:r w:rsidR="000F45BC" w:rsidRPr="00B363FE">
        <w:rPr>
          <w:rFonts w:ascii="Tahoma" w:hAnsi="Tahoma" w:cs="Tahoma"/>
          <w:lang w:val="en-US"/>
        </w:rPr>
        <w:t xml:space="preserve"> operator </w:t>
      </w:r>
      <w:proofErr w:type="spellStart"/>
      <w:r w:rsidR="000F45BC" w:rsidRPr="00B363FE">
        <w:rPr>
          <w:rFonts w:ascii="Tahoma" w:hAnsi="Tahoma" w:cs="Tahoma"/>
          <w:lang w:val="en-US"/>
        </w:rPr>
        <w:t>tidak</w:t>
      </w:r>
      <w:proofErr w:type="spellEnd"/>
      <w:r w:rsidR="000F45BC" w:rsidRPr="00B363FE">
        <w:rPr>
          <w:rFonts w:ascii="Tahoma" w:hAnsi="Tahoma" w:cs="Tahoma"/>
          <w:lang w:val="en-US"/>
        </w:rPr>
        <w:t xml:space="preserve"> </w:t>
      </w:r>
      <w:proofErr w:type="spellStart"/>
      <w:r w:rsidR="000F45BC" w:rsidRPr="00B363FE">
        <w:rPr>
          <w:rFonts w:ascii="Tahoma" w:hAnsi="Tahoma" w:cs="Tahoma"/>
          <w:lang w:val="en-US"/>
        </w:rPr>
        <w:t>mengalami</w:t>
      </w:r>
      <w:proofErr w:type="spellEnd"/>
      <w:r w:rsidR="000F45BC" w:rsidRPr="00B363FE">
        <w:rPr>
          <w:rFonts w:ascii="Tahoma" w:hAnsi="Tahoma" w:cs="Tahoma"/>
          <w:lang w:val="en-US"/>
        </w:rPr>
        <w:t xml:space="preserve"> </w:t>
      </w:r>
      <w:proofErr w:type="spellStart"/>
      <w:r w:rsidR="000F45BC" w:rsidRPr="00B363FE">
        <w:rPr>
          <w:rFonts w:ascii="Tahoma" w:hAnsi="Tahoma" w:cs="Tahoma"/>
          <w:lang w:val="en-US"/>
        </w:rPr>
        <w:t>kerugian</w:t>
      </w:r>
      <w:proofErr w:type="spellEnd"/>
      <w:r w:rsidR="000F45BC" w:rsidRPr="00B363FE">
        <w:rPr>
          <w:rFonts w:ascii="Tahoma" w:hAnsi="Tahoma" w:cs="Tahoma"/>
          <w:lang w:val="en-US"/>
        </w:rPr>
        <w:t xml:space="preserve">. </w:t>
      </w:r>
    </w:p>
    <w:p w14:paraId="7EBFBA8F" w14:textId="5061739B" w:rsidR="001B3549" w:rsidRPr="001B3549" w:rsidRDefault="001B3549" w:rsidP="001B3549">
      <w:pPr>
        <w:pStyle w:val="ListParagraph"/>
        <w:numPr>
          <w:ilvl w:val="0"/>
          <w:numId w:val="58"/>
        </w:numPr>
        <w:spacing w:line="360" w:lineRule="auto"/>
        <w:ind w:left="1080"/>
        <w:jc w:val="both"/>
        <w:rPr>
          <w:rFonts w:ascii="Tahoma" w:hAnsi="Tahoma" w:cs="Tahoma"/>
          <w:lang w:val="en-US"/>
        </w:rPr>
        <w:sectPr w:rsidR="001B3549" w:rsidRPr="001B3549" w:rsidSect="001C10A9">
          <w:footerReference w:type="default" r:id="rId8"/>
          <w:footerReference w:type="first" r:id="rId9"/>
          <w:pgSz w:w="11906" w:h="16838" w:code="9"/>
          <w:pgMar w:top="2268" w:right="1701" w:bottom="1701" w:left="2268" w:header="709" w:footer="709" w:gutter="0"/>
          <w:pgNumType w:start="117"/>
          <w:cols w:space="708"/>
          <w:titlePg/>
          <w:docGrid w:linePitch="360"/>
        </w:sectPr>
      </w:pPr>
      <w:proofErr w:type="spellStart"/>
      <w:r>
        <w:rPr>
          <w:rFonts w:ascii="Tahoma" w:hAnsi="Tahoma" w:cs="Tahoma"/>
          <w:lang w:val="en-US"/>
        </w:rPr>
        <w:t>Perlunya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="00B07AD3">
        <w:rPr>
          <w:rFonts w:ascii="Tahoma" w:hAnsi="Tahoma" w:cs="Tahoma"/>
          <w:lang w:val="en-US"/>
        </w:rPr>
        <w:t>kerjasama</w:t>
      </w:r>
      <w:proofErr w:type="spellEnd"/>
      <w:r w:rsidR="00B07AD3">
        <w:rPr>
          <w:rFonts w:ascii="Tahoma" w:hAnsi="Tahoma" w:cs="Tahoma"/>
          <w:lang w:val="en-US"/>
        </w:rPr>
        <w:t xml:space="preserve"> dan </w:t>
      </w:r>
      <w:proofErr w:type="spellStart"/>
      <w:r w:rsidR="00B07AD3">
        <w:rPr>
          <w:rFonts w:ascii="Tahoma" w:hAnsi="Tahoma" w:cs="Tahoma"/>
          <w:lang w:val="en-US"/>
        </w:rPr>
        <w:t>komitmen</w:t>
      </w:r>
      <w:proofErr w:type="spellEnd"/>
      <w:r w:rsidR="00B07AD3">
        <w:rPr>
          <w:rFonts w:ascii="Tahoma" w:hAnsi="Tahoma" w:cs="Tahoma"/>
          <w:lang w:val="en-US"/>
        </w:rPr>
        <w:t xml:space="preserve"> </w:t>
      </w:r>
      <w:proofErr w:type="spellStart"/>
      <w:r w:rsidR="00600C3B">
        <w:rPr>
          <w:rFonts w:ascii="Tahoma" w:hAnsi="Tahoma" w:cs="Tahoma"/>
          <w:lang w:val="en-US"/>
        </w:rPr>
        <w:t>dari</w:t>
      </w:r>
      <w:proofErr w:type="spellEnd"/>
      <w:r w:rsidR="00600C3B">
        <w:rPr>
          <w:rFonts w:ascii="Tahoma" w:hAnsi="Tahoma" w:cs="Tahoma"/>
          <w:lang w:val="en-US"/>
        </w:rPr>
        <w:t xml:space="preserve"> </w:t>
      </w:r>
      <w:proofErr w:type="spellStart"/>
      <w:r w:rsidR="00600C3B">
        <w:rPr>
          <w:rFonts w:ascii="Tahoma" w:hAnsi="Tahoma" w:cs="Tahoma"/>
          <w:lang w:val="en-US"/>
        </w:rPr>
        <w:t>sisi</w:t>
      </w:r>
      <w:proofErr w:type="spellEnd"/>
      <w:r w:rsidR="00600C3B">
        <w:rPr>
          <w:rFonts w:ascii="Tahoma" w:hAnsi="Tahoma" w:cs="Tahoma"/>
          <w:lang w:val="en-US"/>
        </w:rPr>
        <w:t xml:space="preserve"> </w:t>
      </w:r>
      <w:proofErr w:type="spellStart"/>
      <w:r w:rsidR="00600C3B">
        <w:rPr>
          <w:rFonts w:ascii="Tahoma" w:hAnsi="Tahoma" w:cs="Tahoma"/>
          <w:lang w:val="en-US"/>
        </w:rPr>
        <w:t>kepengusahaan</w:t>
      </w:r>
      <w:proofErr w:type="spellEnd"/>
      <w:r w:rsidR="00600C3B">
        <w:rPr>
          <w:rFonts w:ascii="Tahoma" w:hAnsi="Tahoma" w:cs="Tahoma"/>
          <w:lang w:val="en-US"/>
        </w:rPr>
        <w:t xml:space="preserve"> </w:t>
      </w:r>
      <w:proofErr w:type="gramStart"/>
      <w:r w:rsidR="00600C3B">
        <w:rPr>
          <w:rFonts w:ascii="Tahoma" w:hAnsi="Tahoma" w:cs="Tahoma"/>
          <w:lang w:val="en-US"/>
        </w:rPr>
        <w:t>( Operator</w:t>
      </w:r>
      <w:proofErr w:type="gramEnd"/>
      <w:r w:rsidR="00600C3B">
        <w:rPr>
          <w:rFonts w:ascii="Tahoma" w:hAnsi="Tahoma" w:cs="Tahoma"/>
          <w:lang w:val="en-US"/>
        </w:rPr>
        <w:t xml:space="preserve">) </w:t>
      </w:r>
      <w:proofErr w:type="spellStart"/>
      <w:r w:rsidR="00600C3B">
        <w:rPr>
          <w:rFonts w:ascii="Tahoma" w:hAnsi="Tahoma" w:cs="Tahoma"/>
          <w:lang w:val="en-US"/>
        </w:rPr>
        <w:t>untu</w:t>
      </w:r>
      <w:r w:rsidR="00896EE0">
        <w:rPr>
          <w:rFonts w:ascii="Tahoma" w:hAnsi="Tahoma" w:cs="Tahoma"/>
          <w:lang w:val="en-US"/>
        </w:rPr>
        <w:t>k</w:t>
      </w:r>
      <w:proofErr w:type="spellEnd"/>
      <w:r w:rsidR="00896EE0">
        <w:rPr>
          <w:rFonts w:ascii="Tahoma" w:hAnsi="Tahoma" w:cs="Tahoma"/>
          <w:lang w:val="en-US"/>
        </w:rPr>
        <w:t xml:space="preserve"> </w:t>
      </w:r>
      <w:proofErr w:type="spellStart"/>
      <w:r w:rsidR="00896EE0">
        <w:rPr>
          <w:rFonts w:ascii="Tahoma" w:hAnsi="Tahoma" w:cs="Tahoma"/>
          <w:lang w:val="en-US"/>
        </w:rPr>
        <w:t>mengadakan</w:t>
      </w:r>
      <w:proofErr w:type="spellEnd"/>
      <w:r w:rsidR="00896EE0">
        <w:rPr>
          <w:rFonts w:ascii="Tahoma" w:hAnsi="Tahoma" w:cs="Tahoma"/>
          <w:lang w:val="en-US"/>
        </w:rPr>
        <w:t xml:space="preserve"> </w:t>
      </w:r>
      <w:proofErr w:type="spellStart"/>
      <w:r w:rsidR="00896EE0">
        <w:rPr>
          <w:rFonts w:ascii="Tahoma" w:hAnsi="Tahoma" w:cs="Tahoma"/>
          <w:lang w:val="en-US"/>
        </w:rPr>
        <w:t>peningkatan</w:t>
      </w:r>
      <w:proofErr w:type="spellEnd"/>
      <w:r w:rsidR="00896EE0">
        <w:rPr>
          <w:rFonts w:ascii="Tahoma" w:hAnsi="Tahoma" w:cs="Tahoma"/>
          <w:lang w:val="en-US"/>
        </w:rPr>
        <w:t xml:space="preserve"> </w:t>
      </w:r>
      <w:proofErr w:type="spellStart"/>
      <w:r w:rsidR="00896EE0">
        <w:rPr>
          <w:rFonts w:ascii="Tahoma" w:hAnsi="Tahoma" w:cs="Tahoma"/>
          <w:lang w:val="en-US"/>
        </w:rPr>
        <w:t>pelayanan</w:t>
      </w:r>
      <w:proofErr w:type="spellEnd"/>
      <w:r w:rsidR="00896EE0">
        <w:rPr>
          <w:rFonts w:ascii="Tahoma" w:hAnsi="Tahoma" w:cs="Tahoma"/>
          <w:lang w:val="en-US"/>
        </w:rPr>
        <w:t xml:space="preserve"> </w:t>
      </w:r>
      <w:proofErr w:type="spellStart"/>
      <w:r w:rsidR="00896EE0">
        <w:rPr>
          <w:rFonts w:ascii="Tahoma" w:hAnsi="Tahoma" w:cs="Tahoma"/>
          <w:lang w:val="en-US"/>
        </w:rPr>
        <w:t>berdasarkan</w:t>
      </w:r>
      <w:proofErr w:type="spellEnd"/>
      <w:r w:rsidR="00896EE0">
        <w:rPr>
          <w:rFonts w:ascii="Tahoma" w:hAnsi="Tahoma" w:cs="Tahoma"/>
          <w:lang w:val="en-US"/>
        </w:rPr>
        <w:t xml:space="preserve"> </w:t>
      </w:r>
      <w:proofErr w:type="spellStart"/>
      <w:r w:rsidR="002D6E81">
        <w:rPr>
          <w:rFonts w:ascii="Tahoma" w:hAnsi="Tahoma" w:cs="Tahoma"/>
          <w:lang w:val="en-US"/>
        </w:rPr>
        <w:t>kinerja</w:t>
      </w:r>
      <w:proofErr w:type="spellEnd"/>
      <w:r w:rsidR="002D6E81">
        <w:rPr>
          <w:rFonts w:ascii="Tahoma" w:hAnsi="Tahoma" w:cs="Tahoma"/>
          <w:lang w:val="en-US"/>
        </w:rPr>
        <w:t xml:space="preserve"> </w:t>
      </w:r>
      <w:proofErr w:type="spellStart"/>
      <w:r w:rsidR="002D6E81">
        <w:rPr>
          <w:rFonts w:ascii="Tahoma" w:hAnsi="Tahoma" w:cs="Tahoma"/>
          <w:lang w:val="en-US"/>
        </w:rPr>
        <w:t>pelayananya</w:t>
      </w:r>
      <w:proofErr w:type="spellEnd"/>
      <w:r w:rsidR="002D6E81">
        <w:rPr>
          <w:rFonts w:ascii="Tahoma" w:hAnsi="Tahoma" w:cs="Tahoma"/>
          <w:lang w:val="en-US"/>
        </w:rPr>
        <w:t xml:space="preserve">. </w:t>
      </w:r>
    </w:p>
    <w:p w14:paraId="617117F2" w14:textId="44471C27" w:rsidR="004D25D0" w:rsidRDefault="004D25D0" w:rsidP="008D2AF1">
      <w:pPr>
        <w:pStyle w:val="Heading1"/>
        <w:jc w:val="center"/>
        <w:rPr>
          <w:rFonts w:cs="Tahoma"/>
        </w:rPr>
      </w:pPr>
      <w:bookmarkStart w:id="3" w:name="_Toc171417509"/>
      <w:r w:rsidRPr="00EF7F78">
        <w:rPr>
          <w:rFonts w:cs="Tahoma"/>
        </w:rPr>
        <w:t>DAFTAR PUSTAKA</w:t>
      </w:r>
      <w:bookmarkEnd w:id="3"/>
    </w:p>
    <w:p w14:paraId="23CB4016" w14:textId="77777777" w:rsidR="00DB3976" w:rsidRPr="00DB3976" w:rsidRDefault="00DB3976" w:rsidP="00DB3976"/>
    <w:p w14:paraId="770FEE6A" w14:textId="6B04B00B" w:rsidR="00072FE1" w:rsidRPr="00EF7F78" w:rsidRDefault="00072FE1" w:rsidP="00A50A7B">
      <w:pPr>
        <w:tabs>
          <w:tab w:val="left" w:pos="1786"/>
        </w:tabs>
        <w:spacing w:before="163" w:line="360" w:lineRule="auto"/>
        <w:ind w:left="1260" w:right="17" w:hanging="1239"/>
        <w:jc w:val="both"/>
        <w:rPr>
          <w:rFonts w:ascii="Tahoma" w:hAnsi="Tahoma" w:cs="Tahoma"/>
        </w:rPr>
      </w:pPr>
      <w:r w:rsidRPr="00EF7F78">
        <w:rPr>
          <w:rFonts w:ascii="Tahoma" w:hAnsi="Tahoma" w:cs="Tahoma"/>
          <w:u w:val="single"/>
        </w:rPr>
        <w:t xml:space="preserve">        </w:t>
      </w:r>
      <w:r w:rsidRPr="00EF7F78">
        <w:rPr>
          <w:rFonts w:ascii="Tahoma" w:hAnsi="Tahoma" w:cs="Tahoma"/>
          <w:spacing w:val="-19"/>
          <w:u w:val="single"/>
        </w:rPr>
        <w:t xml:space="preserve"> </w:t>
      </w:r>
      <w:r w:rsidRPr="00EF7F78">
        <w:rPr>
          <w:rFonts w:ascii="Tahoma" w:hAnsi="Tahoma" w:cs="Tahoma"/>
        </w:rPr>
        <w:t xml:space="preserve"> 2009.Undang-Undang</w:t>
      </w:r>
      <w:r w:rsidRPr="00EF7F78">
        <w:rPr>
          <w:rFonts w:ascii="Tahoma" w:hAnsi="Tahoma" w:cs="Tahoma"/>
          <w:spacing w:val="-5"/>
        </w:rPr>
        <w:t xml:space="preserve"> </w:t>
      </w:r>
      <w:r w:rsidRPr="00EF7F78">
        <w:rPr>
          <w:rFonts w:ascii="Tahoma" w:hAnsi="Tahoma" w:cs="Tahoma"/>
        </w:rPr>
        <w:t>No.</w:t>
      </w:r>
      <w:r w:rsidRPr="00EF7F78">
        <w:rPr>
          <w:rFonts w:ascii="Tahoma" w:hAnsi="Tahoma" w:cs="Tahoma"/>
          <w:spacing w:val="-4"/>
        </w:rPr>
        <w:t xml:space="preserve"> </w:t>
      </w:r>
      <w:r w:rsidRPr="00EF7F78">
        <w:rPr>
          <w:rFonts w:ascii="Tahoma" w:hAnsi="Tahoma" w:cs="Tahoma"/>
        </w:rPr>
        <w:t>22</w:t>
      </w:r>
      <w:r w:rsidRPr="00EF7F78">
        <w:rPr>
          <w:rFonts w:ascii="Tahoma" w:hAnsi="Tahoma" w:cs="Tahoma"/>
          <w:spacing w:val="-6"/>
        </w:rPr>
        <w:t xml:space="preserve"> </w:t>
      </w:r>
      <w:r w:rsidRPr="00EF7F78">
        <w:rPr>
          <w:rFonts w:ascii="Tahoma" w:hAnsi="Tahoma" w:cs="Tahoma"/>
        </w:rPr>
        <w:t>Tahun</w:t>
      </w:r>
      <w:r w:rsidRPr="00EF7F78">
        <w:rPr>
          <w:rFonts w:ascii="Tahoma" w:hAnsi="Tahoma" w:cs="Tahoma"/>
          <w:spacing w:val="-5"/>
        </w:rPr>
        <w:t xml:space="preserve"> </w:t>
      </w:r>
      <w:r w:rsidRPr="00EF7F78">
        <w:rPr>
          <w:rFonts w:ascii="Tahoma" w:hAnsi="Tahoma" w:cs="Tahoma"/>
        </w:rPr>
        <w:t>2009</w:t>
      </w:r>
      <w:r w:rsidRPr="00EF7F78">
        <w:rPr>
          <w:rFonts w:ascii="Tahoma" w:hAnsi="Tahoma" w:cs="Tahoma"/>
          <w:spacing w:val="-5"/>
        </w:rPr>
        <w:t xml:space="preserve"> </w:t>
      </w:r>
      <w:r w:rsidRPr="00EF7F78">
        <w:rPr>
          <w:rFonts w:ascii="Tahoma" w:hAnsi="Tahoma" w:cs="Tahoma"/>
        </w:rPr>
        <w:t>tentang</w:t>
      </w:r>
      <w:r w:rsidRPr="00EF7F78">
        <w:rPr>
          <w:rFonts w:ascii="Tahoma" w:hAnsi="Tahoma" w:cs="Tahoma"/>
          <w:spacing w:val="-5"/>
        </w:rPr>
        <w:t xml:space="preserve"> </w:t>
      </w:r>
      <w:r w:rsidRPr="00EF7F78">
        <w:rPr>
          <w:rFonts w:ascii="Tahoma" w:hAnsi="Tahoma" w:cs="Tahoma"/>
        </w:rPr>
        <w:t>Lalu</w:t>
      </w:r>
      <w:r w:rsidRPr="00EF7F78">
        <w:rPr>
          <w:rFonts w:ascii="Tahoma" w:hAnsi="Tahoma" w:cs="Tahoma"/>
          <w:spacing w:val="-3"/>
        </w:rPr>
        <w:t xml:space="preserve"> </w:t>
      </w:r>
      <w:r w:rsidRPr="00EF7F78">
        <w:rPr>
          <w:rFonts w:ascii="Tahoma" w:hAnsi="Tahoma" w:cs="Tahoma"/>
        </w:rPr>
        <w:t>Lintas</w:t>
      </w:r>
      <w:r w:rsidRPr="00EF7F78">
        <w:rPr>
          <w:rFonts w:ascii="Tahoma" w:hAnsi="Tahoma" w:cs="Tahoma"/>
          <w:spacing w:val="-5"/>
        </w:rPr>
        <w:t xml:space="preserve"> </w:t>
      </w:r>
      <w:r w:rsidRPr="00EF7F78">
        <w:rPr>
          <w:rFonts w:ascii="Tahoma" w:hAnsi="Tahoma" w:cs="Tahoma"/>
        </w:rPr>
        <w:t>dan</w:t>
      </w:r>
      <w:r w:rsidR="00A50A7B" w:rsidRPr="00EF7F78">
        <w:rPr>
          <w:rFonts w:ascii="Tahoma" w:hAnsi="Tahoma" w:cs="Tahoma"/>
          <w:lang w:val="en-US"/>
        </w:rPr>
        <w:t xml:space="preserve"> </w:t>
      </w:r>
      <w:r w:rsidRPr="00EF7F78">
        <w:rPr>
          <w:rFonts w:ascii="Tahoma" w:hAnsi="Tahoma" w:cs="Tahoma"/>
          <w:spacing w:val="-70"/>
        </w:rPr>
        <w:t xml:space="preserve"> </w:t>
      </w:r>
      <w:r w:rsidRPr="00EF7F78">
        <w:rPr>
          <w:rFonts w:ascii="Tahoma" w:hAnsi="Tahoma" w:cs="Tahoma"/>
        </w:rPr>
        <w:t>Angkutan Jalan. Lembaran Negara Republik Indonesia Tahun 2009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Nomor</w:t>
      </w:r>
      <w:r w:rsidRPr="00EF7F78">
        <w:rPr>
          <w:rFonts w:ascii="Tahoma" w:hAnsi="Tahoma" w:cs="Tahoma"/>
          <w:spacing w:val="-2"/>
        </w:rPr>
        <w:t xml:space="preserve"> </w:t>
      </w:r>
      <w:r w:rsidRPr="00EF7F78">
        <w:rPr>
          <w:rFonts w:ascii="Tahoma" w:hAnsi="Tahoma" w:cs="Tahoma"/>
        </w:rPr>
        <w:t>96. Jakarta.</w:t>
      </w:r>
    </w:p>
    <w:p w14:paraId="183981A6" w14:textId="574E42B6" w:rsidR="00072FE1" w:rsidRPr="00EF7F78" w:rsidRDefault="00072FE1" w:rsidP="00A50A7B">
      <w:pPr>
        <w:tabs>
          <w:tab w:val="left" w:pos="1786"/>
        </w:tabs>
        <w:spacing w:before="163" w:line="360" w:lineRule="auto"/>
        <w:ind w:left="1260" w:right="17" w:hanging="1239"/>
        <w:jc w:val="both"/>
        <w:rPr>
          <w:rFonts w:ascii="Tahoma" w:hAnsi="Tahoma" w:cs="Tahoma"/>
        </w:rPr>
      </w:pPr>
      <w:r w:rsidRPr="00EF7F78">
        <w:rPr>
          <w:rFonts w:ascii="Tahoma" w:hAnsi="Tahoma" w:cs="Tahoma"/>
          <w:u w:val="single"/>
        </w:rPr>
        <w:t xml:space="preserve">        </w:t>
      </w:r>
      <w:r w:rsidRPr="00EF7F78">
        <w:rPr>
          <w:rFonts w:ascii="Tahoma" w:hAnsi="Tahoma" w:cs="Tahoma"/>
          <w:spacing w:val="-19"/>
          <w:u w:val="single"/>
        </w:rPr>
        <w:t xml:space="preserve"> </w:t>
      </w:r>
      <w:r w:rsidRPr="00EF7F78">
        <w:rPr>
          <w:rFonts w:ascii="Tahoma" w:hAnsi="Tahoma" w:cs="Tahoma"/>
        </w:rPr>
        <w:t xml:space="preserve"> 2014.Peraturan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Pemerintah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Nomor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74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Tahun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2014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Tentang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Angkutan Jalan. Lembaran Negara Republik Indonesia Tahun 2014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Nomor</w:t>
      </w:r>
      <w:r w:rsidRPr="00EF7F78">
        <w:rPr>
          <w:rFonts w:ascii="Tahoma" w:hAnsi="Tahoma" w:cs="Tahoma"/>
          <w:spacing w:val="-2"/>
        </w:rPr>
        <w:t xml:space="preserve"> </w:t>
      </w:r>
      <w:r w:rsidRPr="00EF7F78">
        <w:rPr>
          <w:rFonts w:ascii="Tahoma" w:hAnsi="Tahoma" w:cs="Tahoma"/>
        </w:rPr>
        <w:t>260.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Jakarta.</w:t>
      </w:r>
    </w:p>
    <w:p w14:paraId="7062129C" w14:textId="6FDB45F3" w:rsidR="009A45B4" w:rsidRPr="00EF7F78" w:rsidRDefault="009A45B4" w:rsidP="00A50A7B">
      <w:pPr>
        <w:pStyle w:val="BodyText"/>
        <w:tabs>
          <w:tab w:val="left" w:pos="3116"/>
        </w:tabs>
        <w:spacing w:line="360" w:lineRule="auto"/>
        <w:ind w:left="1260" w:right="17" w:hanging="1260"/>
        <w:jc w:val="both"/>
      </w:pPr>
      <w:r w:rsidRPr="00EF7F78">
        <w:rPr>
          <w:u w:val="single"/>
        </w:rPr>
        <w:t xml:space="preserve">        </w:t>
      </w:r>
      <w:r w:rsidRPr="00EF7F78">
        <w:rPr>
          <w:spacing w:val="-19"/>
          <w:u w:val="single"/>
        </w:rPr>
        <w:t xml:space="preserve"> </w:t>
      </w:r>
      <w:r w:rsidRPr="00EF7F78">
        <w:t xml:space="preserve">2022. Keputusan Menteri </w:t>
      </w:r>
      <w:proofErr w:type="spellStart"/>
      <w:r w:rsidRPr="00EF7F78">
        <w:t>Perhubungan</w:t>
      </w:r>
      <w:proofErr w:type="spellEnd"/>
      <w:r w:rsidRPr="00EF7F78">
        <w:t xml:space="preserve"> </w:t>
      </w:r>
      <w:proofErr w:type="spellStart"/>
      <w:r w:rsidRPr="00EF7F78">
        <w:t>Republik</w:t>
      </w:r>
      <w:proofErr w:type="spellEnd"/>
      <w:r w:rsidRPr="00EF7F78">
        <w:t xml:space="preserve"> Indonesia Nomor 251 </w:t>
      </w:r>
      <w:proofErr w:type="spellStart"/>
      <w:r w:rsidRPr="00EF7F78">
        <w:t>Tentang</w:t>
      </w:r>
      <w:proofErr w:type="spellEnd"/>
      <w:r w:rsidRPr="00EF7F78">
        <w:t xml:space="preserve"> </w:t>
      </w:r>
      <w:proofErr w:type="spellStart"/>
      <w:r w:rsidRPr="00EF7F78">
        <w:t>Pedoman</w:t>
      </w:r>
      <w:proofErr w:type="spellEnd"/>
      <w:r w:rsidRPr="00EF7F78">
        <w:t xml:space="preserve"> </w:t>
      </w:r>
      <w:proofErr w:type="spellStart"/>
      <w:r w:rsidRPr="00EF7F78">
        <w:t>Komponen</w:t>
      </w:r>
      <w:proofErr w:type="spellEnd"/>
      <w:r w:rsidRPr="00EF7F78">
        <w:t xml:space="preserve"> </w:t>
      </w:r>
      <w:proofErr w:type="spellStart"/>
      <w:r w:rsidRPr="00EF7F78">
        <w:t>Biaya</w:t>
      </w:r>
      <w:proofErr w:type="spellEnd"/>
      <w:r w:rsidRPr="00EF7F78">
        <w:t xml:space="preserve"> </w:t>
      </w:r>
      <w:proofErr w:type="spellStart"/>
      <w:r w:rsidRPr="00EF7F78">
        <w:t>Operasional</w:t>
      </w:r>
      <w:proofErr w:type="spellEnd"/>
      <w:r w:rsidRPr="00EF7F78">
        <w:t xml:space="preserve"> </w:t>
      </w:r>
      <w:proofErr w:type="spellStart"/>
      <w:r w:rsidRPr="00EF7F78">
        <w:t>Kendaraan</w:t>
      </w:r>
      <w:proofErr w:type="spellEnd"/>
      <w:r w:rsidRPr="00EF7F78">
        <w:t xml:space="preserve"> yang </w:t>
      </w:r>
      <w:proofErr w:type="spellStart"/>
      <w:r w:rsidRPr="00EF7F78">
        <w:t>Diperhitungkan</w:t>
      </w:r>
      <w:proofErr w:type="spellEnd"/>
      <w:r w:rsidRPr="00EF7F78">
        <w:t xml:space="preserve"> Dalam </w:t>
      </w:r>
      <w:proofErr w:type="spellStart"/>
      <w:r w:rsidRPr="00EF7F78">
        <w:t>Pemberian</w:t>
      </w:r>
      <w:proofErr w:type="spellEnd"/>
      <w:r w:rsidRPr="00EF7F78">
        <w:t xml:space="preserve"> </w:t>
      </w:r>
      <w:proofErr w:type="spellStart"/>
      <w:r w:rsidRPr="00EF7F78">
        <w:t>Subsidi</w:t>
      </w:r>
      <w:proofErr w:type="spellEnd"/>
      <w:r w:rsidRPr="00EF7F78">
        <w:t xml:space="preserve"> atau </w:t>
      </w:r>
      <w:proofErr w:type="spellStart"/>
      <w:r w:rsidRPr="00EF7F78">
        <w:t>Kompensasi</w:t>
      </w:r>
      <w:proofErr w:type="spellEnd"/>
      <w:r w:rsidRPr="00EF7F78">
        <w:t xml:space="preserve"> dan </w:t>
      </w:r>
      <w:proofErr w:type="spellStart"/>
      <w:r w:rsidRPr="00EF7F78">
        <w:t>Perhitungan</w:t>
      </w:r>
      <w:proofErr w:type="spellEnd"/>
      <w:r w:rsidRPr="00EF7F78">
        <w:t xml:space="preserve"> </w:t>
      </w:r>
      <w:proofErr w:type="spellStart"/>
      <w:r w:rsidRPr="00EF7F78">
        <w:t>Besaran</w:t>
      </w:r>
      <w:proofErr w:type="spellEnd"/>
      <w:r w:rsidRPr="00EF7F78">
        <w:t xml:space="preserve"> Tarif </w:t>
      </w:r>
      <w:proofErr w:type="spellStart"/>
      <w:r w:rsidRPr="00EF7F78">
        <w:t>Penyelenggaraan</w:t>
      </w:r>
      <w:proofErr w:type="spellEnd"/>
      <w:r w:rsidRPr="00EF7F78">
        <w:t xml:space="preserve"> </w:t>
      </w:r>
      <w:proofErr w:type="spellStart"/>
      <w:r w:rsidRPr="00EF7F78">
        <w:t>Pelayanan</w:t>
      </w:r>
      <w:proofErr w:type="spellEnd"/>
      <w:r w:rsidRPr="00EF7F78">
        <w:t xml:space="preserve"> Angkutan </w:t>
      </w:r>
      <w:proofErr w:type="spellStart"/>
      <w:r w:rsidRPr="00EF7F78">
        <w:t>Penumpang</w:t>
      </w:r>
      <w:proofErr w:type="spellEnd"/>
      <w:r w:rsidRPr="00EF7F78">
        <w:t xml:space="preserve"> Umum pada Kawasan </w:t>
      </w:r>
      <w:proofErr w:type="spellStart"/>
      <w:r w:rsidRPr="00EF7F78">
        <w:t>Strategis</w:t>
      </w:r>
      <w:proofErr w:type="spellEnd"/>
      <w:r w:rsidRPr="00EF7F78">
        <w:t xml:space="preserve"> Nasional.</w:t>
      </w:r>
    </w:p>
    <w:p w14:paraId="7C0EB1A3" w14:textId="687F1BBC" w:rsidR="009A45B4" w:rsidRPr="00EF7F78" w:rsidRDefault="009A45B4" w:rsidP="0037259D">
      <w:pPr>
        <w:spacing w:before="156" w:line="360" w:lineRule="auto"/>
        <w:ind w:left="1260" w:right="17" w:hanging="1260"/>
        <w:jc w:val="both"/>
        <w:rPr>
          <w:rFonts w:ascii="Tahoma" w:hAnsi="Tahoma" w:cs="Tahoma"/>
          <w:lang w:val="en-US"/>
        </w:rPr>
      </w:pPr>
      <w:r w:rsidRPr="00EF7F78">
        <w:rPr>
          <w:rFonts w:ascii="Tahoma" w:hAnsi="Tahoma" w:cs="Tahoma"/>
          <w:u w:val="single"/>
        </w:rPr>
        <w:t xml:space="preserve">        </w:t>
      </w:r>
      <w:r w:rsidRPr="00EF7F78">
        <w:rPr>
          <w:rFonts w:ascii="Tahoma" w:hAnsi="Tahoma" w:cs="Tahoma"/>
          <w:spacing w:val="-19"/>
          <w:u w:val="single"/>
        </w:rPr>
        <w:t xml:space="preserve"> </w:t>
      </w:r>
      <w:r w:rsidRPr="00EF7F78">
        <w:rPr>
          <w:rFonts w:ascii="Tahoma" w:hAnsi="Tahoma" w:cs="Tahoma"/>
        </w:rPr>
        <w:t xml:space="preserve"> 2019</w:t>
      </w:r>
      <w:r w:rsidRPr="00EF7F78">
        <w:rPr>
          <w:rFonts w:ascii="Tahoma" w:hAnsi="Tahoma" w:cs="Tahoma"/>
          <w:lang w:val="en-US"/>
        </w:rPr>
        <w:t>.</w:t>
      </w:r>
      <w:r w:rsidRPr="00EF7F78">
        <w:rPr>
          <w:rFonts w:ascii="Tahoma" w:hAnsi="Tahoma" w:cs="Tahoma"/>
        </w:rPr>
        <w:t>Peraturan Menteri Nomor 15 Tahun 2019 Tentang</w:t>
      </w:r>
      <w:r w:rsidR="0037259D" w:rsidRPr="00EF7F78">
        <w:rPr>
          <w:rFonts w:ascii="Tahoma" w:hAnsi="Tahoma" w:cs="Tahoma"/>
          <w:lang w:val="en-US"/>
        </w:rPr>
        <w:t xml:space="preserve"> </w:t>
      </w:r>
      <w:r w:rsidRPr="00EF7F78">
        <w:rPr>
          <w:rFonts w:ascii="Tahoma" w:hAnsi="Tahoma" w:cs="Tahoma"/>
        </w:rPr>
        <w:t>Penyelenggaraan</w:t>
      </w:r>
      <w:r w:rsidRPr="00EF7F78">
        <w:rPr>
          <w:rFonts w:ascii="Tahoma" w:hAnsi="Tahoma" w:cs="Tahoma"/>
          <w:spacing w:val="-69"/>
        </w:rPr>
        <w:t xml:space="preserve"> </w:t>
      </w:r>
      <w:r w:rsidRPr="00EF7F78">
        <w:rPr>
          <w:rFonts w:ascii="Tahoma" w:hAnsi="Tahoma" w:cs="Tahoma"/>
        </w:rPr>
        <w:t>Angkutan Orang Dengan Kendaraan Bermotor Umum Dalam Trayek, Jakarta :</w:t>
      </w:r>
      <w:r w:rsidRPr="00EF7F78">
        <w:rPr>
          <w:rFonts w:ascii="Tahoma" w:hAnsi="Tahoma" w:cs="Tahoma"/>
          <w:spacing w:val="-66"/>
        </w:rPr>
        <w:t xml:space="preserve"> </w:t>
      </w:r>
      <w:r w:rsidRPr="00EF7F78">
        <w:rPr>
          <w:rFonts w:ascii="Tahoma" w:hAnsi="Tahoma" w:cs="Tahoma"/>
        </w:rPr>
        <w:t>Departemen</w:t>
      </w:r>
      <w:r w:rsidRPr="00EF7F78">
        <w:rPr>
          <w:rFonts w:ascii="Tahoma" w:hAnsi="Tahoma" w:cs="Tahoma"/>
          <w:spacing w:val="-2"/>
        </w:rPr>
        <w:t xml:space="preserve"> </w:t>
      </w:r>
      <w:r w:rsidRPr="00EF7F78">
        <w:rPr>
          <w:rFonts w:ascii="Tahoma" w:hAnsi="Tahoma" w:cs="Tahoma"/>
        </w:rPr>
        <w:t>Perhubungan</w:t>
      </w:r>
      <w:r w:rsidRPr="00EF7F78">
        <w:rPr>
          <w:rFonts w:ascii="Tahoma" w:hAnsi="Tahoma" w:cs="Tahoma"/>
          <w:lang w:val="en-US"/>
        </w:rPr>
        <w:t>.</w:t>
      </w:r>
    </w:p>
    <w:p w14:paraId="4AAC61CD" w14:textId="03B94356" w:rsidR="00D32EE6" w:rsidRPr="00EF7F78" w:rsidRDefault="00203CE4" w:rsidP="0037259D">
      <w:pPr>
        <w:tabs>
          <w:tab w:val="left" w:pos="1260"/>
          <w:tab w:val="left" w:pos="1786"/>
        </w:tabs>
        <w:spacing w:before="167" w:line="360" w:lineRule="auto"/>
        <w:ind w:left="1260" w:right="17" w:hanging="1239"/>
        <w:jc w:val="both"/>
        <w:rPr>
          <w:rFonts w:ascii="Tahoma" w:hAnsi="Tahoma" w:cs="Tahoma"/>
        </w:rPr>
      </w:pPr>
      <w:r w:rsidRPr="00EF7F78">
        <w:rPr>
          <w:rFonts w:ascii="Tahoma" w:hAnsi="Tahoma" w:cs="Tahoma"/>
          <w:u w:val="single"/>
        </w:rPr>
        <w:t xml:space="preserve">        </w:t>
      </w:r>
      <w:r w:rsidRPr="00EF7F78">
        <w:rPr>
          <w:rFonts w:ascii="Tahoma" w:hAnsi="Tahoma" w:cs="Tahoma"/>
          <w:spacing w:val="-19"/>
          <w:u w:val="single"/>
        </w:rPr>
        <w:t xml:space="preserve"> </w:t>
      </w:r>
      <w:r w:rsidRPr="00EF7F78">
        <w:rPr>
          <w:rFonts w:ascii="Tahoma" w:hAnsi="Tahoma" w:cs="Tahoma"/>
        </w:rPr>
        <w:t xml:space="preserve"> </w:t>
      </w:r>
      <w:r w:rsidR="00D32EE6" w:rsidRPr="00EF7F78">
        <w:rPr>
          <w:rFonts w:ascii="Tahoma" w:hAnsi="Tahoma" w:cs="Tahoma"/>
        </w:rPr>
        <w:t>2013.PM</w:t>
      </w:r>
      <w:r w:rsidR="008D43B2" w:rsidRPr="00EF7F78">
        <w:rPr>
          <w:rFonts w:ascii="Tahoma" w:hAnsi="Tahoma" w:cs="Tahoma"/>
          <w:lang w:val="en-US"/>
        </w:rPr>
        <w:t xml:space="preserve"> </w:t>
      </w:r>
      <w:r w:rsidR="00D32EE6" w:rsidRPr="00EF7F78">
        <w:rPr>
          <w:rFonts w:ascii="Tahoma" w:hAnsi="Tahoma" w:cs="Tahoma"/>
        </w:rPr>
        <w:t>98 Tahun 2013 tentang Standar Pelayanan Minimal</w:t>
      </w:r>
      <w:r w:rsidR="008D43B2" w:rsidRPr="00EF7F78">
        <w:rPr>
          <w:rFonts w:ascii="Tahoma" w:hAnsi="Tahoma" w:cs="Tahoma"/>
          <w:spacing w:val="1"/>
          <w:lang w:val="en-US"/>
        </w:rPr>
        <w:t xml:space="preserve"> </w:t>
      </w:r>
      <w:r w:rsidR="00D32EE6" w:rsidRPr="00EF7F78">
        <w:rPr>
          <w:rFonts w:ascii="Tahoma" w:hAnsi="Tahoma" w:cs="Tahoma"/>
          <w:spacing w:val="-1"/>
        </w:rPr>
        <w:t>Angkutan</w:t>
      </w:r>
      <w:r w:rsidR="00D32EE6" w:rsidRPr="00EF7F78">
        <w:rPr>
          <w:rFonts w:ascii="Tahoma" w:hAnsi="Tahoma" w:cs="Tahoma"/>
          <w:spacing w:val="-11"/>
        </w:rPr>
        <w:t xml:space="preserve"> </w:t>
      </w:r>
      <w:r w:rsidR="00D32EE6" w:rsidRPr="00EF7F78">
        <w:rPr>
          <w:rFonts w:ascii="Tahoma" w:hAnsi="Tahoma" w:cs="Tahoma"/>
          <w:spacing w:val="-1"/>
        </w:rPr>
        <w:t>Orang</w:t>
      </w:r>
      <w:r w:rsidR="00D32EE6" w:rsidRPr="00EF7F78">
        <w:rPr>
          <w:rFonts w:ascii="Tahoma" w:hAnsi="Tahoma" w:cs="Tahoma"/>
          <w:spacing w:val="-7"/>
        </w:rPr>
        <w:t xml:space="preserve"> </w:t>
      </w:r>
      <w:r w:rsidR="00D32EE6" w:rsidRPr="00EF7F78">
        <w:rPr>
          <w:rFonts w:ascii="Tahoma" w:hAnsi="Tahoma" w:cs="Tahoma"/>
          <w:spacing w:val="-1"/>
        </w:rPr>
        <w:t>Dengan</w:t>
      </w:r>
      <w:r w:rsidR="00D32EE6" w:rsidRPr="00EF7F78">
        <w:rPr>
          <w:rFonts w:ascii="Tahoma" w:hAnsi="Tahoma" w:cs="Tahoma"/>
          <w:spacing w:val="-10"/>
        </w:rPr>
        <w:t xml:space="preserve"> </w:t>
      </w:r>
      <w:r w:rsidR="00D32EE6" w:rsidRPr="00EF7F78">
        <w:rPr>
          <w:rFonts w:ascii="Tahoma" w:hAnsi="Tahoma" w:cs="Tahoma"/>
          <w:spacing w:val="-1"/>
        </w:rPr>
        <w:t>Kendaraan</w:t>
      </w:r>
      <w:r w:rsidR="00D32EE6" w:rsidRPr="00EF7F78">
        <w:rPr>
          <w:rFonts w:ascii="Tahoma" w:hAnsi="Tahoma" w:cs="Tahoma"/>
          <w:spacing w:val="-9"/>
        </w:rPr>
        <w:t xml:space="preserve"> </w:t>
      </w:r>
      <w:r w:rsidR="00D32EE6" w:rsidRPr="00EF7F78">
        <w:rPr>
          <w:rFonts w:ascii="Tahoma" w:hAnsi="Tahoma" w:cs="Tahoma"/>
          <w:spacing w:val="-1"/>
        </w:rPr>
        <w:t>Bermotor</w:t>
      </w:r>
      <w:r w:rsidR="00D32EE6" w:rsidRPr="00EF7F78">
        <w:rPr>
          <w:rFonts w:ascii="Tahoma" w:hAnsi="Tahoma" w:cs="Tahoma"/>
          <w:spacing w:val="-7"/>
        </w:rPr>
        <w:t xml:space="preserve"> </w:t>
      </w:r>
      <w:r w:rsidR="00D32EE6" w:rsidRPr="00EF7F78">
        <w:rPr>
          <w:rFonts w:ascii="Tahoma" w:hAnsi="Tahoma" w:cs="Tahoma"/>
          <w:spacing w:val="-1"/>
        </w:rPr>
        <w:t>Umum</w:t>
      </w:r>
      <w:r w:rsidR="00D32EE6" w:rsidRPr="00EF7F78">
        <w:rPr>
          <w:rFonts w:ascii="Tahoma" w:hAnsi="Tahoma" w:cs="Tahoma"/>
          <w:spacing w:val="-8"/>
        </w:rPr>
        <w:t xml:space="preserve"> </w:t>
      </w:r>
      <w:r w:rsidR="00D32EE6" w:rsidRPr="00EF7F78">
        <w:rPr>
          <w:rFonts w:ascii="Tahoma" w:hAnsi="Tahoma" w:cs="Tahoma"/>
          <w:spacing w:val="-1"/>
        </w:rPr>
        <w:t>Dalam</w:t>
      </w:r>
      <w:r w:rsidR="00D32EE6" w:rsidRPr="00EF7F78">
        <w:rPr>
          <w:rFonts w:ascii="Tahoma" w:hAnsi="Tahoma" w:cs="Tahoma"/>
          <w:spacing w:val="-10"/>
        </w:rPr>
        <w:t xml:space="preserve"> </w:t>
      </w:r>
      <w:r w:rsidR="00D32EE6" w:rsidRPr="00EF7F78">
        <w:rPr>
          <w:rFonts w:ascii="Tahoma" w:hAnsi="Tahoma" w:cs="Tahoma"/>
          <w:spacing w:val="-1"/>
        </w:rPr>
        <w:t>Trayek.</w:t>
      </w:r>
      <w:r w:rsidR="00D32EE6" w:rsidRPr="00EF7F78">
        <w:rPr>
          <w:rFonts w:ascii="Tahoma" w:hAnsi="Tahoma" w:cs="Tahoma"/>
          <w:spacing w:val="-66"/>
        </w:rPr>
        <w:t xml:space="preserve"> </w:t>
      </w:r>
      <w:r w:rsidR="00D32EE6" w:rsidRPr="00EF7F78">
        <w:rPr>
          <w:rFonts w:ascii="Tahoma" w:hAnsi="Tahoma" w:cs="Tahoma"/>
        </w:rPr>
        <w:t>Direktorat Jenderal Perhubungan</w:t>
      </w:r>
      <w:r w:rsidR="00D32EE6" w:rsidRPr="00EF7F78">
        <w:rPr>
          <w:rFonts w:ascii="Tahoma" w:hAnsi="Tahoma" w:cs="Tahoma"/>
          <w:spacing w:val="-2"/>
        </w:rPr>
        <w:t xml:space="preserve"> </w:t>
      </w:r>
      <w:r w:rsidR="00D32EE6" w:rsidRPr="00EF7F78">
        <w:rPr>
          <w:rFonts w:ascii="Tahoma" w:hAnsi="Tahoma" w:cs="Tahoma"/>
        </w:rPr>
        <w:t>Darat. Jakarta.</w:t>
      </w:r>
    </w:p>
    <w:p w14:paraId="59BCCA23" w14:textId="07933E71" w:rsidR="00CD4751" w:rsidRPr="00EF7F78" w:rsidRDefault="00CD4751" w:rsidP="0037259D">
      <w:pPr>
        <w:spacing w:before="169" w:line="360" w:lineRule="auto"/>
        <w:ind w:left="1260" w:right="17" w:hanging="1238"/>
        <w:jc w:val="both"/>
        <w:rPr>
          <w:rFonts w:ascii="Tahoma" w:hAnsi="Tahoma" w:cs="Tahoma"/>
        </w:rPr>
      </w:pPr>
      <w:r w:rsidRPr="00EF7F78">
        <w:rPr>
          <w:rFonts w:ascii="Tahoma" w:hAnsi="Tahoma" w:cs="Tahoma"/>
          <w:u w:val="single"/>
        </w:rPr>
        <w:t xml:space="preserve">        </w:t>
      </w:r>
      <w:r w:rsidRPr="00EF7F78">
        <w:rPr>
          <w:rFonts w:ascii="Tahoma" w:hAnsi="Tahoma" w:cs="Tahoma"/>
          <w:spacing w:val="-19"/>
          <w:u w:val="single"/>
        </w:rPr>
        <w:t xml:space="preserve"> </w:t>
      </w:r>
      <w:r w:rsidRPr="00EF7F78">
        <w:rPr>
          <w:rFonts w:ascii="Tahoma" w:hAnsi="Tahoma" w:cs="Tahoma"/>
        </w:rPr>
        <w:t>2002</w:t>
      </w:r>
      <w:r w:rsidR="0081122D" w:rsidRPr="00EF7F78">
        <w:rPr>
          <w:rFonts w:ascii="Tahoma" w:hAnsi="Tahoma" w:cs="Tahoma"/>
          <w:lang w:val="en-US"/>
        </w:rPr>
        <w:t xml:space="preserve">. </w:t>
      </w:r>
      <w:r w:rsidRPr="00EF7F78">
        <w:rPr>
          <w:rFonts w:ascii="Tahoma" w:hAnsi="Tahoma" w:cs="Tahoma"/>
        </w:rPr>
        <w:t>Surat Keputusan Direktur Jendral Perhubungan Darat Nomor 687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Tahun 2002 Tentang Pedoman Teknis Penyelenggaraan Angkutan Penumpang</w:t>
      </w:r>
      <w:r w:rsidRPr="00EF7F78">
        <w:rPr>
          <w:rFonts w:ascii="Tahoma" w:hAnsi="Tahoma" w:cs="Tahoma"/>
          <w:spacing w:val="-69"/>
        </w:rPr>
        <w:t xml:space="preserve"> </w:t>
      </w:r>
      <w:r w:rsidRPr="00EF7F78">
        <w:rPr>
          <w:rFonts w:ascii="Tahoma" w:hAnsi="Tahoma" w:cs="Tahoma"/>
        </w:rPr>
        <w:t>Umum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Diwilayah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Perkotaan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Dalam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Trayek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Tetap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Dan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Teratur,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Jakarta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: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</w:rPr>
        <w:t>Departemen</w:t>
      </w:r>
      <w:r w:rsidRPr="00EF7F78">
        <w:rPr>
          <w:rFonts w:ascii="Tahoma" w:hAnsi="Tahoma" w:cs="Tahoma"/>
          <w:spacing w:val="-2"/>
        </w:rPr>
        <w:t xml:space="preserve"> </w:t>
      </w:r>
      <w:r w:rsidRPr="00EF7F78">
        <w:rPr>
          <w:rFonts w:ascii="Tahoma" w:hAnsi="Tahoma" w:cs="Tahoma"/>
        </w:rPr>
        <w:t>Perhubungan</w:t>
      </w:r>
    </w:p>
    <w:p w14:paraId="3AA37FF3" w14:textId="756ADF22" w:rsidR="00CD4751" w:rsidRPr="00EF7F78" w:rsidRDefault="00CD4751" w:rsidP="0037259D">
      <w:pPr>
        <w:pStyle w:val="BodyText"/>
        <w:spacing w:before="167" w:line="360" w:lineRule="auto"/>
        <w:ind w:left="1260" w:right="17" w:hanging="1260"/>
        <w:jc w:val="both"/>
      </w:pPr>
      <w:r w:rsidRPr="00EF7F78">
        <w:rPr>
          <w:u w:val="single"/>
        </w:rPr>
        <w:t xml:space="preserve">        </w:t>
      </w:r>
      <w:r w:rsidRPr="00EF7F78">
        <w:rPr>
          <w:spacing w:val="-19"/>
          <w:u w:val="single"/>
        </w:rPr>
        <w:t xml:space="preserve"> </w:t>
      </w:r>
      <w:r w:rsidRPr="00EF7F78">
        <w:t>20</w:t>
      </w:r>
      <w:r w:rsidR="00B65924" w:rsidRPr="00EF7F78">
        <w:t>22</w:t>
      </w:r>
      <w:r w:rsidR="0081122D" w:rsidRPr="00EF7F78">
        <w:t>.</w:t>
      </w:r>
      <w:r w:rsidRPr="00EF7F78">
        <w:rPr>
          <w:spacing w:val="44"/>
        </w:rPr>
        <w:t xml:space="preserve"> </w:t>
      </w:r>
      <w:proofErr w:type="spellStart"/>
      <w:r w:rsidRPr="00EF7F78">
        <w:t>Peraturan</w:t>
      </w:r>
      <w:proofErr w:type="spellEnd"/>
      <w:r w:rsidRPr="00EF7F78">
        <w:rPr>
          <w:spacing w:val="41"/>
        </w:rPr>
        <w:t xml:space="preserve"> </w:t>
      </w:r>
      <w:proofErr w:type="spellStart"/>
      <w:r w:rsidR="00B65924" w:rsidRPr="00EF7F78">
        <w:t>Walikota</w:t>
      </w:r>
      <w:proofErr w:type="spellEnd"/>
      <w:r w:rsidR="00B65924" w:rsidRPr="00EF7F78">
        <w:t xml:space="preserve"> Palembang</w:t>
      </w:r>
      <w:r w:rsidRPr="00EF7F78">
        <w:rPr>
          <w:spacing w:val="42"/>
        </w:rPr>
        <w:t xml:space="preserve"> </w:t>
      </w:r>
      <w:r w:rsidRPr="00EF7F78">
        <w:t>Nomor</w:t>
      </w:r>
      <w:r w:rsidRPr="00EF7F78">
        <w:rPr>
          <w:spacing w:val="43"/>
        </w:rPr>
        <w:t xml:space="preserve"> </w:t>
      </w:r>
      <w:r w:rsidR="00B65924" w:rsidRPr="00EF7F78">
        <w:t>85</w:t>
      </w:r>
      <w:r w:rsidRPr="00EF7F78">
        <w:rPr>
          <w:spacing w:val="43"/>
        </w:rPr>
        <w:t xml:space="preserve"> </w:t>
      </w:r>
      <w:proofErr w:type="spellStart"/>
      <w:r w:rsidRPr="00EF7F78">
        <w:t>Tahun</w:t>
      </w:r>
      <w:proofErr w:type="spellEnd"/>
      <w:r w:rsidRPr="00EF7F78">
        <w:rPr>
          <w:spacing w:val="44"/>
        </w:rPr>
        <w:t xml:space="preserve"> </w:t>
      </w:r>
      <w:r w:rsidRPr="00EF7F78">
        <w:t>20</w:t>
      </w:r>
      <w:r w:rsidR="00B65924" w:rsidRPr="00EF7F78">
        <w:t>22</w:t>
      </w:r>
      <w:r w:rsidR="00D813CA" w:rsidRPr="00EF7F78">
        <w:t xml:space="preserve"> </w:t>
      </w:r>
      <w:proofErr w:type="spellStart"/>
      <w:r w:rsidRPr="00EF7F78">
        <w:t>Tentang</w:t>
      </w:r>
      <w:proofErr w:type="spellEnd"/>
      <w:r w:rsidR="00B65924" w:rsidRPr="00EF7F78">
        <w:t xml:space="preserve"> Tarif Angkutan </w:t>
      </w:r>
      <w:proofErr w:type="spellStart"/>
      <w:r w:rsidR="00B65924" w:rsidRPr="00EF7F78">
        <w:t>Penumpang</w:t>
      </w:r>
      <w:proofErr w:type="spellEnd"/>
      <w:r w:rsidR="00B65924" w:rsidRPr="00EF7F78">
        <w:t xml:space="preserve"> Umum</w:t>
      </w:r>
    </w:p>
    <w:p w14:paraId="56A4C896" w14:textId="7C1E43E5" w:rsidR="00A50A7B" w:rsidRDefault="00CD4751" w:rsidP="00522CB7">
      <w:pPr>
        <w:pStyle w:val="BodyText"/>
        <w:tabs>
          <w:tab w:val="left" w:pos="1440"/>
        </w:tabs>
        <w:spacing w:before="120" w:line="360" w:lineRule="auto"/>
        <w:ind w:left="1260" w:right="17" w:hanging="1260"/>
        <w:jc w:val="both"/>
      </w:pPr>
      <w:r w:rsidRPr="00EF7F78">
        <w:rPr>
          <w:u w:val="single"/>
        </w:rPr>
        <w:t xml:space="preserve">        </w:t>
      </w:r>
      <w:r w:rsidRPr="00EF7F78">
        <w:rPr>
          <w:spacing w:val="-19"/>
          <w:u w:val="single"/>
        </w:rPr>
        <w:t xml:space="preserve"> </w:t>
      </w:r>
      <w:r w:rsidRPr="00EF7F78">
        <w:t>20</w:t>
      </w:r>
      <w:r w:rsidR="00BE06EB" w:rsidRPr="00EF7F78">
        <w:t>02</w:t>
      </w:r>
      <w:r w:rsidR="00134E5A" w:rsidRPr="00EF7F78">
        <w:t>.</w:t>
      </w:r>
      <w:r w:rsidR="00DF0632" w:rsidRPr="00EF7F78">
        <w:t xml:space="preserve">  </w:t>
      </w:r>
      <w:r w:rsidR="00BE06EB" w:rsidRPr="00EF7F78">
        <w:t xml:space="preserve">Keputusan </w:t>
      </w:r>
      <w:proofErr w:type="spellStart"/>
      <w:r w:rsidR="00BE06EB" w:rsidRPr="00EF7F78">
        <w:t>Walikota</w:t>
      </w:r>
      <w:proofErr w:type="spellEnd"/>
      <w:r w:rsidR="00BE06EB" w:rsidRPr="00EF7F78">
        <w:t xml:space="preserve"> Palembang </w:t>
      </w:r>
      <w:r w:rsidRPr="00EF7F78">
        <w:t xml:space="preserve">Nomor </w:t>
      </w:r>
      <w:r w:rsidR="00BE06EB" w:rsidRPr="00EF7F78">
        <w:t>56</w:t>
      </w:r>
      <w:r w:rsidRPr="00EF7F78">
        <w:t xml:space="preserve"> </w:t>
      </w:r>
      <w:proofErr w:type="spellStart"/>
      <w:r w:rsidRPr="00EF7F78">
        <w:t>Tahun</w:t>
      </w:r>
      <w:proofErr w:type="spellEnd"/>
      <w:r w:rsidRPr="00EF7F78">
        <w:t xml:space="preserve"> 20</w:t>
      </w:r>
      <w:r w:rsidR="00BE06EB" w:rsidRPr="00EF7F78">
        <w:t>02</w:t>
      </w:r>
      <w:r w:rsidRPr="00EF7F78">
        <w:t xml:space="preserve"> </w:t>
      </w:r>
      <w:proofErr w:type="spellStart"/>
      <w:r w:rsidRPr="00EF7F78">
        <w:t>Tentang</w:t>
      </w:r>
      <w:proofErr w:type="spellEnd"/>
      <w:r w:rsidRPr="00EF7F78">
        <w:t xml:space="preserve"> </w:t>
      </w:r>
      <w:r w:rsidR="005352AF" w:rsidRPr="00EF7F78">
        <w:t xml:space="preserve">Rute </w:t>
      </w:r>
      <w:proofErr w:type="spellStart"/>
      <w:r w:rsidR="005352AF" w:rsidRPr="00EF7F78">
        <w:t>Trayek</w:t>
      </w:r>
      <w:proofErr w:type="spellEnd"/>
      <w:r w:rsidR="005352AF" w:rsidRPr="00EF7F78">
        <w:t xml:space="preserve"> Angkutan </w:t>
      </w:r>
      <w:proofErr w:type="spellStart"/>
      <w:r w:rsidR="005352AF" w:rsidRPr="00EF7F78">
        <w:t>Penumpang</w:t>
      </w:r>
      <w:proofErr w:type="spellEnd"/>
      <w:r w:rsidR="005352AF" w:rsidRPr="00EF7F78">
        <w:t xml:space="preserve"> Umum Dan Bus Kota</w:t>
      </w:r>
      <w:r w:rsidR="00A50A7B" w:rsidRPr="00EF7F78">
        <w:t>.</w:t>
      </w:r>
    </w:p>
    <w:p w14:paraId="717B496D" w14:textId="7BC0C3AC" w:rsidR="00D32EE6" w:rsidRPr="00EF7F78" w:rsidRDefault="00D32EE6" w:rsidP="00C80C67">
      <w:pPr>
        <w:spacing w:line="360" w:lineRule="auto"/>
        <w:ind w:right="-1"/>
        <w:jc w:val="both"/>
        <w:rPr>
          <w:rFonts w:ascii="Tahoma" w:hAnsi="Tahoma" w:cs="Tahoma"/>
        </w:rPr>
      </w:pPr>
    </w:p>
    <w:p w14:paraId="5A7B824A" w14:textId="7313D9ED" w:rsidR="009835F7" w:rsidRPr="00EF7F78" w:rsidRDefault="009D21E1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</w:rPr>
        <w:fldChar w:fldCharType="begin" w:fldLock="1"/>
      </w:r>
      <w:r w:rsidRPr="00EF7F78">
        <w:rPr>
          <w:rFonts w:ascii="Tahoma" w:hAnsi="Tahoma" w:cs="Tahoma"/>
        </w:rPr>
        <w:instrText xml:space="preserve">ADDIN Mendeley Bibliography CSL_BIBLIOGRAPHY </w:instrText>
      </w:r>
      <w:r w:rsidRPr="00EF7F78">
        <w:rPr>
          <w:rFonts w:ascii="Tahoma" w:hAnsi="Tahoma" w:cs="Tahoma"/>
        </w:rPr>
        <w:fldChar w:fldCharType="separate"/>
      </w:r>
      <w:r w:rsidR="009835F7" w:rsidRPr="00EF7F78">
        <w:rPr>
          <w:rFonts w:ascii="Tahoma" w:hAnsi="Tahoma" w:cs="Tahoma"/>
          <w:noProof/>
          <w:szCs w:val="24"/>
        </w:rPr>
        <w:t xml:space="preserve">Aditomo Mahardika Putra, R. (2021). Perancangan Sistem Aplikasi Trayek Angkutan Umum di Kota Bandar Lampung Berbasis Android. </w:t>
      </w:r>
      <w:r w:rsidR="009835F7" w:rsidRPr="00EF7F78">
        <w:rPr>
          <w:rFonts w:ascii="Tahoma" w:hAnsi="Tahoma" w:cs="Tahoma"/>
          <w:i/>
          <w:iCs/>
          <w:noProof/>
          <w:szCs w:val="24"/>
        </w:rPr>
        <w:t>International Journal of Research Publications</w:t>
      </w:r>
      <w:r w:rsidR="009835F7" w:rsidRPr="00EF7F78">
        <w:rPr>
          <w:rFonts w:ascii="Tahoma" w:hAnsi="Tahoma" w:cs="Tahoma"/>
          <w:noProof/>
          <w:szCs w:val="24"/>
        </w:rPr>
        <w:t xml:space="preserve">, </w:t>
      </w:r>
      <w:r w:rsidR="009835F7" w:rsidRPr="00EF7F78">
        <w:rPr>
          <w:rFonts w:ascii="Tahoma" w:hAnsi="Tahoma" w:cs="Tahoma"/>
          <w:i/>
          <w:iCs/>
          <w:noProof/>
          <w:szCs w:val="24"/>
        </w:rPr>
        <w:t>83</w:t>
      </w:r>
      <w:r w:rsidR="009835F7" w:rsidRPr="00EF7F78">
        <w:rPr>
          <w:rFonts w:ascii="Tahoma" w:hAnsi="Tahoma" w:cs="Tahoma"/>
          <w:noProof/>
          <w:szCs w:val="24"/>
        </w:rPr>
        <w:t>(1), 1–12.</w:t>
      </w:r>
    </w:p>
    <w:p w14:paraId="4F422B05" w14:textId="77777777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  <w:noProof/>
          <w:szCs w:val="24"/>
        </w:rPr>
        <w:t xml:space="preserve">Amir, M., &amp; Rahman, A. (2020). Analisis Dampak Transportasi Online Terhadap Transportasi Konvensional (Bentor) Di Kota Makassar. </w:t>
      </w:r>
      <w:r w:rsidRPr="00EF7F78">
        <w:rPr>
          <w:rFonts w:ascii="Tahoma" w:hAnsi="Tahoma" w:cs="Tahoma"/>
          <w:i/>
          <w:iCs/>
          <w:noProof/>
          <w:szCs w:val="24"/>
        </w:rPr>
        <w:t>Jurnal Mirai Managemnt</w:t>
      </w:r>
      <w:r w:rsidRPr="00EF7F78">
        <w:rPr>
          <w:rFonts w:ascii="Tahoma" w:hAnsi="Tahoma" w:cs="Tahoma"/>
          <w:noProof/>
          <w:szCs w:val="24"/>
        </w:rPr>
        <w:t xml:space="preserve">, </w:t>
      </w:r>
      <w:r w:rsidRPr="00EF7F78">
        <w:rPr>
          <w:rFonts w:ascii="Tahoma" w:hAnsi="Tahoma" w:cs="Tahoma"/>
          <w:i/>
          <w:iCs/>
          <w:noProof/>
          <w:szCs w:val="24"/>
        </w:rPr>
        <w:t>5</w:t>
      </w:r>
      <w:r w:rsidRPr="00EF7F78">
        <w:rPr>
          <w:rFonts w:ascii="Tahoma" w:hAnsi="Tahoma" w:cs="Tahoma"/>
          <w:noProof/>
          <w:szCs w:val="24"/>
        </w:rPr>
        <w:t>(1), 313–329.</w:t>
      </w:r>
    </w:p>
    <w:p w14:paraId="0384DA07" w14:textId="34C22887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  <w:noProof/>
          <w:szCs w:val="24"/>
        </w:rPr>
        <w:t xml:space="preserve">Nugraha, D. A. (2020). Arahan Peningkatan Pelayanan Angkutan Umum Perkotaan Di Kota Tanjungpinang. </w:t>
      </w:r>
      <w:r w:rsidRPr="00EF7F78">
        <w:rPr>
          <w:rFonts w:ascii="Tahoma" w:hAnsi="Tahoma" w:cs="Tahoma"/>
          <w:i/>
          <w:iCs/>
          <w:noProof/>
          <w:szCs w:val="24"/>
        </w:rPr>
        <w:t>Jurnal Ekonomi Volume 18, Nomor 1 Maret201</w:t>
      </w:r>
      <w:r w:rsidRPr="00EF7F78">
        <w:rPr>
          <w:rFonts w:ascii="Tahoma" w:hAnsi="Tahoma" w:cs="Tahoma"/>
          <w:noProof/>
          <w:szCs w:val="24"/>
        </w:rPr>
        <w:t xml:space="preserve">, </w:t>
      </w:r>
      <w:r w:rsidRPr="00EF7F78">
        <w:rPr>
          <w:rFonts w:ascii="Tahoma" w:hAnsi="Tahoma" w:cs="Tahoma"/>
          <w:i/>
          <w:iCs/>
          <w:noProof/>
          <w:szCs w:val="24"/>
        </w:rPr>
        <w:t>2</w:t>
      </w:r>
      <w:r w:rsidRPr="00EF7F78">
        <w:rPr>
          <w:rFonts w:ascii="Tahoma" w:hAnsi="Tahoma" w:cs="Tahoma"/>
          <w:noProof/>
          <w:szCs w:val="24"/>
        </w:rPr>
        <w:t xml:space="preserve">(1), 41–49. </w:t>
      </w:r>
    </w:p>
    <w:p w14:paraId="1AACFC36" w14:textId="77777777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  <w:noProof/>
          <w:szCs w:val="24"/>
        </w:rPr>
        <w:t xml:space="preserve">Panjaitan, S., &amp; Sihombing, A. T. (2022). </w:t>
      </w:r>
      <w:r w:rsidRPr="00EF7F78">
        <w:rPr>
          <w:rFonts w:ascii="Tahoma" w:hAnsi="Tahoma" w:cs="Tahoma"/>
          <w:i/>
          <w:iCs/>
          <w:noProof/>
          <w:szCs w:val="24"/>
        </w:rPr>
        <w:t>TANJUNG BALAI DENGAN METODE SURFACE DISTRESS INDEKS ( SDI ) perubahan yang besar yaitu salah satunya dengan usaha pembangunan dan perbaikan jalan . Hal Dalam proses perbaikan jalan diperlukan Survey Kondisi Jalan , Road Condition System ( RCS ) sangat mem</w:t>
      </w:r>
      <w:r w:rsidRPr="00EF7F78">
        <w:rPr>
          <w:rFonts w:ascii="Tahoma" w:hAnsi="Tahoma" w:cs="Tahoma"/>
          <w:noProof/>
          <w:szCs w:val="24"/>
        </w:rPr>
        <w:t xml:space="preserve">. </w:t>
      </w:r>
      <w:r w:rsidRPr="00EF7F78">
        <w:rPr>
          <w:rFonts w:ascii="Tahoma" w:hAnsi="Tahoma" w:cs="Tahoma"/>
          <w:i/>
          <w:iCs/>
          <w:noProof/>
          <w:szCs w:val="24"/>
        </w:rPr>
        <w:t>2</w:t>
      </w:r>
      <w:r w:rsidRPr="00EF7F78">
        <w:rPr>
          <w:rFonts w:ascii="Tahoma" w:hAnsi="Tahoma" w:cs="Tahoma"/>
          <w:noProof/>
          <w:szCs w:val="24"/>
        </w:rPr>
        <w:t>(1), 25–38.</w:t>
      </w:r>
    </w:p>
    <w:p w14:paraId="366F84EE" w14:textId="3CC880CE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  <w:noProof/>
          <w:szCs w:val="24"/>
        </w:rPr>
        <w:t xml:space="preserve">Pramudyasari, V., &amp; Puji Astutik, H. (2023). Analisis Kemampuan dan Kemauan (Penulis pertama dkk.) | 268 Madani. </w:t>
      </w:r>
      <w:r w:rsidRPr="00EF7F78">
        <w:rPr>
          <w:rFonts w:ascii="Tahoma" w:hAnsi="Tahoma" w:cs="Tahoma"/>
          <w:i/>
          <w:iCs/>
          <w:noProof/>
          <w:szCs w:val="24"/>
        </w:rPr>
        <w:t>Jurnal Ilmiah Multidisipline</w:t>
      </w:r>
      <w:r w:rsidRPr="00EF7F78">
        <w:rPr>
          <w:rFonts w:ascii="Tahoma" w:hAnsi="Tahoma" w:cs="Tahoma"/>
          <w:noProof/>
          <w:szCs w:val="24"/>
        </w:rPr>
        <w:t xml:space="preserve">, </w:t>
      </w:r>
      <w:r w:rsidRPr="00EF7F78">
        <w:rPr>
          <w:rFonts w:ascii="Tahoma" w:hAnsi="Tahoma" w:cs="Tahoma"/>
          <w:i/>
          <w:iCs/>
          <w:noProof/>
          <w:szCs w:val="24"/>
        </w:rPr>
        <w:t>1</w:t>
      </w:r>
      <w:r w:rsidRPr="00EF7F78">
        <w:rPr>
          <w:rFonts w:ascii="Tahoma" w:hAnsi="Tahoma" w:cs="Tahoma"/>
          <w:noProof/>
          <w:szCs w:val="24"/>
        </w:rPr>
        <w:t xml:space="preserve">(7), 2986–6340. </w:t>
      </w:r>
    </w:p>
    <w:p w14:paraId="6F4B7959" w14:textId="73022A83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  <w:noProof/>
          <w:szCs w:val="24"/>
        </w:rPr>
        <w:t xml:space="preserve">Rahayu, T., Qarinur, M., Arfis, A., Razali, M., Sipil, T., Teknik, F., Muhammadiyah, U., &amp; Utara, S. (2021). </w:t>
      </w:r>
      <w:r w:rsidRPr="00EF7F78">
        <w:rPr>
          <w:rFonts w:ascii="Tahoma" w:hAnsi="Tahoma" w:cs="Tahoma"/>
          <w:i/>
          <w:iCs/>
          <w:noProof/>
          <w:szCs w:val="24"/>
        </w:rPr>
        <w:t>Kinerja Pelayanan Kereta Api Komuter Krd Sri Lelawangsa Pada Medan – Binjai</w:t>
      </w:r>
      <w:r w:rsidRPr="00EF7F78">
        <w:rPr>
          <w:rFonts w:ascii="Tahoma" w:hAnsi="Tahoma" w:cs="Tahoma"/>
          <w:noProof/>
          <w:szCs w:val="24"/>
        </w:rPr>
        <w:t xml:space="preserve">. 341–347. </w:t>
      </w:r>
    </w:p>
    <w:p w14:paraId="3D7B31D6" w14:textId="3525CEF7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  <w:noProof/>
          <w:szCs w:val="24"/>
        </w:rPr>
        <w:t xml:space="preserve">Rozaq. (2018). </w:t>
      </w:r>
      <w:r w:rsidRPr="00EF7F78">
        <w:rPr>
          <w:rFonts w:ascii="Tahoma" w:hAnsi="Tahoma" w:cs="Tahoma"/>
          <w:i/>
          <w:iCs/>
          <w:noProof/>
          <w:szCs w:val="24"/>
        </w:rPr>
        <w:t>Analisis Kebutuhan Sistem Informasi</w:t>
      </w:r>
      <w:r w:rsidRPr="00EF7F78">
        <w:rPr>
          <w:rFonts w:ascii="Tahoma" w:hAnsi="Tahoma" w:cs="Tahoma"/>
          <w:noProof/>
          <w:szCs w:val="24"/>
        </w:rPr>
        <w:t xml:space="preserve">. </w:t>
      </w:r>
      <w:r w:rsidRPr="00EF7F78">
        <w:rPr>
          <w:rFonts w:ascii="Tahoma" w:hAnsi="Tahoma" w:cs="Tahoma"/>
          <w:i/>
          <w:iCs/>
          <w:noProof/>
          <w:szCs w:val="24"/>
        </w:rPr>
        <w:t>5662</w:t>
      </w:r>
      <w:r w:rsidRPr="00EF7F78">
        <w:rPr>
          <w:rFonts w:ascii="Tahoma" w:hAnsi="Tahoma" w:cs="Tahoma"/>
          <w:noProof/>
          <w:szCs w:val="24"/>
        </w:rPr>
        <w:t xml:space="preserve">(November), 35–45. </w:t>
      </w:r>
    </w:p>
    <w:p w14:paraId="3A33A4CD" w14:textId="77777777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  <w:noProof/>
          <w:szCs w:val="24"/>
        </w:rPr>
        <w:t xml:space="preserve">Sibuea, D. T. A. (2019). Studi Karakteristik Pengguna Angkutan Umum Dalam Pemilihan Moda Transportasi. </w:t>
      </w:r>
      <w:r w:rsidRPr="00EF7F78">
        <w:rPr>
          <w:rFonts w:ascii="Tahoma" w:hAnsi="Tahoma" w:cs="Tahoma"/>
          <w:i/>
          <w:iCs/>
          <w:noProof/>
          <w:szCs w:val="24"/>
        </w:rPr>
        <w:t>Jurnal Pendidikan Teknik Bangunan Dan Sipil</w:t>
      </w:r>
      <w:r w:rsidRPr="00EF7F78">
        <w:rPr>
          <w:rFonts w:ascii="Tahoma" w:hAnsi="Tahoma" w:cs="Tahoma"/>
          <w:noProof/>
          <w:szCs w:val="24"/>
        </w:rPr>
        <w:t xml:space="preserve">, </w:t>
      </w:r>
      <w:r w:rsidRPr="00EF7F78">
        <w:rPr>
          <w:rFonts w:ascii="Tahoma" w:hAnsi="Tahoma" w:cs="Tahoma"/>
          <w:i/>
          <w:iCs/>
          <w:noProof/>
          <w:szCs w:val="24"/>
        </w:rPr>
        <w:t>5</w:t>
      </w:r>
      <w:r w:rsidRPr="00EF7F78">
        <w:rPr>
          <w:rFonts w:ascii="Tahoma" w:hAnsi="Tahoma" w:cs="Tahoma"/>
          <w:noProof/>
          <w:szCs w:val="24"/>
        </w:rPr>
        <w:t>(2), 64–72.</w:t>
      </w:r>
    </w:p>
    <w:p w14:paraId="6A461FF1" w14:textId="06819873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  <w:szCs w:val="24"/>
        </w:rPr>
      </w:pPr>
      <w:r w:rsidRPr="00EF7F78">
        <w:rPr>
          <w:rFonts w:ascii="Tahoma" w:hAnsi="Tahoma" w:cs="Tahoma"/>
          <w:noProof/>
          <w:szCs w:val="24"/>
        </w:rPr>
        <w:t xml:space="preserve">Tamin, O. Z., Rahman, H., Kusumawati, A., Munandar, A. S., &amp; Setiadji, B. H. (1999). Evaluasi Tarif Angkutan Umum dan Analisis Ability to Pay (ATP) dan Willingness to Pay (WTP) di DKI Jakarta. </w:t>
      </w:r>
      <w:r w:rsidRPr="00EF7F78">
        <w:rPr>
          <w:rFonts w:ascii="Tahoma" w:hAnsi="Tahoma" w:cs="Tahoma"/>
          <w:i/>
          <w:iCs/>
          <w:noProof/>
          <w:szCs w:val="24"/>
        </w:rPr>
        <w:t>Jurnal Transportasi</w:t>
      </w:r>
      <w:r w:rsidRPr="00EF7F78">
        <w:rPr>
          <w:rFonts w:ascii="Tahoma" w:hAnsi="Tahoma" w:cs="Tahoma"/>
          <w:noProof/>
          <w:szCs w:val="24"/>
        </w:rPr>
        <w:t xml:space="preserve">, </w:t>
      </w:r>
      <w:r w:rsidRPr="00EF7F78">
        <w:rPr>
          <w:rFonts w:ascii="Tahoma" w:hAnsi="Tahoma" w:cs="Tahoma"/>
          <w:i/>
          <w:iCs/>
          <w:noProof/>
          <w:szCs w:val="24"/>
        </w:rPr>
        <w:t>1</w:t>
      </w:r>
      <w:r w:rsidRPr="00EF7F78">
        <w:rPr>
          <w:rFonts w:ascii="Tahoma" w:hAnsi="Tahoma" w:cs="Tahoma"/>
          <w:noProof/>
          <w:szCs w:val="24"/>
        </w:rPr>
        <w:t xml:space="preserve">(2), 121–139. </w:t>
      </w:r>
    </w:p>
    <w:p w14:paraId="7C732DAE" w14:textId="77777777" w:rsidR="00CD4751" w:rsidRPr="00EF7F78" w:rsidRDefault="00CD4751" w:rsidP="00CD4751">
      <w:pPr>
        <w:spacing w:before="100" w:beforeAutospacing="1" w:after="0" w:line="360" w:lineRule="auto"/>
        <w:ind w:right="116"/>
        <w:jc w:val="both"/>
        <w:rPr>
          <w:rFonts w:ascii="Tahoma" w:hAnsi="Tahoma" w:cs="Tahoma"/>
          <w:spacing w:val="1"/>
          <w:lang w:val="en-US"/>
        </w:rPr>
      </w:pPr>
      <w:r w:rsidRPr="00EF7F78">
        <w:rPr>
          <w:rFonts w:ascii="Tahoma" w:hAnsi="Tahoma" w:cs="Tahoma"/>
        </w:rPr>
        <w:t xml:space="preserve">Tim PKL Kota </w:t>
      </w:r>
      <w:r w:rsidRPr="00EF7F78">
        <w:rPr>
          <w:rFonts w:ascii="Tahoma" w:hAnsi="Tahoma" w:cs="Tahoma"/>
          <w:lang w:val="en-US"/>
        </w:rPr>
        <w:t>Palembang</w:t>
      </w:r>
      <w:r w:rsidRPr="00EF7F78">
        <w:rPr>
          <w:rFonts w:ascii="Tahoma" w:hAnsi="Tahoma" w:cs="Tahoma"/>
        </w:rPr>
        <w:t>. 202</w:t>
      </w:r>
      <w:r w:rsidRPr="00EF7F78">
        <w:rPr>
          <w:rFonts w:ascii="Tahoma" w:hAnsi="Tahoma" w:cs="Tahoma"/>
          <w:lang w:val="en-US"/>
        </w:rPr>
        <w:t>3</w:t>
      </w:r>
      <w:r w:rsidRPr="00EF7F78">
        <w:rPr>
          <w:rFonts w:ascii="Tahoma" w:hAnsi="Tahoma" w:cs="Tahoma"/>
        </w:rPr>
        <w:t>. Laporan Umum Kinerja Transportasi Darat Kota</w:t>
      </w:r>
      <w:r w:rsidRPr="00EF7F78">
        <w:rPr>
          <w:rFonts w:ascii="Tahoma" w:hAnsi="Tahoma" w:cs="Tahoma"/>
          <w:spacing w:val="1"/>
        </w:rPr>
        <w:t xml:space="preserve"> </w:t>
      </w:r>
      <w:r w:rsidRPr="00EF7F78">
        <w:rPr>
          <w:rFonts w:ascii="Tahoma" w:hAnsi="Tahoma" w:cs="Tahoma"/>
          <w:spacing w:val="1"/>
          <w:lang w:val="en-US"/>
        </w:rPr>
        <w:t xml:space="preserve">       </w:t>
      </w:r>
    </w:p>
    <w:p w14:paraId="6AC86035" w14:textId="270EC39D" w:rsidR="00CD4751" w:rsidRPr="00EF7F78" w:rsidRDefault="00CD4751" w:rsidP="00CD4751">
      <w:pPr>
        <w:spacing w:after="240" w:line="360" w:lineRule="auto"/>
        <w:ind w:right="116" w:firstLine="480"/>
        <w:jc w:val="both"/>
        <w:rPr>
          <w:rFonts w:ascii="Tahoma" w:hAnsi="Tahoma" w:cs="Tahoma"/>
          <w:spacing w:val="1"/>
          <w:lang w:val="en-US"/>
        </w:rPr>
      </w:pPr>
      <w:r w:rsidRPr="00EF7F78">
        <w:rPr>
          <w:rFonts w:ascii="Tahoma" w:hAnsi="Tahoma" w:cs="Tahoma"/>
          <w:lang w:val="en-US"/>
        </w:rPr>
        <w:t xml:space="preserve">Palembang </w:t>
      </w:r>
      <w:r w:rsidRPr="00EF7F78">
        <w:rPr>
          <w:rFonts w:ascii="Tahoma" w:hAnsi="Tahoma" w:cs="Tahoma"/>
        </w:rPr>
        <w:t>Tahun</w:t>
      </w:r>
      <w:r w:rsidRPr="00EF7F78">
        <w:rPr>
          <w:rFonts w:ascii="Tahoma" w:hAnsi="Tahoma" w:cs="Tahoma"/>
          <w:spacing w:val="-6"/>
        </w:rPr>
        <w:t xml:space="preserve"> </w:t>
      </w:r>
      <w:r w:rsidRPr="00EF7F78">
        <w:rPr>
          <w:rFonts w:ascii="Tahoma" w:hAnsi="Tahoma" w:cs="Tahoma"/>
        </w:rPr>
        <w:t>202</w:t>
      </w:r>
      <w:r w:rsidRPr="00EF7F78">
        <w:rPr>
          <w:rFonts w:ascii="Tahoma" w:hAnsi="Tahoma" w:cs="Tahoma"/>
          <w:lang w:val="en-US"/>
        </w:rPr>
        <w:t>3</w:t>
      </w:r>
      <w:r w:rsidRPr="00EF7F78">
        <w:rPr>
          <w:rFonts w:ascii="Tahoma" w:hAnsi="Tahoma" w:cs="Tahoma"/>
        </w:rPr>
        <w:t>.</w:t>
      </w:r>
      <w:r w:rsidRPr="00EF7F78">
        <w:rPr>
          <w:rFonts w:ascii="Tahoma" w:hAnsi="Tahoma" w:cs="Tahoma"/>
          <w:spacing w:val="-1"/>
        </w:rPr>
        <w:t xml:space="preserve"> </w:t>
      </w:r>
      <w:r w:rsidRPr="00EF7F78">
        <w:rPr>
          <w:rFonts w:ascii="Tahoma" w:hAnsi="Tahoma" w:cs="Tahoma"/>
        </w:rPr>
        <w:t>Bekasi:</w:t>
      </w:r>
      <w:r w:rsidRPr="00EF7F78">
        <w:rPr>
          <w:rFonts w:ascii="Tahoma" w:hAnsi="Tahoma" w:cs="Tahoma"/>
          <w:spacing w:val="-3"/>
        </w:rPr>
        <w:t xml:space="preserve"> </w:t>
      </w:r>
      <w:r w:rsidRPr="00EF7F78">
        <w:rPr>
          <w:rFonts w:ascii="Tahoma" w:hAnsi="Tahoma" w:cs="Tahoma"/>
        </w:rPr>
        <w:t>PTDI-STTD.</w:t>
      </w:r>
    </w:p>
    <w:p w14:paraId="1F4447BB" w14:textId="77777777" w:rsidR="009835F7" w:rsidRPr="00EF7F78" w:rsidRDefault="009835F7" w:rsidP="00CD475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ahoma" w:hAnsi="Tahoma" w:cs="Tahoma"/>
          <w:noProof/>
        </w:rPr>
      </w:pPr>
      <w:r w:rsidRPr="00EF7F78">
        <w:rPr>
          <w:rFonts w:ascii="Tahoma" w:hAnsi="Tahoma" w:cs="Tahoma"/>
          <w:noProof/>
          <w:szCs w:val="24"/>
        </w:rPr>
        <w:t xml:space="preserve">Wakari, V. V, A Rogi, O. H., &amp; Makarau, V. H. (2019). Daya Dukung Layanan Angkot Berdasarkan Jarak JangkauanMasyarakat Terhadap Jalur Trayek Di Kota Manado. </w:t>
      </w:r>
      <w:r w:rsidRPr="00EF7F78">
        <w:rPr>
          <w:rFonts w:ascii="Tahoma" w:hAnsi="Tahoma" w:cs="Tahoma"/>
          <w:i/>
          <w:iCs/>
          <w:noProof/>
          <w:szCs w:val="24"/>
        </w:rPr>
        <w:t>Jurnal Spasial</w:t>
      </w:r>
      <w:r w:rsidRPr="00EF7F78">
        <w:rPr>
          <w:rFonts w:ascii="Tahoma" w:hAnsi="Tahoma" w:cs="Tahoma"/>
          <w:noProof/>
          <w:szCs w:val="24"/>
        </w:rPr>
        <w:t xml:space="preserve">, </w:t>
      </w:r>
      <w:r w:rsidRPr="00EF7F78">
        <w:rPr>
          <w:rFonts w:ascii="Tahoma" w:hAnsi="Tahoma" w:cs="Tahoma"/>
          <w:i/>
          <w:iCs/>
          <w:noProof/>
          <w:szCs w:val="24"/>
        </w:rPr>
        <w:t>6</w:t>
      </w:r>
      <w:r w:rsidRPr="00EF7F78">
        <w:rPr>
          <w:rFonts w:ascii="Tahoma" w:hAnsi="Tahoma" w:cs="Tahoma"/>
          <w:noProof/>
          <w:szCs w:val="24"/>
        </w:rPr>
        <w:t>(3), 554–560.</w:t>
      </w:r>
    </w:p>
    <w:p w14:paraId="3AE2BF16" w14:textId="638BC73E" w:rsidR="00526750" w:rsidRPr="00EF7F78" w:rsidRDefault="009D21E1" w:rsidP="00CD4751">
      <w:pPr>
        <w:spacing w:line="360" w:lineRule="auto"/>
        <w:jc w:val="both"/>
        <w:rPr>
          <w:rFonts w:ascii="Tahoma" w:hAnsi="Tahoma" w:cs="Tahoma"/>
        </w:rPr>
      </w:pPr>
      <w:r w:rsidRPr="00EF7F78">
        <w:rPr>
          <w:rFonts w:ascii="Tahoma" w:hAnsi="Tahoma" w:cs="Tahoma"/>
        </w:rPr>
        <w:fldChar w:fldCharType="end"/>
      </w:r>
    </w:p>
    <w:sectPr w:rsidR="00526750" w:rsidRPr="00EF7F78" w:rsidSect="001C10A9">
      <w:footerReference w:type="first" r:id="rId10"/>
      <w:pgSz w:w="11906" w:h="16838" w:code="9"/>
      <w:pgMar w:top="2268" w:right="1701" w:bottom="1701" w:left="2268" w:header="709" w:footer="709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1723" w14:textId="77777777" w:rsidR="0073207B" w:rsidRDefault="0073207B" w:rsidP="007E79B8">
      <w:pPr>
        <w:spacing w:after="0" w:line="240" w:lineRule="auto"/>
      </w:pPr>
      <w:r>
        <w:separator/>
      </w:r>
    </w:p>
  </w:endnote>
  <w:endnote w:type="continuationSeparator" w:id="0">
    <w:p w14:paraId="1CAF5660" w14:textId="77777777" w:rsidR="0073207B" w:rsidRDefault="0073207B" w:rsidP="007E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048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CE601" w14:textId="4C3D6024" w:rsidR="008E55A0" w:rsidRDefault="008E5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D1FAF8" w14:textId="77777777" w:rsidR="008E55A0" w:rsidRDefault="008E5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0467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26772" w14:textId="65A9A81D" w:rsidR="008E55A0" w:rsidRDefault="008E55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916D7" w14:textId="77777777" w:rsidR="006D23F8" w:rsidRDefault="006D2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236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857FD" w14:textId="2AF7135E" w:rsidR="008E55A0" w:rsidRDefault="008E5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AB1EA" w14:textId="77777777" w:rsidR="008E55A0" w:rsidRDefault="008E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E4A8" w14:textId="77777777" w:rsidR="0073207B" w:rsidRDefault="0073207B" w:rsidP="007E79B8">
      <w:pPr>
        <w:spacing w:after="0" w:line="240" w:lineRule="auto"/>
      </w:pPr>
      <w:r>
        <w:separator/>
      </w:r>
    </w:p>
  </w:footnote>
  <w:footnote w:type="continuationSeparator" w:id="0">
    <w:p w14:paraId="56984647" w14:textId="77777777" w:rsidR="0073207B" w:rsidRDefault="0073207B" w:rsidP="007E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4BB"/>
    <w:multiLevelType w:val="hybridMultilevel"/>
    <w:tmpl w:val="570AAE06"/>
    <w:lvl w:ilvl="0" w:tplc="38090019">
      <w:start w:val="1"/>
      <w:numFmt w:val="lowerLetter"/>
      <w:lvlText w:val="%1."/>
      <w:lvlJc w:val="left"/>
      <w:pPr>
        <w:ind w:left="52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940" w:hanging="360"/>
      </w:pPr>
    </w:lvl>
    <w:lvl w:ilvl="2" w:tplc="0421001B" w:tentative="1">
      <w:start w:val="1"/>
      <w:numFmt w:val="lowerRoman"/>
      <w:lvlText w:val="%3."/>
      <w:lvlJc w:val="right"/>
      <w:pPr>
        <w:ind w:left="6660" w:hanging="180"/>
      </w:pPr>
    </w:lvl>
    <w:lvl w:ilvl="3" w:tplc="0421000F" w:tentative="1">
      <w:start w:val="1"/>
      <w:numFmt w:val="decimal"/>
      <w:lvlText w:val="%4."/>
      <w:lvlJc w:val="left"/>
      <w:pPr>
        <w:ind w:left="7380" w:hanging="360"/>
      </w:pPr>
    </w:lvl>
    <w:lvl w:ilvl="4" w:tplc="04210019" w:tentative="1">
      <w:start w:val="1"/>
      <w:numFmt w:val="lowerLetter"/>
      <w:lvlText w:val="%5."/>
      <w:lvlJc w:val="left"/>
      <w:pPr>
        <w:ind w:left="8100" w:hanging="360"/>
      </w:pPr>
    </w:lvl>
    <w:lvl w:ilvl="5" w:tplc="0421001B" w:tentative="1">
      <w:start w:val="1"/>
      <w:numFmt w:val="lowerRoman"/>
      <w:lvlText w:val="%6."/>
      <w:lvlJc w:val="right"/>
      <w:pPr>
        <w:ind w:left="8820" w:hanging="180"/>
      </w:pPr>
    </w:lvl>
    <w:lvl w:ilvl="6" w:tplc="0421000F" w:tentative="1">
      <w:start w:val="1"/>
      <w:numFmt w:val="decimal"/>
      <w:lvlText w:val="%7."/>
      <w:lvlJc w:val="left"/>
      <w:pPr>
        <w:ind w:left="9540" w:hanging="360"/>
      </w:pPr>
    </w:lvl>
    <w:lvl w:ilvl="7" w:tplc="04210019" w:tentative="1">
      <w:start w:val="1"/>
      <w:numFmt w:val="lowerLetter"/>
      <w:lvlText w:val="%8."/>
      <w:lvlJc w:val="left"/>
      <w:pPr>
        <w:ind w:left="10260" w:hanging="360"/>
      </w:pPr>
    </w:lvl>
    <w:lvl w:ilvl="8" w:tplc="0421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" w15:restartNumberingAfterBreak="0">
    <w:nsid w:val="06047CA0"/>
    <w:multiLevelType w:val="multilevel"/>
    <w:tmpl w:val="6D26AA70"/>
    <w:lvl w:ilvl="0">
      <w:start w:val="3"/>
      <w:numFmt w:val="decimal"/>
      <w:lvlText w:val="%1"/>
      <w:lvlJc w:val="left"/>
      <w:pPr>
        <w:ind w:left="2418" w:hanging="426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18" w:hanging="42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2702" w:hanging="284"/>
      </w:pPr>
      <w:rPr>
        <w:rFonts w:ascii="Tahoma" w:eastAsiaTheme="minorHAnsi" w:hAnsi="Tahoma" w:cs="Tahoma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start w:val="1"/>
      <w:numFmt w:val="lowerLetter"/>
      <w:lvlText w:val="%4."/>
      <w:lvlJc w:val="left"/>
      <w:pPr>
        <w:ind w:left="306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>
      <w:start w:val="1"/>
      <w:numFmt w:val="decimal"/>
      <w:lvlText w:val="%5."/>
      <w:lvlJc w:val="left"/>
      <w:pPr>
        <w:ind w:left="3763" w:hanging="360"/>
      </w:pPr>
    </w:lvl>
    <w:lvl w:ilvl="5">
      <w:start w:val="1"/>
      <w:numFmt w:val="decimal"/>
      <w:lvlText w:val="%6)"/>
      <w:lvlJc w:val="left"/>
      <w:pPr>
        <w:ind w:left="3782" w:hanging="360"/>
      </w:pPr>
    </w:lvl>
    <w:lvl w:ilvl="6">
      <w:start w:val="1"/>
      <w:numFmt w:val="decimal"/>
      <w:lvlText w:val="(%7)"/>
      <w:lvlJc w:val="left"/>
      <w:pPr>
        <w:ind w:left="44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7">
      <w:start w:val="1"/>
      <w:numFmt w:val="lowerLetter"/>
      <w:lvlText w:val="(%8)"/>
      <w:lvlJc w:val="left"/>
      <w:pPr>
        <w:ind w:left="45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8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</w:abstractNum>
  <w:abstractNum w:abstractNumId="2" w15:restartNumberingAfterBreak="0">
    <w:nsid w:val="07184392"/>
    <w:multiLevelType w:val="hybridMultilevel"/>
    <w:tmpl w:val="8B9A2F2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F6F"/>
    <w:multiLevelType w:val="multilevel"/>
    <w:tmpl w:val="CFB04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0C861DB5"/>
    <w:multiLevelType w:val="hybridMultilevel"/>
    <w:tmpl w:val="ED3CB5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2A5B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7D5C9D"/>
    <w:multiLevelType w:val="multilevel"/>
    <w:tmpl w:val="8C2270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7" w15:restartNumberingAfterBreak="0">
    <w:nsid w:val="15E82347"/>
    <w:multiLevelType w:val="multilevel"/>
    <w:tmpl w:val="04B612D0"/>
    <w:styleLink w:val="DaftarSaatini8"/>
    <w:lvl w:ilvl="0">
      <w:start w:val="1"/>
      <w:numFmt w:val="lowerLetter"/>
      <w:lvlText w:val="%1)"/>
      <w:lvlJc w:val="left"/>
      <w:pPr>
        <w:ind w:left="4501" w:hanging="360"/>
      </w:pPr>
    </w:lvl>
    <w:lvl w:ilvl="1">
      <w:start w:val="1"/>
      <w:numFmt w:val="lowerLetter"/>
      <w:lvlText w:val="%2."/>
      <w:lvlJc w:val="left"/>
      <w:pPr>
        <w:ind w:left="5221" w:hanging="360"/>
      </w:pPr>
    </w:lvl>
    <w:lvl w:ilvl="2">
      <w:start w:val="1"/>
      <w:numFmt w:val="lowerRoman"/>
      <w:lvlText w:val="%3."/>
      <w:lvlJc w:val="right"/>
      <w:pPr>
        <w:ind w:left="5941" w:hanging="180"/>
      </w:pPr>
    </w:lvl>
    <w:lvl w:ilvl="3">
      <w:start w:val="1"/>
      <w:numFmt w:val="decimal"/>
      <w:lvlText w:val="%4."/>
      <w:lvlJc w:val="left"/>
      <w:pPr>
        <w:ind w:left="6661" w:hanging="360"/>
      </w:pPr>
    </w:lvl>
    <w:lvl w:ilvl="4">
      <w:start w:val="1"/>
      <w:numFmt w:val="lowerLetter"/>
      <w:lvlText w:val="%5."/>
      <w:lvlJc w:val="left"/>
      <w:pPr>
        <w:ind w:left="7381" w:hanging="360"/>
      </w:pPr>
    </w:lvl>
    <w:lvl w:ilvl="5">
      <w:start w:val="1"/>
      <w:numFmt w:val="lowerRoman"/>
      <w:lvlText w:val="%6."/>
      <w:lvlJc w:val="right"/>
      <w:pPr>
        <w:ind w:left="8101" w:hanging="180"/>
      </w:pPr>
    </w:lvl>
    <w:lvl w:ilvl="6">
      <w:start w:val="1"/>
      <w:numFmt w:val="decimal"/>
      <w:lvlText w:val="%7."/>
      <w:lvlJc w:val="left"/>
      <w:pPr>
        <w:ind w:left="8821" w:hanging="360"/>
      </w:pPr>
    </w:lvl>
    <w:lvl w:ilvl="7">
      <w:start w:val="1"/>
      <w:numFmt w:val="lowerLetter"/>
      <w:lvlText w:val="%8."/>
      <w:lvlJc w:val="left"/>
      <w:pPr>
        <w:ind w:left="9541" w:hanging="360"/>
      </w:pPr>
    </w:lvl>
    <w:lvl w:ilvl="8">
      <w:start w:val="1"/>
      <w:numFmt w:val="lowerRoman"/>
      <w:lvlText w:val="%9."/>
      <w:lvlJc w:val="right"/>
      <w:pPr>
        <w:ind w:left="10261" w:hanging="180"/>
      </w:pPr>
    </w:lvl>
  </w:abstractNum>
  <w:abstractNum w:abstractNumId="8" w15:restartNumberingAfterBreak="0">
    <w:nsid w:val="16BB48E2"/>
    <w:multiLevelType w:val="multilevel"/>
    <w:tmpl w:val="D166B9CC"/>
    <w:styleLink w:val="DaftarSaatini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40FAF"/>
    <w:multiLevelType w:val="multilevel"/>
    <w:tmpl w:val="95C2A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A6F4378"/>
    <w:multiLevelType w:val="multilevel"/>
    <w:tmpl w:val="2A4C1A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1A7F24AA"/>
    <w:multiLevelType w:val="hybridMultilevel"/>
    <w:tmpl w:val="E13EA4AC"/>
    <w:lvl w:ilvl="0" w:tplc="941ED134">
      <w:start w:val="1"/>
      <w:numFmt w:val="lowerLetter"/>
      <w:lvlText w:val="5.2.%1"/>
      <w:lvlJc w:val="left"/>
      <w:pPr>
        <w:ind w:left="6261" w:hanging="360"/>
      </w:pPr>
      <w:rPr>
        <w:rFonts w:hint="default"/>
      </w:rPr>
    </w:lvl>
    <w:lvl w:ilvl="1" w:tplc="71484B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EEF6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ECE06D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1">
      <w:start w:val="1"/>
      <w:numFmt w:val="decimal"/>
      <w:lvlText w:val="%5)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32208"/>
    <w:multiLevelType w:val="multilevel"/>
    <w:tmpl w:val="7756ADD0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1EF8360A"/>
    <w:multiLevelType w:val="multilevel"/>
    <w:tmpl w:val="AF9EBC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04812B5"/>
    <w:multiLevelType w:val="hybridMultilevel"/>
    <w:tmpl w:val="0B8C40B6"/>
    <w:lvl w:ilvl="0" w:tplc="CFBCD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A91F25"/>
    <w:multiLevelType w:val="multilevel"/>
    <w:tmpl w:val="59AA57B0"/>
    <w:styleLink w:val="DaftarSaatini2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3141" w:hanging="360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365ED"/>
    <w:multiLevelType w:val="hybridMultilevel"/>
    <w:tmpl w:val="C3FACCDC"/>
    <w:lvl w:ilvl="0" w:tplc="3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1AD23A5"/>
    <w:multiLevelType w:val="hybridMultilevel"/>
    <w:tmpl w:val="EE7CB10E"/>
    <w:lvl w:ilvl="0" w:tplc="C25E3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F4989"/>
    <w:multiLevelType w:val="hybridMultilevel"/>
    <w:tmpl w:val="13D2E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FFFFFFFF">
      <w:start w:val="1"/>
      <w:numFmt w:val="lowerLetter"/>
      <w:lvlText w:val="%3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"/>
      <w:lvlJc w:val="left"/>
      <w:pPr>
        <w:ind w:left="2421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1440" w:hanging="360"/>
      </w:pPr>
    </w:lvl>
    <w:lvl w:ilvl="5" w:tplc="04210017">
      <w:start w:val="1"/>
      <w:numFmt w:val="lowerLetter"/>
      <w:lvlText w:val="%6)"/>
      <w:lvlJc w:val="left"/>
      <w:pPr>
        <w:ind w:left="3141" w:hanging="36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339EE"/>
    <w:multiLevelType w:val="hybridMultilevel"/>
    <w:tmpl w:val="41C44D2A"/>
    <w:lvl w:ilvl="0" w:tplc="89586AD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420" w:hanging="360"/>
      </w:pPr>
    </w:lvl>
    <w:lvl w:ilvl="2" w:tplc="3809001B">
      <w:start w:val="1"/>
      <w:numFmt w:val="lowerRoman"/>
      <w:lvlText w:val="%3."/>
      <w:lvlJc w:val="right"/>
      <w:pPr>
        <w:ind w:left="4140" w:hanging="180"/>
      </w:pPr>
    </w:lvl>
    <w:lvl w:ilvl="3" w:tplc="3809000F" w:tentative="1">
      <w:start w:val="1"/>
      <w:numFmt w:val="decimal"/>
      <w:lvlText w:val="%4."/>
      <w:lvlJc w:val="left"/>
      <w:pPr>
        <w:ind w:left="4860" w:hanging="360"/>
      </w:pPr>
    </w:lvl>
    <w:lvl w:ilvl="4" w:tplc="38090019" w:tentative="1">
      <w:start w:val="1"/>
      <w:numFmt w:val="lowerLetter"/>
      <w:lvlText w:val="%5."/>
      <w:lvlJc w:val="left"/>
      <w:pPr>
        <w:ind w:left="5580" w:hanging="360"/>
      </w:pPr>
    </w:lvl>
    <w:lvl w:ilvl="5" w:tplc="3809001B" w:tentative="1">
      <w:start w:val="1"/>
      <w:numFmt w:val="lowerRoman"/>
      <w:lvlText w:val="%6."/>
      <w:lvlJc w:val="right"/>
      <w:pPr>
        <w:ind w:left="6300" w:hanging="180"/>
      </w:pPr>
    </w:lvl>
    <w:lvl w:ilvl="6" w:tplc="3809000F" w:tentative="1">
      <w:start w:val="1"/>
      <w:numFmt w:val="decimal"/>
      <w:lvlText w:val="%7."/>
      <w:lvlJc w:val="left"/>
      <w:pPr>
        <w:ind w:left="7020" w:hanging="360"/>
      </w:pPr>
    </w:lvl>
    <w:lvl w:ilvl="7" w:tplc="38090019" w:tentative="1">
      <w:start w:val="1"/>
      <w:numFmt w:val="lowerLetter"/>
      <w:lvlText w:val="%8."/>
      <w:lvlJc w:val="left"/>
      <w:pPr>
        <w:ind w:left="7740" w:hanging="360"/>
      </w:pPr>
    </w:lvl>
    <w:lvl w:ilvl="8" w:tplc="3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28516A2E"/>
    <w:multiLevelType w:val="multilevel"/>
    <w:tmpl w:val="B954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28894B04"/>
    <w:multiLevelType w:val="hybridMultilevel"/>
    <w:tmpl w:val="5582C4C6"/>
    <w:lvl w:ilvl="0" w:tplc="4D3C4C30">
      <w:start w:val="1"/>
      <w:numFmt w:val="lowerLetter"/>
      <w:lvlText w:val="%1.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22" w15:restartNumberingAfterBreak="0">
    <w:nsid w:val="2AC758FA"/>
    <w:multiLevelType w:val="hybridMultilevel"/>
    <w:tmpl w:val="8952B7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51F07"/>
    <w:multiLevelType w:val="hybridMultilevel"/>
    <w:tmpl w:val="E2708CE2"/>
    <w:lvl w:ilvl="0" w:tplc="364C4B84">
      <w:start w:val="2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221" w:hanging="360"/>
      </w:pPr>
    </w:lvl>
    <w:lvl w:ilvl="2" w:tplc="0421001B" w:tentative="1">
      <w:start w:val="1"/>
      <w:numFmt w:val="lowerRoman"/>
      <w:lvlText w:val="%3."/>
      <w:lvlJc w:val="right"/>
      <w:pPr>
        <w:ind w:left="5941" w:hanging="180"/>
      </w:pPr>
    </w:lvl>
    <w:lvl w:ilvl="3" w:tplc="0421000F">
      <w:start w:val="1"/>
      <w:numFmt w:val="decimal"/>
      <w:lvlText w:val="%4."/>
      <w:lvlJc w:val="left"/>
      <w:pPr>
        <w:ind w:left="6661" w:hanging="360"/>
      </w:pPr>
    </w:lvl>
    <w:lvl w:ilvl="4" w:tplc="04210019">
      <w:start w:val="1"/>
      <w:numFmt w:val="lowerLetter"/>
      <w:lvlText w:val="%5."/>
      <w:lvlJc w:val="left"/>
      <w:pPr>
        <w:ind w:left="7381" w:hanging="360"/>
      </w:pPr>
    </w:lvl>
    <w:lvl w:ilvl="5" w:tplc="0421001B" w:tentative="1">
      <w:start w:val="1"/>
      <w:numFmt w:val="lowerRoman"/>
      <w:lvlText w:val="%6."/>
      <w:lvlJc w:val="right"/>
      <w:pPr>
        <w:ind w:left="8101" w:hanging="180"/>
      </w:pPr>
    </w:lvl>
    <w:lvl w:ilvl="6" w:tplc="0421000F" w:tentative="1">
      <w:start w:val="1"/>
      <w:numFmt w:val="decimal"/>
      <w:lvlText w:val="%7."/>
      <w:lvlJc w:val="left"/>
      <w:pPr>
        <w:ind w:left="8821" w:hanging="360"/>
      </w:pPr>
    </w:lvl>
    <w:lvl w:ilvl="7" w:tplc="04210019" w:tentative="1">
      <w:start w:val="1"/>
      <w:numFmt w:val="lowerLetter"/>
      <w:lvlText w:val="%8."/>
      <w:lvlJc w:val="left"/>
      <w:pPr>
        <w:ind w:left="9541" w:hanging="360"/>
      </w:pPr>
    </w:lvl>
    <w:lvl w:ilvl="8" w:tplc="0421001B" w:tentative="1">
      <w:start w:val="1"/>
      <w:numFmt w:val="lowerRoman"/>
      <w:lvlText w:val="%9."/>
      <w:lvlJc w:val="right"/>
      <w:pPr>
        <w:ind w:left="10261" w:hanging="180"/>
      </w:pPr>
    </w:lvl>
  </w:abstractNum>
  <w:abstractNum w:abstractNumId="24" w15:restartNumberingAfterBreak="0">
    <w:nsid w:val="2E7C0D9C"/>
    <w:multiLevelType w:val="hybridMultilevel"/>
    <w:tmpl w:val="A81E14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65440"/>
    <w:multiLevelType w:val="multilevel"/>
    <w:tmpl w:val="38BAA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33143509"/>
    <w:multiLevelType w:val="hybridMultilevel"/>
    <w:tmpl w:val="101A35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3359D"/>
    <w:multiLevelType w:val="hybridMultilevel"/>
    <w:tmpl w:val="E3DC2056"/>
    <w:lvl w:ilvl="0" w:tplc="4886CDEC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146CBE3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38090019">
      <w:start w:val="1"/>
      <w:numFmt w:val="lowerLetter"/>
      <w:lvlText w:val="%4."/>
      <w:lvlJc w:val="left"/>
      <w:pPr>
        <w:ind w:left="1495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381F343C"/>
    <w:multiLevelType w:val="hybridMultilevel"/>
    <w:tmpl w:val="1484793C"/>
    <w:lvl w:ilvl="0" w:tplc="5622DEB6">
      <w:start w:val="1"/>
      <w:numFmt w:val="lowerLetter"/>
      <w:lvlText w:val="5.2.%1"/>
      <w:lvlJc w:val="left"/>
      <w:pPr>
        <w:ind w:left="526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70A4C7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4E905502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256DF"/>
    <w:multiLevelType w:val="hybridMultilevel"/>
    <w:tmpl w:val="EEAE0BEE"/>
    <w:lvl w:ilvl="0" w:tplc="38090011">
      <w:start w:val="1"/>
      <w:numFmt w:val="decimal"/>
      <w:lvlText w:val="%1)"/>
      <w:lvlJc w:val="left"/>
      <w:pPr>
        <w:ind w:left="3501" w:hanging="360"/>
      </w:pPr>
    </w:lvl>
    <w:lvl w:ilvl="1" w:tplc="04210019" w:tentative="1">
      <w:start w:val="1"/>
      <w:numFmt w:val="lowerLetter"/>
      <w:lvlText w:val="%2."/>
      <w:lvlJc w:val="left"/>
      <w:pPr>
        <w:ind w:left="4221" w:hanging="360"/>
      </w:pPr>
    </w:lvl>
    <w:lvl w:ilvl="2" w:tplc="0421001B" w:tentative="1">
      <w:start w:val="1"/>
      <w:numFmt w:val="lowerRoman"/>
      <w:lvlText w:val="%3."/>
      <w:lvlJc w:val="right"/>
      <w:pPr>
        <w:ind w:left="4941" w:hanging="180"/>
      </w:pPr>
    </w:lvl>
    <w:lvl w:ilvl="3" w:tplc="0421000F">
      <w:start w:val="1"/>
      <w:numFmt w:val="decimal"/>
      <w:lvlText w:val="%4."/>
      <w:lvlJc w:val="left"/>
      <w:pPr>
        <w:ind w:left="5661" w:hanging="360"/>
      </w:pPr>
    </w:lvl>
    <w:lvl w:ilvl="4" w:tplc="04210019" w:tentative="1">
      <w:start w:val="1"/>
      <w:numFmt w:val="lowerLetter"/>
      <w:lvlText w:val="%5."/>
      <w:lvlJc w:val="left"/>
      <w:pPr>
        <w:ind w:left="6381" w:hanging="360"/>
      </w:pPr>
    </w:lvl>
    <w:lvl w:ilvl="5" w:tplc="0421001B">
      <w:start w:val="1"/>
      <w:numFmt w:val="lowerRoman"/>
      <w:lvlText w:val="%6."/>
      <w:lvlJc w:val="right"/>
      <w:pPr>
        <w:ind w:left="7101" w:hanging="180"/>
      </w:pPr>
    </w:lvl>
    <w:lvl w:ilvl="6" w:tplc="0421000F" w:tentative="1">
      <w:start w:val="1"/>
      <w:numFmt w:val="decimal"/>
      <w:lvlText w:val="%7."/>
      <w:lvlJc w:val="left"/>
      <w:pPr>
        <w:ind w:left="7821" w:hanging="360"/>
      </w:pPr>
    </w:lvl>
    <w:lvl w:ilvl="7" w:tplc="04210019" w:tentative="1">
      <w:start w:val="1"/>
      <w:numFmt w:val="lowerLetter"/>
      <w:lvlText w:val="%8."/>
      <w:lvlJc w:val="left"/>
      <w:pPr>
        <w:ind w:left="8541" w:hanging="360"/>
      </w:pPr>
    </w:lvl>
    <w:lvl w:ilvl="8" w:tplc="0421001B" w:tentative="1">
      <w:start w:val="1"/>
      <w:numFmt w:val="lowerRoman"/>
      <w:lvlText w:val="%9."/>
      <w:lvlJc w:val="right"/>
      <w:pPr>
        <w:ind w:left="9261" w:hanging="180"/>
      </w:pPr>
    </w:lvl>
  </w:abstractNum>
  <w:abstractNum w:abstractNumId="30" w15:restartNumberingAfterBreak="0">
    <w:nsid w:val="390648E4"/>
    <w:multiLevelType w:val="hybridMultilevel"/>
    <w:tmpl w:val="C28061F0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3BB133BC"/>
    <w:multiLevelType w:val="multilevel"/>
    <w:tmpl w:val="C23AC70A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2" w15:restartNumberingAfterBreak="0">
    <w:nsid w:val="3C6F2C1E"/>
    <w:multiLevelType w:val="hybridMultilevel"/>
    <w:tmpl w:val="243C698C"/>
    <w:lvl w:ilvl="0" w:tplc="09AECA8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3" w15:restartNumberingAfterBreak="0">
    <w:nsid w:val="3E767259"/>
    <w:multiLevelType w:val="hybridMultilevel"/>
    <w:tmpl w:val="2800E92C"/>
    <w:lvl w:ilvl="0" w:tplc="3809000F">
      <w:start w:val="1"/>
      <w:numFmt w:val="decimal"/>
      <w:lvlText w:val="%1."/>
      <w:lvlJc w:val="left"/>
      <w:pPr>
        <w:ind w:left="31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D70C4"/>
    <w:multiLevelType w:val="multilevel"/>
    <w:tmpl w:val="0BB69CCC"/>
    <w:styleLink w:val="DaftarSaatini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097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13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6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0816" w:hanging="2520"/>
      </w:pPr>
      <w:rPr>
        <w:rFonts w:hint="default"/>
      </w:rPr>
    </w:lvl>
  </w:abstractNum>
  <w:abstractNum w:abstractNumId="35" w15:restartNumberingAfterBreak="0">
    <w:nsid w:val="42E047BD"/>
    <w:multiLevelType w:val="hybridMultilevel"/>
    <w:tmpl w:val="BC4423C4"/>
    <w:lvl w:ilvl="0" w:tplc="139492B6">
      <w:start w:val="1"/>
      <w:numFmt w:val="lowerLetter"/>
      <w:lvlText w:val="%1."/>
      <w:lvlJc w:val="left"/>
      <w:pPr>
        <w:ind w:left="3420" w:hanging="360"/>
      </w:pPr>
      <w:rPr>
        <w:rFonts w:hint="default"/>
      </w:rPr>
    </w:lvl>
    <w:lvl w:ilvl="1" w:tplc="8B1C1450">
      <w:start w:val="1"/>
      <w:numFmt w:val="decimal"/>
      <w:lvlText w:val="%2)"/>
      <w:lvlJc w:val="left"/>
      <w:pPr>
        <w:ind w:left="4140" w:hanging="360"/>
      </w:pPr>
      <w:rPr>
        <w:rFonts w:hint="default"/>
      </w:rPr>
    </w:lvl>
    <w:lvl w:ilvl="2" w:tplc="EE4C94C8">
      <w:start w:val="1"/>
      <w:numFmt w:val="decimal"/>
      <w:lvlText w:val="%3."/>
      <w:lvlJc w:val="left"/>
      <w:pPr>
        <w:ind w:left="5040" w:hanging="360"/>
      </w:pPr>
      <w:rPr>
        <w:rFonts w:hint="default"/>
      </w:rPr>
    </w:lvl>
    <w:lvl w:ilvl="3" w:tplc="903CD3F0">
      <w:start w:val="1"/>
      <w:numFmt w:val="decimal"/>
      <w:lvlText w:val="%4."/>
      <w:lvlJc w:val="left"/>
      <w:pPr>
        <w:ind w:left="5580" w:hanging="360"/>
      </w:pPr>
      <w:rPr>
        <w:rFonts w:hint="default"/>
      </w:rPr>
    </w:lvl>
    <w:lvl w:ilvl="4" w:tplc="04210011">
      <w:start w:val="1"/>
      <w:numFmt w:val="decimal"/>
      <w:lvlText w:val="%5)"/>
      <w:lvlJc w:val="left"/>
      <w:pPr>
        <w:ind w:left="6300" w:hanging="360"/>
      </w:pPr>
    </w:lvl>
    <w:lvl w:ilvl="5" w:tplc="04210017">
      <w:start w:val="1"/>
      <w:numFmt w:val="lowerLetter"/>
      <w:lvlText w:val="%6)"/>
      <w:lvlJc w:val="left"/>
      <w:pPr>
        <w:ind w:left="7020" w:hanging="180"/>
      </w:pPr>
    </w:lvl>
    <w:lvl w:ilvl="6" w:tplc="0421000F" w:tentative="1">
      <w:start w:val="1"/>
      <w:numFmt w:val="decimal"/>
      <w:lvlText w:val="%7."/>
      <w:lvlJc w:val="left"/>
      <w:pPr>
        <w:ind w:left="7740" w:hanging="360"/>
      </w:pPr>
    </w:lvl>
    <w:lvl w:ilvl="7" w:tplc="04210019" w:tentative="1">
      <w:start w:val="1"/>
      <w:numFmt w:val="lowerLetter"/>
      <w:lvlText w:val="%8."/>
      <w:lvlJc w:val="left"/>
      <w:pPr>
        <w:ind w:left="8460" w:hanging="360"/>
      </w:pPr>
    </w:lvl>
    <w:lvl w:ilvl="8" w:tplc="0421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44566674"/>
    <w:multiLevelType w:val="hybridMultilevel"/>
    <w:tmpl w:val="F1FE43F6"/>
    <w:lvl w:ilvl="0" w:tplc="CC94D9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70F491E"/>
    <w:multiLevelType w:val="hybridMultilevel"/>
    <w:tmpl w:val="EC2CF88C"/>
    <w:lvl w:ilvl="0" w:tplc="04604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7A259E"/>
    <w:multiLevelType w:val="hybridMultilevel"/>
    <w:tmpl w:val="B8DE902A"/>
    <w:lvl w:ilvl="0" w:tplc="38090017">
      <w:start w:val="1"/>
      <w:numFmt w:val="lowerLetter"/>
      <w:lvlText w:val="%1)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9" w15:restartNumberingAfterBreak="0">
    <w:nsid w:val="495B724C"/>
    <w:multiLevelType w:val="hybridMultilevel"/>
    <w:tmpl w:val="40CC26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E31017"/>
    <w:multiLevelType w:val="multilevel"/>
    <w:tmpl w:val="AFC83328"/>
    <w:styleLink w:val="DaftarSaatini3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314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63600"/>
    <w:multiLevelType w:val="hybridMultilevel"/>
    <w:tmpl w:val="CDE44ACC"/>
    <w:lvl w:ilvl="0" w:tplc="38090019">
      <w:start w:val="1"/>
      <w:numFmt w:val="lowerLetter"/>
      <w:lvlText w:val="%1."/>
      <w:lvlJc w:val="left"/>
      <w:pPr>
        <w:ind w:left="27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01" w:hanging="360"/>
      </w:pPr>
    </w:lvl>
    <w:lvl w:ilvl="2" w:tplc="0421001B" w:tentative="1">
      <w:start w:val="1"/>
      <w:numFmt w:val="lowerRoman"/>
      <w:lvlText w:val="%3."/>
      <w:lvlJc w:val="right"/>
      <w:pPr>
        <w:ind w:left="4221" w:hanging="180"/>
      </w:pPr>
    </w:lvl>
    <w:lvl w:ilvl="3" w:tplc="0421000F" w:tentative="1">
      <w:start w:val="1"/>
      <w:numFmt w:val="decimal"/>
      <w:lvlText w:val="%4."/>
      <w:lvlJc w:val="left"/>
      <w:pPr>
        <w:ind w:left="4941" w:hanging="360"/>
      </w:pPr>
    </w:lvl>
    <w:lvl w:ilvl="4" w:tplc="04210019" w:tentative="1">
      <w:start w:val="1"/>
      <w:numFmt w:val="lowerLetter"/>
      <w:lvlText w:val="%5."/>
      <w:lvlJc w:val="left"/>
      <w:pPr>
        <w:ind w:left="5661" w:hanging="360"/>
      </w:pPr>
    </w:lvl>
    <w:lvl w:ilvl="5" w:tplc="0421001B" w:tentative="1">
      <w:start w:val="1"/>
      <w:numFmt w:val="lowerRoman"/>
      <w:lvlText w:val="%6."/>
      <w:lvlJc w:val="right"/>
      <w:pPr>
        <w:ind w:left="6381" w:hanging="180"/>
      </w:pPr>
    </w:lvl>
    <w:lvl w:ilvl="6" w:tplc="0421000F" w:tentative="1">
      <w:start w:val="1"/>
      <w:numFmt w:val="decimal"/>
      <w:lvlText w:val="%7."/>
      <w:lvlJc w:val="left"/>
      <w:pPr>
        <w:ind w:left="7101" w:hanging="360"/>
      </w:pPr>
    </w:lvl>
    <w:lvl w:ilvl="7" w:tplc="04210019" w:tentative="1">
      <w:start w:val="1"/>
      <w:numFmt w:val="lowerLetter"/>
      <w:lvlText w:val="%8."/>
      <w:lvlJc w:val="left"/>
      <w:pPr>
        <w:ind w:left="7821" w:hanging="360"/>
      </w:pPr>
    </w:lvl>
    <w:lvl w:ilvl="8" w:tplc="0421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42" w15:restartNumberingAfterBreak="0">
    <w:nsid w:val="4F72202D"/>
    <w:multiLevelType w:val="hybridMultilevel"/>
    <w:tmpl w:val="AEBE4F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D608AFEC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194263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2BC0D3A">
      <w:start w:val="1"/>
      <w:numFmt w:val="lowerLetter"/>
      <w:lvlText w:val="%4."/>
      <w:lvlJc w:val="left"/>
      <w:pPr>
        <w:ind w:left="2421" w:hanging="360"/>
      </w:pPr>
      <w:rPr>
        <w:rFonts w:hint="default"/>
      </w:rPr>
    </w:lvl>
    <w:lvl w:ilvl="4" w:tplc="EDEC06BE">
      <w:start w:val="1"/>
      <w:numFmt w:val="lowerLetter"/>
      <w:lvlText w:val="%5"/>
      <w:lvlJc w:val="left"/>
      <w:pPr>
        <w:ind w:left="2340" w:hanging="360"/>
      </w:pPr>
      <w:rPr>
        <w:rFonts w:hint="default"/>
      </w:rPr>
    </w:lvl>
    <w:lvl w:ilvl="5" w:tplc="01986F9C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403E1"/>
    <w:multiLevelType w:val="hybridMultilevel"/>
    <w:tmpl w:val="A7363D6E"/>
    <w:lvl w:ilvl="0" w:tplc="4A8AE1DC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6300" w:hanging="360"/>
      </w:pPr>
    </w:lvl>
    <w:lvl w:ilvl="2" w:tplc="2B0257D2">
      <w:start w:val="2"/>
      <w:numFmt w:val="upperLetter"/>
      <w:lvlText w:val="%3."/>
      <w:lvlJc w:val="left"/>
      <w:pPr>
        <w:ind w:left="72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7740" w:hanging="360"/>
      </w:pPr>
    </w:lvl>
    <w:lvl w:ilvl="4" w:tplc="04210019">
      <w:start w:val="1"/>
      <w:numFmt w:val="lowerLetter"/>
      <w:lvlText w:val="%5."/>
      <w:lvlJc w:val="left"/>
      <w:pPr>
        <w:ind w:left="8460" w:hanging="360"/>
      </w:pPr>
    </w:lvl>
    <w:lvl w:ilvl="5" w:tplc="0421001B" w:tentative="1">
      <w:start w:val="1"/>
      <w:numFmt w:val="lowerRoman"/>
      <w:lvlText w:val="%6."/>
      <w:lvlJc w:val="right"/>
      <w:pPr>
        <w:ind w:left="9180" w:hanging="180"/>
      </w:pPr>
    </w:lvl>
    <w:lvl w:ilvl="6" w:tplc="0421000F" w:tentative="1">
      <w:start w:val="1"/>
      <w:numFmt w:val="decimal"/>
      <w:lvlText w:val="%7."/>
      <w:lvlJc w:val="left"/>
      <w:pPr>
        <w:ind w:left="9900" w:hanging="360"/>
      </w:pPr>
    </w:lvl>
    <w:lvl w:ilvl="7" w:tplc="04210019" w:tentative="1">
      <w:start w:val="1"/>
      <w:numFmt w:val="lowerLetter"/>
      <w:lvlText w:val="%8."/>
      <w:lvlJc w:val="left"/>
      <w:pPr>
        <w:ind w:left="10620" w:hanging="360"/>
      </w:pPr>
    </w:lvl>
    <w:lvl w:ilvl="8" w:tplc="0421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44" w15:restartNumberingAfterBreak="0">
    <w:nsid w:val="504F368C"/>
    <w:multiLevelType w:val="hybridMultilevel"/>
    <w:tmpl w:val="76EA81A4"/>
    <w:lvl w:ilvl="0" w:tplc="F426F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754AD1"/>
    <w:multiLevelType w:val="hybridMultilevel"/>
    <w:tmpl w:val="F9DC1EB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9DFC49B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B00A089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207E045E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1B7004E8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 w:tplc="9AA42F92">
      <w:start w:val="1"/>
      <w:numFmt w:val="upperLetter"/>
      <w:lvlText w:val="%7)"/>
      <w:lvlJc w:val="left"/>
      <w:pPr>
        <w:ind w:left="576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18B1A9D"/>
    <w:multiLevelType w:val="hybridMultilevel"/>
    <w:tmpl w:val="8458BE52"/>
    <w:lvl w:ilvl="0" w:tplc="09C66DEC">
      <w:start w:val="1"/>
      <w:numFmt w:val="decimal"/>
      <w:lvlText w:val="%1."/>
      <w:lvlJc w:val="left"/>
      <w:pPr>
        <w:ind w:left="1548" w:hanging="360"/>
        <w:jc w:val="right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DE7F85"/>
    <w:multiLevelType w:val="hybridMultilevel"/>
    <w:tmpl w:val="A8D6885E"/>
    <w:lvl w:ilvl="0" w:tplc="04210017">
      <w:start w:val="1"/>
      <w:numFmt w:val="lowerLetter"/>
      <w:lvlText w:val="%1)"/>
      <w:lvlJc w:val="left"/>
      <w:pPr>
        <w:ind w:left="3141" w:hanging="360"/>
      </w:pPr>
    </w:lvl>
    <w:lvl w:ilvl="1" w:tplc="04210019" w:tentative="1">
      <w:start w:val="1"/>
      <w:numFmt w:val="lowerLetter"/>
      <w:lvlText w:val="%2."/>
      <w:lvlJc w:val="left"/>
      <w:pPr>
        <w:ind w:left="3861" w:hanging="360"/>
      </w:pPr>
    </w:lvl>
    <w:lvl w:ilvl="2" w:tplc="0421001B" w:tentative="1">
      <w:start w:val="1"/>
      <w:numFmt w:val="lowerRoman"/>
      <w:lvlText w:val="%3."/>
      <w:lvlJc w:val="right"/>
      <w:pPr>
        <w:ind w:left="4581" w:hanging="180"/>
      </w:pPr>
    </w:lvl>
    <w:lvl w:ilvl="3" w:tplc="0421000F" w:tentative="1">
      <w:start w:val="1"/>
      <w:numFmt w:val="decimal"/>
      <w:lvlText w:val="%4."/>
      <w:lvlJc w:val="left"/>
      <w:pPr>
        <w:ind w:left="5301" w:hanging="360"/>
      </w:pPr>
    </w:lvl>
    <w:lvl w:ilvl="4" w:tplc="04210019" w:tentative="1">
      <w:start w:val="1"/>
      <w:numFmt w:val="lowerLetter"/>
      <w:lvlText w:val="%5."/>
      <w:lvlJc w:val="left"/>
      <w:pPr>
        <w:ind w:left="6021" w:hanging="360"/>
      </w:pPr>
    </w:lvl>
    <w:lvl w:ilvl="5" w:tplc="0421001B" w:tentative="1">
      <w:start w:val="1"/>
      <w:numFmt w:val="lowerRoman"/>
      <w:lvlText w:val="%6."/>
      <w:lvlJc w:val="right"/>
      <w:pPr>
        <w:ind w:left="6741" w:hanging="180"/>
      </w:pPr>
    </w:lvl>
    <w:lvl w:ilvl="6" w:tplc="0421000F" w:tentative="1">
      <w:start w:val="1"/>
      <w:numFmt w:val="decimal"/>
      <w:lvlText w:val="%7."/>
      <w:lvlJc w:val="left"/>
      <w:pPr>
        <w:ind w:left="7461" w:hanging="360"/>
      </w:p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8" w15:restartNumberingAfterBreak="0">
    <w:nsid w:val="52BA7583"/>
    <w:multiLevelType w:val="hybridMultilevel"/>
    <w:tmpl w:val="F6F82A70"/>
    <w:lvl w:ilvl="0" w:tplc="D67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4E04B7"/>
    <w:multiLevelType w:val="multilevel"/>
    <w:tmpl w:val="89143752"/>
    <w:styleLink w:val="DaftarSaatini7"/>
    <w:lvl w:ilvl="0">
      <w:start w:val="1"/>
      <w:numFmt w:val="lowerLetter"/>
      <w:lvlText w:val="%1.\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57EE1B7D"/>
    <w:multiLevelType w:val="hybridMultilevel"/>
    <w:tmpl w:val="376A34DA"/>
    <w:lvl w:ilvl="0" w:tplc="D7BCC0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58E33B5D"/>
    <w:multiLevelType w:val="hybridMultilevel"/>
    <w:tmpl w:val="D6D42016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5E714CD4"/>
    <w:multiLevelType w:val="hybridMultilevel"/>
    <w:tmpl w:val="210053BE"/>
    <w:lvl w:ilvl="0" w:tplc="F67A5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2B75D89"/>
    <w:multiLevelType w:val="multilevel"/>
    <w:tmpl w:val="5D305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4" w15:restartNumberingAfterBreak="0">
    <w:nsid w:val="64921391"/>
    <w:multiLevelType w:val="multilevel"/>
    <w:tmpl w:val="09985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5" w15:restartNumberingAfterBreak="0">
    <w:nsid w:val="659E3595"/>
    <w:multiLevelType w:val="hybridMultilevel"/>
    <w:tmpl w:val="F1CCB2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CE66A0"/>
    <w:multiLevelType w:val="hybridMultilevel"/>
    <w:tmpl w:val="F8F2DCE4"/>
    <w:lvl w:ilvl="0" w:tplc="BE58ADF2">
      <w:start w:val="1"/>
      <w:numFmt w:val="lowerLetter"/>
      <w:lvlText w:val="5.2.%1"/>
      <w:lvlJc w:val="left"/>
      <w:pPr>
        <w:ind w:left="284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9258A2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EE0109C">
      <w:start w:val="7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D887D24">
      <w:start w:val="1"/>
      <w:numFmt w:val="decimal"/>
      <w:lvlText w:val="%5)"/>
      <w:lvlJc w:val="left"/>
      <w:pPr>
        <w:ind w:left="3600" w:hanging="360"/>
      </w:pPr>
      <w:rPr>
        <w:rFonts w:ascii="Tahoma" w:eastAsiaTheme="minorHAnsi" w:hAnsi="Tahoma" w:cs="Tahoma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F3FD8"/>
    <w:multiLevelType w:val="hybridMultilevel"/>
    <w:tmpl w:val="46A23BF6"/>
    <w:lvl w:ilvl="0" w:tplc="38090019">
      <w:start w:val="1"/>
      <w:numFmt w:val="lowerLetter"/>
      <w:lvlText w:val="%1."/>
      <w:lvlJc w:val="left"/>
      <w:pPr>
        <w:ind w:left="2715" w:hanging="360"/>
      </w:pPr>
    </w:lvl>
    <w:lvl w:ilvl="1" w:tplc="38090019" w:tentative="1">
      <w:start w:val="1"/>
      <w:numFmt w:val="lowerLetter"/>
      <w:lvlText w:val="%2."/>
      <w:lvlJc w:val="left"/>
      <w:pPr>
        <w:ind w:left="3435" w:hanging="360"/>
      </w:pPr>
    </w:lvl>
    <w:lvl w:ilvl="2" w:tplc="38090011">
      <w:start w:val="1"/>
      <w:numFmt w:val="decimal"/>
      <w:lvlText w:val="%3)"/>
      <w:lvlJc w:val="left"/>
      <w:pPr>
        <w:ind w:left="4155" w:hanging="180"/>
      </w:pPr>
    </w:lvl>
    <w:lvl w:ilvl="3" w:tplc="3809000F" w:tentative="1">
      <w:start w:val="1"/>
      <w:numFmt w:val="decimal"/>
      <w:lvlText w:val="%4."/>
      <w:lvlJc w:val="left"/>
      <w:pPr>
        <w:ind w:left="4875" w:hanging="360"/>
      </w:pPr>
    </w:lvl>
    <w:lvl w:ilvl="4" w:tplc="38090019" w:tentative="1">
      <w:start w:val="1"/>
      <w:numFmt w:val="lowerLetter"/>
      <w:lvlText w:val="%5."/>
      <w:lvlJc w:val="left"/>
      <w:pPr>
        <w:ind w:left="5595" w:hanging="360"/>
      </w:pPr>
    </w:lvl>
    <w:lvl w:ilvl="5" w:tplc="3809001B" w:tentative="1">
      <w:start w:val="1"/>
      <w:numFmt w:val="lowerRoman"/>
      <w:lvlText w:val="%6."/>
      <w:lvlJc w:val="right"/>
      <w:pPr>
        <w:ind w:left="6315" w:hanging="180"/>
      </w:pPr>
    </w:lvl>
    <w:lvl w:ilvl="6" w:tplc="3809000F" w:tentative="1">
      <w:start w:val="1"/>
      <w:numFmt w:val="decimal"/>
      <w:lvlText w:val="%7."/>
      <w:lvlJc w:val="left"/>
      <w:pPr>
        <w:ind w:left="7035" w:hanging="360"/>
      </w:pPr>
    </w:lvl>
    <w:lvl w:ilvl="7" w:tplc="38090019" w:tentative="1">
      <w:start w:val="1"/>
      <w:numFmt w:val="lowerLetter"/>
      <w:lvlText w:val="%8."/>
      <w:lvlJc w:val="left"/>
      <w:pPr>
        <w:ind w:left="7755" w:hanging="360"/>
      </w:pPr>
    </w:lvl>
    <w:lvl w:ilvl="8" w:tplc="38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58" w15:restartNumberingAfterBreak="0">
    <w:nsid w:val="66F33643"/>
    <w:multiLevelType w:val="multilevel"/>
    <w:tmpl w:val="2ECA8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141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59" w15:restartNumberingAfterBreak="0">
    <w:nsid w:val="67601DF5"/>
    <w:multiLevelType w:val="multilevel"/>
    <w:tmpl w:val="4D8ED68E"/>
    <w:lvl w:ilvl="0">
      <w:start w:val="3"/>
      <w:numFmt w:val="decimal"/>
      <w:lvlText w:val="%1"/>
      <w:lvlJc w:val="left"/>
      <w:pPr>
        <w:ind w:left="2418" w:hanging="426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18" w:hanging="42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decimal"/>
      <w:lvlText w:val="%3."/>
      <w:lvlJc w:val="left"/>
      <w:pPr>
        <w:ind w:left="2702" w:hanging="284"/>
      </w:pPr>
      <w:rPr>
        <w:rFonts w:ascii="Tahoma" w:eastAsiaTheme="minorHAnsi" w:hAnsi="Tahoma" w:cs="Tahoma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start w:val="1"/>
      <w:numFmt w:val="decimal"/>
      <w:lvlText w:val="%4."/>
      <w:lvlJc w:val="left"/>
      <w:pPr>
        <w:ind w:left="306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4">
      <w:start w:val="1"/>
      <w:numFmt w:val="decimal"/>
      <w:lvlText w:val="%5."/>
      <w:lvlJc w:val="left"/>
      <w:pPr>
        <w:ind w:left="3763" w:hanging="360"/>
      </w:pPr>
    </w:lvl>
    <w:lvl w:ilvl="5">
      <w:start w:val="1"/>
      <w:numFmt w:val="lowerLetter"/>
      <w:lvlText w:val="%6)"/>
      <w:lvlJc w:val="left"/>
      <w:pPr>
        <w:ind w:left="378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6">
      <w:start w:val="1"/>
      <w:numFmt w:val="decimal"/>
      <w:lvlText w:val="(%7)"/>
      <w:lvlJc w:val="left"/>
      <w:pPr>
        <w:ind w:left="447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7">
      <w:start w:val="1"/>
      <w:numFmt w:val="lowerLetter"/>
      <w:lvlText w:val="(%8)"/>
      <w:lvlJc w:val="left"/>
      <w:pPr>
        <w:ind w:left="457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8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</w:abstractNum>
  <w:abstractNum w:abstractNumId="60" w15:restartNumberingAfterBreak="0">
    <w:nsid w:val="67EF0FC0"/>
    <w:multiLevelType w:val="multilevel"/>
    <w:tmpl w:val="E6EC8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1" w15:restartNumberingAfterBreak="0">
    <w:nsid w:val="68350D76"/>
    <w:multiLevelType w:val="hybridMultilevel"/>
    <w:tmpl w:val="76B6AE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6468" w:hanging="360"/>
      </w:pPr>
    </w:lvl>
    <w:lvl w:ilvl="2" w:tplc="0421001B" w:tentative="1">
      <w:start w:val="1"/>
      <w:numFmt w:val="lowerRoman"/>
      <w:lvlText w:val="%3."/>
      <w:lvlJc w:val="right"/>
      <w:pPr>
        <w:ind w:left="7188" w:hanging="180"/>
      </w:pPr>
    </w:lvl>
    <w:lvl w:ilvl="3" w:tplc="0421000F" w:tentative="1">
      <w:start w:val="1"/>
      <w:numFmt w:val="decimal"/>
      <w:lvlText w:val="%4."/>
      <w:lvlJc w:val="left"/>
      <w:pPr>
        <w:ind w:left="7908" w:hanging="360"/>
      </w:pPr>
    </w:lvl>
    <w:lvl w:ilvl="4" w:tplc="04210019" w:tentative="1">
      <w:start w:val="1"/>
      <w:numFmt w:val="lowerLetter"/>
      <w:lvlText w:val="%5."/>
      <w:lvlJc w:val="left"/>
      <w:pPr>
        <w:ind w:left="8628" w:hanging="360"/>
      </w:pPr>
    </w:lvl>
    <w:lvl w:ilvl="5" w:tplc="0421001B" w:tentative="1">
      <w:start w:val="1"/>
      <w:numFmt w:val="lowerRoman"/>
      <w:lvlText w:val="%6."/>
      <w:lvlJc w:val="right"/>
      <w:pPr>
        <w:ind w:left="9348" w:hanging="180"/>
      </w:pPr>
    </w:lvl>
    <w:lvl w:ilvl="6" w:tplc="0421000F" w:tentative="1">
      <w:start w:val="1"/>
      <w:numFmt w:val="decimal"/>
      <w:lvlText w:val="%7."/>
      <w:lvlJc w:val="left"/>
      <w:pPr>
        <w:ind w:left="10068" w:hanging="360"/>
      </w:pPr>
    </w:lvl>
    <w:lvl w:ilvl="7" w:tplc="04210019" w:tentative="1">
      <w:start w:val="1"/>
      <w:numFmt w:val="lowerLetter"/>
      <w:lvlText w:val="%8."/>
      <w:lvlJc w:val="left"/>
      <w:pPr>
        <w:ind w:left="10788" w:hanging="360"/>
      </w:pPr>
    </w:lvl>
    <w:lvl w:ilvl="8" w:tplc="0421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62" w15:restartNumberingAfterBreak="0">
    <w:nsid w:val="69D9066F"/>
    <w:multiLevelType w:val="multilevel"/>
    <w:tmpl w:val="61B03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3" w15:restartNumberingAfterBreak="0">
    <w:nsid w:val="69E95977"/>
    <w:multiLevelType w:val="hybridMultilevel"/>
    <w:tmpl w:val="086A4E6A"/>
    <w:lvl w:ilvl="0" w:tplc="266A0B7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20" w:hanging="360"/>
      </w:pPr>
    </w:lvl>
    <w:lvl w:ilvl="2" w:tplc="0421001B" w:tentative="1">
      <w:start w:val="1"/>
      <w:numFmt w:val="lowerRoman"/>
      <w:lvlText w:val="%3."/>
      <w:lvlJc w:val="right"/>
      <w:pPr>
        <w:ind w:left="5340" w:hanging="180"/>
      </w:pPr>
    </w:lvl>
    <w:lvl w:ilvl="3" w:tplc="0421000F" w:tentative="1">
      <w:start w:val="1"/>
      <w:numFmt w:val="decimal"/>
      <w:lvlText w:val="%4."/>
      <w:lvlJc w:val="left"/>
      <w:pPr>
        <w:ind w:left="6060" w:hanging="360"/>
      </w:pPr>
    </w:lvl>
    <w:lvl w:ilvl="4" w:tplc="04210019" w:tentative="1">
      <w:start w:val="1"/>
      <w:numFmt w:val="lowerLetter"/>
      <w:lvlText w:val="%5."/>
      <w:lvlJc w:val="left"/>
      <w:pPr>
        <w:ind w:left="6780" w:hanging="360"/>
      </w:pPr>
    </w:lvl>
    <w:lvl w:ilvl="5" w:tplc="0421001B" w:tentative="1">
      <w:start w:val="1"/>
      <w:numFmt w:val="lowerRoman"/>
      <w:lvlText w:val="%6."/>
      <w:lvlJc w:val="right"/>
      <w:pPr>
        <w:ind w:left="7500" w:hanging="180"/>
      </w:pPr>
    </w:lvl>
    <w:lvl w:ilvl="6" w:tplc="0421000F" w:tentative="1">
      <w:start w:val="1"/>
      <w:numFmt w:val="decimal"/>
      <w:lvlText w:val="%7."/>
      <w:lvlJc w:val="left"/>
      <w:pPr>
        <w:ind w:left="8220" w:hanging="360"/>
      </w:pPr>
    </w:lvl>
    <w:lvl w:ilvl="7" w:tplc="04210019" w:tentative="1">
      <w:start w:val="1"/>
      <w:numFmt w:val="lowerLetter"/>
      <w:lvlText w:val="%8."/>
      <w:lvlJc w:val="left"/>
      <w:pPr>
        <w:ind w:left="8940" w:hanging="360"/>
      </w:pPr>
    </w:lvl>
    <w:lvl w:ilvl="8" w:tplc="0421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4" w15:restartNumberingAfterBreak="0">
    <w:nsid w:val="6EA0455A"/>
    <w:multiLevelType w:val="multilevel"/>
    <w:tmpl w:val="B21C640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5" w15:restartNumberingAfterBreak="0">
    <w:nsid w:val="73857B4F"/>
    <w:multiLevelType w:val="multilevel"/>
    <w:tmpl w:val="899CBF48"/>
    <w:styleLink w:val="DaftarSaatini4"/>
    <w:lvl w:ilvl="0">
      <w:start w:val="1"/>
      <w:numFmt w:val="lowerLetter"/>
      <w:lvlText w:val="%1."/>
      <w:lvlJc w:val="left"/>
      <w:pPr>
        <w:ind w:left="63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421" w:hanging="360"/>
      </w:pPr>
    </w:lvl>
    <w:lvl w:ilvl="4">
      <w:start w:val="1"/>
      <w:numFmt w:val="lowerLetter"/>
      <w:lvlText w:val="%5)"/>
      <w:lvlJc w:val="left"/>
      <w:pPr>
        <w:ind w:left="23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62249"/>
    <w:multiLevelType w:val="hybridMultilevel"/>
    <w:tmpl w:val="1CDA2A88"/>
    <w:lvl w:ilvl="0" w:tplc="CB3EB9F2">
      <w:start w:val="1"/>
      <w:numFmt w:val="upperLetter"/>
      <w:lvlText w:val="%1."/>
      <w:lvlJc w:val="left"/>
      <w:pPr>
        <w:ind w:left="1548" w:hanging="360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29446FD4">
      <w:start w:val="1"/>
      <w:numFmt w:val="decimal"/>
      <w:lvlText w:val="%2."/>
      <w:lvlJc w:val="left"/>
      <w:pPr>
        <w:ind w:left="1975" w:hanging="36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3809000F">
      <w:start w:val="1"/>
      <w:numFmt w:val="decimal"/>
      <w:lvlText w:val="%3."/>
      <w:lvlJc w:val="left"/>
      <w:pPr>
        <w:ind w:left="1779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3" w:tplc="47142BFE">
      <w:start w:val="1"/>
      <w:numFmt w:val="decimal"/>
      <w:lvlText w:val="%4)"/>
      <w:lvlJc w:val="left"/>
      <w:pPr>
        <w:ind w:left="289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4" w:tplc="1C7660D0">
      <w:start w:val="1"/>
      <w:numFmt w:val="lowerLetter"/>
      <w:lvlText w:val="%5)"/>
      <w:lvlJc w:val="left"/>
      <w:pPr>
        <w:ind w:left="331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5" w:tplc="6DACFB48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927C3318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7" w:tplc="99943202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8" w:tplc="04AC8076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</w:abstractNum>
  <w:abstractNum w:abstractNumId="67" w15:restartNumberingAfterBreak="0">
    <w:nsid w:val="79712B61"/>
    <w:multiLevelType w:val="multilevel"/>
    <w:tmpl w:val="C2E2E28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D9C2560"/>
    <w:multiLevelType w:val="hybridMultilevel"/>
    <w:tmpl w:val="96D4EE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E450A2"/>
    <w:multiLevelType w:val="multilevel"/>
    <w:tmpl w:val="511AA1F2"/>
    <w:styleLink w:val="DaftarSaatini6"/>
    <w:lvl w:ilvl="0">
      <w:start w:val="1"/>
      <w:numFmt w:val="lowerLetter"/>
      <w:lvlText w:val="%1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7FEF5494"/>
    <w:multiLevelType w:val="hybridMultilevel"/>
    <w:tmpl w:val="1CC4F176"/>
    <w:lvl w:ilvl="0" w:tplc="CA828366">
      <w:start w:val="1"/>
      <w:numFmt w:val="lowerLetter"/>
      <w:lvlText w:val="%1)"/>
      <w:lvlJc w:val="left"/>
      <w:pPr>
        <w:ind w:left="2340" w:hanging="360"/>
      </w:pPr>
      <w:rPr>
        <w:rFonts w:ascii="Tahoma" w:eastAsiaTheme="minorHAnsi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494562">
    <w:abstractNumId w:val="20"/>
  </w:num>
  <w:num w:numId="2" w16cid:durableId="821702428">
    <w:abstractNumId w:val="54"/>
  </w:num>
  <w:num w:numId="3" w16cid:durableId="1357652979">
    <w:abstractNumId w:val="37"/>
  </w:num>
  <w:num w:numId="4" w16cid:durableId="716927751">
    <w:abstractNumId w:val="59"/>
  </w:num>
  <w:num w:numId="5" w16cid:durableId="1155802508">
    <w:abstractNumId w:val="25"/>
  </w:num>
  <w:num w:numId="6" w16cid:durableId="456988586">
    <w:abstractNumId w:val="45"/>
  </w:num>
  <w:num w:numId="7" w16cid:durableId="1777283967">
    <w:abstractNumId w:val="35"/>
  </w:num>
  <w:num w:numId="8" w16cid:durableId="1556308604">
    <w:abstractNumId w:val="30"/>
  </w:num>
  <w:num w:numId="9" w16cid:durableId="405543014">
    <w:abstractNumId w:val="38"/>
  </w:num>
  <w:num w:numId="10" w16cid:durableId="1404447986">
    <w:abstractNumId w:val="23"/>
  </w:num>
  <w:num w:numId="11" w16cid:durableId="482890117">
    <w:abstractNumId w:val="47"/>
  </w:num>
  <w:num w:numId="12" w16cid:durableId="923612429">
    <w:abstractNumId w:val="62"/>
  </w:num>
  <w:num w:numId="13" w16cid:durableId="303391236">
    <w:abstractNumId w:val="58"/>
  </w:num>
  <w:num w:numId="14" w16cid:durableId="423691031">
    <w:abstractNumId w:val="61"/>
  </w:num>
  <w:num w:numId="15" w16cid:durableId="1235316853">
    <w:abstractNumId w:val="36"/>
  </w:num>
  <w:num w:numId="16" w16cid:durableId="1801265065">
    <w:abstractNumId w:val="51"/>
  </w:num>
  <w:num w:numId="17" w16cid:durableId="425158499">
    <w:abstractNumId w:val="70"/>
  </w:num>
  <w:num w:numId="18" w16cid:durableId="1713964388">
    <w:abstractNumId w:val="16"/>
  </w:num>
  <w:num w:numId="19" w16cid:durableId="2139646479">
    <w:abstractNumId w:val="55"/>
  </w:num>
  <w:num w:numId="20" w16cid:durableId="1177845609">
    <w:abstractNumId w:val="1"/>
  </w:num>
  <w:num w:numId="21" w16cid:durableId="1226647818">
    <w:abstractNumId w:val="39"/>
  </w:num>
  <w:num w:numId="22" w16cid:durableId="194510955">
    <w:abstractNumId w:val="5"/>
  </w:num>
  <w:num w:numId="23" w16cid:durableId="818495344">
    <w:abstractNumId w:val="53"/>
  </w:num>
  <w:num w:numId="24" w16cid:durableId="1715496849">
    <w:abstractNumId w:val="3"/>
  </w:num>
  <w:num w:numId="25" w16cid:durableId="26684966">
    <w:abstractNumId w:val="9"/>
  </w:num>
  <w:num w:numId="26" w16cid:durableId="1864903379">
    <w:abstractNumId w:val="43"/>
  </w:num>
  <w:num w:numId="27" w16cid:durableId="785851122">
    <w:abstractNumId w:val="60"/>
  </w:num>
  <w:num w:numId="28" w16cid:durableId="842672136">
    <w:abstractNumId w:val="21"/>
  </w:num>
  <w:num w:numId="29" w16cid:durableId="470290912">
    <w:abstractNumId w:val="0"/>
  </w:num>
  <w:num w:numId="30" w16cid:durableId="1892031094">
    <w:abstractNumId w:val="66"/>
  </w:num>
  <w:num w:numId="31" w16cid:durableId="1737194360">
    <w:abstractNumId w:val="41"/>
  </w:num>
  <w:num w:numId="32" w16cid:durableId="428429708">
    <w:abstractNumId w:val="29"/>
  </w:num>
  <w:num w:numId="33" w16cid:durableId="1929461360">
    <w:abstractNumId w:val="13"/>
  </w:num>
  <w:num w:numId="34" w16cid:durableId="688718852">
    <w:abstractNumId w:val="10"/>
  </w:num>
  <w:num w:numId="35" w16cid:durableId="1646204746">
    <w:abstractNumId w:val="26"/>
  </w:num>
  <w:num w:numId="36" w16cid:durableId="428937600">
    <w:abstractNumId w:val="57"/>
  </w:num>
  <w:num w:numId="37" w16cid:durableId="1579747935">
    <w:abstractNumId w:val="42"/>
  </w:num>
  <w:num w:numId="38" w16cid:durableId="414985120">
    <w:abstractNumId w:val="31"/>
  </w:num>
  <w:num w:numId="39" w16cid:durableId="1176725196">
    <w:abstractNumId w:val="44"/>
  </w:num>
  <w:num w:numId="40" w16cid:durableId="2031641058">
    <w:abstractNumId w:val="17"/>
  </w:num>
  <w:num w:numId="41" w16cid:durableId="1765539861">
    <w:abstractNumId w:val="6"/>
  </w:num>
  <w:num w:numId="42" w16cid:durableId="1530296332">
    <w:abstractNumId w:val="50"/>
  </w:num>
  <w:num w:numId="43" w16cid:durableId="2111271083">
    <w:abstractNumId w:val="56"/>
  </w:num>
  <w:num w:numId="44" w16cid:durableId="1083794812">
    <w:abstractNumId w:val="28"/>
  </w:num>
  <w:num w:numId="45" w16cid:durableId="2029673275">
    <w:abstractNumId w:val="11"/>
  </w:num>
  <w:num w:numId="46" w16cid:durableId="359480512">
    <w:abstractNumId w:val="2"/>
  </w:num>
  <w:num w:numId="47" w16cid:durableId="1729765658">
    <w:abstractNumId w:val="22"/>
  </w:num>
  <w:num w:numId="48" w16cid:durableId="225187860">
    <w:abstractNumId w:val="52"/>
  </w:num>
  <w:num w:numId="49" w16cid:durableId="865410524">
    <w:abstractNumId w:val="19"/>
  </w:num>
  <w:num w:numId="50" w16cid:durableId="585112951">
    <w:abstractNumId w:val="48"/>
  </w:num>
  <w:num w:numId="51" w16cid:durableId="211619473">
    <w:abstractNumId w:val="27"/>
  </w:num>
  <w:num w:numId="52" w16cid:durableId="113864705">
    <w:abstractNumId w:val="46"/>
  </w:num>
  <w:num w:numId="53" w16cid:durableId="1267423944">
    <w:abstractNumId w:val="68"/>
  </w:num>
  <w:num w:numId="54" w16cid:durableId="1950503621">
    <w:abstractNumId w:val="33"/>
  </w:num>
  <w:num w:numId="55" w16cid:durableId="1583954828">
    <w:abstractNumId w:val="24"/>
  </w:num>
  <w:num w:numId="56" w16cid:durableId="2081629740">
    <w:abstractNumId w:val="67"/>
  </w:num>
  <w:num w:numId="57" w16cid:durableId="1365868364">
    <w:abstractNumId w:val="8"/>
  </w:num>
  <w:num w:numId="58" w16cid:durableId="1666392453">
    <w:abstractNumId w:val="63"/>
  </w:num>
  <w:num w:numId="59" w16cid:durableId="38552048">
    <w:abstractNumId w:val="15"/>
  </w:num>
  <w:num w:numId="60" w16cid:durableId="1956136953">
    <w:abstractNumId w:val="40"/>
  </w:num>
  <w:num w:numId="61" w16cid:durableId="1596404275">
    <w:abstractNumId w:val="65"/>
  </w:num>
  <w:num w:numId="62" w16cid:durableId="115367703">
    <w:abstractNumId w:val="64"/>
  </w:num>
  <w:num w:numId="63" w16cid:durableId="1687172439">
    <w:abstractNumId w:val="34"/>
  </w:num>
  <w:num w:numId="64" w16cid:durableId="1040934260">
    <w:abstractNumId w:val="12"/>
  </w:num>
  <w:num w:numId="65" w16cid:durableId="1348750145">
    <w:abstractNumId w:val="18"/>
  </w:num>
  <w:num w:numId="66" w16cid:durableId="208610536">
    <w:abstractNumId w:val="69"/>
  </w:num>
  <w:num w:numId="67" w16cid:durableId="444082429">
    <w:abstractNumId w:val="49"/>
  </w:num>
  <w:num w:numId="68" w16cid:durableId="1450395671">
    <w:abstractNumId w:val="14"/>
  </w:num>
  <w:num w:numId="69" w16cid:durableId="242495492">
    <w:abstractNumId w:val="7"/>
  </w:num>
  <w:num w:numId="70" w16cid:durableId="1934127821">
    <w:abstractNumId w:val="4"/>
  </w:num>
  <w:num w:numId="71" w16cid:durableId="1563759233">
    <w:abstractNumId w:val="3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hideSpelling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C4"/>
    <w:rsid w:val="00000EED"/>
    <w:rsid w:val="00003205"/>
    <w:rsid w:val="000032AB"/>
    <w:rsid w:val="00003CD4"/>
    <w:rsid w:val="00003E53"/>
    <w:rsid w:val="000046E7"/>
    <w:rsid w:val="0000547B"/>
    <w:rsid w:val="0000716C"/>
    <w:rsid w:val="0000718B"/>
    <w:rsid w:val="000074DD"/>
    <w:rsid w:val="00011444"/>
    <w:rsid w:val="00011D19"/>
    <w:rsid w:val="00011F46"/>
    <w:rsid w:val="0001300E"/>
    <w:rsid w:val="00013102"/>
    <w:rsid w:val="00013CA2"/>
    <w:rsid w:val="00015063"/>
    <w:rsid w:val="00015F1B"/>
    <w:rsid w:val="000164C3"/>
    <w:rsid w:val="00017F3E"/>
    <w:rsid w:val="000204B8"/>
    <w:rsid w:val="00020956"/>
    <w:rsid w:val="00021E2E"/>
    <w:rsid w:val="00022103"/>
    <w:rsid w:val="0002462B"/>
    <w:rsid w:val="000247FD"/>
    <w:rsid w:val="00024D09"/>
    <w:rsid w:val="00024EF9"/>
    <w:rsid w:val="000251B6"/>
    <w:rsid w:val="0002558E"/>
    <w:rsid w:val="00025C0C"/>
    <w:rsid w:val="00026082"/>
    <w:rsid w:val="00026BA2"/>
    <w:rsid w:val="000276B2"/>
    <w:rsid w:val="000276D9"/>
    <w:rsid w:val="000303D6"/>
    <w:rsid w:val="00030A33"/>
    <w:rsid w:val="00030BC9"/>
    <w:rsid w:val="00032134"/>
    <w:rsid w:val="00033001"/>
    <w:rsid w:val="000333D9"/>
    <w:rsid w:val="00035C5E"/>
    <w:rsid w:val="00036018"/>
    <w:rsid w:val="00037AE2"/>
    <w:rsid w:val="00040496"/>
    <w:rsid w:val="00040529"/>
    <w:rsid w:val="000409D6"/>
    <w:rsid w:val="00040DD6"/>
    <w:rsid w:val="00041046"/>
    <w:rsid w:val="0004279F"/>
    <w:rsid w:val="00042BDD"/>
    <w:rsid w:val="00042D1F"/>
    <w:rsid w:val="00044F46"/>
    <w:rsid w:val="000454F2"/>
    <w:rsid w:val="00045DD7"/>
    <w:rsid w:val="000472A7"/>
    <w:rsid w:val="000475C9"/>
    <w:rsid w:val="00047B28"/>
    <w:rsid w:val="00050D65"/>
    <w:rsid w:val="00051024"/>
    <w:rsid w:val="00051B62"/>
    <w:rsid w:val="00052104"/>
    <w:rsid w:val="00052601"/>
    <w:rsid w:val="000529B0"/>
    <w:rsid w:val="00052CB0"/>
    <w:rsid w:val="0005305B"/>
    <w:rsid w:val="0005477E"/>
    <w:rsid w:val="00055176"/>
    <w:rsid w:val="000552C3"/>
    <w:rsid w:val="00055E9A"/>
    <w:rsid w:val="0005683E"/>
    <w:rsid w:val="00056E66"/>
    <w:rsid w:val="00060A73"/>
    <w:rsid w:val="00061263"/>
    <w:rsid w:val="00061692"/>
    <w:rsid w:val="0006218A"/>
    <w:rsid w:val="00062CCC"/>
    <w:rsid w:val="00062FD6"/>
    <w:rsid w:val="00063A10"/>
    <w:rsid w:val="00063F21"/>
    <w:rsid w:val="00064AA4"/>
    <w:rsid w:val="00067184"/>
    <w:rsid w:val="000674C9"/>
    <w:rsid w:val="00070866"/>
    <w:rsid w:val="000709E1"/>
    <w:rsid w:val="00070A0A"/>
    <w:rsid w:val="0007182D"/>
    <w:rsid w:val="00072FE1"/>
    <w:rsid w:val="00073AA0"/>
    <w:rsid w:val="00073BD2"/>
    <w:rsid w:val="00073EB3"/>
    <w:rsid w:val="000741CF"/>
    <w:rsid w:val="000755B4"/>
    <w:rsid w:val="00076C1F"/>
    <w:rsid w:val="0007715E"/>
    <w:rsid w:val="00077D4E"/>
    <w:rsid w:val="00080384"/>
    <w:rsid w:val="00082204"/>
    <w:rsid w:val="000829E6"/>
    <w:rsid w:val="00083772"/>
    <w:rsid w:val="00083867"/>
    <w:rsid w:val="00083E77"/>
    <w:rsid w:val="00085913"/>
    <w:rsid w:val="00086BC6"/>
    <w:rsid w:val="00087C17"/>
    <w:rsid w:val="00087CC1"/>
    <w:rsid w:val="00090204"/>
    <w:rsid w:val="00090307"/>
    <w:rsid w:val="00090DD9"/>
    <w:rsid w:val="00090E4F"/>
    <w:rsid w:val="000910BB"/>
    <w:rsid w:val="000914F5"/>
    <w:rsid w:val="00093798"/>
    <w:rsid w:val="00093857"/>
    <w:rsid w:val="00094222"/>
    <w:rsid w:val="0009498B"/>
    <w:rsid w:val="00095282"/>
    <w:rsid w:val="00095854"/>
    <w:rsid w:val="00096033"/>
    <w:rsid w:val="00096E11"/>
    <w:rsid w:val="000971EB"/>
    <w:rsid w:val="000977A1"/>
    <w:rsid w:val="00097A9D"/>
    <w:rsid w:val="000A0A86"/>
    <w:rsid w:val="000A0B85"/>
    <w:rsid w:val="000A1605"/>
    <w:rsid w:val="000A1733"/>
    <w:rsid w:val="000A17B4"/>
    <w:rsid w:val="000A30E8"/>
    <w:rsid w:val="000A3B85"/>
    <w:rsid w:val="000A3BB8"/>
    <w:rsid w:val="000A41C5"/>
    <w:rsid w:val="000A43D5"/>
    <w:rsid w:val="000A4F39"/>
    <w:rsid w:val="000A56F0"/>
    <w:rsid w:val="000A5765"/>
    <w:rsid w:val="000B03E5"/>
    <w:rsid w:val="000B232E"/>
    <w:rsid w:val="000B275B"/>
    <w:rsid w:val="000B27C4"/>
    <w:rsid w:val="000B30FF"/>
    <w:rsid w:val="000B3234"/>
    <w:rsid w:val="000B3FB6"/>
    <w:rsid w:val="000B5913"/>
    <w:rsid w:val="000B6585"/>
    <w:rsid w:val="000B6DA4"/>
    <w:rsid w:val="000B753C"/>
    <w:rsid w:val="000B7FE8"/>
    <w:rsid w:val="000C064B"/>
    <w:rsid w:val="000C0EE9"/>
    <w:rsid w:val="000C2AB8"/>
    <w:rsid w:val="000C3BEF"/>
    <w:rsid w:val="000C3C03"/>
    <w:rsid w:val="000C4693"/>
    <w:rsid w:val="000C4950"/>
    <w:rsid w:val="000C55EF"/>
    <w:rsid w:val="000C6D63"/>
    <w:rsid w:val="000C72DA"/>
    <w:rsid w:val="000D07D2"/>
    <w:rsid w:val="000D08FC"/>
    <w:rsid w:val="000D0A64"/>
    <w:rsid w:val="000D1180"/>
    <w:rsid w:val="000D1368"/>
    <w:rsid w:val="000D13BA"/>
    <w:rsid w:val="000D2AC5"/>
    <w:rsid w:val="000D2C6B"/>
    <w:rsid w:val="000D3108"/>
    <w:rsid w:val="000D34BA"/>
    <w:rsid w:val="000D3C7C"/>
    <w:rsid w:val="000D40D4"/>
    <w:rsid w:val="000D641E"/>
    <w:rsid w:val="000D6E2A"/>
    <w:rsid w:val="000D7ACB"/>
    <w:rsid w:val="000D7E22"/>
    <w:rsid w:val="000E00B9"/>
    <w:rsid w:val="000E09BF"/>
    <w:rsid w:val="000E0E55"/>
    <w:rsid w:val="000E10C0"/>
    <w:rsid w:val="000E1B86"/>
    <w:rsid w:val="000E26E2"/>
    <w:rsid w:val="000E3873"/>
    <w:rsid w:val="000E38AA"/>
    <w:rsid w:val="000E41E9"/>
    <w:rsid w:val="000E5DBB"/>
    <w:rsid w:val="000E5E77"/>
    <w:rsid w:val="000E6439"/>
    <w:rsid w:val="000E6969"/>
    <w:rsid w:val="000E77FA"/>
    <w:rsid w:val="000E7BBF"/>
    <w:rsid w:val="000E7C7A"/>
    <w:rsid w:val="000E7F6D"/>
    <w:rsid w:val="000F06B3"/>
    <w:rsid w:val="000F08AF"/>
    <w:rsid w:val="000F09D2"/>
    <w:rsid w:val="000F0E9D"/>
    <w:rsid w:val="000F131C"/>
    <w:rsid w:val="000F291F"/>
    <w:rsid w:val="000F3050"/>
    <w:rsid w:val="000F3FFA"/>
    <w:rsid w:val="000F4176"/>
    <w:rsid w:val="000F45BC"/>
    <w:rsid w:val="000F4904"/>
    <w:rsid w:val="000F67FC"/>
    <w:rsid w:val="000F7238"/>
    <w:rsid w:val="00100485"/>
    <w:rsid w:val="00103B96"/>
    <w:rsid w:val="00103F03"/>
    <w:rsid w:val="00103F29"/>
    <w:rsid w:val="00104206"/>
    <w:rsid w:val="001056D3"/>
    <w:rsid w:val="00105FA4"/>
    <w:rsid w:val="0010606A"/>
    <w:rsid w:val="001100CF"/>
    <w:rsid w:val="001114F6"/>
    <w:rsid w:val="0011197B"/>
    <w:rsid w:val="00112C7E"/>
    <w:rsid w:val="001137C2"/>
    <w:rsid w:val="00113BAC"/>
    <w:rsid w:val="001146EC"/>
    <w:rsid w:val="00114B79"/>
    <w:rsid w:val="00115C15"/>
    <w:rsid w:val="001208A1"/>
    <w:rsid w:val="00120E36"/>
    <w:rsid w:val="001215CB"/>
    <w:rsid w:val="00123001"/>
    <w:rsid w:val="001233F6"/>
    <w:rsid w:val="00123B82"/>
    <w:rsid w:val="00123D87"/>
    <w:rsid w:val="00123E92"/>
    <w:rsid w:val="0012424B"/>
    <w:rsid w:val="00124BF2"/>
    <w:rsid w:val="00126AE5"/>
    <w:rsid w:val="00130020"/>
    <w:rsid w:val="00131229"/>
    <w:rsid w:val="00131380"/>
    <w:rsid w:val="00131B5F"/>
    <w:rsid w:val="001330DB"/>
    <w:rsid w:val="00133AC2"/>
    <w:rsid w:val="0013420D"/>
    <w:rsid w:val="00134294"/>
    <w:rsid w:val="001345FB"/>
    <w:rsid w:val="00134C2D"/>
    <w:rsid w:val="00134E5A"/>
    <w:rsid w:val="00136F25"/>
    <w:rsid w:val="00137346"/>
    <w:rsid w:val="001374BA"/>
    <w:rsid w:val="00140B15"/>
    <w:rsid w:val="0014289F"/>
    <w:rsid w:val="001439D2"/>
    <w:rsid w:val="00143B79"/>
    <w:rsid w:val="00143E4A"/>
    <w:rsid w:val="001445D2"/>
    <w:rsid w:val="00145061"/>
    <w:rsid w:val="00146EE1"/>
    <w:rsid w:val="00147004"/>
    <w:rsid w:val="00147309"/>
    <w:rsid w:val="00147DDA"/>
    <w:rsid w:val="00150A3E"/>
    <w:rsid w:val="00150EA1"/>
    <w:rsid w:val="001515ED"/>
    <w:rsid w:val="00153610"/>
    <w:rsid w:val="001537DC"/>
    <w:rsid w:val="00153807"/>
    <w:rsid w:val="00156021"/>
    <w:rsid w:val="0015623B"/>
    <w:rsid w:val="00156B7E"/>
    <w:rsid w:val="001605F4"/>
    <w:rsid w:val="001629D0"/>
    <w:rsid w:val="00163CD9"/>
    <w:rsid w:val="0016438E"/>
    <w:rsid w:val="001649B3"/>
    <w:rsid w:val="00165968"/>
    <w:rsid w:val="00166656"/>
    <w:rsid w:val="0017008B"/>
    <w:rsid w:val="00170367"/>
    <w:rsid w:val="00170852"/>
    <w:rsid w:val="00170F62"/>
    <w:rsid w:val="001720EE"/>
    <w:rsid w:val="001722B9"/>
    <w:rsid w:val="0017296B"/>
    <w:rsid w:val="00172E91"/>
    <w:rsid w:val="00172E95"/>
    <w:rsid w:val="00172F03"/>
    <w:rsid w:val="001768AB"/>
    <w:rsid w:val="00176A3B"/>
    <w:rsid w:val="00176D96"/>
    <w:rsid w:val="00176E72"/>
    <w:rsid w:val="00177047"/>
    <w:rsid w:val="001775C0"/>
    <w:rsid w:val="001777BC"/>
    <w:rsid w:val="0017785A"/>
    <w:rsid w:val="00177D83"/>
    <w:rsid w:val="0018193A"/>
    <w:rsid w:val="001830B6"/>
    <w:rsid w:val="00184012"/>
    <w:rsid w:val="001857A8"/>
    <w:rsid w:val="00185BB5"/>
    <w:rsid w:val="001872E1"/>
    <w:rsid w:val="00187331"/>
    <w:rsid w:val="001875C1"/>
    <w:rsid w:val="00187BF0"/>
    <w:rsid w:val="0019239E"/>
    <w:rsid w:val="001927EA"/>
    <w:rsid w:val="0019323F"/>
    <w:rsid w:val="00193BB9"/>
    <w:rsid w:val="00193E85"/>
    <w:rsid w:val="0019531C"/>
    <w:rsid w:val="00195498"/>
    <w:rsid w:val="001959F9"/>
    <w:rsid w:val="001969D0"/>
    <w:rsid w:val="00197585"/>
    <w:rsid w:val="001A0479"/>
    <w:rsid w:val="001A04BB"/>
    <w:rsid w:val="001A0DB6"/>
    <w:rsid w:val="001A123B"/>
    <w:rsid w:val="001A157B"/>
    <w:rsid w:val="001A1810"/>
    <w:rsid w:val="001A1F08"/>
    <w:rsid w:val="001A2163"/>
    <w:rsid w:val="001A254C"/>
    <w:rsid w:val="001A2652"/>
    <w:rsid w:val="001A27F1"/>
    <w:rsid w:val="001A397D"/>
    <w:rsid w:val="001A3B22"/>
    <w:rsid w:val="001A5558"/>
    <w:rsid w:val="001A5EA5"/>
    <w:rsid w:val="001A5F85"/>
    <w:rsid w:val="001A5FFE"/>
    <w:rsid w:val="001A692A"/>
    <w:rsid w:val="001A69D9"/>
    <w:rsid w:val="001A7053"/>
    <w:rsid w:val="001A7780"/>
    <w:rsid w:val="001A7C51"/>
    <w:rsid w:val="001B0AAB"/>
    <w:rsid w:val="001B1BC7"/>
    <w:rsid w:val="001B2303"/>
    <w:rsid w:val="001B2306"/>
    <w:rsid w:val="001B28FC"/>
    <w:rsid w:val="001B2FD3"/>
    <w:rsid w:val="001B3025"/>
    <w:rsid w:val="001B3549"/>
    <w:rsid w:val="001B3553"/>
    <w:rsid w:val="001B3A6B"/>
    <w:rsid w:val="001B3ED7"/>
    <w:rsid w:val="001B5AF7"/>
    <w:rsid w:val="001B79E3"/>
    <w:rsid w:val="001C07AE"/>
    <w:rsid w:val="001C10A9"/>
    <w:rsid w:val="001C19AD"/>
    <w:rsid w:val="001C34C4"/>
    <w:rsid w:val="001C3AE7"/>
    <w:rsid w:val="001C4AB8"/>
    <w:rsid w:val="001C55E1"/>
    <w:rsid w:val="001C69B1"/>
    <w:rsid w:val="001D0F4F"/>
    <w:rsid w:val="001D109B"/>
    <w:rsid w:val="001D15FD"/>
    <w:rsid w:val="001D194F"/>
    <w:rsid w:val="001D2102"/>
    <w:rsid w:val="001D29E2"/>
    <w:rsid w:val="001D3257"/>
    <w:rsid w:val="001D3A70"/>
    <w:rsid w:val="001D419B"/>
    <w:rsid w:val="001D49F5"/>
    <w:rsid w:val="001D4B28"/>
    <w:rsid w:val="001D613A"/>
    <w:rsid w:val="001E09E8"/>
    <w:rsid w:val="001E129C"/>
    <w:rsid w:val="001E40A2"/>
    <w:rsid w:val="001E53E5"/>
    <w:rsid w:val="001E5BD9"/>
    <w:rsid w:val="001E5EC6"/>
    <w:rsid w:val="001E5F17"/>
    <w:rsid w:val="001E6316"/>
    <w:rsid w:val="001E7079"/>
    <w:rsid w:val="001E7256"/>
    <w:rsid w:val="001E7621"/>
    <w:rsid w:val="001E7723"/>
    <w:rsid w:val="001E795C"/>
    <w:rsid w:val="001E7C33"/>
    <w:rsid w:val="001E7D7A"/>
    <w:rsid w:val="001F0E13"/>
    <w:rsid w:val="001F0E7D"/>
    <w:rsid w:val="001F1610"/>
    <w:rsid w:val="001F1655"/>
    <w:rsid w:val="001F24BE"/>
    <w:rsid w:val="001F2537"/>
    <w:rsid w:val="001F4431"/>
    <w:rsid w:val="001F49C0"/>
    <w:rsid w:val="001F4D80"/>
    <w:rsid w:val="001F52B3"/>
    <w:rsid w:val="001F53AE"/>
    <w:rsid w:val="001F6D9E"/>
    <w:rsid w:val="001F6F1E"/>
    <w:rsid w:val="001F7F13"/>
    <w:rsid w:val="001F7FAF"/>
    <w:rsid w:val="002005F4"/>
    <w:rsid w:val="002016C4"/>
    <w:rsid w:val="00203551"/>
    <w:rsid w:val="00203CE4"/>
    <w:rsid w:val="00203DD9"/>
    <w:rsid w:val="00205166"/>
    <w:rsid w:val="002063A4"/>
    <w:rsid w:val="002068BC"/>
    <w:rsid w:val="00206A7A"/>
    <w:rsid w:val="00206D8F"/>
    <w:rsid w:val="00207594"/>
    <w:rsid w:val="00207CCE"/>
    <w:rsid w:val="00211195"/>
    <w:rsid w:val="0021147B"/>
    <w:rsid w:val="002114A9"/>
    <w:rsid w:val="00211BCA"/>
    <w:rsid w:val="00212492"/>
    <w:rsid w:val="00213CFE"/>
    <w:rsid w:val="00214ECF"/>
    <w:rsid w:val="002153C7"/>
    <w:rsid w:val="00215588"/>
    <w:rsid w:val="00216249"/>
    <w:rsid w:val="00216307"/>
    <w:rsid w:val="00216946"/>
    <w:rsid w:val="00216CB2"/>
    <w:rsid w:val="0021743A"/>
    <w:rsid w:val="00217535"/>
    <w:rsid w:val="00220027"/>
    <w:rsid w:val="0022076D"/>
    <w:rsid w:val="00221DCC"/>
    <w:rsid w:val="00221F95"/>
    <w:rsid w:val="002229B8"/>
    <w:rsid w:val="00223268"/>
    <w:rsid w:val="002239BA"/>
    <w:rsid w:val="00224089"/>
    <w:rsid w:val="00224F37"/>
    <w:rsid w:val="00225222"/>
    <w:rsid w:val="00225414"/>
    <w:rsid w:val="00225C97"/>
    <w:rsid w:val="00226D09"/>
    <w:rsid w:val="00231A27"/>
    <w:rsid w:val="002323E6"/>
    <w:rsid w:val="00233858"/>
    <w:rsid w:val="00236EB8"/>
    <w:rsid w:val="00237821"/>
    <w:rsid w:val="00237EC3"/>
    <w:rsid w:val="00241106"/>
    <w:rsid w:val="00241C16"/>
    <w:rsid w:val="00241C20"/>
    <w:rsid w:val="002445B2"/>
    <w:rsid w:val="002449A2"/>
    <w:rsid w:val="002454BC"/>
    <w:rsid w:val="0024601C"/>
    <w:rsid w:val="002471C4"/>
    <w:rsid w:val="002473E6"/>
    <w:rsid w:val="00247C2D"/>
    <w:rsid w:val="00252066"/>
    <w:rsid w:val="00252D83"/>
    <w:rsid w:val="00253779"/>
    <w:rsid w:val="00254022"/>
    <w:rsid w:val="002543D4"/>
    <w:rsid w:val="00254907"/>
    <w:rsid w:val="00255038"/>
    <w:rsid w:val="00255270"/>
    <w:rsid w:val="0025636B"/>
    <w:rsid w:val="002568CB"/>
    <w:rsid w:val="00256BBC"/>
    <w:rsid w:val="00257B01"/>
    <w:rsid w:val="00260B9D"/>
    <w:rsid w:val="00260EFC"/>
    <w:rsid w:val="00261481"/>
    <w:rsid w:val="0026192F"/>
    <w:rsid w:val="00262611"/>
    <w:rsid w:val="0026261A"/>
    <w:rsid w:val="0026264F"/>
    <w:rsid w:val="00262ECA"/>
    <w:rsid w:val="002633A9"/>
    <w:rsid w:val="002641FB"/>
    <w:rsid w:val="002648CC"/>
    <w:rsid w:val="00265122"/>
    <w:rsid w:val="00265124"/>
    <w:rsid w:val="0026532B"/>
    <w:rsid w:val="0026541B"/>
    <w:rsid w:val="00265618"/>
    <w:rsid w:val="00265B63"/>
    <w:rsid w:val="00265E02"/>
    <w:rsid w:val="00267122"/>
    <w:rsid w:val="00267308"/>
    <w:rsid w:val="00267507"/>
    <w:rsid w:val="00267FD0"/>
    <w:rsid w:val="00270041"/>
    <w:rsid w:val="0027244B"/>
    <w:rsid w:val="00274D6E"/>
    <w:rsid w:val="00275078"/>
    <w:rsid w:val="00276D78"/>
    <w:rsid w:val="00276DA9"/>
    <w:rsid w:val="00277403"/>
    <w:rsid w:val="0028025D"/>
    <w:rsid w:val="00280832"/>
    <w:rsid w:val="00280ABE"/>
    <w:rsid w:val="002812DC"/>
    <w:rsid w:val="00281667"/>
    <w:rsid w:val="00281F44"/>
    <w:rsid w:val="00283C78"/>
    <w:rsid w:val="00283E70"/>
    <w:rsid w:val="00283EA9"/>
    <w:rsid w:val="00283F75"/>
    <w:rsid w:val="0028556E"/>
    <w:rsid w:val="00287778"/>
    <w:rsid w:val="00287C10"/>
    <w:rsid w:val="00287FA6"/>
    <w:rsid w:val="00290F81"/>
    <w:rsid w:val="00291704"/>
    <w:rsid w:val="00291AB1"/>
    <w:rsid w:val="00291EBF"/>
    <w:rsid w:val="00292AA5"/>
    <w:rsid w:val="00293205"/>
    <w:rsid w:val="00294A2F"/>
    <w:rsid w:val="00296ABC"/>
    <w:rsid w:val="00296C84"/>
    <w:rsid w:val="00297CBC"/>
    <w:rsid w:val="002A0248"/>
    <w:rsid w:val="002A045F"/>
    <w:rsid w:val="002A0B97"/>
    <w:rsid w:val="002A1DEB"/>
    <w:rsid w:val="002A2A2C"/>
    <w:rsid w:val="002A4901"/>
    <w:rsid w:val="002A5972"/>
    <w:rsid w:val="002A70D1"/>
    <w:rsid w:val="002A7D3A"/>
    <w:rsid w:val="002B024C"/>
    <w:rsid w:val="002B0EB8"/>
    <w:rsid w:val="002B1D2E"/>
    <w:rsid w:val="002B1E83"/>
    <w:rsid w:val="002B20A1"/>
    <w:rsid w:val="002B2AE5"/>
    <w:rsid w:val="002B301F"/>
    <w:rsid w:val="002B4903"/>
    <w:rsid w:val="002B55B8"/>
    <w:rsid w:val="002B73E0"/>
    <w:rsid w:val="002B780D"/>
    <w:rsid w:val="002C0E02"/>
    <w:rsid w:val="002C14A6"/>
    <w:rsid w:val="002C211C"/>
    <w:rsid w:val="002C25A1"/>
    <w:rsid w:val="002C359D"/>
    <w:rsid w:val="002C3BEE"/>
    <w:rsid w:val="002C494A"/>
    <w:rsid w:val="002C4FCC"/>
    <w:rsid w:val="002C52CB"/>
    <w:rsid w:val="002C58C7"/>
    <w:rsid w:val="002C643D"/>
    <w:rsid w:val="002C6C9C"/>
    <w:rsid w:val="002C6E88"/>
    <w:rsid w:val="002C6F95"/>
    <w:rsid w:val="002C7E34"/>
    <w:rsid w:val="002D13A5"/>
    <w:rsid w:val="002D1D98"/>
    <w:rsid w:val="002D20D9"/>
    <w:rsid w:val="002D253F"/>
    <w:rsid w:val="002D304D"/>
    <w:rsid w:val="002D3E9E"/>
    <w:rsid w:val="002D6165"/>
    <w:rsid w:val="002D6E81"/>
    <w:rsid w:val="002D6EF7"/>
    <w:rsid w:val="002E08CE"/>
    <w:rsid w:val="002E171C"/>
    <w:rsid w:val="002E20BD"/>
    <w:rsid w:val="002E2699"/>
    <w:rsid w:val="002E3055"/>
    <w:rsid w:val="002E3153"/>
    <w:rsid w:val="002E41A7"/>
    <w:rsid w:val="002E4F23"/>
    <w:rsid w:val="002E5327"/>
    <w:rsid w:val="002E5873"/>
    <w:rsid w:val="002E590A"/>
    <w:rsid w:val="002E67D2"/>
    <w:rsid w:val="002E68A8"/>
    <w:rsid w:val="002E6C06"/>
    <w:rsid w:val="002F2125"/>
    <w:rsid w:val="002F284F"/>
    <w:rsid w:val="002F2F3C"/>
    <w:rsid w:val="002F34FF"/>
    <w:rsid w:val="002F373D"/>
    <w:rsid w:val="002F41DC"/>
    <w:rsid w:val="002F552F"/>
    <w:rsid w:val="002F5950"/>
    <w:rsid w:val="002F5A80"/>
    <w:rsid w:val="002F5ACF"/>
    <w:rsid w:val="002F5F8A"/>
    <w:rsid w:val="002F6523"/>
    <w:rsid w:val="002F66B2"/>
    <w:rsid w:val="002F69DB"/>
    <w:rsid w:val="002F7DEF"/>
    <w:rsid w:val="00301711"/>
    <w:rsid w:val="00301EAE"/>
    <w:rsid w:val="003020FF"/>
    <w:rsid w:val="00302527"/>
    <w:rsid w:val="003032B4"/>
    <w:rsid w:val="00303773"/>
    <w:rsid w:val="0030408E"/>
    <w:rsid w:val="00304268"/>
    <w:rsid w:val="003053ED"/>
    <w:rsid w:val="003073DF"/>
    <w:rsid w:val="0031008C"/>
    <w:rsid w:val="00310837"/>
    <w:rsid w:val="00311118"/>
    <w:rsid w:val="00312132"/>
    <w:rsid w:val="003123A5"/>
    <w:rsid w:val="0031272F"/>
    <w:rsid w:val="00313850"/>
    <w:rsid w:val="00313E6D"/>
    <w:rsid w:val="00315FBB"/>
    <w:rsid w:val="00317F75"/>
    <w:rsid w:val="00320BA8"/>
    <w:rsid w:val="00320C96"/>
    <w:rsid w:val="00321073"/>
    <w:rsid w:val="00321450"/>
    <w:rsid w:val="003214EF"/>
    <w:rsid w:val="00322139"/>
    <w:rsid w:val="00322659"/>
    <w:rsid w:val="00323B69"/>
    <w:rsid w:val="00324BA4"/>
    <w:rsid w:val="00324C44"/>
    <w:rsid w:val="00325463"/>
    <w:rsid w:val="0032570C"/>
    <w:rsid w:val="00326ABD"/>
    <w:rsid w:val="0033053B"/>
    <w:rsid w:val="00330C90"/>
    <w:rsid w:val="0033167D"/>
    <w:rsid w:val="003326F0"/>
    <w:rsid w:val="00332BDD"/>
    <w:rsid w:val="003331A6"/>
    <w:rsid w:val="00334E81"/>
    <w:rsid w:val="0033554C"/>
    <w:rsid w:val="00335A83"/>
    <w:rsid w:val="00337A2D"/>
    <w:rsid w:val="00340FC5"/>
    <w:rsid w:val="00341AB6"/>
    <w:rsid w:val="00341B71"/>
    <w:rsid w:val="00342096"/>
    <w:rsid w:val="00342B08"/>
    <w:rsid w:val="00342C0D"/>
    <w:rsid w:val="00342EC0"/>
    <w:rsid w:val="003454C0"/>
    <w:rsid w:val="003458B1"/>
    <w:rsid w:val="00346490"/>
    <w:rsid w:val="003472FE"/>
    <w:rsid w:val="00347300"/>
    <w:rsid w:val="00347447"/>
    <w:rsid w:val="00347C87"/>
    <w:rsid w:val="003504ED"/>
    <w:rsid w:val="00351420"/>
    <w:rsid w:val="00351513"/>
    <w:rsid w:val="00352AFF"/>
    <w:rsid w:val="003535F4"/>
    <w:rsid w:val="0035453D"/>
    <w:rsid w:val="00356D3C"/>
    <w:rsid w:val="00357312"/>
    <w:rsid w:val="0036105E"/>
    <w:rsid w:val="003616BB"/>
    <w:rsid w:val="00362AB6"/>
    <w:rsid w:val="00364049"/>
    <w:rsid w:val="00365919"/>
    <w:rsid w:val="003661E1"/>
    <w:rsid w:val="00366C0E"/>
    <w:rsid w:val="00366C4B"/>
    <w:rsid w:val="00366CEE"/>
    <w:rsid w:val="003670F4"/>
    <w:rsid w:val="00367153"/>
    <w:rsid w:val="003702A1"/>
    <w:rsid w:val="00370A12"/>
    <w:rsid w:val="0037111B"/>
    <w:rsid w:val="00371E68"/>
    <w:rsid w:val="0037259D"/>
    <w:rsid w:val="0037344F"/>
    <w:rsid w:val="0037359B"/>
    <w:rsid w:val="003740A2"/>
    <w:rsid w:val="00374487"/>
    <w:rsid w:val="0037460A"/>
    <w:rsid w:val="0037596A"/>
    <w:rsid w:val="00376B2A"/>
    <w:rsid w:val="003800A1"/>
    <w:rsid w:val="003819ED"/>
    <w:rsid w:val="0038430B"/>
    <w:rsid w:val="00385FF4"/>
    <w:rsid w:val="00386280"/>
    <w:rsid w:val="0038636F"/>
    <w:rsid w:val="0038714D"/>
    <w:rsid w:val="00390D26"/>
    <w:rsid w:val="00392943"/>
    <w:rsid w:val="00392CE3"/>
    <w:rsid w:val="00392FDC"/>
    <w:rsid w:val="003931D1"/>
    <w:rsid w:val="00393DEA"/>
    <w:rsid w:val="00394C2A"/>
    <w:rsid w:val="00395C2D"/>
    <w:rsid w:val="00395F51"/>
    <w:rsid w:val="00396F2C"/>
    <w:rsid w:val="00397566"/>
    <w:rsid w:val="003A0503"/>
    <w:rsid w:val="003A098C"/>
    <w:rsid w:val="003A1341"/>
    <w:rsid w:val="003A197D"/>
    <w:rsid w:val="003A2B4E"/>
    <w:rsid w:val="003A3E5B"/>
    <w:rsid w:val="003A3F00"/>
    <w:rsid w:val="003A40CB"/>
    <w:rsid w:val="003A481B"/>
    <w:rsid w:val="003A4C11"/>
    <w:rsid w:val="003A5233"/>
    <w:rsid w:val="003A540D"/>
    <w:rsid w:val="003A58DA"/>
    <w:rsid w:val="003A63FA"/>
    <w:rsid w:val="003A67D8"/>
    <w:rsid w:val="003A6B61"/>
    <w:rsid w:val="003A7A8F"/>
    <w:rsid w:val="003A7FDA"/>
    <w:rsid w:val="003B0117"/>
    <w:rsid w:val="003B231C"/>
    <w:rsid w:val="003B3FF3"/>
    <w:rsid w:val="003B45F3"/>
    <w:rsid w:val="003B4868"/>
    <w:rsid w:val="003B4AAB"/>
    <w:rsid w:val="003B56AA"/>
    <w:rsid w:val="003B5AE4"/>
    <w:rsid w:val="003B5D2C"/>
    <w:rsid w:val="003B5E9A"/>
    <w:rsid w:val="003B713A"/>
    <w:rsid w:val="003C0289"/>
    <w:rsid w:val="003C15A0"/>
    <w:rsid w:val="003C2BAC"/>
    <w:rsid w:val="003C384B"/>
    <w:rsid w:val="003C388B"/>
    <w:rsid w:val="003C3D6D"/>
    <w:rsid w:val="003C4620"/>
    <w:rsid w:val="003C5283"/>
    <w:rsid w:val="003C57A0"/>
    <w:rsid w:val="003C67AD"/>
    <w:rsid w:val="003C72A9"/>
    <w:rsid w:val="003C7EC4"/>
    <w:rsid w:val="003D031C"/>
    <w:rsid w:val="003D10EF"/>
    <w:rsid w:val="003D1159"/>
    <w:rsid w:val="003D1E85"/>
    <w:rsid w:val="003D2292"/>
    <w:rsid w:val="003D3DD0"/>
    <w:rsid w:val="003D4023"/>
    <w:rsid w:val="003D53E4"/>
    <w:rsid w:val="003D574F"/>
    <w:rsid w:val="003D578B"/>
    <w:rsid w:val="003D5877"/>
    <w:rsid w:val="003D5BAB"/>
    <w:rsid w:val="003D6F88"/>
    <w:rsid w:val="003E000B"/>
    <w:rsid w:val="003E001F"/>
    <w:rsid w:val="003E1976"/>
    <w:rsid w:val="003E4901"/>
    <w:rsid w:val="003E52D6"/>
    <w:rsid w:val="003E583A"/>
    <w:rsid w:val="003E5E0D"/>
    <w:rsid w:val="003E624B"/>
    <w:rsid w:val="003F053C"/>
    <w:rsid w:val="003F09E9"/>
    <w:rsid w:val="003F1406"/>
    <w:rsid w:val="003F2E2F"/>
    <w:rsid w:val="003F3C49"/>
    <w:rsid w:val="003F48D6"/>
    <w:rsid w:val="003F5913"/>
    <w:rsid w:val="003F70DF"/>
    <w:rsid w:val="003F736B"/>
    <w:rsid w:val="003F76F9"/>
    <w:rsid w:val="003F77E1"/>
    <w:rsid w:val="003F790C"/>
    <w:rsid w:val="00400F13"/>
    <w:rsid w:val="004011DC"/>
    <w:rsid w:val="004022F5"/>
    <w:rsid w:val="00402772"/>
    <w:rsid w:val="00402B6A"/>
    <w:rsid w:val="004034A0"/>
    <w:rsid w:val="00403864"/>
    <w:rsid w:val="004053D4"/>
    <w:rsid w:val="004056BD"/>
    <w:rsid w:val="00405DBB"/>
    <w:rsid w:val="004063EB"/>
    <w:rsid w:val="00406BAE"/>
    <w:rsid w:val="00407BB5"/>
    <w:rsid w:val="00410455"/>
    <w:rsid w:val="00411A39"/>
    <w:rsid w:val="00411B0F"/>
    <w:rsid w:val="00411B31"/>
    <w:rsid w:val="00411F65"/>
    <w:rsid w:val="0041339A"/>
    <w:rsid w:val="00414697"/>
    <w:rsid w:val="0041485F"/>
    <w:rsid w:val="00414E44"/>
    <w:rsid w:val="00415551"/>
    <w:rsid w:val="00416AC4"/>
    <w:rsid w:val="00417873"/>
    <w:rsid w:val="004179AC"/>
    <w:rsid w:val="00420867"/>
    <w:rsid w:val="00420CCB"/>
    <w:rsid w:val="00420F7F"/>
    <w:rsid w:val="00421BF9"/>
    <w:rsid w:val="00422208"/>
    <w:rsid w:val="004224E9"/>
    <w:rsid w:val="004225FC"/>
    <w:rsid w:val="004229C9"/>
    <w:rsid w:val="00422A5A"/>
    <w:rsid w:val="00422B4D"/>
    <w:rsid w:val="00423543"/>
    <w:rsid w:val="0042644C"/>
    <w:rsid w:val="0042672C"/>
    <w:rsid w:val="0042713F"/>
    <w:rsid w:val="004278D0"/>
    <w:rsid w:val="00427F1B"/>
    <w:rsid w:val="0043069D"/>
    <w:rsid w:val="004307CF"/>
    <w:rsid w:val="004317D1"/>
    <w:rsid w:val="0043338E"/>
    <w:rsid w:val="00433575"/>
    <w:rsid w:val="004339B3"/>
    <w:rsid w:val="00433F21"/>
    <w:rsid w:val="004350EA"/>
    <w:rsid w:val="00436F0D"/>
    <w:rsid w:val="0043743A"/>
    <w:rsid w:val="004423BE"/>
    <w:rsid w:val="0044332F"/>
    <w:rsid w:val="00443BB2"/>
    <w:rsid w:val="00444205"/>
    <w:rsid w:val="00444460"/>
    <w:rsid w:val="0044502F"/>
    <w:rsid w:val="00445E1E"/>
    <w:rsid w:val="00446EFB"/>
    <w:rsid w:val="00447682"/>
    <w:rsid w:val="0044777F"/>
    <w:rsid w:val="00450434"/>
    <w:rsid w:val="00450E5D"/>
    <w:rsid w:val="00450F3F"/>
    <w:rsid w:val="00451330"/>
    <w:rsid w:val="004530C8"/>
    <w:rsid w:val="004533C6"/>
    <w:rsid w:val="0045345A"/>
    <w:rsid w:val="0045435A"/>
    <w:rsid w:val="004549C0"/>
    <w:rsid w:val="00454ED4"/>
    <w:rsid w:val="004550C2"/>
    <w:rsid w:val="00455399"/>
    <w:rsid w:val="00455626"/>
    <w:rsid w:val="00456D9F"/>
    <w:rsid w:val="00457C49"/>
    <w:rsid w:val="00457CCA"/>
    <w:rsid w:val="004601B2"/>
    <w:rsid w:val="00460A24"/>
    <w:rsid w:val="00460C43"/>
    <w:rsid w:val="004613AB"/>
    <w:rsid w:val="00461488"/>
    <w:rsid w:val="00462EC8"/>
    <w:rsid w:val="00464367"/>
    <w:rsid w:val="00464446"/>
    <w:rsid w:val="00465088"/>
    <w:rsid w:val="00465A2F"/>
    <w:rsid w:val="00466916"/>
    <w:rsid w:val="00467517"/>
    <w:rsid w:val="00472721"/>
    <w:rsid w:val="00472DEA"/>
    <w:rsid w:val="0047407E"/>
    <w:rsid w:val="004773DE"/>
    <w:rsid w:val="00480445"/>
    <w:rsid w:val="00480A33"/>
    <w:rsid w:val="00480C8A"/>
    <w:rsid w:val="0048121F"/>
    <w:rsid w:val="0048221A"/>
    <w:rsid w:val="004823EA"/>
    <w:rsid w:val="00483359"/>
    <w:rsid w:val="004835AC"/>
    <w:rsid w:val="004838A9"/>
    <w:rsid w:val="00484218"/>
    <w:rsid w:val="0048457C"/>
    <w:rsid w:val="00484806"/>
    <w:rsid w:val="0048542F"/>
    <w:rsid w:val="00486497"/>
    <w:rsid w:val="00486D48"/>
    <w:rsid w:val="00490383"/>
    <w:rsid w:val="00490CE3"/>
    <w:rsid w:val="004916EE"/>
    <w:rsid w:val="0049187C"/>
    <w:rsid w:val="00492168"/>
    <w:rsid w:val="00492410"/>
    <w:rsid w:val="00492915"/>
    <w:rsid w:val="004929C2"/>
    <w:rsid w:val="00492C1C"/>
    <w:rsid w:val="00493115"/>
    <w:rsid w:val="00494D05"/>
    <w:rsid w:val="00494F8D"/>
    <w:rsid w:val="00495A9A"/>
    <w:rsid w:val="00495E60"/>
    <w:rsid w:val="00497FF6"/>
    <w:rsid w:val="004A017D"/>
    <w:rsid w:val="004A0A2B"/>
    <w:rsid w:val="004A205D"/>
    <w:rsid w:val="004A2ADA"/>
    <w:rsid w:val="004A35F2"/>
    <w:rsid w:val="004A3731"/>
    <w:rsid w:val="004A46AB"/>
    <w:rsid w:val="004A4E0B"/>
    <w:rsid w:val="004A5029"/>
    <w:rsid w:val="004A5B87"/>
    <w:rsid w:val="004A5BD8"/>
    <w:rsid w:val="004A64D6"/>
    <w:rsid w:val="004A66BF"/>
    <w:rsid w:val="004A7E58"/>
    <w:rsid w:val="004A7FC1"/>
    <w:rsid w:val="004B1582"/>
    <w:rsid w:val="004B163E"/>
    <w:rsid w:val="004B1A17"/>
    <w:rsid w:val="004B1C90"/>
    <w:rsid w:val="004B216D"/>
    <w:rsid w:val="004B2474"/>
    <w:rsid w:val="004B259F"/>
    <w:rsid w:val="004B2AFF"/>
    <w:rsid w:val="004B2E37"/>
    <w:rsid w:val="004B3E11"/>
    <w:rsid w:val="004B52F3"/>
    <w:rsid w:val="004B56C7"/>
    <w:rsid w:val="004B5C5D"/>
    <w:rsid w:val="004B61F8"/>
    <w:rsid w:val="004B6E54"/>
    <w:rsid w:val="004B7378"/>
    <w:rsid w:val="004B790A"/>
    <w:rsid w:val="004B7C43"/>
    <w:rsid w:val="004C06B0"/>
    <w:rsid w:val="004C09E5"/>
    <w:rsid w:val="004C1CC2"/>
    <w:rsid w:val="004C2EC3"/>
    <w:rsid w:val="004C3070"/>
    <w:rsid w:val="004C322C"/>
    <w:rsid w:val="004C48FE"/>
    <w:rsid w:val="004C51C1"/>
    <w:rsid w:val="004C56C3"/>
    <w:rsid w:val="004C604F"/>
    <w:rsid w:val="004C75B3"/>
    <w:rsid w:val="004C7737"/>
    <w:rsid w:val="004C7BC1"/>
    <w:rsid w:val="004C7E9D"/>
    <w:rsid w:val="004D075E"/>
    <w:rsid w:val="004D159A"/>
    <w:rsid w:val="004D1D22"/>
    <w:rsid w:val="004D25D0"/>
    <w:rsid w:val="004D29E1"/>
    <w:rsid w:val="004D3399"/>
    <w:rsid w:val="004D3E62"/>
    <w:rsid w:val="004D4BFC"/>
    <w:rsid w:val="004D5627"/>
    <w:rsid w:val="004D6642"/>
    <w:rsid w:val="004D6E9B"/>
    <w:rsid w:val="004D7265"/>
    <w:rsid w:val="004D7AB2"/>
    <w:rsid w:val="004E0383"/>
    <w:rsid w:val="004E0692"/>
    <w:rsid w:val="004E1648"/>
    <w:rsid w:val="004E1852"/>
    <w:rsid w:val="004E28E4"/>
    <w:rsid w:val="004E3BE0"/>
    <w:rsid w:val="004E3EFB"/>
    <w:rsid w:val="004E3F78"/>
    <w:rsid w:val="004E4331"/>
    <w:rsid w:val="004E4AFC"/>
    <w:rsid w:val="004E60E7"/>
    <w:rsid w:val="004E739C"/>
    <w:rsid w:val="004F0DF4"/>
    <w:rsid w:val="004F108F"/>
    <w:rsid w:val="004F1877"/>
    <w:rsid w:val="004F1C0A"/>
    <w:rsid w:val="004F1D00"/>
    <w:rsid w:val="004F1EBB"/>
    <w:rsid w:val="004F1FC7"/>
    <w:rsid w:val="004F3415"/>
    <w:rsid w:val="004F362C"/>
    <w:rsid w:val="004F42CC"/>
    <w:rsid w:val="004F459C"/>
    <w:rsid w:val="004F4FBC"/>
    <w:rsid w:val="004F5D56"/>
    <w:rsid w:val="004F6BBE"/>
    <w:rsid w:val="004F6DF0"/>
    <w:rsid w:val="004F7A9E"/>
    <w:rsid w:val="00500744"/>
    <w:rsid w:val="005015C4"/>
    <w:rsid w:val="00501D80"/>
    <w:rsid w:val="00502F7D"/>
    <w:rsid w:val="0050602D"/>
    <w:rsid w:val="00506072"/>
    <w:rsid w:val="0050625B"/>
    <w:rsid w:val="0050635E"/>
    <w:rsid w:val="00507110"/>
    <w:rsid w:val="005103FF"/>
    <w:rsid w:val="00511029"/>
    <w:rsid w:val="005125E3"/>
    <w:rsid w:val="00513F78"/>
    <w:rsid w:val="00514EA3"/>
    <w:rsid w:val="005155DF"/>
    <w:rsid w:val="00517B70"/>
    <w:rsid w:val="005211FB"/>
    <w:rsid w:val="00522304"/>
    <w:rsid w:val="00522CB7"/>
    <w:rsid w:val="00522DE5"/>
    <w:rsid w:val="00523CFE"/>
    <w:rsid w:val="00524633"/>
    <w:rsid w:val="0052463A"/>
    <w:rsid w:val="005264B0"/>
    <w:rsid w:val="00526750"/>
    <w:rsid w:val="0052693D"/>
    <w:rsid w:val="00526E29"/>
    <w:rsid w:val="00527D97"/>
    <w:rsid w:val="00527E88"/>
    <w:rsid w:val="00527F0B"/>
    <w:rsid w:val="0053009C"/>
    <w:rsid w:val="00530301"/>
    <w:rsid w:val="00530674"/>
    <w:rsid w:val="00531D32"/>
    <w:rsid w:val="00532CBB"/>
    <w:rsid w:val="00533383"/>
    <w:rsid w:val="0053383D"/>
    <w:rsid w:val="0053395F"/>
    <w:rsid w:val="00533A16"/>
    <w:rsid w:val="00534D3F"/>
    <w:rsid w:val="00534D90"/>
    <w:rsid w:val="00534D9E"/>
    <w:rsid w:val="005352AF"/>
    <w:rsid w:val="005358D2"/>
    <w:rsid w:val="00535F31"/>
    <w:rsid w:val="00536203"/>
    <w:rsid w:val="0053696E"/>
    <w:rsid w:val="005369B4"/>
    <w:rsid w:val="005377EE"/>
    <w:rsid w:val="00537A54"/>
    <w:rsid w:val="00540207"/>
    <w:rsid w:val="00540D1C"/>
    <w:rsid w:val="00541048"/>
    <w:rsid w:val="00541B0E"/>
    <w:rsid w:val="005433C0"/>
    <w:rsid w:val="00545279"/>
    <w:rsid w:val="005452E3"/>
    <w:rsid w:val="005458BB"/>
    <w:rsid w:val="00545AD5"/>
    <w:rsid w:val="00546621"/>
    <w:rsid w:val="005466A6"/>
    <w:rsid w:val="00547716"/>
    <w:rsid w:val="00547843"/>
    <w:rsid w:val="00547EE8"/>
    <w:rsid w:val="005504D9"/>
    <w:rsid w:val="005507F3"/>
    <w:rsid w:val="00553EA7"/>
    <w:rsid w:val="005548B0"/>
    <w:rsid w:val="00555078"/>
    <w:rsid w:val="005553B3"/>
    <w:rsid w:val="00555B9B"/>
    <w:rsid w:val="00556F86"/>
    <w:rsid w:val="0056326F"/>
    <w:rsid w:val="00563382"/>
    <w:rsid w:val="005636DE"/>
    <w:rsid w:val="00563D35"/>
    <w:rsid w:val="0056548C"/>
    <w:rsid w:val="00567280"/>
    <w:rsid w:val="00570115"/>
    <w:rsid w:val="00570EA5"/>
    <w:rsid w:val="00571147"/>
    <w:rsid w:val="00571CD7"/>
    <w:rsid w:val="00572379"/>
    <w:rsid w:val="00572732"/>
    <w:rsid w:val="00573117"/>
    <w:rsid w:val="00574506"/>
    <w:rsid w:val="00576B51"/>
    <w:rsid w:val="00576CCD"/>
    <w:rsid w:val="00576E95"/>
    <w:rsid w:val="00577136"/>
    <w:rsid w:val="005776ED"/>
    <w:rsid w:val="005779DB"/>
    <w:rsid w:val="005809EF"/>
    <w:rsid w:val="005812A7"/>
    <w:rsid w:val="00581442"/>
    <w:rsid w:val="00581C7F"/>
    <w:rsid w:val="00581E93"/>
    <w:rsid w:val="00581F27"/>
    <w:rsid w:val="005823E5"/>
    <w:rsid w:val="00582F88"/>
    <w:rsid w:val="00583068"/>
    <w:rsid w:val="005835CB"/>
    <w:rsid w:val="00583D3F"/>
    <w:rsid w:val="00584A27"/>
    <w:rsid w:val="00585EE8"/>
    <w:rsid w:val="00585F83"/>
    <w:rsid w:val="005860CA"/>
    <w:rsid w:val="00586134"/>
    <w:rsid w:val="0058655C"/>
    <w:rsid w:val="005866AF"/>
    <w:rsid w:val="005874FD"/>
    <w:rsid w:val="00587615"/>
    <w:rsid w:val="00587AD5"/>
    <w:rsid w:val="00587C26"/>
    <w:rsid w:val="00590613"/>
    <w:rsid w:val="00590E02"/>
    <w:rsid w:val="00591007"/>
    <w:rsid w:val="00591E85"/>
    <w:rsid w:val="00592193"/>
    <w:rsid w:val="00592FE7"/>
    <w:rsid w:val="00593210"/>
    <w:rsid w:val="005935B8"/>
    <w:rsid w:val="00593B01"/>
    <w:rsid w:val="00593ED2"/>
    <w:rsid w:val="0059497C"/>
    <w:rsid w:val="00596198"/>
    <w:rsid w:val="005967B0"/>
    <w:rsid w:val="00596A7E"/>
    <w:rsid w:val="005A0EFD"/>
    <w:rsid w:val="005A2DEA"/>
    <w:rsid w:val="005A3033"/>
    <w:rsid w:val="005A3691"/>
    <w:rsid w:val="005A4686"/>
    <w:rsid w:val="005A4B8C"/>
    <w:rsid w:val="005A724E"/>
    <w:rsid w:val="005A7288"/>
    <w:rsid w:val="005A72A0"/>
    <w:rsid w:val="005A75AB"/>
    <w:rsid w:val="005A78A3"/>
    <w:rsid w:val="005A7E2A"/>
    <w:rsid w:val="005B14D3"/>
    <w:rsid w:val="005B1B6A"/>
    <w:rsid w:val="005B2AAF"/>
    <w:rsid w:val="005B3026"/>
    <w:rsid w:val="005B37F2"/>
    <w:rsid w:val="005B3F40"/>
    <w:rsid w:val="005B5862"/>
    <w:rsid w:val="005B5F09"/>
    <w:rsid w:val="005B698A"/>
    <w:rsid w:val="005B6D41"/>
    <w:rsid w:val="005B7070"/>
    <w:rsid w:val="005B7841"/>
    <w:rsid w:val="005C05AB"/>
    <w:rsid w:val="005C213B"/>
    <w:rsid w:val="005C25DE"/>
    <w:rsid w:val="005C2898"/>
    <w:rsid w:val="005C2EE9"/>
    <w:rsid w:val="005C3043"/>
    <w:rsid w:val="005C33CF"/>
    <w:rsid w:val="005C3DA8"/>
    <w:rsid w:val="005C4147"/>
    <w:rsid w:val="005C584F"/>
    <w:rsid w:val="005C5FB8"/>
    <w:rsid w:val="005C648E"/>
    <w:rsid w:val="005C7243"/>
    <w:rsid w:val="005C79F0"/>
    <w:rsid w:val="005D013C"/>
    <w:rsid w:val="005D0768"/>
    <w:rsid w:val="005D0E08"/>
    <w:rsid w:val="005D12A6"/>
    <w:rsid w:val="005D380F"/>
    <w:rsid w:val="005D42F9"/>
    <w:rsid w:val="005D4533"/>
    <w:rsid w:val="005D5604"/>
    <w:rsid w:val="005D5770"/>
    <w:rsid w:val="005D5CC8"/>
    <w:rsid w:val="005D64C6"/>
    <w:rsid w:val="005D6F5D"/>
    <w:rsid w:val="005D78F5"/>
    <w:rsid w:val="005D7D26"/>
    <w:rsid w:val="005E1367"/>
    <w:rsid w:val="005E2016"/>
    <w:rsid w:val="005E3287"/>
    <w:rsid w:val="005E3F49"/>
    <w:rsid w:val="005E3FEE"/>
    <w:rsid w:val="005E464C"/>
    <w:rsid w:val="005E581E"/>
    <w:rsid w:val="005E6C77"/>
    <w:rsid w:val="005E6F28"/>
    <w:rsid w:val="005E725D"/>
    <w:rsid w:val="005F0034"/>
    <w:rsid w:val="005F0153"/>
    <w:rsid w:val="005F12C7"/>
    <w:rsid w:val="005F23EF"/>
    <w:rsid w:val="005F2F5F"/>
    <w:rsid w:val="005F4965"/>
    <w:rsid w:val="005F4F97"/>
    <w:rsid w:val="005F5632"/>
    <w:rsid w:val="005F5678"/>
    <w:rsid w:val="005F5A27"/>
    <w:rsid w:val="005F60DC"/>
    <w:rsid w:val="0060072E"/>
    <w:rsid w:val="00600737"/>
    <w:rsid w:val="0060076A"/>
    <w:rsid w:val="006007B7"/>
    <w:rsid w:val="00600C3B"/>
    <w:rsid w:val="00605574"/>
    <w:rsid w:val="006063A5"/>
    <w:rsid w:val="00606C42"/>
    <w:rsid w:val="00607152"/>
    <w:rsid w:val="00607695"/>
    <w:rsid w:val="00607956"/>
    <w:rsid w:val="00612023"/>
    <w:rsid w:val="006120C1"/>
    <w:rsid w:val="00612B07"/>
    <w:rsid w:val="00613244"/>
    <w:rsid w:val="006149B0"/>
    <w:rsid w:val="00614A84"/>
    <w:rsid w:val="00614FD5"/>
    <w:rsid w:val="00615B19"/>
    <w:rsid w:val="00620AC5"/>
    <w:rsid w:val="00620BFD"/>
    <w:rsid w:val="0062198F"/>
    <w:rsid w:val="00624427"/>
    <w:rsid w:val="006246E9"/>
    <w:rsid w:val="00625388"/>
    <w:rsid w:val="00626D60"/>
    <w:rsid w:val="00630FF3"/>
    <w:rsid w:val="0063133A"/>
    <w:rsid w:val="006316A1"/>
    <w:rsid w:val="00631954"/>
    <w:rsid w:val="00631C3B"/>
    <w:rsid w:val="00631F72"/>
    <w:rsid w:val="006321D5"/>
    <w:rsid w:val="0063222E"/>
    <w:rsid w:val="006322AB"/>
    <w:rsid w:val="0063274E"/>
    <w:rsid w:val="00632863"/>
    <w:rsid w:val="00632CAA"/>
    <w:rsid w:val="00632CE4"/>
    <w:rsid w:val="00633F41"/>
    <w:rsid w:val="00634115"/>
    <w:rsid w:val="006345E8"/>
    <w:rsid w:val="00635B83"/>
    <w:rsid w:val="00636043"/>
    <w:rsid w:val="0063613B"/>
    <w:rsid w:val="00636158"/>
    <w:rsid w:val="006370DF"/>
    <w:rsid w:val="006376F0"/>
    <w:rsid w:val="00637764"/>
    <w:rsid w:val="006379A9"/>
    <w:rsid w:val="00637AB3"/>
    <w:rsid w:val="006409FC"/>
    <w:rsid w:val="00641560"/>
    <w:rsid w:val="00642CA6"/>
    <w:rsid w:val="006438AD"/>
    <w:rsid w:val="00643A22"/>
    <w:rsid w:val="00643FDC"/>
    <w:rsid w:val="006441F4"/>
    <w:rsid w:val="0064533B"/>
    <w:rsid w:val="006464CA"/>
    <w:rsid w:val="00646FC1"/>
    <w:rsid w:val="00647765"/>
    <w:rsid w:val="00647AAB"/>
    <w:rsid w:val="00647B53"/>
    <w:rsid w:val="006508FC"/>
    <w:rsid w:val="006509FE"/>
    <w:rsid w:val="00651ED1"/>
    <w:rsid w:val="00653009"/>
    <w:rsid w:val="00653D97"/>
    <w:rsid w:val="0065535C"/>
    <w:rsid w:val="00655456"/>
    <w:rsid w:val="00656298"/>
    <w:rsid w:val="006563C4"/>
    <w:rsid w:val="00656853"/>
    <w:rsid w:val="0066021F"/>
    <w:rsid w:val="00661333"/>
    <w:rsid w:val="006619B1"/>
    <w:rsid w:val="006622F1"/>
    <w:rsid w:val="00662C07"/>
    <w:rsid w:val="00662FF4"/>
    <w:rsid w:val="00663648"/>
    <w:rsid w:val="006636B9"/>
    <w:rsid w:val="00664155"/>
    <w:rsid w:val="0066635E"/>
    <w:rsid w:val="006670C5"/>
    <w:rsid w:val="006674C0"/>
    <w:rsid w:val="00667E66"/>
    <w:rsid w:val="00667EB0"/>
    <w:rsid w:val="00670471"/>
    <w:rsid w:val="00670740"/>
    <w:rsid w:val="00671282"/>
    <w:rsid w:val="006719C5"/>
    <w:rsid w:val="006720DF"/>
    <w:rsid w:val="006726BC"/>
    <w:rsid w:val="006749DD"/>
    <w:rsid w:val="00675065"/>
    <w:rsid w:val="006751E9"/>
    <w:rsid w:val="006774E4"/>
    <w:rsid w:val="00677A9D"/>
    <w:rsid w:val="00680E99"/>
    <w:rsid w:val="006814E7"/>
    <w:rsid w:val="00682C3F"/>
    <w:rsid w:val="00683F39"/>
    <w:rsid w:val="006842F8"/>
    <w:rsid w:val="006843C8"/>
    <w:rsid w:val="00684A27"/>
    <w:rsid w:val="006853C8"/>
    <w:rsid w:val="0068564E"/>
    <w:rsid w:val="00686F25"/>
    <w:rsid w:val="00687C5D"/>
    <w:rsid w:val="00690A7C"/>
    <w:rsid w:val="00690FEB"/>
    <w:rsid w:val="00694472"/>
    <w:rsid w:val="00696C25"/>
    <w:rsid w:val="00696DF1"/>
    <w:rsid w:val="00697111"/>
    <w:rsid w:val="006973B6"/>
    <w:rsid w:val="00697A3F"/>
    <w:rsid w:val="00697BAE"/>
    <w:rsid w:val="006A0688"/>
    <w:rsid w:val="006A09A0"/>
    <w:rsid w:val="006A0C10"/>
    <w:rsid w:val="006A15F5"/>
    <w:rsid w:val="006A201E"/>
    <w:rsid w:val="006A29BE"/>
    <w:rsid w:val="006A315A"/>
    <w:rsid w:val="006A3524"/>
    <w:rsid w:val="006A413E"/>
    <w:rsid w:val="006A44EC"/>
    <w:rsid w:val="006A7E7A"/>
    <w:rsid w:val="006B0726"/>
    <w:rsid w:val="006B13C0"/>
    <w:rsid w:val="006B23E2"/>
    <w:rsid w:val="006B256B"/>
    <w:rsid w:val="006B266B"/>
    <w:rsid w:val="006B2881"/>
    <w:rsid w:val="006B29B8"/>
    <w:rsid w:val="006B2F17"/>
    <w:rsid w:val="006B437A"/>
    <w:rsid w:val="006B475B"/>
    <w:rsid w:val="006B4CE9"/>
    <w:rsid w:val="006B648D"/>
    <w:rsid w:val="006B7072"/>
    <w:rsid w:val="006B71D0"/>
    <w:rsid w:val="006B72A0"/>
    <w:rsid w:val="006B73A9"/>
    <w:rsid w:val="006B7CB3"/>
    <w:rsid w:val="006C0879"/>
    <w:rsid w:val="006C0D06"/>
    <w:rsid w:val="006C10C0"/>
    <w:rsid w:val="006C27FD"/>
    <w:rsid w:val="006C287C"/>
    <w:rsid w:val="006C295C"/>
    <w:rsid w:val="006C2AC7"/>
    <w:rsid w:val="006C3A85"/>
    <w:rsid w:val="006C4110"/>
    <w:rsid w:val="006C4919"/>
    <w:rsid w:val="006C4A67"/>
    <w:rsid w:val="006C4DCA"/>
    <w:rsid w:val="006C583D"/>
    <w:rsid w:val="006C6E50"/>
    <w:rsid w:val="006C6F1A"/>
    <w:rsid w:val="006C749D"/>
    <w:rsid w:val="006C753D"/>
    <w:rsid w:val="006D0403"/>
    <w:rsid w:val="006D2330"/>
    <w:rsid w:val="006D23F8"/>
    <w:rsid w:val="006D27F3"/>
    <w:rsid w:val="006D3168"/>
    <w:rsid w:val="006D4183"/>
    <w:rsid w:val="006D4358"/>
    <w:rsid w:val="006D4600"/>
    <w:rsid w:val="006D52C5"/>
    <w:rsid w:val="006D5880"/>
    <w:rsid w:val="006E0303"/>
    <w:rsid w:val="006E0B65"/>
    <w:rsid w:val="006E0D36"/>
    <w:rsid w:val="006E103A"/>
    <w:rsid w:val="006E12F5"/>
    <w:rsid w:val="006E1CDE"/>
    <w:rsid w:val="006E1F09"/>
    <w:rsid w:val="006E200B"/>
    <w:rsid w:val="006E2DCC"/>
    <w:rsid w:val="006E4237"/>
    <w:rsid w:val="006E4491"/>
    <w:rsid w:val="006E49D4"/>
    <w:rsid w:val="006E5560"/>
    <w:rsid w:val="006E667B"/>
    <w:rsid w:val="006E7839"/>
    <w:rsid w:val="006E7B8E"/>
    <w:rsid w:val="006F0AAC"/>
    <w:rsid w:val="006F1175"/>
    <w:rsid w:val="006F3317"/>
    <w:rsid w:val="006F34CA"/>
    <w:rsid w:val="006F427B"/>
    <w:rsid w:val="006F4D4D"/>
    <w:rsid w:val="006F5C5F"/>
    <w:rsid w:val="006F6B0C"/>
    <w:rsid w:val="006F6D2F"/>
    <w:rsid w:val="006F7BFC"/>
    <w:rsid w:val="007001E8"/>
    <w:rsid w:val="007009B4"/>
    <w:rsid w:val="0070358E"/>
    <w:rsid w:val="00703F21"/>
    <w:rsid w:val="0070482E"/>
    <w:rsid w:val="00704E28"/>
    <w:rsid w:val="0070535A"/>
    <w:rsid w:val="00705C21"/>
    <w:rsid w:val="007068EC"/>
    <w:rsid w:val="0070795E"/>
    <w:rsid w:val="00707A03"/>
    <w:rsid w:val="00707F79"/>
    <w:rsid w:val="007104D5"/>
    <w:rsid w:val="00710856"/>
    <w:rsid w:val="00710863"/>
    <w:rsid w:val="00712813"/>
    <w:rsid w:val="00714ACF"/>
    <w:rsid w:val="00714BC2"/>
    <w:rsid w:val="00715B5C"/>
    <w:rsid w:val="0071699C"/>
    <w:rsid w:val="00716D74"/>
    <w:rsid w:val="007172CF"/>
    <w:rsid w:val="00720157"/>
    <w:rsid w:val="007203F9"/>
    <w:rsid w:val="0072040B"/>
    <w:rsid w:val="00720EB2"/>
    <w:rsid w:val="00720FA3"/>
    <w:rsid w:val="00721830"/>
    <w:rsid w:val="00721D1E"/>
    <w:rsid w:val="007221ED"/>
    <w:rsid w:val="0072285A"/>
    <w:rsid w:val="00722D53"/>
    <w:rsid w:val="0072466F"/>
    <w:rsid w:val="00724B0E"/>
    <w:rsid w:val="00725454"/>
    <w:rsid w:val="00725B6D"/>
    <w:rsid w:val="00725E14"/>
    <w:rsid w:val="007264D7"/>
    <w:rsid w:val="007279C9"/>
    <w:rsid w:val="00727C5B"/>
    <w:rsid w:val="0073207B"/>
    <w:rsid w:val="0073253C"/>
    <w:rsid w:val="00732D30"/>
    <w:rsid w:val="0073343D"/>
    <w:rsid w:val="00734255"/>
    <w:rsid w:val="0073723A"/>
    <w:rsid w:val="00737745"/>
    <w:rsid w:val="007412B1"/>
    <w:rsid w:val="007413EA"/>
    <w:rsid w:val="00741652"/>
    <w:rsid w:val="00741CD9"/>
    <w:rsid w:val="00741FCC"/>
    <w:rsid w:val="00742110"/>
    <w:rsid w:val="00742BB5"/>
    <w:rsid w:val="0074318E"/>
    <w:rsid w:val="00743955"/>
    <w:rsid w:val="00743E6E"/>
    <w:rsid w:val="00744C03"/>
    <w:rsid w:val="00744E46"/>
    <w:rsid w:val="00744E80"/>
    <w:rsid w:val="00745307"/>
    <w:rsid w:val="00745B2B"/>
    <w:rsid w:val="00746572"/>
    <w:rsid w:val="007472FE"/>
    <w:rsid w:val="007476B9"/>
    <w:rsid w:val="00747D94"/>
    <w:rsid w:val="007518F4"/>
    <w:rsid w:val="00751A54"/>
    <w:rsid w:val="00751D5F"/>
    <w:rsid w:val="00751FC5"/>
    <w:rsid w:val="0075353F"/>
    <w:rsid w:val="00753830"/>
    <w:rsid w:val="007542C5"/>
    <w:rsid w:val="007543D3"/>
    <w:rsid w:val="0075488C"/>
    <w:rsid w:val="0075558E"/>
    <w:rsid w:val="00755898"/>
    <w:rsid w:val="0075653A"/>
    <w:rsid w:val="00756BF0"/>
    <w:rsid w:val="0076089D"/>
    <w:rsid w:val="00760994"/>
    <w:rsid w:val="0076217A"/>
    <w:rsid w:val="00762AD9"/>
    <w:rsid w:val="00762DD8"/>
    <w:rsid w:val="00763A0F"/>
    <w:rsid w:val="00763D27"/>
    <w:rsid w:val="00765AC2"/>
    <w:rsid w:val="0076672C"/>
    <w:rsid w:val="00766AD7"/>
    <w:rsid w:val="00767357"/>
    <w:rsid w:val="007676AF"/>
    <w:rsid w:val="00767C05"/>
    <w:rsid w:val="00770618"/>
    <w:rsid w:val="00770B49"/>
    <w:rsid w:val="007712AF"/>
    <w:rsid w:val="0077211A"/>
    <w:rsid w:val="007723A5"/>
    <w:rsid w:val="00772B9B"/>
    <w:rsid w:val="00772F9A"/>
    <w:rsid w:val="0077362F"/>
    <w:rsid w:val="0077408C"/>
    <w:rsid w:val="0077527A"/>
    <w:rsid w:val="007753EF"/>
    <w:rsid w:val="00775EA0"/>
    <w:rsid w:val="00780212"/>
    <w:rsid w:val="00780AB4"/>
    <w:rsid w:val="00780D64"/>
    <w:rsid w:val="007824D5"/>
    <w:rsid w:val="00785023"/>
    <w:rsid w:val="0078587F"/>
    <w:rsid w:val="00785B6D"/>
    <w:rsid w:val="00787380"/>
    <w:rsid w:val="007877E6"/>
    <w:rsid w:val="00791106"/>
    <w:rsid w:val="00791D01"/>
    <w:rsid w:val="00792E63"/>
    <w:rsid w:val="00792FCE"/>
    <w:rsid w:val="00793549"/>
    <w:rsid w:val="007935C3"/>
    <w:rsid w:val="00793B44"/>
    <w:rsid w:val="007944A1"/>
    <w:rsid w:val="0079513B"/>
    <w:rsid w:val="00797352"/>
    <w:rsid w:val="007975DD"/>
    <w:rsid w:val="00797735"/>
    <w:rsid w:val="007978BD"/>
    <w:rsid w:val="00797FAB"/>
    <w:rsid w:val="007A0192"/>
    <w:rsid w:val="007A16B1"/>
    <w:rsid w:val="007A2577"/>
    <w:rsid w:val="007A2DD3"/>
    <w:rsid w:val="007A3964"/>
    <w:rsid w:val="007A5068"/>
    <w:rsid w:val="007A5BF4"/>
    <w:rsid w:val="007A5CBE"/>
    <w:rsid w:val="007A5F9A"/>
    <w:rsid w:val="007A6854"/>
    <w:rsid w:val="007A764A"/>
    <w:rsid w:val="007B0263"/>
    <w:rsid w:val="007B0F0B"/>
    <w:rsid w:val="007B1FB6"/>
    <w:rsid w:val="007B2DDA"/>
    <w:rsid w:val="007B3281"/>
    <w:rsid w:val="007B35D3"/>
    <w:rsid w:val="007B3677"/>
    <w:rsid w:val="007B483D"/>
    <w:rsid w:val="007B67C2"/>
    <w:rsid w:val="007B69F1"/>
    <w:rsid w:val="007C0480"/>
    <w:rsid w:val="007C04A4"/>
    <w:rsid w:val="007C0B82"/>
    <w:rsid w:val="007C1D61"/>
    <w:rsid w:val="007C1D97"/>
    <w:rsid w:val="007C2A70"/>
    <w:rsid w:val="007C2BC6"/>
    <w:rsid w:val="007C335C"/>
    <w:rsid w:val="007C347F"/>
    <w:rsid w:val="007C364C"/>
    <w:rsid w:val="007C37B0"/>
    <w:rsid w:val="007C47C8"/>
    <w:rsid w:val="007C5550"/>
    <w:rsid w:val="007C64EF"/>
    <w:rsid w:val="007C6A3F"/>
    <w:rsid w:val="007C73AD"/>
    <w:rsid w:val="007C74CF"/>
    <w:rsid w:val="007D11E2"/>
    <w:rsid w:val="007D16AA"/>
    <w:rsid w:val="007D2460"/>
    <w:rsid w:val="007D2C32"/>
    <w:rsid w:val="007D3147"/>
    <w:rsid w:val="007D3E57"/>
    <w:rsid w:val="007D4507"/>
    <w:rsid w:val="007D4550"/>
    <w:rsid w:val="007D500B"/>
    <w:rsid w:val="007D51E7"/>
    <w:rsid w:val="007D5F61"/>
    <w:rsid w:val="007D6772"/>
    <w:rsid w:val="007D73E7"/>
    <w:rsid w:val="007D76D1"/>
    <w:rsid w:val="007D76DE"/>
    <w:rsid w:val="007D7C30"/>
    <w:rsid w:val="007E0076"/>
    <w:rsid w:val="007E053B"/>
    <w:rsid w:val="007E11C2"/>
    <w:rsid w:val="007E1D95"/>
    <w:rsid w:val="007E212D"/>
    <w:rsid w:val="007E2B4A"/>
    <w:rsid w:val="007E2CDD"/>
    <w:rsid w:val="007E2D70"/>
    <w:rsid w:val="007E5494"/>
    <w:rsid w:val="007E598B"/>
    <w:rsid w:val="007E5EC2"/>
    <w:rsid w:val="007E68A4"/>
    <w:rsid w:val="007E7647"/>
    <w:rsid w:val="007E79B8"/>
    <w:rsid w:val="007E7EEF"/>
    <w:rsid w:val="007F00C0"/>
    <w:rsid w:val="007F0E33"/>
    <w:rsid w:val="007F10E0"/>
    <w:rsid w:val="007F124A"/>
    <w:rsid w:val="007F2793"/>
    <w:rsid w:val="007F27D9"/>
    <w:rsid w:val="007F2D29"/>
    <w:rsid w:val="007F4161"/>
    <w:rsid w:val="007F4510"/>
    <w:rsid w:val="007F4533"/>
    <w:rsid w:val="007F5FBD"/>
    <w:rsid w:val="007F6FD8"/>
    <w:rsid w:val="0080087A"/>
    <w:rsid w:val="00801109"/>
    <w:rsid w:val="00802B60"/>
    <w:rsid w:val="00803551"/>
    <w:rsid w:val="008037C9"/>
    <w:rsid w:val="0080417B"/>
    <w:rsid w:val="00804EA8"/>
    <w:rsid w:val="00806465"/>
    <w:rsid w:val="00806E05"/>
    <w:rsid w:val="00807195"/>
    <w:rsid w:val="008073FC"/>
    <w:rsid w:val="0081122D"/>
    <w:rsid w:val="0081145A"/>
    <w:rsid w:val="008116ED"/>
    <w:rsid w:val="00811BD3"/>
    <w:rsid w:val="00812667"/>
    <w:rsid w:val="008140DF"/>
    <w:rsid w:val="00814CB2"/>
    <w:rsid w:val="0081500D"/>
    <w:rsid w:val="00815F24"/>
    <w:rsid w:val="00816041"/>
    <w:rsid w:val="0081743D"/>
    <w:rsid w:val="008178FF"/>
    <w:rsid w:val="00820CB4"/>
    <w:rsid w:val="00821257"/>
    <w:rsid w:val="00821D52"/>
    <w:rsid w:val="008226AB"/>
    <w:rsid w:val="00822C8A"/>
    <w:rsid w:val="00823304"/>
    <w:rsid w:val="0082403E"/>
    <w:rsid w:val="00824CC0"/>
    <w:rsid w:val="00825F30"/>
    <w:rsid w:val="00826BCF"/>
    <w:rsid w:val="00827D2B"/>
    <w:rsid w:val="00827E4D"/>
    <w:rsid w:val="00830A76"/>
    <w:rsid w:val="0083107D"/>
    <w:rsid w:val="0083150F"/>
    <w:rsid w:val="00831725"/>
    <w:rsid w:val="00831A31"/>
    <w:rsid w:val="00831DCD"/>
    <w:rsid w:val="008334BB"/>
    <w:rsid w:val="00833878"/>
    <w:rsid w:val="008344DE"/>
    <w:rsid w:val="00834AD8"/>
    <w:rsid w:val="00834C9C"/>
    <w:rsid w:val="00835E4B"/>
    <w:rsid w:val="00835EA1"/>
    <w:rsid w:val="00836699"/>
    <w:rsid w:val="00836F9B"/>
    <w:rsid w:val="0083798C"/>
    <w:rsid w:val="00840B1A"/>
    <w:rsid w:val="00840FC2"/>
    <w:rsid w:val="0084118C"/>
    <w:rsid w:val="00841634"/>
    <w:rsid w:val="008417B5"/>
    <w:rsid w:val="00841F85"/>
    <w:rsid w:val="0084209A"/>
    <w:rsid w:val="008423A2"/>
    <w:rsid w:val="008423C7"/>
    <w:rsid w:val="00842F4A"/>
    <w:rsid w:val="0084377F"/>
    <w:rsid w:val="008443AF"/>
    <w:rsid w:val="0084484A"/>
    <w:rsid w:val="00846426"/>
    <w:rsid w:val="00846A69"/>
    <w:rsid w:val="00846D55"/>
    <w:rsid w:val="00846ECE"/>
    <w:rsid w:val="00847268"/>
    <w:rsid w:val="008472B2"/>
    <w:rsid w:val="00847776"/>
    <w:rsid w:val="00847B2F"/>
    <w:rsid w:val="008509A2"/>
    <w:rsid w:val="008517DB"/>
    <w:rsid w:val="00851ABC"/>
    <w:rsid w:val="00853ABC"/>
    <w:rsid w:val="008540C8"/>
    <w:rsid w:val="008547C2"/>
    <w:rsid w:val="00854C7D"/>
    <w:rsid w:val="00855EC8"/>
    <w:rsid w:val="00855F60"/>
    <w:rsid w:val="00856050"/>
    <w:rsid w:val="00857EDE"/>
    <w:rsid w:val="00857F68"/>
    <w:rsid w:val="00860D08"/>
    <w:rsid w:val="008610EA"/>
    <w:rsid w:val="00861369"/>
    <w:rsid w:val="008613E4"/>
    <w:rsid w:val="008615D4"/>
    <w:rsid w:val="0086174E"/>
    <w:rsid w:val="008617D5"/>
    <w:rsid w:val="00863AFD"/>
    <w:rsid w:val="0086410C"/>
    <w:rsid w:val="00864225"/>
    <w:rsid w:val="008655B1"/>
    <w:rsid w:val="0086686F"/>
    <w:rsid w:val="0086773A"/>
    <w:rsid w:val="008700BC"/>
    <w:rsid w:val="008700E2"/>
    <w:rsid w:val="008715D1"/>
    <w:rsid w:val="0087181B"/>
    <w:rsid w:val="00871D82"/>
    <w:rsid w:val="008720D5"/>
    <w:rsid w:val="00872A62"/>
    <w:rsid w:val="008731E9"/>
    <w:rsid w:val="00873C74"/>
    <w:rsid w:val="00873F63"/>
    <w:rsid w:val="00873F98"/>
    <w:rsid w:val="00874465"/>
    <w:rsid w:val="008745A1"/>
    <w:rsid w:val="00874D28"/>
    <w:rsid w:val="00874F8D"/>
    <w:rsid w:val="008756A9"/>
    <w:rsid w:val="00875A19"/>
    <w:rsid w:val="00875E11"/>
    <w:rsid w:val="008766D4"/>
    <w:rsid w:val="00876845"/>
    <w:rsid w:val="00880622"/>
    <w:rsid w:val="008806D1"/>
    <w:rsid w:val="008829D7"/>
    <w:rsid w:val="008845C9"/>
    <w:rsid w:val="00885FD3"/>
    <w:rsid w:val="008864C5"/>
    <w:rsid w:val="0088653D"/>
    <w:rsid w:val="00886E5F"/>
    <w:rsid w:val="00890E90"/>
    <w:rsid w:val="008912CE"/>
    <w:rsid w:val="0089359F"/>
    <w:rsid w:val="008939AB"/>
    <w:rsid w:val="0089403F"/>
    <w:rsid w:val="0089422C"/>
    <w:rsid w:val="00896EE0"/>
    <w:rsid w:val="008970D8"/>
    <w:rsid w:val="00897540"/>
    <w:rsid w:val="00897905"/>
    <w:rsid w:val="00897CAE"/>
    <w:rsid w:val="00897FDF"/>
    <w:rsid w:val="008A0418"/>
    <w:rsid w:val="008A0F35"/>
    <w:rsid w:val="008A13C8"/>
    <w:rsid w:val="008A267D"/>
    <w:rsid w:val="008A2EE4"/>
    <w:rsid w:val="008A34C1"/>
    <w:rsid w:val="008A34DF"/>
    <w:rsid w:val="008A4316"/>
    <w:rsid w:val="008A4624"/>
    <w:rsid w:val="008A4925"/>
    <w:rsid w:val="008A5BB9"/>
    <w:rsid w:val="008A7E99"/>
    <w:rsid w:val="008B04CD"/>
    <w:rsid w:val="008B05D4"/>
    <w:rsid w:val="008B080F"/>
    <w:rsid w:val="008B0AA1"/>
    <w:rsid w:val="008B2EDF"/>
    <w:rsid w:val="008B2FAA"/>
    <w:rsid w:val="008B395A"/>
    <w:rsid w:val="008B3E42"/>
    <w:rsid w:val="008B3F42"/>
    <w:rsid w:val="008B41CC"/>
    <w:rsid w:val="008B4494"/>
    <w:rsid w:val="008B69BC"/>
    <w:rsid w:val="008B6B4A"/>
    <w:rsid w:val="008B6C36"/>
    <w:rsid w:val="008B6CC3"/>
    <w:rsid w:val="008B6FAE"/>
    <w:rsid w:val="008B77CD"/>
    <w:rsid w:val="008C0BDF"/>
    <w:rsid w:val="008C3125"/>
    <w:rsid w:val="008C32B0"/>
    <w:rsid w:val="008C3A99"/>
    <w:rsid w:val="008C54A3"/>
    <w:rsid w:val="008C5DE9"/>
    <w:rsid w:val="008C6FE5"/>
    <w:rsid w:val="008C718B"/>
    <w:rsid w:val="008C7859"/>
    <w:rsid w:val="008D0343"/>
    <w:rsid w:val="008D0FBB"/>
    <w:rsid w:val="008D16BC"/>
    <w:rsid w:val="008D2AF1"/>
    <w:rsid w:val="008D3246"/>
    <w:rsid w:val="008D386C"/>
    <w:rsid w:val="008D3A9D"/>
    <w:rsid w:val="008D3AD9"/>
    <w:rsid w:val="008D43B2"/>
    <w:rsid w:val="008D4487"/>
    <w:rsid w:val="008D5278"/>
    <w:rsid w:val="008D52D4"/>
    <w:rsid w:val="008D5B38"/>
    <w:rsid w:val="008D6116"/>
    <w:rsid w:val="008D6801"/>
    <w:rsid w:val="008D6A85"/>
    <w:rsid w:val="008E0262"/>
    <w:rsid w:val="008E0266"/>
    <w:rsid w:val="008E04AB"/>
    <w:rsid w:val="008E0A78"/>
    <w:rsid w:val="008E134A"/>
    <w:rsid w:val="008E173F"/>
    <w:rsid w:val="008E298D"/>
    <w:rsid w:val="008E3C1D"/>
    <w:rsid w:val="008E445A"/>
    <w:rsid w:val="008E4910"/>
    <w:rsid w:val="008E4C68"/>
    <w:rsid w:val="008E5110"/>
    <w:rsid w:val="008E55A0"/>
    <w:rsid w:val="008E5C32"/>
    <w:rsid w:val="008E5C4C"/>
    <w:rsid w:val="008E676A"/>
    <w:rsid w:val="008E67B5"/>
    <w:rsid w:val="008E7DEE"/>
    <w:rsid w:val="008F1B44"/>
    <w:rsid w:val="008F1E23"/>
    <w:rsid w:val="008F36B1"/>
    <w:rsid w:val="008F3AC9"/>
    <w:rsid w:val="008F3C96"/>
    <w:rsid w:val="008F66B5"/>
    <w:rsid w:val="008F6BD8"/>
    <w:rsid w:val="008F719D"/>
    <w:rsid w:val="008F7E73"/>
    <w:rsid w:val="00900EEA"/>
    <w:rsid w:val="00901E5B"/>
    <w:rsid w:val="0090278C"/>
    <w:rsid w:val="009036ED"/>
    <w:rsid w:val="00903C1B"/>
    <w:rsid w:val="00906776"/>
    <w:rsid w:val="00911343"/>
    <w:rsid w:val="009113E3"/>
    <w:rsid w:val="0091242A"/>
    <w:rsid w:val="00912A1A"/>
    <w:rsid w:val="00912B9B"/>
    <w:rsid w:val="00914BF5"/>
    <w:rsid w:val="009151A4"/>
    <w:rsid w:val="0091523E"/>
    <w:rsid w:val="0091621B"/>
    <w:rsid w:val="0091629A"/>
    <w:rsid w:val="009204F7"/>
    <w:rsid w:val="009206CB"/>
    <w:rsid w:val="00920C9C"/>
    <w:rsid w:val="0092212C"/>
    <w:rsid w:val="00922BCF"/>
    <w:rsid w:val="00923D1A"/>
    <w:rsid w:val="0092515E"/>
    <w:rsid w:val="00925AAC"/>
    <w:rsid w:val="00925BA7"/>
    <w:rsid w:val="009269CE"/>
    <w:rsid w:val="00926B0F"/>
    <w:rsid w:val="00927F67"/>
    <w:rsid w:val="0093010B"/>
    <w:rsid w:val="00931565"/>
    <w:rsid w:val="00932863"/>
    <w:rsid w:val="0093426F"/>
    <w:rsid w:val="009349B9"/>
    <w:rsid w:val="009352B5"/>
    <w:rsid w:val="00936865"/>
    <w:rsid w:val="00936A8A"/>
    <w:rsid w:val="009377E9"/>
    <w:rsid w:val="00937A26"/>
    <w:rsid w:val="00937B3A"/>
    <w:rsid w:val="00940427"/>
    <w:rsid w:val="009427B4"/>
    <w:rsid w:val="009428E9"/>
    <w:rsid w:val="00943D81"/>
    <w:rsid w:val="00944AFD"/>
    <w:rsid w:val="00945764"/>
    <w:rsid w:val="00945E72"/>
    <w:rsid w:val="009460A9"/>
    <w:rsid w:val="00946245"/>
    <w:rsid w:val="00946A30"/>
    <w:rsid w:val="009472CE"/>
    <w:rsid w:val="00947B60"/>
    <w:rsid w:val="00952ECF"/>
    <w:rsid w:val="00952FD1"/>
    <w:rsid w:val="0095320C"/>
    <w:rsid w:val="00953483"/>
    <w:rsid w:val="00954E59"/>
    <w:rsid w:val="00955EFC"/>
    <w:rsid w:val="009570D3"/>
    <w:rsid w:val="0095719D"/>
    <w:rsid w:val="0096056C"/>
    <w:rsid w:val="00962609"/>
    <w:rsid w:val="00962DE3"/>
    <w:rsid w:val="009634EA"/>
    <w:rsid w:val="00963981"/>
    <w:rsid w:val="00964C94"/>
    <w:rsid w:val="009657E6"/>
    <w:rsid w:val="00966F41"/>
    <w:rsid w:val="0096702E"/>
    <w:rsid w:val="0096743C"/>
    <w:rsid w:val="009677F4"/>
    <w:rsid w:val="00967D02"/>
    <w:rsid w:val="009711AB"/>
    <w:rsid w:val="00972129"/>
    <w:rsid w:val="0097248B"/>
    <w:rsid w:val="00973256"/>
    <w:rsid w:val="00973C78"/>
    <w:rsid w:val="00975199"/>
    <w:rsid w:val="009752E1"/>
    <w:rsid w:val="00975FA9"/>
    <w:rsid w:val="0097624A"/>
    <w:rsid w:val="0097661E"/>
    <w:rsid w:val="00976ED1"/>
    <w:rsid w:val="009772D3"/>
    <w:rsid w:val="00977A66"/>
    <w:rsid w:val="00982EEC"/>
    <w:rsid w:val="009835F7"/>
    <w:rsid w:val="00983879"/>
    <w:rsid w:val="009839A6"/>
    <w:rsid w:val="009840B4"/>
    <w:rsid w:val="009844C3"/>
    <w:rsid w:val="009847EA"/>
    <w:rsid w:val="00984B94"/>
    <w:rsid w:val="0098746B"/>
    <w:rsid w:val="00987911"/>
    <w:rsid w:val="0099105D"/>
    <w:rsid w:val="0099113A"/>
    <w:rsid w:val="00991706"/>
    <w:rsid w:val="00991ADC"/>
    <w:rsid w:val="00992E38"/>
    <w:rsid w:val="0099571C"/>
    <w:rsid w:val="00996FF1"/>
    <w:rsid w:val="00997A04"/>
    <w:rsid w:val="00997B61"/>
    <w:rsid w:val="009A0325"/>
    <w:rsid w:val="009A2C6E"/>
    <w:rsid w:val="009A35A2"/>
    <w:rsid w:val="009A3B5B"/>
    <w:rsid w:val="009A3E09"/>
    <w:rsid w:val="009A45B4"/>
    <w:rsid w:val="009A4D94"/>
    <w:rsid w:val="009A6581"/>
    <w:rsid w:val="009A6B4D"/>
    <w:rsid w:val="009A7244"/>
    <w:rsid w:val="009A7402"/>
    <w:rsid w:val="009A75A5"/>
    <w:rsid w:val="009A7C35"/>
    <w:rsid w:val="009B17A2"/>
    <w:rsid w:val="009B1845"/>
    <w:rsid w:val="009B19AD"/>
    <w:rsid w:val="009B22F1"/>
    <w:rsid w:val="009B2414"/>
    <w:rsid w:val="009B40C2"/>
    <w:rsid w:val="009B51B5"/>
    <w:rsid w:val="009B524E"/>
    <w:rsid w:val="009B66AD"/>
    <w:rsid w:val="009B6844"/>
    <w:rsid w:val="009B6D6C"/>
    <w:rsid w:val="009B7CEE"/>
    <w:rsid w:val="009C0218"/>
    <w:rsid w:val="009C03C7"/>
    <w:rsid w:val="009C0718"/>
    <w:rsid w:val="009C0829"/>
    <w:rsid w:val="009C3A4B"/>
    <w:rsid w:val="009C4429"/>
    <w:rsid w:val="009C52B8"/>
    <w:rsid w:val="009D047C"/>
    <w:rsid w:val="009D10B7"/>
    <w:rsid w:val="009D1CCB"/>
    <w:rsid w:val="009D1EA4"/>
    <w:rsid w:val="009D21E1"/>
    <w:rsid w:val="009D221E"/>
    <w:rsid w:val="009D287D"/>
    <w:rsid w:val="009D34DB"/>
    <w:rsid w:val="009D3E3D"/>
    <w:rsid w:val="009D4229"/>
    <w:rsid w:val="009D495E"/>
    <w:rsid w:val="009D5D03"/>
    <w:rsid w:val="009D73BD"/>
    <w:rsid w:val="009D75C5"/>
    <w:rsid w:val="009E1750"/>
    <w:rsid w:val="009E198A"/>
    <w:rsid w:val="009E1E51"/>
    <w:rsid w:val="009E2599"/>
    <w:rsid w:val="009E2E9B"/>
    <w:rsid w:val="009E3208"/>
    <w:rsid w:val="009E45BC"/>
    <w:rsid w:val="009E67E8"/>
    <w:rsid w:val="009E758E"/>
    <w:rsid w:val="009E77CC"/>
    <w:rsid w:val="009E7893"/>
    <w:rsid w:val="009E7DD7"/>
    <w:rsid w:val="009F04E0"/>
    <w:rsid w:val="009F061C"/>
    <w:rsid w:val="009F2566"/>
    <w:rsid w:val="009F2A51"/>
    <w:rsid w:val="009F2FD0"/>
    <w:rsid w:val="009F3C37"/>
    <w:rsid w:val="009F4C80"/>
    <w:rsid w:val="009F4C88"/>
    <w:rsid w:val="009F4FF6"/>
    <w:rsid w:val="009F5441"/>
    <w:rsid w:val="009F5EA4"/>
    <w:rsid w:val="009F633E"/>
    <w:rsid w:val="009F6F62"/>
    <w:rsid w:val="00A00B47"/>
    <w:rsid w:val="00A00C8C"/>
    <w:rsid w:val="00A02720"/>
    <w:rsid w:val="00A03751"/>
    <w:rsid w:val="00A058E9"/>
    <w:rsid w:val="00A06CEA"/>
    <w:rsid w:val="00A075D1"/>
    <w:rsid w:val="00A10AD9"/>
    <w:rsid w:val="00A113AB"/>
    <w:rsid w:val="00A1155A"/>
    <w:rsid w:val="00A11DE1"/>
    <w:rsid w:val="00A125D5"/>
    <w:rsid w:val="00A127F9"/>
    <w:rsid w:val="00A12A5A"/>
    <w:rsid w:val="00A13C8A"/>
    <w:rsid w:val="00A1404E"/>
    <w:rsid w:val="00A142AA"/>
    <w:rsid w:val="00A14BEA"/>
    <w:rsid w:val="00A14F19"/>
    <w:rsid w:val="00A15153"/>
    <w:rsid w:val="00A15A9D"/>
    <w:rsid w:val="00A16186"/>
    <w:rsid w:val="00A16359"/>
    <w:rsid w:val="00A167D5"/>
    <w:rsid w:val="00A17B2A"/>
    <w:rsid w:val="00A17F3B"/>
    <w:rsid w:val="00A20427"/>
    <w:rsid w:val="00A205BA"/>
    <w:rsid w:val="00A219B6"/>
    <w:rsid w:val="00A22643"/>
    <w:rsid w:val="00A230E3"/>
    <w:rsid w:val="00A23760"/>
    <w:rsid w:val="00A241E6"/>
    <w:rsid w:val="00A250EB"/>
    <w:rsid w:val="00A25BD4"/>
    <w:rsid w:val="00A26BE3"/>
    <w:rsid w:val="00A26F1E"/>
    <w:rsid w:val="00A3056B"/>
    <w:rsid w:val="00A31BB5"/>
    <w:rsid w:val="00A335F8"/>
    <w:rsid w:val="00A34D62"/>
    <w:rsid w:val="00A34F5D"/>
    <w:rsid w:val="00A35450"/>
    <w:rsid w:val="00A35574"/>
    <w:rsid w:val="00A35DBD"/>
    <w:rsid w:val="00A35E58"/>
    <w:rsid w:val="00A36525"/>
    <w:rsid w:val="00A36B71"/>
    <w:rsid w:val="00A37D50"/>
    <w:rsid w:val="00A4075F"/>
    <w:rsid w:val="00A41BD8"/>
    <w:rsid w:val="00A42C19"/>
    <w:rsid w:val="00A4358F"/>
    <w:rsid w:val="00A4391F"/>
    <w:rsid w:val="00A43BC5"/>
    <w:rsid w:val="00A43F5A"/>
    <w:rsid w:val="00A4586D"/>
    <w:rsid w:val="00A462A2"/>
    <w:rsid w:val="00A47BD0"/>
    <w:rsid w:val="00A5052C"/>
    <w:rsid w:val="00A50827"/>
    <w:rsid w:val="00A50A7B"/>
    <w:rsid w:val="00A51511"/>
    <w:rsid w:val="00A51C7A"/>
    <w:rsid w:val="00A528B7"/>
    <w:rsid w:val="00A52FAF"/>
    <w:rsid w:val="00A5307B"/>
    <w:rsid w:val="00A531B7"/>
    <w:rsid w:val="00A53B9E"/>
    <w:rsid w:val="00A53D09"/>
    <w:rsid w:val="00A53DE0"/>
    <w:rsid w:val="00A54322"/>
    <w:rsid w:val="00A543B8"/>
    <w:rsid w:val="00A54445"/>
    <w:rsid w:val="00A54BE1"/>
    <w:rsid w:val="00A54F23"/>
    <w:rsid w:val="00A5501F"/>
    <w:rsid w:val="00A5503A"/>
    <w:rsid w:val="00A55B70"/>
    <w:rsid w:val="00A56D7B"/>
    <w:rsid w:val="00A60C9B"/>
    <w:rsid w:val="00A616F3"/>
    <w:rsid w:val="00A639B1"/>
    <w:rsid w:val="00A639F1"/>
    <w:rsid w:val="00A64A4B"/>
    <w:rsid w:val="00A64B27"/>
    <w:rsid w:val="00A65247"/>
    <w:rsid w:val="00A66161"/>
    <w:rsid w:val="00A66222"/>
    <w:rsid w:val="00A66EB4"/>
    <w:rsid w:val="00A70E5F"/>
    <w:rsid w:val="00A719F2"/>
    <w:rsid w:val="00A71C0F"/>
    <w:rsid w:val="00A72DD9"/>
    <w:rsid w:val="00A7392D"/>
    <w:rsid w:val="00A73D8F"/>
    <w:rsid w:val="00A73F15"/>
    <w:rsid w:val="00A74007"/>
    <w:rsid w:val="00A744D4"/>
    <w:rsid w:val="00A753EB"/>
    <w:rsid w:val="00A759F2"/>
    <w:rsid w:val="00A75D8E"/>
    <w:rsid w:val="00A7759F"/>
    <w:rsid w:val="00A77C58"/>
    <w:rsid w:val="00A801FE"/>
    <w:rsid w:val="00A821CF"/>
    <w:rsid w:val="00A843AA"/>
    <w:rsid w:val="00A859C0"/>
    <w:rsid w:val="00A85B24"/>
    <w:rsid w:val="00A85FF3"/>
    <w:rsid w:val="00A863C2"/>
    <w:rsid w:val="00A871F0"/>
    <w:rsid w:val="00A90E06"/>
    <w:rsid w:val="00A94F8D"/>
    <w:rsid w:val="00A95520"/>
    <w:rsid w:val="00A95D02"/>
    <w:rsid w:val="00A95ED8"/>
    <w:rsid w:val="00A9641F"/>
    <w:rsid w:val="00A96A5B"/>
    <w:rsid w:val="00A97653"/>
    <w:rsid w:val="00A977D2"/>
    <w:rsid w:val="00A97D85"/>
    <w:rsid w:val="00AA0196"/>
    <w:rsid w:val="00AA0281"/>
    <w:rsid w:val="00AA0301"/>
    <w:rsid w:val="00AA0615"/>
    <w:rsid w:val="00AA08EC"/>
    <w:rsid w:val="00AA0C36"/>
    <w:rsid w:val="00AA1735"/>
    <w:rsid w:val="00AA2BBA"/>
    <w:rsid w:val="00AA2C8C"/>
    <w:rsid w:val="00AA31E1"/>
    <w:rsid w:val="00AA44F1"/>
    <w:rsid w:val="00AA4762"/>
    <w:rsid w:val="00AA4EE9"/>
    <w:rsid w:val="00AA5F0D"/>
    <w:rsid w:val="00AA626B"/>
    <w:rsid w:val="00AA77B4"/>
    <w:rsid w:val="00AA792C"/>
    <w:rsid w:val="00AB088A"/>
    <w:rsid w:val="00AB100A"/>
    <w:rsid w:val="00AB206B"/>
    <w:rsid w:val="00AB24B4"/>
    <w:rsid w:val="00AB2ED0"/>
    <w:rsid w:val="00AB2F4D"/>
    <w:rsid w:val="00AB3548"/>
    <w:rsid w:val="00AB45AF"/>
    <w:rsid w:val="00AB7260"/>
    <w:rsid w:val="00AB73FF"/>
    <w:rsid w:val="00AC05C3"/>
    <w:rsid w:val="00AC05CA"/>
    <w:rsid w:val="00AC0829"/>
    <w:rsid w:val="00AC17F8"/>
    <w:rsid w:val="00AC3D8A"/>
    <w:rsid w:val="00AC43B6"/>
    <w:rsid w:val="00AC507D"/>
    <w:rsid w:val="00AC7277"/>
    <w:rsid w:val="00AD032F"/>
    <w:rsid w:val="00AD055E"/>
    <w:rsid w:val="00AD0A96"/>
    <w:rsid w:val="00AD0D80"/>
    <w:rsid w:val="00AD1EB4"/>
    <w:rsid w:val="00AD3F64"/>
    <w:rsid w:val="00AD5223"/>
    <w:rsid w:val="00AD5443"/>
    <w:rsid w:val="00AD5E83"/>
    <w:rsid w:val="00AD66A6"/>
    <w:rsid w:val="00AD6C49"/>
    <w:rsid w:val="00AD72A9"/>
    <w:rsid w:val="00AD7642"/>
    <w:rsid w:val="00AD7EF3"/>
    <w:rsid w:val="00AE00FA"/>
    <w:rsid w:val="00AE173F"/>
    <w:rsid w:val="00AE1863"/>
    <w:rsid w:val="00AE257A"/>
    <w:rsid w:val="00AE25E1"/>
    <w:rsid w:val="00AE26A4"/>
    <w:rsid w:val="00AE294A"/>
    <w:rsid w:val="00AE2B55"/>
    <w:rsid w:val="00AE2BE2"/>
    <w:rsid w:val="00AE2EA7"/>
    <w:rsid w:val="00AE32A8"/>
    <w:rsid w:val="00AE4FC4"/>
    <w:rsid w:val="00AE5BC8"/>
    <w:rsid w:val="00AE5C46"/>
    <w:rsid w:val="00AE60BD"/>
    <w:rsid w:val="00AE7301"/>
    <w:rsid w:val="00AF09A8"/>
    <w:rsid w:val="00AF0C42"/>
    <w:rsid w:val="00AF11AF"/>
    <w:rsid w:val="00AF22AC"/>
    <w:rsid w:val="00AF2A32"/>
    <w:rsid w:val="00AF2E79"/>
    <w:rsid w:val="00AF2EE0"/>
    <w:rsid w:val="00AF3B9B"/>
    <w:rsid w:val="00AF47AB"/>
    <w:rsid w:val="00AF5152"/>
    <w:rsid w:val="00AF5BF3"/>
    <w:rsid w:val="00AF702D"/>
    <w:rsid w:val="00AF7352"/>
    <w:rsid w:val="00B00174"/>
    <w:rsid w:val="00B003C1"/>
    <w:rsid w:val="00B006E4"/>
    <w:rsid w:val="00B012D6"/>
    <w:rsid w:val="00B02BA2"/>
    <w:rsid w:val="00B02FE8"/>
    <w:rsid w:val="00B0398A"/>
    <w:rsid w:val="00B03A77"/>
    <w:rsid w:val="00B03DEC"/>
    <w:rsid w:val="00B04485"/>
    <w:rsid w:val="00B0497A"/>
    <w:rsid w:val="00B04DDF"/>
    <w:rsid w:val="00B04E60"/>
    <w:rsid w:val="00B059EB"/>
    <w:rsid w:val="00B061FD"/>
    <w:rsid w:val="00B06222"/>
    <w:rsid w:val="00B06D94"/>
    <w:rsid w:val="00B07AD3"/>
    <w:rsid w:val="00B113EF"/>
    <w:rsid w:val="00B1155F"/>
    <w:rsid w:val="00B123A6"/>
    <w:rsid w:val="00B13006"/>
    <w:rsid w:val="00B136DB"/>
    <w:rsid w:val="00B13D2A"/>
    <w:rsid w:val="00B158EA"/>
    <w:rsid w:val="00B20B0B"/>
    <w:rsid w:val="00B214B8"/>
    <w:rsid w:val="00B22040"/>
    <w:rsid w:val="00B22303"/>
    <w:rsid w:val="00B2696C"/>
    <w:rsid w:val="00B30B5E"/>
    <w:rsid w:val="00B30E06"/>
    <w:rsid w:val="00B31CA7"/>
    <w:rsid w:val="00B32F96"/>
    <w:rsid w:val="00B33A75"/>
    <w:rsid w:val="00B33EE7"/>
    <w:rsid w:val="00B3404A"/>
    <w:rsid w:val="00B34C5F"/>
    <w:rsid w:val="00B363FE"/>
    <w:rsid w:val="00B37904"/>
    <w:rsid w:val="00B4051E"/>
    <w:rsid w:val="00B4076F"/>
    <w:rsid w:val="00B40E4F"/>
    <w:rsid w:val="00B41D2D"/>
    <w:rsid w:val="00B421EA"/>
    <w:rsid w:val="00B445A0"/>
    <w:rsid w:val="00B448CC"/>
    <w:rsid w:val="00B50FCD"/>
    <w:rsid w:val="00B5178F"/>
    <w:rsid w:val="00B517BA"/>
    <w:rsid w:val="00B52122"/>
    <w:rsid w:val="00B52F6A"/>
    <w:rsid w:val="00B53429"/>
    <w:rsid w:val="00B53F9C"/>
    <w:rsid w:val="00B54501"/>
    <w:rsid w:val="00B54B49"/>
    <w:rsid w:val="00B54CDA"/>
    <w:rsid w:val="00B552A1"/>
    <w:rsid w:val="00B55878"/>
    <w:rsid w:val="00B5757A"/>
    <w:rsid w:val="00B575A5"/>
    <w:rsid w:val="00B57799"/>
    <w:rsid w:val="00B5788D"/>
    <w:rsid w:val="00B60056"/>
    <w:rsid w:val="00B60907"/>
    <w:rsid w:val="00B6107C"/>
    <w:rsid w:val="00B6170E"/>
    <w:rsid w:val="00B62550"/>
    <w:rsid w:val="00B63C96"/>
    <w:rsid w:val="00B63DCA"/>
    <w:rsid w:val="00B65672"/>
    <w:rsid w:val="00B65924"/>
    <w:rsid w:val="00B65AD2"/>
    <w:rsid w:val="00B66EE4"/>
    <w:rsid w:val="00B678C5"/>
    <w:rsid w:val="00B67A68"/>
    <w:rsid w:val="00B700CD"/>
    <w:rsid w:val="00B70E75"/>
    <w:rsid w:val="00B7117F"/>
    <w:rsid w:val="00B71DE2"/>
    <w:rsid w:val="00B722FB"/>
    <w:rsid w:val="00B7321C"/>
    <w:rsid w:val="00B7333B"/>
    <w:rsid w:val="00B73626"/>
    <w:rsid w:val="00B73856"/>
    <w:rsid w:val="00B73F10"/>
    <w:rsid w:val="00B740E7"/>
    <w:rsid w:val="00B74B86"/>
    <w:rsid w:val="00B74BD3"/>
    <w:rsid w:val="00B75783"/>
    <w:rsid w:val="00B75886"/>
    <w:rsid w:val="00B77133"/>
    <w:rsid w:val="00B77176"/>
    <w:rsid w:val="00B80C98"/>
    <w:rsid w:val="00B80F81"/>
    <w:rsid w:val="00B82132"/>
    <w:rsid w:val="00B82B14"/>
    <w:rsid w:val="00B837C8"/>
    <w:rsid w:val="00B83BEB"/>
    <w:rsid w:val="00B858AA"/>
    <w:rsid w:val="00B85B41"/>
    <w:rsid w:val="00B867C1"/>
    <w:rsid w:val="00B90613"/>
    <w:rsid w:val="00B90E11"/>
    <w:rsid w:val="00B91116"/>
    <w:rsid w:val="00B9112C"/>
    <w:rsid w:val="00B91164"/>
    <w:rsid w:val="00B914D2"/>
    <w:rsid w:val="00B9414E"/>
    <w:rsid w:val="00B941EF"/>
    <w:rsid w:val="00B94A91"/>
    <w:rsid w:val="00B94B41"/>
    <w:rsid w:val="00B952DC"/>
    <w:rsid w:val="00B9549E"/>
    <w:rsid w:val="00B956CF"/>
    <w:rsid w:val="00B9577E"/>
    <w:rsid w:val="00B968AE"/>
    <w:rsid w:val="00B97B3A"/>
    <w:rsid w:val="00BA048E"/>
    <w:rsid w:val="00BA0771"/>
    <w:rsid w:val="00BA0DE6"/>
    <w:rsid w:val="00BA22F8"/>
    <w:rsid w:val="00BA25CD"/>
    <w:rsid w:val="00BA3261"/>
    <w:rsid w:val="00BA453E"/>
    <w:rsid w:val="00BA5E1A"/>
    <w:rsid w:val="00BA67FF"/>
    <w:rsid w:val="00BA6944"/>
    <w:rsid w:val="00BA7447"/>
    <w:rsid w:val="00BA7B96"/>
    <w:rsid w:val="00BB06ED"/>
    <w:rsid w:val="00BB1D55"/>
    <w:rsid w:val="00BB2EB8"/>
    <w:rsid w:val="00BB2F01"/>
    <w:rsid w:val="00BB498B"/>
    <w:rsid w:val="00BB4E2A"/>
    <w:rsid w:val="00BB5444"/>
    <w:rsid w:val="00BB59DE"/>
    <w:rsid w:val="00BB5B56"/>
    <w:rsid w:val="00BB6386"/>
    <w:rsid w:val="00BB6957"/>
    <w:rsid w:val="00BB6B4C"/>
    <w:rsid w:val="00BB73BB"/>
    <w:rsid w:val="00BC01BF"/>
    <w:rsid w:val="00BC078E"/>
    <w:rsid w:val="00BC0D2A"/>
    <w:rsid w:val="00BC0E3B"/>
    <w:rsid w:val="00BC13C6"/>
    <w:rsid w:val="00BC17BF"/>
    <w:rsid w:val="00BC2E27"/>
    <w:rsid w:val="00BC3657"/>
    <w:rsid w:val="00BC38A9"/>
    <w:rsid w:val="00BC3EE5"/>
    <w:rsid w:val="00BC6127"/>
    <w:rsid w:val="00BC7A38"/>
    <w:rsid w:val="00BD0873"/>
    <w:rsid w:val="00BD0FA1"/>
    <w:rsid w:val="00BD2293"/>
    <w:rsid w:val="00BD31F9"/>
    <w:rsid w:val="00BD437A"/>
    <w:rsid w:val="00BD49E2"/>
    <w:rsid w:val="00BD6048"/>
    <w:rsid w:val="00BD74A7"/>
    <w:rsid w:val="00BE05B4"/>
    <w:rsid w:val="00BE06EB"/>
    <w:rsid w:val="00BE1299"/>
    <w:rsid w:val="00BE2301"/>
    <w:rsid w:val="00BE342A"/>
    <w:rsid w:val="00BE513A"/>
    <w:rsid w:val="00BE51F7"/>
    <w:rsid w:val="00BE59F1"/>
    <w:rsid w:val="00BE5C89"/>
    <w:rsid w:val="00BE79AC"/>
    <w:rsid w:val="00BE7B09"/>
    <w:rsid w:val="00BF0118"/>
    <w:rsid w:val="00BF075C"/>
    <w:rsid w:val="00BF1847"/>
    <w:rsid w:val="00BF2C1C"/>
    <w:rsid w:val="00BF2E52"/>
    <w:rsid w:val="00BF3221"/>
    <w:rsid w:val="00BF4BD9"/>
    <w:rsid w:val="00BF73EB"/>
    <w:rsid w:val="00BF75BF"/>
    <w:rsid w:val="00C02413"/>
    <w:rsid w:val="00C02969"/>
    <w:rsid w:val="00C03040"/>
    <w:rsid w:val="00C05233"/>
    <w:rsid w:val="00C052BC"/>
    <w:rsid w:val="00C07B5E"/>
    <w:rsid w:val="00C07DE5"/>
    <w:rsid w:val="00C07EF3"/>
    <w:rsid w:val="00C124F9"/>
    <w:rsid w:val="00C12E10"/>
    <w:rsid w:val="00C12ED6"/>
    <w:rsid w:val="00C133F8"/>
    <w:rsid w:val="00C1342E"/>
    <w:rsid w:val="00C146FE"/>
    <w:rsid w:val="00C14AAF"/>
    <w:rsid w:val="00C14E98"/>
    <w:rsid w:val="00C156DB"/>
    <w:rsid w:val="00C15C4C"/>
    <w:rsid w:val="00C16587"/>
    <w:rsid w:val="00C1788B"/>
    <w:rsid w:val="00C200D4"/>
    <w:rsid w:val="00C20A6D"/>
    <w:rsid w:val="00C20FCC"/>
    <w:rsid w:val="00C21210"/>
    <w:rsid w:val="00C228E5"/>
    <w:rsid w:val="00C230BD"/>
    <w:rsid w:val="00C24BA9"/>
    <w:rsid w:val="00C258E5"/>
    <w:rsid w:val="00C26291"/>
    <w:rsid w:val="00C26525"/>
    <w:rsid w:val="00C30B1D"/>
    <w:rsid w:val="00C311BC"/>
    <w:rsid w:val="00C31357"/>
    <w:rsid w:val="00C31B8E"/>
    <w:rsid w:val="00C322BD"/>
    <w:rsid w:val="00C325C4"/>
    <w:rsid w:val="00C34032"/>
    <w:rsid w:val="00C34341"/>
    <w:rsid w:val="00C34A37"/>
    <w:rsid w:val="00C34D9F"/>
    <w:rsid w:val="00C36348"/>
    <w:rsid w:val="00C36ADD"/>
    <w:rsid w:val="00C36EF6"/>
    <w:rsid w:val="00C40BF1"/>
    <w:rsid w:val="00C42B40"/>
    <w:rsid w:val="00C4513C"/>
    <w:rsid w:val="00C474A7"/>
    <w:rsid w:val="00C4770B"/>
    <w:rsid w:val="00C47BC9"/>
    <w:rsid w:val="00C47F7E"/>
    <w:rsid w:val="00C51402"/>
    <w:rsid w:val="00C51B60"/>
    <w:rsid w:val="00C527A7"/>
    <w:rsid w:val="00C52C6D"/>
    <w:rsid w:val="00C548D1"/>
    <w:rsid w:val="00C55399"/>
    <w:rsid w:val="00C55872"/>
    <w:rsid w:val="00C55D87"/>
    <w:rsid w:val="00C5601B"/>
    <w:rsid w:val="00C6114E"/>
    <w:rsid w:val="00C61462"/>
    <w:rsid w:val="00C61493"/>
    <w:rsid w:val="00C6303C"/>
    <w:rsid w:val="00C6394D"/>
    <w:rsid w:val="00C63CA7"/>
    <w:rsid w:val="00C63CCE"/>
    <w:rsid w:val="00C63F39"/>
    <w:rsid w:val="00C64B41"/>
    <w:rsid w:val="00C65035"/>
    <w:rsid w:val="00C66999"/>
    <w:rsid w:val="00C702E5"/>
    <w:rsid w:val="00C705E7"/>
    <w:rsid w:val="00C707BF"/>
    <w:rsid w:val="00C70BB5"/>
    <w:rsid w:val="00C70C14"/>
    <w:rsid w:val="00C711BB"/>
    <w:rsid w:val="00C72C53"/>
    <w:rsid w:val="00C73164"/>
    <w:rsid w:val="00C7487A"/>
    <w:rsid w:val="00C80C67"/>
    <w:rsid w:val="00C81C2C"/>
    <w:rsid w:val="00C81FFF"/>
    <w:rsid w:val="00C8227B"/>
    <w:rsid w:val="00C830D1"/>
    <w:rsid w:val="00C861CD"/>
    <w:rsid w:val="00C87BBD"/>
    <w:rsid w:val="00C900E4"/>
    <w:rsid w:val="00C901AA"/>
    <w:rsid w:val="00C90D13"/>
    <w:rsid w:val="00C90DD7"/>
    <w:rsid w:val="00C914DD"/>
    <w:rsid w:val="00C924F1"/>
    <w:rsid w:val="00C93585"/>
    <w:rsid w:val="00C9370F"/>
    <w:rsid w:val="00C9423D"/>
    <w:rsid w:val="00C95435"/>
    <w:rsid w:val="00C955DA"/>
    <w:rsid w:val="00C9589D"/>
    <w:rsid w:val="00C976A6"/>
    <w:rsid w:val="00C977E1"/>
    <w:rsid w:val="00CA0D23"/>
    <w:rsid w:val="00CA0E5A"/>
    <w:rsid w:val="00CA19A7"/>
    <w:rsid w:val="00CA1FDF"/>
    <w:rsid w:val="00CA3339"/>
    <w:rsid w:val="00CA40C7"/>
    <w:rsid w:val="00CA4662"/>
    <w:rsid w:val="00CA46A0"/>
    <w:rsid w:val="00CA724D"/>
    <w:rsid w:val="00CA7C3D"/>
    <w:rsid w:val="00CB06FE"/>
    <w:rsid w:val="00CB0BBD"/>
    <w:rsid w:val="00CB1546"/>
    <w:rsid w:val="00CB1AC6"/>
    <w:rsid w:val="00CB2A37"/>
    <w:rsid w:val="00CB33A5"/>
    <w:rsid w:val="00CB34C5"/>
    <w:rsid w:val="00CB3833"/>
    <w:rsid w:val="00CB3E69"/>
    <w:rsid w:val="00CB3EBE"/>
    <w:rsid w:val="00CB502A"/>
    <w:rsid w:val="00CB50EF"/>
    <w:rsid w:val="00CB5FCF"/>
    <w:rsid w:val="00CB6129"/>
    <w:rsid w:val="00CB61AC"/>
    <w:rsid w:val="00CB62B6"/>
    <w:rsid w:val="00CB7839"/>
    <w:rsid w:val="00CB79DA"/>
    <w:rsid w:val="00CC044D"/>
    <w:rsid w:val="00CC07E3"/>
    <w:rsid w:val="00CC0A37"/>
    <w:rsid w:val="00CC0A71"/>
    <w:rsid w:val="00CC0AE9"/>
    <w:rsid w:val="00CC0E5B"/>
    <w:rsid w:val="00CC38CE"/>
    <w:rsid w:val="00CC3E8E"/>
    <w:rsid w:val="00CC4836"/>
    <w:rsid w:val="00CC5330"/>
    <w:rsid w:val="00CC60CA"/>
    <w:rsid w:val="00CC6412"/>
    <w:rsid w:val="00CC66A9"/>
    <w:rsid w:val="00CC71E7"/>
    <w:rsid w:val="00CD0730"/>
    <w:rsid w:val="00CD0D2E"/>
    <w:rsid w:val="00CD12D2"/>
    <w:rsid w:val="00CD30E3"/>
    <w:rsid w:val="00CD322E"/>
    <w:rsid w:val="00CD3B86"/>
    <w:rsid w:val="00CD4751"/>
    <w:rsid w:val="00CD4F37"/>
    <w:rsid w:val="00CD5E2A"/>
    <w:rsid w:val="00CD5FFD"/>
    <w:rsid w:val="00CD6D91"/>
    <w:rsid w:val="00CD713F"/>
    <w:rsid w:val="00CD721C"/>
    <w:rsid w:val="00CD78E6"/>
    <w:rsid w:val="00CD7B0F"/>
    <w:rsid w:val="00CD7BA2"/>
    <w:rsid w:val="00CE04DF"/>
    <w:rsid w:val="00CE0B59"/>
    <w:rsid w:val="00CE189B"/>
    <w:rsid w:val="00CE3A9D"/>
    <w:rsid w:val="00CE3BAC"/>
    <w:rsid w:val="00CE565D"/>
    <w:rsid w:val="00CE713A"/>
    <w:rsid w:val="00CE78CD"/>
    <w:rsid w:val="00CE7A02"/>
    <w:rsid w:val="00CF03FD"/>
    <w:rsid w:val="00CF0848"/>
    <w:rsid w:val="00CF135F"/>
    <w:rsid w:val="00CF2ED4"/>
    <w:rsid w:val="00CF3311"/>
    <w:rsid w:val="00CF53FD"/>
    <w:rsid w:val="00CF66BA"/>
    <w:rsid w:val="00CF7655"/>
    <w:rsid w:val="00D001FF"/>
    <w:rsid w:val="00D0033A"/>
    <w:rsid w:val="00D007BA"/>
    <w:rsid w:val="00D00E17"/>
    <w:rsid w:val="00D0134D"/>
    <w:rsid w:val="00D02745"/>
    <w:rsid w:val="00D0315E"/>
    <w:rsid w:val="00D03CE6"/>
    <w:rsid w:val="00D04091"/>
    <w:rsid w:val="00D0515D"/>
    <w:rsid w:val="00D05489"/>
    <w:rsid w:val="00D0652F"/>
    <w:rsid w:val="00D06DDC"/>
    <w:rsid w:val="00D07BA1"/>
    <w:rsid w:val="00D105F5"/>
    <w:rsid w:val="00D11646"/>
    <w:rsid w:val="00D1311C"/>
    <w:rsid w:val="00D1364F"/>
    <w:rsid w:val="00D14B1B"/>
    <w:rsid w:val="00D1505D"/>
    <w:rsid w:val="00D154BE"/>
    <w:rsid w:val="00D15640"/>
    <w:rsid w:val="00D157FF"/>
    <w:rsid w:val="00D15BA2"/>
    <w:rsid w:val="00D1603D"/>
    <w:rsid w:val="00D16AC7"/>
    <w:rsid w:val="00D20539"/>
    <w:rsid w:val="00D20927"/>
    <w:rsid w:val="00D2160B"/>
    <w:rsid w:val="00D21BE7"/>
    <w:rsid w:val="00D21E0E"/>
    <w:rsid w:val="00D2332D"/>
    <w:rsid w:val="00D23767"/>
    <w:rsid w:val="00D23A45"/>
    <w:rsid w:val="00D2467A"/>
    <w:rsid w:val="00D25339"/>
    <w:rsid w:val="00D258EB"/>
    <w:rsid w:val="00D259D1"/>
    <w:rsid w:val="00D274A0"/>
    <w:rsid w:val="00D27B7B"/>
    <w:rsid w:val="00D30197"/>
    <w:rsid w:val="00D305EC"/>
    <w:rsid w:val="00D31959"/>
    <w:rsid w:val="00D31AAA"/>
    <w:rsid w:val="00D31ABE"/>
    <w:rsid w:val="00D321CE"/>
    <w:rsid w:val="00D32EE6"/>
    <w:rsid w:val="00D330B5"/>
    <w:rsid w:val="00D338B1"/>
    <w:rsid w:val="00D35132"/>
    <w:rsid w:val="00D3584E"/>
    <w:rsid w:val="00D35935"/>
    <w:rsid w:val="00D35DB5"/>
    <w:rsid w:val="00D3663A"/>
    <w:rsid w:val="00D37895"/>
    <w:rsid w:val="00D40855"/>
    <w:rsid w:val="00D40C43"/>
    <w:rsid w:val="00D41138"/>
    <w:rsid w:val="00D41305"/>
    <w:rsid w:val="00D43264"/>
    <w:rsid w:val="00D439BB"/>
    <w:rsid w:val="00D44E5E"/>
    <w:rsid w:val="00D45B98"/>
    <w:rsid w:val="00D45C35"/>
    <w:rsid w:val="00D46D15"/>
    <w:rsid w:val="00D47546"/>
    <w:rsid w:val="00D478B4"/>
    <w:rsid w:val="00D52027"/>
    <w:rsid w:val="00D52600"/>
    <w:rsid w:val="00D527CD"/>
    <w:rsid w:val="00D5286C"/>
    <w:rsid w:val="00D52A20"/>
    <w:rsid w:val="00D531FD"/>
    <w:rsid w:val="00D53AEA"/>
    <w:rsid w:val="00D55A7D"/>
    <w:rsid w:val="00D563BF"/>
    <w:rsid w:val="00D56518"/>
    <w:rsid w:val="00D56751"/>
    <w:rsid w:val="00D569FD"/>
    <w:rsid w:val="00D60092"/>
    <w:rsid w:val="00D61D15"/>
    <w:rsid w:val="00D61F01"/>
    <w:rsid w:val="00D63E41"/>
    <w:rsid w:val="00D64512"/>
    <w:rsid w:val="00D64D2D"/>
    <w:rsid w:val="00D673E7"/>
    <w:rsid w:val="00D70BC1"/>
    <w:rsid w:val="00D73285"/>
    <w:rsid w:val="00D738D2"/>
    <w:rsid w:val="00D7392F"/>
    <w:rsid w:val="00D74135"/>
    <w:rsid w:val="00D75AFD"/>
    <w:rsid w:val="00D75B4B"/>
    <w:rsid w:val="00D76001"/>
    <w:rsid w:val="00D763E1"/>
    <w:rsid w:val="00D813CA"/>
    <w:rsid w:val="00D83009"/>
    <w:rsid w:val="00D83ABD"/>
    <w:rsid w:val="00D84DE2"/>
    <w:rsid w:val="00D8590F"/>
    <w:rsid w:val="00D85D58"/>
    <w:rsid w:val="00D867CD"/>
    <w:rsid w:val="00D87FE2"/>
    <w:rsid w:val="00D90579"/>
    <w:rsid w:val="00D907D9"/>
    <w:rsid w:val="00D918DE"/>
    <w:rsid w:val="00D922DF"/>
    <w:rsid w:val="00D92779"/>
    <w:rsid w:val="00D93117"/>
    <w:rsid w:val="00D93D6E"/>
    <w:rsid w:val="00D94F2B"/>
    <w:rsid w:val="00D9510B"/>
    <w:rsid w:val="00D95733"/>
    <w:rsid w:val="00D97980"/>
    <w:rsid w:val="00DA0715"/>
    <w:rsid w:val="00DA113D"/>
    <w:rsid w:val="00DA1C99"/>
    <w:rsid w:val="00DA296E"/>
    <w:rsid w:val="00DA2AD5"/>
    <w:rsid w:val="00DA311E"/>
    <w:rsid w:val="00DA4111"/>
    <w:rsid w:val="00DA470F"/>
    <w:rsid w:val="00DA529B"/>
    <w:rsid w:val="00DA6933"/>
    <w:rsid w:val="00DA7371"/>
    <w:rsid w:val="00DB06B4"/>
    <w:rsid w:val="00DB1659"/>
    <w:rsid w:val="00DB323A"/>
    <w:rsid w:val="00DB3976"/>
    <w:rsid w:val="00DB4B06"/>
    <w:rsid w:val="00DB5D9E"/>
    <w:rsid w:val="00DB6523"/>
    <w:rsid w:val="00DB65D2"/>
    <w:rsid w:val="00DB6778"/>
    <w:rsid w:val="00DB6AB4"/>
    <w:rsid w:val="00DB6E44"/>
    <w:rsid w:val="00DC07FE"/>
    <w:rsid w:val="00DC0A2E"/>
    <w:rsid w:val="00DC0D05"/>
    <w:rsid w:val="00DC11A6"/>
    <w:rsid w:val="00DC11AF"/>
    <w:rsid w:val="00DC12B5"/>
    <w:rsid w:val="00DC14CC"/>
    <w:rsid w:val="00DC16E8"/>
    <w:rsid w:val="00DC1A1C"/>
    <w:rsid w:val="00DC2037"/>
    <w:rsid w:val="00DC246D"/>
    <w:rsid w:val="00DC2865"/>
    <w:rsid w:val="00DC4E0A"/>
    <w:rsid w:val="00DC5338"/>
    <w:rsid w:val="00DC55F2"/>
    <w:rsid w:val="00DC638E"/>
    <w:rsid w:val="00DC7F1D"/>
    <w:rsid w:val="00DD06D9"/>
    <w:rsid w:val="00DD1A95"/>
    <w:rsid w:val="00DD1E95"/>
    <w:rsid w:val="00DD2E6D"/>
    <w:rsid w:val="00DD3131"/>
    <w:rsid w:val="00DD3F86"/>
    <w:rsid w:val="00DD4BDF"/>
    <w:rsid w:val="00DD5CD7"/>
    <w:rsid w:val="00DD7535"/>
    <w:rsid w:val="00DE2C17"/>
    <w:rsid w:val="00DE2F09"/>
    <w:rsid w:val="00DE3926"/>
    <w:rsid w:val="00DE3DA1"/>
    <w:rsid w:val="00DE4156"/>
    <w:rsid w:val="00DE4C07"/>
    <w:rsid w:val="00DE4D09"/>
    <w:rsid w:val="00DE4D7C"/>
    <w:rsid w:val="00DE60AE"/>
    <w:rsid w:val="00DE62DB"/>
    <w:rsid w:val="00DE71FF"/>
    <w:rsid w:val="00DE7E3F"/>
    <w:rsid w:val="00DF0632"/>
    <w:rsid w:val="00DF1AAB"/>
    <w:rsid w:val="00DF2374"/>
    <w:rsid w:val="00DF2F36"/>
    <w:rsid w:val="00DF3ECE"/>
    <w:rsid w:val="00DF43F1"/>
    <w:rsid w:val="00DF46BC"/>
    <w:rsid w:val="00DF4874"/>
    <w:rsid w:val="00DF63D7"/>
    <w:rsid w:val="00E002A5"/>
    <w:rsid w:val="00E009EE"/>
    <w:rsid w:val="00E00EFA"/>
    <w:rsid w:val="00E012DF"/>
    <w:rsid w:val="00E048A9"/>
    <w:rsid w:val="00E0569D"/>
    <w:rsid w:val="00E0573A"/>
    <w:rsid w:val="00E066B9"/>
    <w:rsid w:val="00E075EA"/>
    <w:rsid w:val="00E1070C"/>
    <w:rsid w:val="00E10D7C"/>
    <w:rsid w:val="00E10F2F"/>
    <w:rsid w:val="00E13F69"/>
    <w:rsid w:val="00E148DD"/>
    <w:rsid w:val="00E157DE"/>
    <w:rsid w:val="00E15D2C"/>
    <w:rsid w:val="00E161CF"/>
    <w:rsid w:val="00E16883"/>
    <w:rsid w:val="00E2079F"/>
    <w:rsid w:val="00E208F6"/>
    <w:rsid w:val="00E21CB4"/>
    <w:rsid w:val="00E21E5B"/>
    <w:rsid w:val="00E2311F"/>
    <w:rsid w:val="00E2327B"/>
    <w:rsid w:val="00E242AD"/>
    <w:rsid w:val="00E244E2"/>
    <w:rsid w:val="00E247C7"/>
    <w:rsid w:val="00E24A3C"/>
    <w:rsid w:val="00E24DCC"/>
    <w:rsid w:val="00E2556F"/>
    <w:rsid w:val="00E2684C"/>
    <w:rsid w:val="00E27BCF"/>
    <w:rsid w:val="00E30FF1"/>
    <w:rsid w:val="00E32FB1"/>
    <w:rsid w:val="00E33ED3"/>
    <w:rsid w:val="00E33F90"/>
    <w:rsid w:val="00E34065"/>
    <w:rsid w:val="00E34154"/>
    <w:rsid w:val="00E341BC"/>
    <w:rsid w:val="00E347A9"/>
    <w:rsid w:val="00E348EE"/>
    <w:rsid w:val="00E35845"/>
    <w:rsid w:val="00E35866"/>
    <w:rsid w:val="00E36FF3"/>
    <w:rsid w:val="00E406BB"/>
    <w:rsid w:val="00E41D3E"/>
    <w:rsid w:val="00E41F45"/>
    <w:rsid w:val="00E423A4"/>
    <w:rsid w:val="00E43448"/>
    <w:rsid w:val="00E43C9C"/>
    <w:rsid w:val="00E441D2"/>
    <w:rsid w:val="00E44CBD"/>
    <w:rsid w:val="00E45329"/>
    <w:rsid w:val="00E45778"/>
    <w:rsid w:val="00E45BEC"/>
    <w:rsid w:val="00E45D95"/>
    <w:rsid w:val="00E46A9B"/>
    <w:rsid w:val="00E509A5"/>
    <w:rsid w:val="00E50F9B"/>
    <w:rsid w:val="00E52226"/>
    <w:rsid w:val="00E52403"/>
    <w:rsid w:val="00E5248A"/>
    <w:rsid w:val="00E52640"/>
    <w:rsid w:val="00E532A6"/>
    <w:rsid w:val="00E53513"/>
    <w:rsid w:val="00E5389D"/>
    <w:rsid w:val="00E53E0D"/>
    <w:rsid w:val="00E55DD3"/>
    <w:rsid w:val="00E55E3D"/>
    <w:rsid w:val="00E57361"/>
    <w:rsid w:val="00E57EEE"/>
    <w:rsid w:val="00E60A7F"/>
    <w:rsid w:val="00E61763"/>
    <w:rsid w:val="00E6199C"/>
    <w:rsid w:val="00E62B3C"/>
    <w:rsid w:val="00E64602"/>
    <w:rsid w:val="00E651E9"/>
    <w:rsid w:val="00E65752"/>
    <w:rsid w:val="00E65BE9"/>
    <w:rsid w:val="00E65F6F"/>
    <w:rsid w:val="00E663EC"/>
    <w:rsid w:val="00E6704D"/>
    <w:rsid w:val="00E67215"/>
    <w:rsid w:val="00E67BDE"/>
    <w:rsid w:val="00E67D2A"/>
    <w:rsid w:val="00E71100"/>
    <w:rsid w:val="00E71167"/>
    <w:rsid w:val="00E71B44"/>
    <w:rsid w:val="00E72417"/>
    <w:rsid w:val="00E7249A"/>
    <w:rsid w:val="00E72781"/>
    <w:rsid w:val="00E72E72"/>
    <w:rsid w:val="00E73AA8"/>
    <w:rsid w:val="00E74A46"/>
    <w:rsid w:val="00E74E41"/>
    <w:rsid w:val="00E760A7"/>
    <w:rsid w:val="00E76C2D"/>
    <w:rsid w:val="00E7777D"/>
    <w:rsid w:val="00E80A1A"/>
    <w:rsid w:val="00E811AE"/>
    <w:rsid w:val="00E81B0E"/>
    <w:rsid w:val="00E82B4D"/>
    <w:rsid w:val="00E83E65"/>
    <w:rsid w:val="00E8461B"/>
    <w:rsid w:val="00E85BC6"/>
    <w:rsid w:val="00E863CE"/>
    <w:rsid w:val="00E86D10"/>
    <w:rsid w:val="00E901AF"/>
    <w:rsid w:val="00E90F72"/>
    <w:rsid w:val="00E92AA5"/>
    <w:rsid w:val="00E93089"/>
    <w:rsid w:val="00E93C61"/>
    <w:rsid w:val="00E94F0B"/>
    <w:rsid w:val="00E953AF"/>
    <w:rsid w:val="00E9766C"/>
    <w:rsid w:val="00E977B6"/>
    <w:rsid w:val="00E97F9F"/>
    <w:rsid w:val="00EA00E6"/>
    <w:rsid w:val="00EA0841"/>
    <w:rsid w:val="00EA0CD7"/>
    <w:rsid w:val="00EA0DD2"/>
    <w:rsid w:val="00EA114B"/>
    <w:rsid w:val="00EA1801"/>
    <w:rsid w:val="00EA3429"/>
    <w:rsid w:val="00EA386A"/>
    <w:rsid w:val="00EA3C3E"/>
    <w:rsid w:val="00EA40B9"/>
    <w:rsid w:val="00EA4627"/>
    <w:rsid w:val="00EA4E19"/>
    <w:rsid w:val="00EA4EE1"/>
    <w:rsid w:val="00EA572E"/>
    <w:rsid w:val="00EA62E6"/>
    <w:rsid w:val="00EA633C"/>
    <w:rsid w:val="00EA69CE"/>
    <w:rsid w:val="00EA6CC2"/>
    <w:rsid w:val="00EA7B86"/>
    <w:rsid w:val="00EB0FE1"/>
    <w:rsid w:val="00EB150C"/>
    <w:rsid w:val="00EB39D8"/>
    <w:rsid w:val="00EB44EA"/>
    <w:rsid w:val="00EB6E8B"/>
    <w:rsid w:val="00EB6FF0"/>
    <w:rsid w:val="00EB7220"/>
    <w:rsid w:val="00EB7B2B"/>
    <w:rsid w:val="00EB7E1D"/>
    <w:rsid w:val="00EC00E4"/>
    <w:rsid w:val="00EC065A"/>
    <w:rsid w:val="00EC147A"/>
    <w:rsid w:val="00EC259F"/>
    <w:rsid w:val="00EC2C51"/>
    <w:rsid w:val="00EC2E11"/>
    <w:rsid w:val="00EC2FDE"/>
    <w:rsid w:val="00EC37E5"/>
    <w:rsid w:val="00EC4D6B"/>
    <w:rsid w:val="00EC57B3"/>
    <w:rsid w:val="00EC5FFC"/>
    <w:rsid w:val="00EC6859"/>
    <w:rsid w:val="00EC7B08"/>
    <w:rsid w:val="00ED0181"/>
    <w:rsid w:val="00ED038E"/>
    <w:rsid w:val="00ED0744"/>
    <w:rsid w:val="00ED0AAF"/>
    <w:rsid w:val="00ED1AB1"/>
    <w:rsid w:val="00ED216D"/>
    <w:rsid w:val="00ED2877"/>
    <w:rsid w:val="00ED3468"/>
    <w:rsid w:val="00ED363B"/>
    <w:rsid w:val="00ED4371"/>
    <w:rsid w:val="00ED4A6C"/>
    <w:rsid w:val="00ED4DDB"/>
    <w:rsid w:val="00ED4E80"/>
    <w:rsid w:val="00ED5272"/>
    <w:rsid w:val="00ED59A8"/>
    <w:rsid w:val="00ED6AE6"/>
    <w:rsid w:val="00ED7E37"/>
    <w:rsid w:val="00EE32C7"/>
    <w:rsid w:val="00EE3D1C"/>
    <w:rsid w:val="00EE400A"/>
    <w:rsid w:val="00EE4AAA"/>
    <w:rsid w:val="00EE51A2"/>
    <w:rsid w:val="00EE5464"/>
    <w:rsid w:val="00EF0B84"/>
    <w:rsid w:val="00EF1853"/>
    <w:rsid w:val="00EF2EF0"/>
    <w:rsid w:val="00EF3ED0"/>
    <w:rsid w:val="00EF3F59"/>
    <w:rsid w:val="00EF4249"/>
    <w:rsid w:val="00EF462F"/>
    <w:rsid w:val="00EF4F79"/>
    <w:rsid w:val="00EF50F6"/>
    <w:rsid w:val="00EF53F6"/>
    <w:rsid w:val="00EF5AF4"/>
    <w:rsid w:val="00EF5D1C"/>
    <w:rsid w:val="00EF638F"/>
    <w:rsid w:val="00EF648D"/>
    <w:rsid w:val="00EF6F63"/>
    <w:rsid w:val="00EF72B6"/>
    <w:rsid w:val="00EF75C2"/>
    <w:rsid w:val="00EF7AAC"/>
    <w:rsid w:val="00EF7F78"/>
    <w:rsid w:val="00F00188"/>
    <w:rsid w:val="00F0116B"/>
    <w:rsid w:val="00F030BB"/>
    <w:rsid w:val="00F03534"/>
    <w:rsid w:val="00F0371E"/>
    <w:rsid w:val="00F0377C"/>
    <w:rsid w:val="00F037F1"/>
    <w:rsid w:val="00F058F1"/>
    <w:rsid w:val="00F05A1D"/>
    <w:rsid w:val="00F05E52"/>
    <w:rsid w:val="00F06E6F"/>
    <w:rsid w:val="00F1023C"/>
    <w:rsid w:val="00F10467"/>
    <w:rsid w:val="00F12040"/>
    <w:rsid w:val="00F128A3"/>
    <w:rsid w:val="00F12AE1"/>
    <w:rsid w:val="00F138B8"/>
    <w:rsid w:val="00F14B17"/>
    <w:rsid w:val="00F15004"/>
    <w:rsid w:val="00F15052"/>
    <w:rsid w:val="00F150E5"/>
    <w:rsid w:val="00F15596"/>
    <w:rsid w:val="00F1646B"/>
    <w:rsid w:val="00F17BE2"/>
    <w:rsid w:val="00F21F57"/>
    <w:rsid w:val="00F221D0"/>
    <w:rsid w:val="00F2287F"/>
    <w:rsid w:val="00F23F8A"/>
    <w:rsid w:val="00F24F81"/>
    <w:rsid w:val="00F2512D"/>
    <w:rsid w:val="00F25F1F"/>
    <w:rsid w:val="00F260AE"/>
    <w:rsid w:val="00F30144"/>
    <w:rsid w:val="00F3026F"/>
    <w:rsid w:val="00F304FC"/>
    <w:rsid w:val="00F30999"/>
    <w:rsid w:val="00F31515"/>
    <w:rsid w:val="00F31E47"/>
    <w:rsid w:val="00F333DC"/>
    <w:rsid w:val="00F35A15"/>
    <w:rsid w:val="00F365C9"/>
    <w:rsid w:val="00F36B91"/>
    <w:rsid w:val="00F3745A"/>
    <w:rsid w:val="00F40DD1"/>
    <w:rsid w:val="00F40E13"/>
    <w:rsid w:val="00F40F43"/>
    <w:rsid w:val="00F41117"/>
    <w:rsid w:val="00F42648"/>
    <w:rsid w:val="00F4339E"/>
    <w:rsid w:val="00F4421F"/>
    <w:rsid w:val="00F456CA"/>
    <w:rsid w:val="00F45DC1"/>
    <w:rsid w:val="00F47CBD"/>
    <w:rsid w:val="00F500C6"/>
    <w:rsid w:val="00F502BB"/>
    <w:rsid w:val="00F5086D"/>
    <w:rsid w:val="00F50C79"/>
    <w:rsid w:val="00F510E0"/>
    <w:rsid w:val="00F51B8C"/>
    <w:rsid w:val="00F520A7"/>
    <w:rsid w:val="00F529C6"/>
    <w:rsid w:val="00F530D9"/>
    <w:rsid w:val="00F5442A"/>
    <w:rsid w:val="00F54732"/>
    <w:rsid w:val="00F54779"/>
    <w:rsid w:val="00F54C43"/>
    <w:rsid w:val="00F55DCB"/>
    <w:rsid w:val="00F55EF0"/>
    <w:rsid w:val="00F571D0"/>
    <w:rsid w:val="00F57D21"/>
    <w:rsid w:val="00F61EB5"/>
    <w:rsid w:val="00F62E73"/>
    <w:rsid w:val="00F63037"/>
    <w:rsid w:val="00F65F2D"/>
    <w:rsid w:val="00F66433"/>
    <w:rsid w:val="00F67268"/>
    <w:rsid w:val="00F674E3"/>
    <w:rsid w:val="00F67A8C"/>
    <w:rsid w:val="00F70909"/>
    <w:rsid w:val="00F71224"/>
    <w:rsid w:val="00F7137B"/>
    <w:rsid w:val="00F714BA"/>
    <w:rsid w:val="00F722AB"/>
    <w:rsid w:val="00F72C1C"/>
    <w:rsid w:val="00F73E2B"/>
    <w:rsid w:val="00F74576"/>
    <w:rsid w:val="00F7493D"/>
    <w:rsid w:val="00F74EE5"/>
    <w:rsid w:val="00F75694"/>
    <w:rsid w:val="00F758B1"/>
    <w:rsid w:val="00F77F8A"/>
    <w:rsid w:val="00F80837"/>
    <w:rsid w:val="00F8237E"/>
    <w:rsid w:val="00F83401"/>
    <w:rsid w:val="00F854EB"/>
    <w:rsid w:val="00F8662C"/>
    <w:rsid w:val="00F86AAF"/>
    <w:rsid w:val="00F876E9"/>
    <w:rsid w:val="00F91EF1"/>
    <w:rsid w:val="00F924A1"/>
    <w:rsid w:val="00F92500"/>
    <w:rsid w:val="00F92DEC"/>
    <w:rsid w:val="00F94FA3"/>
    <w:rsid w:val="00F96165"/>
    <w:rsid w:val="00F96F8A"/>
    <w:rsid w:val="00F9739D"/>
    <w:rsid w:val="00F97405"/>
    <w:rsid w:val="00F9774A"/>
    <w:rsid w:val="00FA0433"/>
    <w:rsid w:val="00FA1190"/>
    <w:rsid w:val="00FA1CEF"/>
    <w:rsid w:val="00FA1EB9"/>
    <w:rsid w:val="00FA27EC"/>
    <w:rsid w:val="00FA2C14"/>
    <w:rsid w:val="00FA2C18"/>
    <w:rsid w:val="00FA352D"/>
    <w:rsid w:val="00FA4334"/>
    <w:rsid w:val="00FA460E"/>
    <w:rsid w:val="00FA4B6D"/>
    <w:rsid w:val="00FA53A1"/>
    <w:rsid w:val="00FA5649"/>
    <w:rsid w:val="00FA595C"/>
    <w:rsid w:val="00FA5BDF"/>
    <w:rsid w:val="00FA63E4"/>
    <w:rsid w:val="00FA65B5"/>
    <w:rsid w:val="00FA6D8E"/>
    <w:rsid w:val="00FA6E27"/>
    <w:rsid w:val="00FB1D41"/>
    <w:rsid w:val="00FB2A45"/>
    <w:rsid w:val="00FB3A6B"/>
    <w:rsid w:val="00FB3C5B"/>
    <w:rsid w:val="00FB3CDD"/>
    <w:rsid w:val="00FB3EA5"/>
    <w:rsid w:val="00FB4518"/>
    <w:rsid w:val="00FB46FA"/>
    <w:rsid w:val="00FB4FF2"/>
    <w:rsid w:val="00FB53AF"/>
    <w:rsid w:val="00FB5B43"/>
    <w:rsid w:val="00FB6038"/>
    <w:rsid w:val="00FB7F2D"/>
    <w:rsid w:val="00FC1778"/>
    <w:rsid w:val="00FC2875"/>
    <w:rsid w:val="00FC5788"/>
    <w:rsid w:val="00FC5819"/>
    <w:rsid w:val="00FC758E"/>
    <w:rsid w:val="00FC7BF1"/>
    <w:rsid w:val="00FD10C7"/>
    <w:rsid w:val="00FD148F"/>
    <w:rsid w:val="00FD19CC"/>
    <w:rsid w:val="00FD22F0"/>
    <w:rsid w:val="00FD270B"/>
    <w:rsid w:val="00FD290D"/>
    <w:rsid w:val="00FD35FD"/>
    <w:rsid w:val="00FD5033"/>
    <w:rsid w:val="00FD56F2"/>
    <w:rsid w:val="00FD5E8C"/>
    <w:rsid w:val="00FE0205"/>
    <w:rsid w:val="00FE0735"/>
    <w:rsid w:val="00FE08C0"/>
    <w:rsid w:val="00FE1648"/>
    <w:rsid w:val="00FE1A3D"/>
    <w:rsid w:val="00FE22CB"/>
    <w:rsid w:val="00FE30F1"/>
    <w:rsid w:val="00FE3B86"/>
    <w:rsid w:val="00FE4491"/>
    <w:rsid w:val="00FE495D"/>
    <w:rsid w:val="00FE5FA3"/>
    <w:rsid w:val="00FE6465"/>
    <w:rsid w:val="00FE6D83"/>
    <w:rsid w:val="00FE6F54"/>
    <w:rsid w:val="00FF0450"/>
    <w:rsid w:val="00FF0E33"/>
    <w:rsid w:val="00FF16FB"/>
    <w:rsid w:val="00FF29BF"/>
    <w:rsid w:val="00FF4433"/>
    <w:rsid w:val="00FF4457"/>
    <w:rsid w:val="00FF4F36"/>
    <w:rsid w:val="00FF503C"/>
    <w:rsid w:val="00FF569B"/>
    <w:rsid w:val="00FF6EE7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3101"/>
  <w15:docId w15:val="{24CDE174-71AD-4249-8886-EB8B8C9A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416AC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416AC4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416AC4"/>
    <w:pPr>
      <w:keepNext/>
      <w:keepLines/>
      <w:spacing w:before="200" w:after="0"/>
      <w:outlineLvl w:val="2"/>
    </w:pPr>
    <w:rPr>
      <w:rFonts w:ascii="Tahoma" w:eastAsiaTheme="majorEastAsia" w:hAnsi="Tahom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,Paling Bawah,sub de titre 4,ANNEX,SUB BAB2,Body Text Char1,Char Char2,List Paragraph2,Char Char21,Dalam Tabel,First Level Outline,Colorful List - Accent 11,TABEL,DWA List 1"/>
    <w:basedOn w:val="Normal"/>
    <w:link w:val="ListParagraphChar"/>
    <w:uiPriority w:val="34"/>
    <w:qFormat/>
    <w:rsid w:val="00416AC4"/>
    <w:pPr>
      <w:ind w:left="720"/>
      <w:contextualSpacing/>
    </w:pPr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416AC4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416AC4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9"/>
    <w:rsid w:val="00416AC4"/>
    <w:rPr>
      <w:rFonts w:ascii="Tahoma" w:eastAsiaTheme="majorEastAsia" w:hAnsi="Tahoma" w:cstheme="majorBidi"/>
      <w:bCs/>
    </w:rPr>
  </w:style>
  <w:style w:type="character" w:customStyle="1" w:styleId="ListParagraphChar">
    <w:name w:val="List Paragraph Char"/>
    <w:aliases w:val="kepala Char,List Paragraph1 Char,Paling Bawah Char,sub de titre 4 Char,ANNEX Char,SUB BAB2 Char,Body Text Char1 Char,Char Char2 Char,List Paragraph2 Char,Char Char21 Char,Dalam Tabel Char,First Level Outline Char,TABEL Char"/>
    <w:basedOn w:val="DefaultParagraphFont"/>
    <w:link w:val="ListParagraph"/>
    <w:uiPriority w:val="34"/>
    <w:qFormat/>
    <w:rsid w:val="00416AC4"/>
  </w:style>
  <w:style w:type="paragraph" w:styleId="BodyText">
    <w:name w:val="Body Text"/>
    <w:basedOn w:val="Normal"/>
    <w:link w:val="BodyTextChar"/>
    <w:uiPriority w:val="1"/>
    <w:qFormat/>
    <w:rsid w:val="00D9798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7980"/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al"/>
    <w:uiPriority w:val="1"/>
    <w:qFormat/>
    <w:rsid w:val="00394C2A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2C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E2BE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9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9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79B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333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51D5F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21D1E"/>
    <w:pPr>
      <w:tabs>
        <w:tab w:val="right" w:leader="dot" w:pos="7927"/>
      </w:tabs>
      <w:spacing w:after="0" w:line="360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21F95"/>
    <w:pPr>
      <w:tabs>
        <w:tab w:val="left" w:pos="851"/>
        <w:tab w:val="right" w:leader="dot" w:pos="7927"/>
      </w:tabs>
      <w:spacing w:after="100" w:line="360" w:lineRule="auto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7F4533"/>
    <w:pPr>
      <w:tabs>
        <w:tab w:val="left" w:pos="851"/>
        <w:tab w:val="left" w:pos="1320"/>
        <w:tab w:val="right" w:leader="dot" w:pos="7927"/>
      </w:tabs>
      <w:spacing w:after="100"/>
      <w:ind w:left="142"/>
    </w:pPr>
  </w:style>
  <w:style w:type="character" w:styleId="Hyperlink">
    <w:name w:val="Hyperlink"/>
    <w:basedOn w:val="DefaultParagraphFont"/>
    <w:uiPriority w:val="99"/>
    <w:unhideWhenUsed/>
    <w:rsid w:val="00751D5F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1145A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4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B0"/>
  </w:style>
  <w:style w:type="paragraph" w:styleId="Footer">
    <w:name w:val="footer"/>
    <w:basedOn w:val="Normal"/>
    <w:link w:val="FooterChar"/>
    <w:uiPriority w:val="99"/>
    <w:unhideWhenUsed/>
    <w:rsid w:val="004C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B0"/>
  </w:style>
  <w:style w:type="paragraph" w:styleId="NoSpacing">
    <w:name w:val="No Spacing"/>
    <w:uiPriority w:val="1"/>
    <w:qFormat/>
    <w:rsid w:val="00636158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3F09E9"/>
  </w:style>
  <w:style w:type="character" w:customStyle="1" w:styleId="sw">
    <w:name w:val="sw"/>
    <w:basedOn w:val="DefaultParagraphFont"/>
    <w:rsid w:val="00B914D2"/>
  </w:style>
  <w:style w:type="numbering" w:customStyle="1" w:styleId="DaftarSaatini1">
    <w:name w:val="Daftar Saat ini1"/>
    <w:uiPriority w:val="99"/>
    <w:rsid w:val="00B363FE"/>
    <w:pPr>
      <w:numPr>
        <w:numId w:val="57"/>
      </w:numPr>
    </w:pPr>
  </w:style>
  <w:style w:type="numbering" w:customStyle="1" w:styleId="DaftarSaatini2">
    <w:name w:val="Daftar Saat ini2"/>
    <w:uiPriority w:val="99"/>
    <w:rsid w:val="00220027"/>
    <w:pPr>
      <w:numPr>
        <w:numId w:val="59"/>
      </w:numPr>
    </w:pPr>
  </w:style>
  <w:style w:type="numbering" w:customStyle="1" w:styleId="DaftarSaatini3">
    <w:name w:val="Daftar Saat ini3"/>
    <w:uiPriority w:val="99"/>
    <w:rsid w:val="0097248B"/>
    <w:pPr>
      <w:numPr>
        <w:numId w:val="60"/>
      </w:numPr>
    </w:pPr>
  </w:style>
  <w:style w:type="numbering" w:customStyle="1" w:styleId="DaftarSaatini4">
    <w:name w:val="Daftar Saat ini4"/>
    <w:uiPriority w:val="99"/>
    <w:rsid w:val="00ED363B"/>
    <w:pPr>
      <w:numPr>
        <w:numId w:val="61"/>
      </w:numPr>
    </w:pPr>
  </w:style>
  <w:style w:type="numbering" w:customStyle="1" w:styleId="DaftarSaatini5">
    <w:name w:val="Daftar Saat ini5"/>
    <w:uiPriority w:val="99"/>
    <w:rsid w:val="009634EA"/>
    <w:pPr>
      <w:numPr>
        <w:numId w:val="63"/>
      </w:numPr>
    </w:pPr>
  </w:style>
  <w:style w:type="numbering" w:customStyle="1" w:styleId="DaftarSaatini6">
    <w:name w:val="Daftar Saat ini6"/>
    <w:uiPriority w:val="99"/>
    <w:rsid w:val="000C4950"/>
    <w:pPr>
      <w:numPr>
        <w:numId w:val="66"/>
      </w:numPr>
    </w:pPr>
  </w:style>
  <w:style w:type="numbering" w:customStyle="1" w:styleId="DaftarSaatini7">
    <w:name w:val="Daftar Saat ini7"/>
    <w:uiPriority w:val="99"/>
    <w:rsid w:val="00F854EB"/>
    <w:pPr>
      <w:numPr>
        <w:numId w:val="67"/>
      </w:numPr>
    </w:pPr>
  </w:style>
  <w:style w:type="numbering" w:customStyle="1" w:styleId="DaftarSaatini8">
    <w:name w:val="Daftar Saat ini8"/>
    <w:uiPriority w:val="99"/>
    <w:rsid w:val="00324BA4"/>
    <w:pPr>
      <w:numPr>
        <w:numId w:val="69"/>
      </w:numPr>
    </w:pPr>
  </w:style>
  <w:style w:type="character" w:styleId="PageNumber">
    <w:name w:val="page number"/>
    <w:basedOn w:val="DefaultParagraphFont"/>
    <w:uiPriority w:val="99"/>
    <w:semiHidden/>
    <w:unhideWhenUsed/>
    <w:rsid w:val="002E171C"/>
  </w:style>
  <w:style w:type="paragraph" w:styleId="Title">
    <w:name w:val="Title"/>
    <w:basedOn w:val="Normal"/>
    <w:link w:val="TitleChar"/>
    <w:uiPriority w:val="10"/>
    <w:qFormat/>
    <w:rsid w:val="00051024"/>
    <w:pPr>
      <w:widowControl w:val="0"/>
      <w:autoSpaceDE w:val="0"/>
      <w:autoSpaceDN w:val="0"/>
      <w:spacing w:after="0" w:line="240" w:lineRule="auto"/>
      <w:ind w:left="621" w:right="775"/>
      <w:jc w:val="center"/>
    </w:pPr>
    <w:rPr>
      <w:rFonts w:ascii="Tahoma" w:eastAsia="Tahoma" w:hAnsi="Tahoma" w:cs="Tahoma"/>
      <w:b/>
      <w:bCs/>
      <w:sz w:val="28"/>
      <w:szCs w:val="28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051024"/>
    <w:rPr>
      <w:rFonts w:ascii="Tahoma" w:eastAsia="Tahoma" w:hAnsi="Tahoma" w:cs="Tahoma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Kar23</b:Tag>
    <b:SourceType>Book</b:SourceType>
    <b:Guid>{A0433C6C-EC27-46B8-97DA-D525E77BBE9D}</b:Guid>
    <b:Title>MANAJEMEN TRANSPORTASI</b:Title>
    <b:Year>2023</b:Year>
    <b:City>Batam</b:City>
    <b:Publisher>Yayasan Cendikia Mulia Mandiri</b:Publisher>
    <b:Author>
      <b:Author>
        <b:NameList>
          <b:Person>
            <b:Last>Karim</b:Last>
            <b:First>Abdul</b:First>
          </b:Person>
          <b:Person>
            <b:Last>Lesmini</b:Last>
            <b:First>Lis</b:First>
          </b:Person>
          <b:Person>
            <b:Last>Sunarta</b:Last>
            <b:Middle>Arum</b:Middle>
            <b:First>Desy</b:First>
          </b:Person>
          <b:Person>
            <b:Last>Suparman</b:Last>
            <b:First>Ade</b:First>
          </b:Person>
          <b:Person>
            <b:Last>Yunus</b:Last>
            <b:Middle>Ibrahim</b:Middle>
            <b:First>Andi</b:First>
          </b:Person>
          <b:Person>
            <b:First>Khasanah</b:First>
          </b:Person>
          <b:Person>
            <b:First>Devi</b:First>
          </b:Person>
          <b:Person>
            <b:First>Herie</b:First>
          </b:Person>
          <b:Person>
            <b:First>Nunut</b:First>
          </b:Person>
          <b:Person>
            <b:First>Tania</b:First>
          </b:Person>
        </b:NameList>
      </b:Author>
    </b:Author>
    <b:RefOrder>3</b:RefOrder>
  </b:Source>
  <b:Source>
    <b:Tag>Kem20</b:Tag>
    <b:SourceType>InternetSite</b:SourceType>
    <b:Guid>{3DFFD7A0-480F-49CB-9589-2A2C47574E2A}</b:Guid>
    <b:Title>Kemantapan Jalan Nasional</b:Title>
    <b:Year>2020</b:Year>
    <b:Author>
      <b:Author>
        <b:Corporate>Kementerian Pekerjaan Umum dan Perumahan Rakyat</b:Corporate>
      </b:Author>
    </b:Author>
    <b:InternetSiteTitle>Open Data PUPR</b:InternetSiteTitle>
    <b:URL>data.pu.go.id</b:URL>
    <b:RefOrder>2</b:RefOrder>
  </b:Source>
  <b:Source>
    <b:Tag>Muh22</b:Tag>
    <b:SourceType>JournalArticle</b:SourceType>
    <b:Guid>{C0B6AEED-471B-4CF0-ADD8-F52C4E8B5AAE}</b:Guid>
    <b:Title>Analisis Kerusakan Jalan Berdasarkan Metode Surface Distress Index (Sdi) (Studi Kasus : Jalan Meranti Kota Pekanbaru Provinsi Riau)</b:Title>
    <b:Year>2022</b:Year>
    <b:Author>
      <b:Author>
        <b:NameList>
          <b:Person>
            <b:Last>Muhaimin</b:Last>
          </b:Person>
          <b:Person>
            <b:Last>Winayati</b:Last>
          </b:Person>
          <b:Person>
            <b:Last>Fitridawati</b:Last>
            <b:First>Soehardi</b:First>
          </b:Person>
        </b:NameList>
      </b:Author>
    </b:Author>
    <b:JournalName>Jurnal Teknik Sipil</b:JournalName>
    <b:Pages>35-40</b:Pages>
    <b:RefOrder>1</b:RefOrder>
  </b:Source>
</b:Sources>
</file>

<file path=customXml/itemProps1.xml><?xml version="1.0" encoding="utf-8"?>
<ds:datastoreItem xmlns:ds="http://schemas.openxmlformats.org/officeDocument/2006/customXml" ds:itemID="{5DACDFE5-2126-472D-AD26-95DC2CA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DOLI EMELIA NINGSIH</cp:lastModifiedBy>
  <cp:revision>3</cp:revision>
  <cp:lastPrinted>2024-07-09T05:32:00Z</cp:lastPrinted>
  <dcterms:created xsi:type="dcterms:W3CDTF">2024-07-09T05:53:00Z</dcterms:created>
  <dcterms:modified xsi:type="dcterms:W3CDTF">2024-07-30T02:06:00Z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83c68a7a-f693-3b50-8891-611df20b642d</vt:lpwstr>
  </property>
  <property fmtid="{D5CDD505-2E9C-101B-9397-08002B2CF9AE}" pid="24" name="Mendeley Citation Style_1">
    <vt:lpwstr>http://www.zotero.org/styles/american-political-science-association</vt:lpwstr>
  </property>
</Properties>
</file>