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A674EB" w14:textId="77777777" w:rsidR="00F956E2" w:rsidRPr="001E032F" w:rsidRDefault="00F956E2" w:rsidP="00F956E2">
      <w:pPr>
        <w:pStyle w:val="Heading1"/>
        <w:spacing w:line="360" w:lineRule="auto"/>
        <w:jc w:val="center"/>
        <w:rPr>
          <w:rFonts w:ascii="Tahoma" w:hAnsi="Tahoma" w:cs="Tahoma"/>
          <w:b/>
          <w:bCs/>
          <w:color w:val="auto"/>
          <w:sz w:val="28"/>
          <w:szCs w:val="28"/>
        </w:rPr>
      </w:pPr>
      <w:bookmarkStart w:id="0" w:name="_Toc173344520"/>
      <w:bookmarkStart w:id="1" w:name="_Toc173344524"/>
      <w:r w:rsidRPr="001E032F">
        <w:rPr>
          <w:rFonts w:ascii="Tahoma" w:hAnsi="Tahoma" w:cs="Tahoma"/>
          <w:b/>
          <w:bCs/>
          <w:color w:val="auto"/>
          <w:sz w:val="28"/>
          <w:szCs w:val="28"/>
        </w:rPr>
        <w:t>BAB II</w:t>
      </w:r>
      <w:r w:rsidRPr="001E032F">
        <w:rPr>
          <w:rFonts w:ascii="Tahoma" w:hAnsi="Tahoma" w:cs="Tahoma"/>
          <w:b/>
          <w:bCs/>
          <w:color w:val="auto"/>
          <w:sz w:val="28"/>
          <w:szCs w:val="28"/>
        </w:rPr>
        <w:br w:type="textWrapping" w:clear="all"/>
        <w:t>GAMBARAN UMUM</w:t>
      </w:r>
      <w:bookmarkEnd w:id="1"/>
    </w:p>
    <w:p w14:paraId="66E03163" w14:textId="77777777" w:rsidR="00F956E2" w:rsidRPr="001E032F" w:rsidRDefault="00F956E2" w:rsidP="00F956E2">
      <w:pPr>
        <w:pStyle w:val="Heading2"/>
        <w:numPr>
          <w:ilvl w:val="1"/>
          <w:numId w:val="16"/>
        </w:numPr>
        <w:tabs>
          <w:tab w:val="num" w:pos="360"/>
        </w:tabs>
        <w:spacing w:line="360" w:lineRule="auto"/>
        <w:ind w:left="567" w:hanging="567"/>
        <w:rPr>
          <w:rFonts w:ascii="Tahoma" w:hAnsi="Tahoma" w:cs="Tahoma"/>
          <w:b/>
          <w:bCs/>
          <w:color w:val="auto"/>
          <w:sz w:val="22"/>
          <w:szCs w:val="22"/>
        </w:rPr>
      </w:pPr>
      <w:bookmarkStart w:id="2" w:name="_Toc173344525"/>
      <w:proofErr w:type="spellStart"/>
      <w:r w:rsidRPr="001E032F">
        <w:rPr>
          <w:rFonts w:ascii="Tahoma" w:hAnsi="Tahoma" w:cs="Tahoma"/>
          <w:b/>
          <w:bCs/>
          <w:color w:val="auto"/>
          <w:sz w:val="22"/>
          <w:szCs w:val="22"/>
        </w:rPr>
        <w:t>Kondisi</w:t>
      </w:r>
      <w:proofErr w:type="spellEnd"/>
      <w:r w:rsidRPr="001E032F">
        <w:rPr>
          <w:rFonts w:ascii="Tahoma" w:hAnsi="Tahoma" w:cs="Tahoma"/>
          <w:b/>
          <w:bCs/>
          <w:color w:val="auto"/>
          <w:sz w:val="22"/>
          <w:szCs w:val="22"/>
        </w:rPr>
        <w:t xml:space="preserve"> </w:t>
      </w:r>
      <w:proofErr w:type="spellStart"/>
      <w:r w:rsidRPr="001E032F">
        <w:rPr>
          <w:rFonts w:ascii="Tahoma" w:hAnsi="Tahoma" w:cs="Tahoma"/>
          <w:b/>
          <w:bCs/>
          <w:color w:val="auto"/>
          <w:sz w:val="22"/>
          <w:szCs w:val="22"/>
        </w:rPr>
        <w:t>Transportasi</w:t>
      </w:r>
      <w:bookmarkEnd w:id="2"/>
      <w:proofErr w:type="spellEnd"/>
    </w:p>
    <w:p w14:paraId="41D390E3" w14:textId="77777777" w:rsidR="00F956E2" w:rsidRPr="00BB2946" w:rsidRDefault="00F956E2" w:rsidP="00F956E2">
      <w:pPr>
        <w:pStyle w:val="ListParagraph"/>
        <w:spacing w:after="0" w:line="360" w:lineRule="auto"/>
        <w:ind w:left="567" w:firstLine="567"/>
        <w:jc w:val="both"/>
        <w:rPr>
          <w:rFonts w:ascii="Tahoma" w:hAnsi="Tahoma" w:cs="Tahoma"/>
          <w:sz w:val="22"/>
          <w:szCs w:val="22"/>
        </w:rPr>
      </w:pPr>
      <w:r w:rsidRPr="00BB2946">
        <w:rPr>
          <w:rFonts w:ascii="Tahoma" w:hAnsi="Tahoma" w:cs="Tahoma"/>
          <w:sz w:val="22"/>
          <w:szCs w:val="22"/>
        </w:rPr>
        <w:t xml:space="preserve">Kota Tegal </w:t>
      </w:r>
      <w:proofErr w:type="spellStart"/>
      <w:r w:rsidRPr="00BB2946">
        <w:rPr>
          <w:rFonts w:ascii="Tahoma" w:hAnsi="Tahoma" w:cs="Tahoma"/>
          <w:sz w:val="22"/>
          <w:szCs w:val="22"/>
        </w:rPr>
        <w:t>terletak</w:t>
      </w:r>
      <w:proofErr w:type="spellEnd"/>
      <w:r w:rsidRPr="00BB2946">
        <w:rPr>
          <w:rFonts w:ascii="Tahoma" w:hAnsi="Tahoma" w:cs="Tahoma"/>
          <w:sz w:val="22"/>
          <w:szCs w:val="22"/>
        </w:rPr>
        <w:t xml:space="preserve"> di </w:t>
      </w:r>
      <w:proofErr w:type="spellStart"/>
      <w:r w:rsidRPr="00BB2946">
        <w:rPr>
          <w:rFonts w:ascii="Tahoma" w:hAnsi="Tahoma" w:cs="Tahoma"/>
          <w:sz w:val="22"/>
          <w:szCs w:val="22"/>
        </w:rPr>
        <w:t>bagian</w:t>
      </w:r>
      <w:proofErr w:type="spellEnd"/>
      <w:r w:rsidRPr="00BB2946">
        <w:rPr>
          <w:rFonts w:ascii="Tahoma" w:hAnsi="Tahoma" w:cs="Tahoma"/>
          <w:sz w:val="22"/>
          <w:szCs w:val="22"/>
        </w:rPr>
        <w:t xml:space="preserve"> barat </w:t>
      </w:r>
      <w:proofErr w:type="spellStart"/>
      <w:r w:rsidRPr="00BB2946">
        <w:rPr>
          <w:rFonts w:ascii="Tahoma" w:hAnsi="Tahoma" w:cs="Tahoma"/>
          <w:sz w:val="22"/>
          <w:szCs w:val="22"/>
        </w:rPr>
        <w:t>Provinsi</w:t>
      </w:r>
      <w:proofErr w:type="spellEnd"/>
      <w:r w:rsidRPr="00BB2946">
        <w:rPr>
          <w:rFonts w:ascii="Tahoma" w:hAnsi="Tahoma" w:cs="Tahoma"/>
          <w:sz w:val="22"/>
          <w:szCs w:val="22"/>
        </w:rPr>
        <w:t xml:space="preserve"> Jawa Tengah dan </w:t>
      </w:r>
      <w:proofErr w:type="spellStart"/>
      <w:r w:rsidRPr="00BB2946">
        <w:rPr>
          <w:rFonts w:ascii="Tahoma" w:hAnsi="Tahoma" w:cs="Tahoma"/>
          <w:sz w:val="22"/>
          <w:szCs w:val="22"/>
        </w:rPr>
        <w:t>terletak</w:t>
      </w:r>
      <w:proofErr w:type="spellEnd"/>
      <w:r w:rsidRPr="00BB2946">
        <w:rPr>
          <w:rFonts w:ascii="Tahoma" w:hAnsi="Tahoma" w:cs="Tahoma"/>
          <w:sz w:val="22"/>
          <w:szCs w:val="22"/>
        </w:rPr>
        <w:t xml:space="preserve"> di </w:t>
      </w:r>
      <w:proofErr w:type="spellStart"/>
      <w:r w:rsidRPr="00BB2946">
        <w:rPr>
          <w:rFonts w:ascii="Tahoma" w:hAnsi="Tahoma" w:cs="Tahoma"/>
          <w:sz w:val="22"/>
          <w:szCs w:val="22"/>
        </w:rPr>
        <w:t>bagian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utara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pulau</w:t>
      </w:r>
      <w:proofErr w:type="spellEnd"/>
      <w:r w:rsidRPr="00BB2946">
        <w:rPr>
          <w:rFonts w:ascii="Tahoma" w:hAnsi="Tahoma" w:cs="Tahoma"/>
          <w:sz w:val="22"/>
          <w:szCs w:val="22"/>
        </w:rPr>
        <w:t xml:space="preserve"> Jawa. </w:t>
      </w:r>
      <w:proofErr w:type="spellStart"/>
      <w:r w:rsidRPr="00BB2946">
        <w:rPr>
          <w:rFonts w:ascii="Tahoma" w:hAnsi="Tahoma" w:cs="Tahoma"/>
          <w:sz w:val="22"/>
          <w:szCs w:val="22"/>
        </w:rPr>
        <w:t>Secara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astronomis</w:t>
      </w:r>
      <w:proofErr w:type="spellEnd"/>
      <w:r w:rsidRPr="00BB2946">
        <w:rPr>
          <w:rFonts w:ascii="Tahoma" w:hAnsi="Tahoma" w:cs="Tahoma"/>
          <w:sz w:val="22"/>
          <w:szCs w:val="22"/>
        </w:rPr>
        <w:t xml:space="preserve">, Kota Tegal </w:t>
      </w:r>
      <w:proofErr w:type="spellStart"/>
      <w:r w:rsidRPr="00BB2946">
        <w:rPr>
          <w:rFonts w:ascii="Tahoma" w:hAnsi="Tahoma" w:cs="Tahoma"/>
          <w:sz w:val="22"/>
          <w:szCs w:val="22"/>
        </w:rPr>
        <w:t>terbentang</w:t>
      </w:r>
      <w:proofErr w:type="spellEnd"/>
      <w:r w:rsidRPr="00BB2946">
        <w:rPr>
          <w:rFonts w:ascii="Tahoma" w:hAnsi="Tahoma" w:cs="Tahoma"/>
          <w:sz w:val="22"/>
          <w:szCs w:val="22"/>
        </w:rPr>
        <w:t xml:space="preserve"> pada </w:t>
      </w:r>
      <w:bookmarkStart w:id="3" w:name="_Hlk159651225"/>
      <w:proofErr w:type="spellStart"/>
      <w:r w:rsidRPr="00BB2946">
        <w:rPr>
          <w:rFonts w:ascii="Tahoma" w:hAnsi="Tahoma" w:cs="Tahoma"/>
          <w:sz w:val="22"/>
          <w:szCs w:val="22"/>
        </w:rPr>
        <w:t>posisi</w:t>
      </w:r>
      <w:proofErr w:type="spellEnd"/>
      <w:r w:rsidRPr="00BB2946">
        <w:rPr>
          <w:rFonts w:ascii="Tahoma" w:hAnsi="Tahoma" w:cs="Tahoma"/>
          <w:sz w:val="22"/>
          <w:szCs w:val="22"/>
        </w:rPr>
        <w:t xml:space="preserve"> 6</w:t>
      </w:r>
      <w:r w:rsidRPr="00BB2946">
        <w:rPr>
          <w:rFonts w:ascii="Tahoma" w:hAnsi="Tahoma" w:cs="Tahoma"/>
          <w:sz w:val="22"/>
          <w:szCs w:val="22"/>
          <w:vertAlign w:val="superscript"/>
        </w:rPr>
        <w:t xml:space="preserve">o </w:t>
      </w:r>
      <w:r w:rsidRPr="00BB2946">
        <w:rPr>
          <w:rFonts w:ascii="Tahoma" w:hAnsi="Tahoma" w:cs="Tahoma"/>
          <w:sz w:val="22"/>
          <w:szCs w:val="22"/>
        </w:rPr>
        <w:t>50’-6</w:t>
      </w:r>
      <w:r w:rsidRPr="00BB2946">
        <w:rPr>
          <w:rFonts w:ascii="Tahoma" w:hAnsi="Tahoma" w:cs="Tahoma"/>
          <w:sz w:val="22"/>
          <w:szCs w:val="22"/>
          <w:vertAlign w:val="superscript"/>
        </w:rPr>
        <w:t>o</w:t>
      </w:r>
      <w:r w:rsidRPr="00BB2946">
        <w:rPr>
          <w:rFonts w:ascii="Tahoma" w:hAnsi="Tahoma" w:cs="Tahoma"/>
          <w:sz w:val="22"/>
          <w:szCs w:val="22"/>
        </w:rPr>
        <w:t xml:space="preserve"> 53’ Lintang Selatan dan 109</w:t>
      </w:r>
      <w:r w:rsidRPr="00BB2946">
        <w:rPr>
          <w:rFonts w:ascii="Tahoma" w:hAnsi="Tahoma" w:cs="Tahoma"/>
          <w:sz w:val="22"/>
          <w:szCs w:val="22"/>
          <w:vertAlign w:val="superscript"/>
        </w:rPr>
        <w:t>o</w:t>
      </w:r>
      <w:r w:rsidRPr="00BB2946">
        <w:rPr>
          <w:rFonts w:ascii="Tahoma" w:hAnsi="Tahoma" w:cs="Tahoma"/>
          <w:sz w:val="22"/>
          <w:szCs w:val="22"/>
        </w:rPr>
        <w:t xml:space="preserve"> 08’-109</w:t>
      </w:r>
      <w:r w:rsidRPr="00BB2946">
        <w:rPr>
          <w:rFonts w:ascii="Tahoma" w:hAnsi="Tahoma" w:cs="Tahoma"/>
          <w:sz w:val="22"/>
          <w:szCs w:val="22"/>
          <w:vertAlign w:val="superscript"/>
        </w:rPr>
        <w:t xml:space="preserve">o </w:t>
      </w:r>
      <w:r w:rsidRPr="00BB2946">
        <w:rPr>
          <w:rFonts w:ascii="Tahoma" w:hAnsi="Tahoma" w:cs="Tahoma"/>
          <w:sz w:val="22"/>
          <w:szCs w:val="22"/>
        </w:rPr>
        <w:t>10</w:t>
      </w:r>
      <w:bookmarkEnd w:id="3"/>
      <w:r w:rsidRPr="00BB2946">
        <w:rPr>
          <w:rFonts w:ascii="Tahoma" w:hAnsi="Tahoma" w:cs="Tahoma"/>
          <w:sz w:val="22"/>
          <w:szCs w:val="22"/>
        </w:rPr>
        <w:t xml:space="preserve">’ </w:t>
      </w:r>
      <w:proofErr w:type="spellStart"/>
      <w:r w:rsidRPr="00BB2946">
        <w:rPr>
          <w:rFonts w:ascii="Tahoma" w:hAnsi="Tahoma" w:cs="Tahoma"/>
          <w:sz w:val="22"/>
          <w:szCs w:val="22"/>
        </w:rPr>
        <w:t>Bujur</w:t>
      </w:r>
      <w:proofErr w:type="spellEnd"/>
      <w:r w:rsidRPr="00BB2946">
        <w:rPr>
          <w:rFonts w:ascii="Tahoma" w:hAnsi="Tahoma" w:cs="Tahoma"/>
          <w:sz w:val="22"/>
          <w:szCs w:val="22"/>
        </w:rPr>
        <w:t xml:space="preserve"> Timur dan </w:t>
      </w:r>
      <w:proofErr w:type="spellStart"/>
      <w:r w:rsidRPr="00BB2946">
        <w:rPr>
          <w:rFonts w:ascii="Tahoma" w:hAnsi="Tahoma" w:cs="Tahoma"/>
          <w:sz w:val="22"/>
          <w:szCs w:val="22"/>
        </w:rPr>
        <w:t>luas</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seluruhnya</w:t>
      </w:r>
      <w:proofErr w:type="spellEnd"/>
      <w:r w:rsidRPr="00BB2946">
        <w:rPr>
          <w:rFonts w:ascii="Tahoma" w:hAnsi="Tahoma" w:cs="Tahoma"/>
          <w:sz w:val="22"/>
          <w:szCs w:val="22"/>
        </w:rPr>
        <w:t xml:space="preserve"> 39,24 km</w:t>
      </w:r>
      <w:r w:rsidRPr="00BB2946">
        <w:rPr>
          <w:rFonts w:ascii="Tahoma" w:hAnsi="Tahoma" w:cs="Tahoma"/>
          <w:sz w:val="22"/>
          <w:szCs w:val="22"/>
          <w:vertAlign w:val="superscript"/>
        </w:rPr>
        <w:t>2</w:t>
      </w:r>
      <w:r w:rsidRPr="00BB2946">
        <w:rPr>
          <w:rFonts w:ascii="Tahoma" w:hAnsi="Tahoma" w:cs="Tahoma"/>
          <w:sz w:val="22"/>
          <w:szCs w:val="22"/>
        </w:rPr>
        <w:t xml:space="preserve">. </w:t>
      </w:r>
      <w:proofErr w:type="spellStart"/>
      <w:r w:rsidRPr="00BB2946">
        <w:rPr>
          <w:rFonts w:ascii="Tahoma" w:hAnsi="Tahoma" w:cs="Tahoma"/>
          <w:sz w:val="22"/>
          <w:szCs w:val="22"/>
        </w:rPr>
        <w:t>Posisi</w:t>
      </w:r>
      <w:proofErr w:type="spellEnd"/>
      <w:r w:rsidRPr="00BB2946">
        <w:rPr>
          <w:rFonts w:ascii="Tahoma" w:hAnsi="Tahoma" w:cs="Tahoma"/>
          <w:sz w:val="22"/>
          <w:szCs w:val="22"/>
        </w:rPr>
        <w:t xml:space="preserve"> Kota Tegal </w:t>
      </w:r>
      <w:proofErr w:type="spellStart"/>
      <w:r w:rsidRPr="00BB2946">
        <w:rPr>
          <w:rFonts w:ascii="Tahoma" w:hAnsi="Tahoma" w:cs="Tahoma"/>
          <w:sz w:val="22"/>
          <w:szCs w:val="22"/>
        </w:rPr>
        <w:t>berada</w:t>
      </w:r>
      <w:proofErr w:type="spellEnd"/>
      <w:r w:rsidRPr="00BB2946">
        <w:rPr>
          <w:rFonts w:ascii="Tahoma" w:hAnsi="Tahoma" w:cs="Tahoma"/>
          <w:sz w:val="22"/>
          <w:szCs w:val="22"/>
        </w:rPr>
        <w:t xml:space="preserve"> di </w:t>
      </w:r>
      <w:proofErr w:type="spellStart"/>
      <w:r w:rsidRPr="00BB2946">
        <w:rPr>
          <w:rFonts w:ascii="Tahoma" w:hAnsi="Tahoma" w:cs="Tahoma"/>
          <w:sz w:val="22"/>
          <w:szCs w:val="22"/>
        </w:rPr>
        <w:t>ketinggian</w:t>
      </w:r>
      <w:proofErr w:type="spellEnd"/>
      <w:r w:rsidRPr="00BB2946">
        <w:rPr>
          <w:rFonts w:ascii="Tahoma" w:hAnsi="Tahoma" w:cs="Tahoma"/>
          <w:sz w:val="22"/>
          <w:szCs w:val="22"/>
        </w:rPr>
        <w:t xml:space="preserve"> ± 3meter </w:t>
      </w:r>
      <w:proofErr w:type="spellStart"/>
      <w:r w:rsidRPr="00BB2946">
        <w:rPr>
          <w:rFonts w:ascii="Tahoma" w:hAnsi="Tahoma" w:cs="Tahoma"/>
          <w:sz w:val="22"/>
          <w:szCs w:val="22"/>
        </w:rPr>
        <w:t>dari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permukaan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laut</w:t>
      </w:r>
      <w:proofErr w:type="spellEnd"/>
      <w:r w:rsidRPr="00BB2946">
        <w:rPr>
          <w:rFonts w:ascii="Tahoma" w:hAnsi="Tahoma" w:cs="Tahoma"/>
          <w:sz w:val="22"/>
          <w:szCs w:val="22"/>
        </w:rPr>
        <w:t xml:space="preserve"> dan </w:t>
      </w:r>
      <w:proofErr w:type="spellStart"/>
      <w:r w:rsidRPr="00BB2946">
        <w:rPr>
          <w:rFonts w:ascii="Tahoma" w:hAnsi="Tahoma" w:cs="Tahoma"/>
          <w:sz w:val="22"/>
          <w:szCs w:val="22"/>
        </w:rPr>
        <w:t>memiliki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struktur</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tanah</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berupa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tanah</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pasir</w:t>
      </w:r>
      <w:proofErr w:type="spellEnd"/>
      <w:r w:rsidRPr="00BB2946">
        <w:rPr>
          <w:rFonts w:ascii="Tahoma" w:hAnsi="Tahoma" w:cs="Tahoma"/>
          <w:sz w:val="22"/>
          <w:szCs w:val="22"/>
        </w:rPr>
        <w:t xml:space="preserve"> dan </w:t>
      </w:r>
      <w:proofErr w:type="spellStart"/>
      <w:r w:rsidRPr="00BB2946">
        <w:rPr>
          <w:rFonts w:ascii="Tahoma" w:hAnsi="Tahoma" w:cs="Tahoma"/>
          <w:sz w:val="22"/>
          <w:szCs w:val="22"/>
        </w:rPr>
        <w:t>tanah</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liat</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Dengan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posisi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ini</w:t>
      </w:r>
      <w:proofErr w:type="spellEnd"/>
      <w:r w:rsidRPr="00BB2946">
        <w:rPr>
          <w:rFonts w:ascii="Tahoma" w:hAnsi="Tahoma" w:cs="Tahoma"/>
          <w:sz w:val="22"/>
          <w:szCs w:val="22"/>
        </w:rPr>
        <w:t xml:space="preserve">, Kota Tegal </w:t>
      </w:r>
      <w:proofErr w:type="spellStart"/>
      <w:r w:rsidRPr="00BB2946">
        <w:rPr>
          <w:rFonts w:ascii="Tahoma" w:hAnsi="Tahoma" w:cs="Tahoma"/>
          <w:sz w:val="22"/>
          <w:szCs w:val="22"/>
        </w:rPr>
        <w:t>memliki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topografi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berupa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dataran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rendah</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dengan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hulu</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sungai</w:t>
      </w:r>
      <w:proofErr w:type="spellEnd"/>
      <w:r w:rsidRPr="00BB2946">
        <w:rPr>
          <w:rFonts w:ascii="Tahoma" w:hAnsi="Tahoma" w:cs="Tahoma"/>
          <w:sz w:val="22"/>
          <w:szCs w:val="22"/>
        </w:rPr>
        <w:t xml:space="preserve"> yang </w:t>
      </w:r>
      <w:proofErr w:type="spellStart"/>
      <w:r w:rsidRPr="00BB2946">
        <w:rPr>
          <w:rFonts w:ascii="Tahoma" w:hAnsi="Tahoma" w:cs="Tahoma"/>
          <w:sz w:val="22"/>
          <w:szCs w:val="22"/>
        </w:rPr>
        <w:t>mengalir</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laut</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jawa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Dengan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ini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dapat</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disimpulkan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bahwa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kondisi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geografis</w:t>
      </w:r>
      <w:proofErr w:type="spellEnd"/>
      <w:r w:rsidRPr="00BB2946">
        <w:rPr>
          <w:rFonts w:ascii="Tahoma" w:hAnsi="Tahoma" w:cs="Tahoma"/>
          <w:sz w:val="22"/>
          <w:szCs w:val="22"/>
        </w:rPr>
        <w:t xml:space="preserve"> Kota Tegal </w:t>
      </w:r>
      <w:proofErr w:type="spellStart"/>
      <w:r w:rsidRPr="00BB2946">
        <w:rPr>
          <w:rFonts w:ascii="Tahoma" w:hAnsi="Tahoma" w:cs="Tahoma"/>
          <w:sz w:val="22"/>
          <w:szCs w:val="22"/>
        </w:rPr>
        <w:t>memiliki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perbedaan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topografi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antara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bagian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utara</w:t>
      </w:r>
      <w:proofErr w:type="spellEnd"/>
      <w:r w:rsidRPr="00BB2946">
        <w:rPr>
          <w:rFonts w:ascii="Tahoma" w:hAnsi="Tahoma" w:cs="Tahoma"/>
          <w:sz w:val="22"/>
          <w:szCs w:val="22"/>
        </w:rPr>
        <w:t xml:space="preserve"> dan </w:t>
      </w:r>
      <w:proofErr w:type="spellStart"/>
      <w:r w:rsidRPr="00BB2946">
        <w:rPr>
          <w:rFonts w:ascii="Tahoma" w:hAnsi="Tahoma" w:cs="Tahoma"/>
          <w:sz w:val="22"/>
          <w:szCs w:val="22"/>
        </w:rPr>
        <w:t>selatan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Sebelah</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utara</w:t>
      </w:r>
      <w:proofErr w:type="spellEnd"/>
      <w:r w:rsidRPr="00BB2946">
        <w:rPr>
          <w:rFonts w:ascii="Tahoma" w:hAnsi="Tahoma" w:cs="Tahoma"/>
          <w:sz w:val="22"/>
          <w:szCs w:val="22"/>
        </w:rPr>
        <w:t xml:space="preserve"> Kota Tegal </w:t>
      </w:r>
      <w:proofErr w:type="spellStart"/>
      <w:r w:rsidRPr="00BB2946">
        <w:rPr>
          <w:rFonts w:ascii="Tahoma" w:hAnsi="Tahoma" w:cs="Tahoma"/>
          <w:sz w:val="22"/>
          <w:szCs w:val="22"/>
        </w:rPr>
        <w:t>merupakan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daerah</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pantai</w:t>
      </w:r>
      <w:proofErr w:type="spellEnd"/>
      <w:r w:rsidRPr="00BB2946">
        <w:rPr>
          <w:rFonts w:ascii="Tahoma" w:hAnsi="Tahoma" w:cs="Tahoma"/>
          <w:sz w:val="22"/>
          <w:szCs w:val="22"/>
        </w:rPr>
        <w:t xml:space="preserve"> yang </w:t>
      </w:r>
      <w:proofErr w:type="spellStart"/>
      <w:r w:rsidRPr="00BB2946">
        <w:rPr>
          <w:rFonts w:ascii="Tahoma" w:hAnsi="Tahoma" w:cs="Tahoma"/>
          <w:sz w:val="22"/>
          <w:szCs w:val="22"/>
        </w:rPr>
        <w:t>relatif</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datar</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sedangkan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sebelah</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selatan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merupakan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daerah</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dataran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rendah</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Terdapat</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tiga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sungai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besar</w:t>
      </w:r>
      <w:proofErr w:type="spellEnd"/>
      <w:r w:rsidRPr="00BB2946">
        <w:rPr>
          <w:rFonts w:ascii="Tahoma" w:hAnsi="Tahoma" w:cs="Tahoma"/>
          <w:sz w:val="22"/>
          <w:szCs w:val="22"/>
        </w:rPr>
        <w:t xml:space="preserve"> di Kota Tegal, </w:t>
      </w:r>
      <w:proofErr w:type="spellStart"/>
      <w:r w:rsidRPr="00BB2946">
        <w:rPr>
          <w:rFonts w:ascii="Tahoma" w:hAnsi="Tahoma" w:cs="Tahoma"/>
          <w:sz w:val="22"/>
          <w:szCs w:val="22"/>
        </w:rPr>
        <w:t>yaitu</w:t>
      </w:r>
      <w:proofErr w:type="spellEnd"/>
      <w:r w:rsidRPr="00BB2946">
        <w:rPr>
          <w:rFonts w:ascii="Tahoma" w:hAnsi="Tahoma" w:cs="Tahoma"/>
          <w:sz w:val="22"/>
          <w:szCs w:val="22"/>
        </w:rPr>
        <w:t xml:space="preserve"> Sungai </w:t>
      </w:r>
      <w:proofErr w:type="spellStart"/>
      <w:r w:rsidRPr="00BB2946">
        <w:rPr>
          <w:rFonts w:ascii="Tahoma" w:hAnsi="Tahoma" w:cs="Tahoma"/>
          <w:sz w:val="22"/>
          <w:szCs w:val="22"/>
        </w:rPr>
        <w:t>Ketiwon</w:t>
      </w:r>
      <w:proofErr w:type="spellEnd"/>
      <w:r w:rsidRPr="00BB2946">
        <w:rPr>
          <w:rFonts w:ascii="Tahoma" w:hAnsi="Tahoma" w:cs="Tahoma"/>
          <w:sz w:val="22"/>
          <w:szCs w:val="22"/>
        </w:rPr>
        <w:t xml:space="preserve">, Kemiri, dan </w:t>
      </w:r>
      <w:proofErr w:type="spellStart"/>
      <w:r w:rsidRPr="00BB2946">
        <w:rPr>
          <w:rFonts w:ascii="Tahoma" w:hAnsi="Tahoma" w:cs="Tahoma"/>
          <w:sz w:val="22"/>
          <w:szCs w:val="22"/>
        </w:rPr>
        <w:t>Gangsa</w:t>
      </w:r>
      <w:proofErr w:type="spellEnd"/>
      <w:r w:rsidRPr="00BB2946">
        <w:rPr>
          <w:rFonts w:ascii="Tahoma" w:hAnsi="Tahoma" w:cs="Tahoma"/>
          <w:sz w:val="22"/>
          <w:szCs w:val="22"/>
        </w:rPr>
        <w:t xml:space="preserve">, yang </w:t>
      </w:r>
      <w:proofErr w:type="spellStart"/>
      <w:r w:rsidRPr="00BB2946">
        <w:rPr>
          <w:rFonts w:ascii="Tahoma" w:hAnsi="Tahoma" w:cs="Tahoma"/>
          <w:sz w:val="22"/>
          <w:szCs w:val="22"/>
        </w:rPr>
        <w:t>memainkan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peran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penting</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dalam</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membentuk</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topografi</w:t>
      </w:r>
      <w:proofErr w:type="spellEnd"/>
      <w:r w:rsidRPr="00BB2946">
        <w:rPr>
          <w:rFonts w:ascii="Tahoma" w:hAnsi="Tahoma" w:cs="Tahoma"/>
          <w:sz w:val="22"/>
          <w:szCs w:val="22"/>
        </w:rPr>
        <w:t xml:space="preserve"> wilayah </w:t>
      </w:r>
      <w:proofErr w:type="spellStart"/>
      <w:r w:rsidRPr="00BB2946">
        <w:rPr>
          <w:rFonts w:ascii="Tahoma" w:hAnsi="Tahoma" w:cs="Tahoma"/>
          <w:sz w:val="22"/>
          <w:szCs w:val="22"/>
        </w:rPr>
        <w:t>tersebut</w:t>
      </w:r>
      <w:proofErr w:type="spellEnd"/>
      <w:r w:rsidRPr="00BB2946">
        <w:rPr>
          <w:rFonts w:ascii="Tahoma" w:hAnsi="Tahoma" w:cs="Tahoma"/>
          <w:sz w:val="22"/>
          <w:szCs w:val="22"/>
        </w:rPr>
        <w:t xml:space="preserve">. </w:t>
      </w:r>
    </w:p>
    <w:p w14:paraId="6C6A19D9" w14:textId="77777777" w:rsidR="00F956E2" w:rsidRPr="00BB2946" w:rsidRDefault="00F956E2" w:rsidP="00F956E2">
      <w:pPr>
        <w:pStyle w:val="ListParagraph"/>
        <w:spacing w:after="0" w:line="360" w:lineRule="auto"/>
        <w:ind w:left="567" w:firstLine="567"/>
        <w:jc w:val="both"/>
        <w:rPr>
          <w:rFonts w:ascii="Tahoma" w:hAnsi="Tahoma" w:cs="Tahoma"/>
          <w:sz w:val="22"/>
          <w:szCs w:val="22"/>
        </w:rPr>
      </w:pPr>
      <w:r w:rsidRPr="00BB2946">
        <w:rPr>
          <w:rFonts w:ascii="Tahoma" w:hAnsi="Tahoma" w:cs="Tahoma"/>
          <w:sz w:val="22"/>
          <w:szCs w:val="22"/>
        </w:rPr>
        <w:t xml:space="preserve">Kota Tegal </w:t>
      </w:r>
      <w:proofErr w:type="spellStart"/>
      <w:r w:rsidRPr="00BB2946">
        <w:rPr>
          <w:rFonts w:ascii="Tahoma" w:hAnsi="Tahoma" w:cs="Tahoma"/>
          <w:sz w:val="22"/>
          <w:szCs w:val="22"/>
        </w:rPr>
        <w:t>merupakan</w:t>
      </w:r>
      <w:proofErr w:type="spellEnd"/>
      <w:r w:rsidRPr="00BB2946">
        <w:rPr>
          <w:rFonts w:ascii="Tahoma" w:hAnsi="Tahoma" w:cs="Tahoma"/>
          <w:sz w:val="22"/>
          <w:szCs w:val="22"/>
        </w:rPr>
        <w:t xml:space="preserve"> salah </w:t>
      </w:r>
      <w:proofErr w:type="spellStart"/>
      <w:r w:rsidRPr="00BB2946">
        <w:rPr>
          <w:rFonts w:ascii="Tahoma" w:hAnsi="Tahoma" w:cs="Tahoma"/>
          <w:sz w:val="22"/>
          <w:szCs w:val="22"/>
        </w:rPr>
        <w:t>satu</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dari</w:t>
      </w:r>
      <w:proofErr w:type="spellEnd"/>
      <w:r w:rsidRPr="00BB2946">
        <w:rPr>
          <w:rFonts w:ascii="Tahoma" w:hAnsi="Tahoma" w:cs="Tahoma"/>
          <w:sz w:val="22"/>
          <w:szCs w:val="22"/>
        </w:rPr>
        <w:t xml:space="preserve"> 35 </w:t>
      </w:r>
      <w:proofErr w:type="spellStart"/>
      <w:r w:rsidRPr="00BB2946">
        <w:rPr>
          <w:rFonts w:ascii="Tahoma" w:hAnsi="Tahoma" w:cs="Tahoma"/>
          <w:sz w:val="22"/>
          <w:szCs w:val="22"/>
        </w:rPr>
        <w:t>kabupaten</w:t>
      </w:r>
      <w:proofErr w:type="spellEnd"/>
      <w:r w:rsidRPr="00BB2946">
        <w:rPr>
          <w:rFonts w:ascii="Tahoma" w:hAnsi="Tahoma" w:cs="Tahoma"/>
          <w:sz w:val="22"/>
          <w:szCs w:val="22"/>
        </w:rPr>
        <w:t>/</w:t>
      </w:r>
      <w:proofErr w:type="spellStart"/>
      <w:r w:rsidRPr="00BB2946">
        <w:rPr>
          <w:rFonts w:ascii="Tahoma" w:hAnsi="Tahoma" w:cs="Tahoma"/>
          <w:sz w:val="22"/>
          <w:szCs w:val="22"/>
        </w:rPr>
        <w:t>kota</w:t>
      </w:r>
      <w:proofErr w:type="spellEnd"/>
      <w:r w:rsidRPr="00BB2946">
        <w:rPr>
          <w:rFonts w:ascii="Tahoma" w:hAnsi="Tahoma" w:cs="Tahoma"/>
          <w:sz w:val="22"/>
          <w:szCs w:val="22"/>
        </w:rPr>
        <w:t xml:space="preserve"> yang </w:t>
      </w:r>
      <w:proofErr w:type="spellStart"/>
      <w:r w:rsidRPr="00BB2946">
        <w:rPr>
          <w:rFonts w:ascii="Tahoma" w:hAnsi="Tahoma" w:cs="Tahoma"/>
          <w:sz w:val="22"/>
          <w:szCs w:val="22"/>
        </w:rPr>
        <w:t>berada</w:t>
      </w:r>
      <w:proofErr w:type="spellEnd"/>
      <w:r w:rsidRPr="00BB2946">
        <w:rPr>
          <w:rFonts w:ascii="Tahoma" w:hAnsi="Tahoma" w:cs="Tahoma"/>
          <w:sz w:val="22"/>
          <w:szCs w:val="22"/>
        </w:rPr>
        <w:t xml:space="preserve"> di </w:t>
      </w:r>
      <w:proofErr w:type="spellStart"/>
      <w:r w:rsidRPr="00BB2946">
        <w:rPr>
          <w:rFonts w:ascii="Tahoma" w:hAnsi="Tahoma" w:cs="Tahoma"/>
          <w:sz w:val="22"/>
          <w:szCs w:val="22"/>
        </w:rPr>
        <w:t>Provinsi</w:t>
      </w:r>
      <w:proofErr w:type="spellEnd"/>
      <w:r w:rsidRPr="00BB2946">
        <w:rPr>
          <w:rFonts w:ascii="Tahoma" w:hAnsi="Tahoma" w:cs="Tahoma"/>
          <w:sz w:val="22"/>
          <w:szCs w:val="22"/>
        </w:rPr>
        <w:t xml:space="preserve"> Jawa Tengah, yang </w:t>
      </w:r>
      <w:proofErr w:type="spellStart"/>
      <w:r w:rsidRPr="00BB2946">
        <w:rPr>
          <w:rFonts w:ascii="Tahoma" w:hAnsi="Tahoma" w:cs="Tahoma"/>
          <w:sz w:val="22"/>
          <w:szCs w:val="22"/>
        </w:rPr>
        <w:t>memiliki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karakteristik</w:t>
      </w:r>
      <w:proofErr w:type="spellEnd"/>
      <w:r w:rsidRPr="00BB2946">
        <w:rPr>
          <w:rFonts w:ascii="Tahoma" w:hAnsi="Tahoma" w:cs="Tahoma"/>
          <w:sz w:val="22"/>
          <w:szCs w:val="22"/>
        </w:rPr>
        <w:t xml:space="preserve"> wilayah </w:t>
      </w:r>
      <w:proofErr w:type="spellStart"/>
      <w:r w:rsidRPr="00BB2946">
        <w:rPr>
          <w:rFonts w:ascii="Tahoma" w:hAnsi="Tahoma" w:cs="Tahoma"/>
          <w:sz w:val="22"/>
          <w:szCs w:val="22"/>
        </w:rPr>
        <w:t>berupa</w:t>
      </w:r>
      <w:proofErr w:type="spellEnd"/>
      <w:r w:rsidRPr="00BB2946">
        <w:rPr>
          <w:rFonts w:ascii="Tahoma" w:hAnsi="Tahoma" w:cs="Tahoma"/>
          <w:sz w:val="22"/>
          <w:szCs w:val="22"/>
        </w:rPr>
        <w:t xml:space="preserve"> wilayah </w:t>
      </w:r>
      <w:proofErr w:type="spellStart"/>
      <w:r w:rsidRPr="00BB2946">
        <w:rPr>
          <w:rFonts w:ascii="Tahoma" w:hAnsi="Tahoma" w:cs="Tahoma"/>
          <w:sz w:val="22"/>
          <w:szCs w:val="22"/>
        </w:rPr>
        <w:t>daratan</w:t>
      </w:r>
      <w:proofErr w:type="spellEnd"/>
      <w:r w:rsidRPr="00BB2946">
        <w:rPr>
          <w:rFonts w:ascii="Tahoma" w:hAnsi="Tahoma" w:cs="Tahoma"/>
          <w:sz w:val="22"/>
          <w:szCs w:val="22"/>
        </w:rPr>
        <w:t xml:space="preserve"> dan wilayah </w:t>
      </w:r>
      <w:proofErr w:type="spellStart"/>
      <w:r w:rsidRPr="00BB2946">
        <w:rPr>
          <w:rFonts w:ascii="Tahoma" w:hAnsi="Tahoma" w:cs="Tahoma"/>
          <w:sz w:val="22"/>
          <w:szCs w:val="22"/>
        </w:rPr>
        <w:t>perairan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laut</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dengan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potensi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ekonomi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pertanian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perkebunan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perikanan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tangkap</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perdagangan</w:t>
      </w:r>
      <w:proofErr w:type="spellEnd"/>
      <w:r w:rsidRPr="00BB2946">
        <w:rPr>
          <w:rFonts w:ascii="Tahoma" w:hAnsi="Tahoma" w:cs="Tahoma"/>
          <w:sz w:val="22"/>
          <w:szCs w:val="22"/>
        </w:rPr>
        <w:t xml:space="preserve"> dan </w:t>
      </w:r>
      <w:proofErr w:type="spellStart"/>
      <w:r w:rsidRPr="00BB2946">
        <w:rPr>
          <w:rFonts w:ascii="Tahoma" w:hAnsi="Tahoma" w:cs="Tahoma"/>
          <w:sz w:val="22"/>
          <w:szCs w:val="22"/>
        </w:rPr>
        <w:t>jasa</w:t>
      </w:r>
      <w:proofErr w:type="spellEnd"/>
      <w:r w:rsidRPr="00BB2946">
        <w:rPr>
          <w:rFonts w:ascii="Tahoma" w:hAnsi="Tahoma" w:cs="Tahoma"/>
          <w:sz w:val="22"/>
          <w:szCs w:val="22"/>
        </w:rPr>
        <w:t xml:space="preserve"> yang </w:t>
      </w:r>
      <w:proofErr w:type="spellStart"/>
      <w:r w:rsidRPr="00BB2946">
        <w:rPr>
          <w:rFonts w:ascii="Tahoma" w:hAnsi="Tahoma" w:cs="Tahoma"/>
          <w:sz w:val="22"/>
          <w:szCs w:val="22"/>
        </w:rPr>
        <w:t>terdiri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dari</w:t>
      </w:r>
      <w:proofErr w:type="spellEnd"/>
      <w:r w:rsidRPr="00BB2946">
        <w:rPr>
          <w:rFonts w:ascii="Tahoma" w:hAnsi="Tahoma" w:cs="Tahoma"/>
          <w:sz w:val="22"/>
          <w:szCs w:val="22"/>
        </w:rPr>
        <w:t xml:space="preserve"> 4 (</w:t>
      </w:r>
      <w:proofErr w:type="spellStart"/>
      <w:r w:rsidRPr="00BB2946">
        <w:rPr>
          <w:rFonts w:ascii="Tahoma" w:hAnsi="Tahoma" w:cs="Tahoma"/>
          <w:sz w:val="22"/>
          <w:szCs w:val="22"/>
        </w:rPr>
        <w:t>empat</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kecamatan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yakni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Kecamatan</w:t>
      </w:r>
      <w:proofErr w:type="spellEnd"/>
      <w:r w:rsidRPr="00BB2946">
        <w:rPr>
          <w:rFonts w:ascii="Tahoma" w:hAnsi="Tahoma" w:cs="Tahoma"/>
          <w:sz w:val="22"/>
          <w:szCs w:val="22"/>
        </w:rPr>
        <w:t xml:space="preserve"> Tegal Barat, Tegal Timur, Tegal Selatan, dan </w:t>
      </w:r>
      <w:proofErr w:type="spellStart"/>
      <w:r w:rsidRPr="00BB2946">
        <w:rPr>
          <w:rFonts w:ascii="Tahoma" w:hAnsi="Tahoma" w:cs="Tahoma"/>
          <w:sz w:val="22"/>
          <w:szCs w:val="22"/>
        </w:rPr>
        <w:t>Margadana</w:t>
      </w:r>
      <w:proofErr w:type="spellEnd"/>
      <w:r w:rsidRPr="00BB2946">
        <w:rPr>
          <w:rFonts w:ascii="Tahoma" w:hAnsi="Tahoma" w:cs="Tahoma"/>
          <w:sz w:val="22"/>
          <w:szCs w:val="22"/>
        </w:rPr>
        <w:t xml:space="preserve"> dan </w:t>
      </w:r>
      <w:proofErr w:type="spellStart"/>
      <w:r w:rsidRPr="00BB2946">
        <w:rPr>
          <w:rFonts w:ascii="Tahoma" w:hAnsi="Tahoma" w:cs="Tahoma"/>
          <w:sz w:val="22"/>
          <w:szCs w:val="22"/>
        </w:rPr>
        <w:t>terdiri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dari</w:t>
      </w:r>
      <w:proofErr w:type="spellEnd"/>
      <w:r w:rsidRPr="00BB2946">
        <w:rPr>
          <w:rFonts w:ascii="Tahoma" w:hAnsi="Tahoma" w:cs="Tahoma"/>
          <w:sz w:val="22"/>
          <w:szCs w:val="22"/>
        </w:rPr>
        <w:t xml:space="preserve"> 27 </w:t>
      </w:r>
      <w:proofErr w:type="spellStart"/>
      <w:r w:rsidRPr="00BB2946">
        <w:rPr>
          <w:rFonts w:ascii="Tahoma" w:hAnsi="Tahoma" w:cs="Tahoma"/>
          <w:sz w:val="22"/>
          <w:szCs w:val="22"/>
        </w:rPr>
        <w:t>kelurahan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dengan</w:t>
      </w:r>
      <w:proofErr w:type="spellEnd"/>
      <w:r w:rsidRPr="00BB2946">
        <w:rPr>
          <w:rFonts w:ascii="Tahoma" w:hAnsi="Tahoma" w:cs="Tahoma"/>
          <w:sz w:val="22"/>
          <w:szCs w:val="22"/>
        </w:rPr>
        <w:t xml:space="preserve"> total </w:t>
      </w:r>
      <w:proofErr w:type="spellStart"/>
      <w:r w:rsidRPr="00BB2946">
        <w:rPr>
          <w:rFonts w:ascii="Tahoma" w:hAnsi="Tahoma" w:cs="Tahoma"/>
          <w:sz w:val="22"/>
          <w:szCs w:val="22"/>
        </w:rPr>
        <w:t>populasi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penduduk</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sebesar</w:t>
      </w:r>
      <w:proofErr w:type="spellEnd"/>
      <w:r w:rsidRPr="00BB2946">
        <w:rPr>
          <w:rFonts w:ascii="Tahoma" w:hAnsi="Tahoma" w:cs="Tahoma"/>
          <w:sz w:val="22"/>
          <w:szCs w:val="22"/>
        </w:rPr>
        <w:t xml:space="preserve"> 292.778 </w:t>
      </w:r>
      <w:proofErr w:type="spellStart"/>
      <w:r w:rsidRPr="00BB2946">
        <w:rPr>
          <w:rFonts w:ascii="Tahoma" w:hAnsi="Tahoma" w:cs="Tahoma"/>
          <w:sz w:val="22"/>
          <w:szCs w:val="22"/>
        </w:rPr>
        <w:t>jiwa</w:t>
      </w:r>
      <w:proofErr w:type="spellEnd"/>
      <w:r w:rsidRPr="00BB2946">
        <w:rPr>
          <w:rFonts w:ascii="Tahoma" w:hAnsi="Tahoma" w:cs="Tahoma"/>
          <w:sz w:val="22"/>
          <w:szCs w:val="22"/>
        </w:rPr>
        <w:t>.</w:t>
      </w:r>
    </w:p>
    <w:p w14:paraId="3D6E7B50" w14:textId="77777777" w:rsidR="00F956E2" w:rsidRPr="00616E0C" w:rsidRDefault="00F956E2" w:rsidP="00F956E2">
      <w:pPr>
        <w:pStyle w:val="ListParagraph"/>
        <w:keepNext/>
        <w:spacing w:line="240" w:lineRule="auto"/>
        <w:ind w:left="0" w:right="-1"/>
        <w:rPr>
          <w:rFonts w:ascii="Tahoma" w:hAnsi="Tahoma" w:cs="Tahoma"/>
          <w:i/>
          <w:iCs/>
          <w:sz w:val="18"/>
          <w:szCs w:val="18"/>
        </w:rPr>
      </w:pPr>
      <w:r w:rsidRPr="00BB2946">
        <w:rPr>
          <w:rFonts w:ascii="Tahoma" w:hAnsi="Tahoma" w:cs="Tahoma"/>
          <w:noProof/>
          <w:sz w:val="22"/>
          <w:szCs w:val="22"/>
        </w:rPr>
        <w:lastRenderedPageBreak/>
        <w:drawing>
          <wp:inline distT="0" distB="0" distL="0" distR="0" wp14:anchorId="0B5C452E" wp14:editId="6DD6A4EA">
            <wp:extent cx="5008880" cy="2840268"/>
            <wp:effectExtent l="19050" t="19050" r="20320" b="1778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37754" cy="2856641"/>
                    </a:xfrm>
                    <a:prstGeom prst="rect">
                      <a:avLst/>
                    </a:prstGeom>
                    <a:ln w="12700">
                      <a:solidFill>
                        <a:schemeClr val="tx1"/>
                      </a:solidFill>
                    </a:ln>
                  </pic:spPr>
                </pic:pic>
              </a:graphicData>
            </a:graphic>
          </wp:inline>
        </w:drawing>
      </w:r>
      <w:proofErr w:type="spellStart"/>
      <w:r w:rsidRPr="00BB2946">
        <w:rPr>
          <w:rFonts w:ascii="Tahoma" w:hAnsi="Tahoma" w:cs="Tahoma"/>
          <w:i/>
          <w:iCs/>
          <w:sz w:val="18"/>
          <w:szCs w:val="18"/>
        </w:rPr>
        <w:t>Sumber</w:t>
      </w:r>
      <w:proofErr w:type="spellEnd"/>
      <w:r w:rsidRPr="00BB2946">
        <w:rPr>
          <w:rFonts w:ascii="Tahoma" w:hAnsi="Tahoma" w:cs="Tahoma"/>
          <w:i/>
          <w:iCs/>
          <w:sz w:val="18"/>
          <w:szCs w:val="18"/>
        </w:rPr>
        <w:t>: Tim PKL Kota Tegal 2024</w:t>
      </w:r>
    </w:p>
    <w:p w14:paraId="527D920A" w14:textId="77777777" w:rsidR="00F956E2" w:rsidRPr="00BB2946" w:rsidRDefault="00F956E2" w:rsidP="00F956E2">
      <w:pPr>
        <w:spacing w:line="360" w:lineRule="auto"/>
        <w:ind w:hanging="27"/>
        <w:jc w:val="center"/>
        <w:rPr>
          <w:rFonts w:ascii="Tahoma" w:hAnsi="Tahoma" w:cs="Tahoma"/>
          <w:sz w:val="22"/>
          <w:szCs w:val="22"/>
        </w:rPr>
      </w:pPr>
      <w:bookmarkStart w:id="4" w:name="_Toc170636615"/>
      <w:bookmarkStart w:id="5" w:name="_Toc170659273"/>
      <w:bookmarkStart w:id="6" w:name="_Toc170978409"/>
      <w:bookmarkStart w:id="7" w:name="_Toc173273624"/>
      <w:r w:rsidRPr="00BB2946">
        <w:rPr>
          <w:rFonts w:ascii="Tahoma" w:hAnsi="Tahoma" w:cs="Tahoma"/>
          <w:b/>
          <w:bCs/>
          <w:sz w:val="22"/>
          <w:szCs w:val="22"/>
        </w:rPr>
        <w:t xml:space="preserve">Gambar II.  </w:t>
      </w:r>
      <w:r w:rsidRPr="00BB2946">
        <w:rPr>
          <w:rFonts w:ascii="Tahoma" w:hAnsi="Tahoma" w:cs="Tahoma"/>
          <w:b/>
          <w:bCs/>
          <w:sz w:val="22"/>
          <w:szCs w:val="22"/>
        </w:rPr>
        <w:fldChar w:fldCharType="begin"/>
      </w:r>
      <w:r w:rsidRPr="00BB2946">
        <w:rPr>
          <w:rFonts w:ascii="Tahoma" w:hAnsi="Tahoma" w:cs="Tahoma"/>
          <w:b/>
          <w:bCs/>
          <w:sz w:val="22"/>
          <w:szCs w:val="22"/>
        </w:rPr>
        <w:instrText xml:space="preserve"> SEQ Gambar_II._ \* ARABIC </w:instrText>
      </w:r>
      <w:r w:rsidRPr="00BB2946">
        <w:rPr>
          <w:rFonts w:ascii="Tahoma" w:hAnsi="Tahoma" w:cs="Tahoma"/>
          <w:b/>
          <w:bCs/>
          <w:sz w:val="22"/>
          <w:szCs w:val="22"/>
        </w:rPr>
        <w:fldChar w:fldCharType="separate"/>
      </w:r>
      <w:r>
        <w:rPr>
          <w:rFonts w:ascii="Tahoma" w:hAnsi="Tahoma" w:cs="Tahoma"/>
          <w:b/>
          <w:bCs/>
          <w:noProof/>
          <w:sz w:val="22"/>
          <w:szCs w:val="22"/>
        </w:rPr>
        <w:t>1</w:t>
      </w:r>
      <w:r w:rsidRPr="00BB2946">
        <w:rPr>
          <w:rFonts w:ascii="Tahoma" w:hAnsi="Tahoma" w:cs="Tahoma"/>
          <w:b/>
          <w:bCs/>
          <w:sz w:val="22"/>
          <w:szCs w:val="22"/>
        </w:rPr>
        <w:fldChar w:fldCharType="end"/>
      </w:r>
      <w:r w:rsidRPr="00BB2946">
        <w:rPr>
          <w:rFonts w:ascii="Tahoma" w:hAnsi="Tahoma" w:cs="Tahoma"/>
          <w:sz w:val="22"/>
          <w:szCs w:val="22"/>
        </w:rPr>
        <w:t xml:space="preserve"> Peta </w:t>
      </w:r>
      <w:proofErr w:type="spellStart"/>
      <w:r w:rsidRPr="00BB2946">
        <w:rPr>
          <w:rFonts w:ascii="Tahoma" w:hAnsi="Tahoma" w:cs="Tahoma"/>
          <w:sz w:val="22"/>
          <w:szCs w:val="22"/>
        </w:rPr>
        <w:t>Administrasi</w:t>
      </w:r>
      <w:proofErr w:type="spellEnd"/>
      <w:r w:rsidRPr="00BB2946">
        <w:rPr>
          <w:rFonts w:ascii="Tahoma" w:hAnsi="Tahoma" w:cs="Tahoma"/>
          <w:sz w:val="22"/>
          <w:szCs w:val="22"/>
        </w:rPr>
        <w:t xml:space="preserve"> Kota Tegal</w:t>
      </w:r>
      <w:bookmarkEnd w:id="4"/>
      <w:bookmarkEnd w:id="5"/>
      <w:bookmarkEnd w:id="6"/>
      <w:bookmarkEnd w:id="7"/>
    </w:p>
    <w:p w14:paraId="36586BA4" w14:textId="77777777" w:rsidR="00F956E2" w:rsidRPr="00BB2946" w:rsidRDefault="00F956E2" w:rsidP="00F956E2">
      <w:pPr>
        <w:pStyle w:val="Heading2"/>
        <w:numPr>
          <w:ilvl w:val="1"/>
          <w:numId w:val="16"/>
        </w:numPr>
        <w:tabs>
          <w:tab w:val="num" w:pos="360"/>
        </w:tabs>
        <w:spacing w:line="360" w:lineRule="auto"/>
        <w:ind w:left="567" w:hanging="567"/>
        <w:rPr>
          <w:rFonts w:ascii="Tahoma" w:hAnsi="Tahoma" w:cs="Tahoma"/>
          <w:b/>
          <w:bCs/>
          <w:color w:val="auto"/>
          <w:sz w:val="22"/>
          <w:szCs w:val="22"/>
        </w:rPr>
      </w:pPr>
      <w:bookmarkStart w:id="8" w:name="_Toc173344526"/>
      <w:proofErr w:type="spellStart"/>
      <w:r w:rsidRPr="00BB2946">
        <w:rPr>
          <w:rFonts w:ascii="Tahoma" w:hAnsi="Tahoma" w:cs="Tahoma"/>
          <w:b/>
          <w:bCs/>
          <w:color w:val="auto"/>
          <w:sz w:val="22"/>
          <w:szCs w:val="22"/>
        </w:rPr>
        <w:t>Kondisi</w:t>
      </w:r>
      <w:proofErr w:type="spellEnd"/>
      <w:r w:rsidRPr="00BB2946">
        <w:rPr>
          <w:rFonts w:ascii="Tahoma" w:hAnsi="Tahoma" w:cs="Tahoma"/>
          <w:b/>
          <w:bCs/>
          <w:color w:val="auto"/>
          <w:sz w:val="22"/>
          <w:szCs w:val="22"/>
        </w:rPr>
        <w:t xml:space="preserve"> </w:t>
      </w:r>
      <w:proofErr w:type="spellStart"/>
      <w:r w:rsidRPr="00BB2946">
        <w:rPr>
          <w:rFonts w:ascii="Tahoma" w:hAnsi="Tahoma" w:cs="Tahoma"/>
          <w:b/>
          <w:bCs/>
          <w:color w:val="auto"/>
          <w:sz w:val="22"/>
          <w:szCs w:val="22"/>
        </w:rPr>
        <w:t>Jaringan</w:t>
      </w:r>
      <w:proofErr w:type="spellEnd"/>
      <w:r w:rsidRPr="00BB2946">
        <w:rPr>
          <w:rFonts w:ascii="Tahoma" w:hAnsi="Tahoma" w:cs="Tahoma"/>
          <w:b/>
          <w:bCs/>
          <w:color w:val="auto"/>
          <w:sz w:val="22"/>
          <w:szCs w:val="22"/>
        </w:rPr>
        <w:t xml:space="preserve"> Jalan</w:t>
      </w:r>
      <w:bookmarkEnd w:id="8"/>
    </w:p>
    <w:p w14:paraId="79263C87" w14:textId="77777777" w:rsidR="00F956E2" w:rsidRPr="00BB2946" w:rsidRDefault="00F956E2" w:rsidP="00F956E2">
      <w:pPr>
        <w:spacing w:line="360" w:lineRule="auto"/>
        <w:ind w:left="567" w:firstLine="567"/>
        <w:jc w:val="both"/>
        <w:rPr>
          <w:rFonts w:ascii="Tahoma" w:hAnsi="Tahoma" w:cs="Tahoma"/>
          <w:sz w:val="22"/>
          <w:szCs w:val="22"/>
        </w:rPr>
      </w:pPr>
      <w:proofErr w:type="spellStart"/>
      <w:r w:rsidRPr="00BB2946">
        <w:rPr>
          <w:rFonts w:ascii="Tahoma" w:hAnsi="Tahoma" w:cs="Tahoma"/>
          <w:sz w:val="22"/>
          <w:szCs w:val="22"/>
        </w:rPr>
        <w:t>Jaringan</w:t>
      </w:r>
      <w:proofErr w:type="spellEnd"/>
      <w:r w:rsidRPr="00BB2946">
        <w:rPr>
          <w:rFonts w:ascii="Tahoma" w:hAnsi="Tahoma" w:cs="Tahoma"/>
          <w:sz w:val="22"/>
          <w:szCs w:val="22"/>
        </w:rPr>
        <w:t xml:space="preserve"> Jalan </w:t>
      </w:r>
      <w:proofErr w:type="spellStart"/>
      <w:r w:rsidRPr="00BB2946">
        <w:rPr>
          <w:rFonts w:ascii="Tahoma" w:hAnsi="Tahoma" w:cs="Tahoma"/>
          <w:sz w:val="22"/>
          <w:szCs w:val="22"/>
        </w:rPr>
        <w:t>merupakan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satu</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kesatuan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ruas</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yang </w:t>
      </w:r>
      <w:proofErr w:type="spellStart"/>
      <w:r w:rsidRPr="00BB2946">
        <w:rPr>
          <w:rFonts w:ascii="Tahoma" w:hAnsi="Tahoma" w:cs="Tahoma"/>
          <w:sz w:val="22"/>
          <w:szCs w:val="22"/>
        </w:rPr>
        <w:t>saling</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menghubungkan</w:t>
      </w:r>
      <w:proofErr w:type="spellEnd"/>
      <w:r w:rsidRPr="00BB2946">
        <w:rPr>
          <w:rFonts w:ascii="Tahoma" w:hAnsi="Tahoma" w:cs="Tahoma"/>
          <w:sz w:val="22"/>
          <w:szCs w:val="22"/>
        </w:rPr>
        <w:t xml:space="preserve"> dan </w:t>
      </w:r>
      <w:proofErr w:type="spellStart"/>
      <w:r w:rsidRPr="00BB2946">
        <w:rPr>
          <w:rFonts w:ascii="Tahoma" w:hAnsi="Tahoma" w:cs="Tahoma"/>
          <w:sz w:val="22"/>
          <w:szCs w:val="22"/>
        </w:rPr>
        <w:t>mengikat</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pusat-pusat</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pertumbuhan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dengan</w:t>
      </w:r>
      <w:proofErr w:type="spellEnd"/>
      <w:r w:rsidRPr="00BB2946">
        <w:rPr>
          <w:rFonts w:ascii="Tahoma" w:hAnsi="Tahoma" w:cs="Tahoma"/>
          <w:sz w:val="22"/>
          <w:szCs w:val="22"/>
        </w:rPr>
        <w:t xml:space="preserve"> wilayah yang </w:t>
      </w:r>
      <w:proofErr w:type="spellStart"/>
      <w:r w:rsidRPr="00BB2946">
        <w:rPr>
          <w:rFonts w:ascii="Tahoma" w:hAnsi="Tahoma" w:cs="Tahoma"/>
          <w:sz w:val="22"/>
          <w:szCs w:val="22"/>
        </w:rPr>
        <w:t>berada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dalam</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pengaruh</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pelayanannya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dalam</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satu</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hubungan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hierarkis</w:t>
      </w:r>
      <w:proofErr w:type="spellEnd"/>
      <w:r w:rsidRPr="00BB2946">
        <w:rPr>
          <w:rFonts w:ascii="Tahoma" w:hAnsi="Tahoma" w:cs="Tahoma"/>
          <w:sz w:val="22"/>
          <w:szCs w:val="22"/>
        </w:rPr>
        <w:t xml:space="preserve"> </w:t>
      </w:r>
      <w:sdt>
        <w:sdtPr>
          <w:rPr>
            <w:rFonts w:ascii="Tahoma" w:hAnsi="Tahoma" w:cs="Tahoma"/>
            <w:color w:val="000000"/>
            <w:sz w:val="22"/>
            <w:szCs w:val="22"/>
          </w:rPr>
          <w:tag w:val="MENDELEY_CITATION_v3_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"/>
          <w:id w:val="-826589652"/>
          <w:placeholder>
            <w:docPart w:val="F6FBEFD7EEDA412B964B7E8E1456BFDC"/>
          </w:placeholder>
        </w:sdtPr>
        <w:sdtContent>
          <w:r w:rsidRPr="00BB2946">
            <w:rPr>
              <w:rFonts w:ascii="Tahoma" w:hAnsi="Tahoma" w:cs="Tahoma"/>
              <w:color w:val="000000"/>
              <w:sz w:val="22"/>
              <w:szCs w:val="22"/>
            </w:rPr>
            <w:t>(</w:t>
          </w:r>
          <w:proofErr w:type="spellStart"/>
          <w:r w:rsidRPr="00BB2946">
            <w:rPr>
              <w:rFonts w:ascii="Tahoma" w:hAnsi="Tahoma" w:cs="Tahoma"/>
              <w:color w:val="000000"/>
              <w:sz w:val="22"/>
              <w:szCs w:val="22"/>
            </w:rPr>
            <w:t>Peraturan</w:t>
          </w:r>
          <w:proofErr w:type="spellEnd"/>
          <w:r w:rsidRPr="00BB2946">
            <w:rPr>
              <w:rFonts w:ascii="Tahoma" w:hAnsi="Tahoma" w:cs="Tahoma"/>
              <w:color w:val="000000"/>
              <w:sz w:val="22"/>
              <w:szCs w:val="22"/>
            </w:rPr>
            <w:t xml:space="preserve"> </w:t>
          </w:r>
          <w:proofErr w:type="spellStart"/>
          <w:r w:rsidRPr="00BB2946">
            <w:rPr>
              <w:rFonts w:ascii="Tahoma" w:hAnsi="Tahoma" w:cs="Tahoma"/>
              <w:color w:val="000000"/>
              <w:sz w:val="22"/>
              <w:szCs w:val="22"/>
            </w:rPr>
            <w:t>Pemerintah</w:t>
          </w:r>
          <w:proofErr w:type="spellEnd"/>
          <w:r w:rsidRPr="00BB2946">
            <w:rPr>
              <w:rFonts w:ascii="Tahoma" w:hAnsi="Tahoma" w:cs="Tahoma"/>
              <w:color w:val="000000"/>
              <w:sz w:val="22"/>
              <w:szCs w:val="22"/>
            </w:rPr>
            <w:t xml:space="preserve"> RI 2004)</w:t>
          </w:r>
        </w:sdtContent>
      </w:sdt>
      <w:r w:rsidRPr="00BB2946">
        <w:rPr>
          <w:rFonts w:ascii="Tahoma" w:hAnsi="Tahoma" w:cs="Tahoma"/>
          <w:sz w:val="22"/>
          <w:szCs w:val="22"/>
        </w:rPr>
        <w:t xml:space="preserve">. </w:t>
      </w:r>
      <w:proofErr w:type="spellStart"/>
      <w:r w:rsidRPr="00BB2946">
        <w:rPr>
          <w:rFonts w:ascii="Tahoma" w:hAnsi="Tahoma" w:cs="Tahoma"/>
          <w:sz w:val="22"/>
          <w:szCs w:val="22"/>
        </w:rPr>
        <w:t>Jaringan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merupakan</w:t>
      </w:r>
      <w:proofErr w:type="spellEnd"/>
      <w:r w:rsidRPr="00BB2946">
        <w:rPr>
          <w:rFonts w:ascii="Tahoma" w:hAnsi="Tahoma" w:cs="Tahoma"/>
          <w:sz w:val="22"/>
          <w:szCs w:val="22"/>
        </w:rPr>
        <w:t xml:space="preserve"> salah </w:t>
      </w:r>
      <w:proofErr w:type="spellStart"/>
      <w:r w:rsidRPr="00BB2946">
        <w:rPr>
          <w:rFonts w:ascii="Tahoma" w:hAnsi="Tahoma" w:cs="Tahoma"/>
          <w:sz w:val="22"/>
          <w:szCs w:val="22"/>
        </w:rPr>
        <w:t>satu</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elemen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kunci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dari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suatu</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jaringan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transportasi</w:t>
      </w:r>
      <w:proofErr w:type="spellEnd"/>
      <w:r w:rsidRPr="00BB2946">
        <w:rPr>
          <w:rFonts w:ascii="Tahoma" w:hAnsi="Tahoma" w:cs="Tahoma"/>
          <w:sz w:val="22"/>
          <w:szCs w:val="22"/>
        </w:rPr>
        <w:t xml:space="preserve"> di wilayah </w:t>
      </w:r>
      <w:proofErr w:type="spellStart"/>
      <w:r w:rsidRPr="00BB2946">
        <w:rPr>
          <w:rFonts w:ascii="Tahoma" w:hAnsi="Tahoma" w:cs="Tahoma"/>
          <w:sz w:val="22"/>
          <w:szCs w:val="22"/>
        </w:rPr>
        <w:t>perkotaan</w:t>
      </w:r>
      <w:proofErr w:type="spellEnd"/>
      <w:r w:rsidRPr="00BB2946">
        <w:rPr>
          <w:rFonts w:ascii="Tahoma" w:hAnsi="Tahoma" w:cs="Tahoma"/>
          <w:sz w:val="22"/>
          <w:szCs w:val="22"/>
        </w:rPr>
        <w:t xml:space="preserve"> yang </w:t>
      </w:r>
      <w:proofErr w:type="spellStart"/>
      <w:r w:rsidRPr="00BB2946">
        <w:rPr>
          <w:rFonts w:ascii="Tahoma" w:hAnsi="Tahoma" w:cs="Tahoma"/>
          <w:sz w:val="22"/>
          <w:szCs w:val="22"/>
        </w:rPr>
        <w:t>terdiri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dari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sistem</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jaringan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arteri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kolektor</w:t>
      </w:r>
      <w:proofErr w:type="spellEnd"/>
      <w:r w:rsidRPr="00BB2946">
        <w:rPr>
          <w:rFonts w:ascii="Tahoma" w:hAnsi="Tahoma" w:cs="Tahoma"/>
          <w:sz w:val="22"/>
          <w:szCs w:val="22"/>
        </w:rPr>
        <w:t xml:space="preserve">, dan </w:t>
      </w:r>
      <w:proofErr w:type="spellStart"/>
      <w:r w:rsidRPr="00BB2946">
        <w:rPr>
          <w:rFonts w:ascii="Tahoma" w:hAnsi="Tahoma" w:cs="Tahoma"/>
          <w:sz w:val="22"/>
          <w:szCs w:val="22"/>
        </w:rPr>
        <w:t>lokal</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Jaringan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transportasi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melibatkan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sistem</w:t>
      </w:r>
      <w:proofErr w:type="spellEnd"/>
      <w:r w:rsidRPr="00BB2946">
        <w:rPr>
          <w:rFonts w:ascii="Tahoma" w:hAnsi="Tahoma" w:cs="Tahoma"/>
          <w:sz w:val="22"/>
          <w:szCs w:val="22"/>
        </w:rPr>
        <w:t xml:space="preserve"> yang </w:t>
      </w:r>
      <w:proofErr w:type="spellStart"/>
      <w:r w:rsidRPr="00BB2946">
        <w:rPr>
          <w:rFonts w:ascii="Tahoma" w:hAnsi="Tahoma" w:cs="Tahoma"/>
          <w:sz w:val="22"/>
          <w:szCs w:val="22"/>
        </w:rPr>
        <w:t>terdiri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dari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berbagai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sarana</w:t>
      </w:r>
      <w:proofErr w:type="spellEnd"/>
      <w:r w:rsidRPr="00BB2946">
        <w:rPr>
          <w:rFonts w:ascii="Tahoma" w:hAnsi="Tahoma" w:cs="Tahoma"/>
          <w:sz w:val="22"/>
          <w:szCs w:val="22"/>
        </w:rPr>
        <w:t xml:space="preserve"> dan </w:t>
      </w:r>
      <w:proofErr w:type="spellStart"/>
      <w:r w:rsidRPr="00BB2946">
        <w:rPr>
          <w:rFonts w:ascii="Tahoma" w:hAnsi="Tahoma" w:cs="Tahoma"/>
          <w:sz w:val="22"/>
          <w:szCs w:val="22"/>
        </w:rPr>
        <w:t>prasarana</w:t>
      </w:r>
      <w:proofErr w:type="spellEnd"/>
      <w:r w:rsidRPr="00BB2946">
        <w:rPr>
          <w:rFonts w:ascii="Tahoma" w:hAnsi="Tahoma" w:cs="Tahoma"/>
          <w:sz w:val="22"/>
          <w:szCs w:val="22"/>
        </w:rPr>
        <w:t xml:space="preserve"> yang </w:t>
      </w:r>
      <w:proofErr w:type="spellStart"/>
      <w:r w:rsidRPr="00BB2946">
        <w:rPr>
          <w:rFonts w:ascii="Tahoma" w:hAnsi="Tahoma" w:cs="Tahoma"/>
          <w:sz w:val="22"/>
          <w:szCs w:val="22"/>
        </w:rPr>
        <w:t>menghubungkan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berbagai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lokasi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dalam</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suatu</w:t>
      </w:r>
      <w:proofErr w:type="spellEnd"/>
      <w:r w:rsidRPr="00BB2946">
        <w:rPr>
          <w:rFonts w:ascii="Tahoma" w:hAnsi="Tahoma" w:cs="Tahoma"/>
          <w:sz w:val="22"/>
          <w:szCs w:val="22"/>
        </w:rPr>
        <w:t xml:space="preserve"> wilayah. Dalam </w:t>
      </w:r>
      <w:proofErr w:type="spellStart"/>
      <w:r w:rsidRPr="00BB2946">
        <w:rPr>
          <w:rFonts w:ascii="Tahoma" w:hAnsi="Tahoma" w:cs="Tahoma"/>
          <w:sz w:val="22"/>
          <w:szCs w:val="22"/>
        </w:rPr>
        <w:t>konteks</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perkotaan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jaringan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memiliki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peran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penting</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dalam</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menyediakan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aksesibilitas</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mobilitas</w:t>
      </w:r>
      <w:proofErr w:type="spellEnd"/>
      <w:r w:rsidRPr="00BB2946">
        <w:rPr>
          <w:rFonts w:ascii="Tahoma" w:hAnsi="Tahoma" w:cs="Tahoma"/>
          <w:sz w:val="22"/>
          <w:szCs w:val="22"/>
        </w:rPr>
        <w:t xml:space="preserve">, dan </w:t>
      </w:r>
      <w:proofErr w:type="spellStart"/>
      <w:r w:rsidRPr="00BB2946">
        <w:rPr>
          <w:rFonts w:ascii="Tahoma" w:hAnsi="Tahoma" w:cs="Tahoma"/>
          <w:sz w:val="22"/>
          <w:szCs w:val="22"/>
        </w:rPr>
        <w:t>konektivitas</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antar</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berbagai</w:t>
      </w:r>
      <w:proofErr w:type="spellEnd"/>
      <w:r w:rsidRPr="00BB2946">
        <w:rPr>
          <w:rFonts w:ascii="Tahoma" w:hAnsi="Tahoma" w:cs="Tahoma"/>
          <w:sz w:val="22"/>
          <w:szCs w:val="22"/>
        </w:rPr>
        <w:t xml:space="preserve"> area </w:t>
      </w:r>
      <w:proofErr w:type="spellStart"/>
      <w:r w:rsidRPr="00BB2946">
        <w:rPr>
          <w:rFonts w:ascii="Tahoma" w:hAnsi="Tahoma" w:cs="Tahoma"/>
          <w:sz w:val="22"/>
          <w:szCs w:val="22"/>
        </w:rPr>
        <w:t>kota</w:t>
      </w:r>
      <w:proofErr w:type="spellEnd"/>
      <w:r w:rsidRPr="00BB2946">
        <w:rPr>
          <w:rFonts w:ascii="Tahoma" w:hAnsi="Tahoma" w:cs="Tahoma"/>
          <w:sz w:val="22"/>
          <w:szCs w:val="22"/>
        </w:rPr>
        <w:t xml:space="preserve">. Jalan di Kota Tegal sangat </w:t>
      </w:r>
      <w:proofErr w:type="spellStart"/>
      <w:r w:rsidRPr="00BB2946">
        <w:rPr>
          <w:rFonts w:ascii="Tahoma" w:hAnsi="Tahoma" w:cs="Tahoma"/>
          <w:sz w:val="22"/>
          <w:szCs w:val="22"/>
        </w:rPr>
        <w:t>tinggi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karena</w:t>
      </w:r>
      <w:proofErr w:type="spellEnd"/>
      <w:r w:rsidRPr="00BB2946">
        <w:rPr>
          <w:rFonts w:ascii="Tahoma" w:hAnsi="Tahoma" w:cs="Tahoma"/>
          <w:sz w:val="22"/>
          <w:szCs w:val="22"/>
        </w:rPr>
        <w:t xml:space="preserve"> Kota Tegal </w:t>
      </w:r>
      <w:proofErr w:type="spellStart"/>
      <w:r w:rsidRPr="00BB2946">
        <w:rPr>
          <w:rFonts w:ascii="Tahoma" w:hAnsi="Tahoma" w:cs="Tahoma"/>
          <w:sz w:val="22"/>
          <w:szCs w:val="22"/>
        </w:rPr>
        <w:t>dilewati</w:t>
      </w:r>
      <w:proofErr w:type="spellEnd"/>
      <w:r w:rsidRPr="00BB2946">
        <w:rPr>
          <w:rFonts w:ascii="Tahoma" w:hAnsi="Tahoma" w:cs="Tahoma"/>
          <w:sz w:val="22"/>
          <w:szCs w:val="22"/>
        </w:rPr>
        <w:t xml:space="preserve"> oleh </w:t>
      </w:r>
      <w:proofErr w:type="spellStart"/>
      <w:r w:rsidRPr="00BB2946">
        <w:rPr>
          <w:rFonts w:ascii="Tahoma" w:hAnsi="Tahoma" w:cs="Tahoma"/>
          <w:sz w:val="22"/>
          <w:szCs w:val="22"/>
        </w:rPr>
        <w:t>jalur</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pantura</w:t>
      </w:r>
      <w:proofErr w:type="spellEnd"/>
      <w:r w:rsidRPr="00BB2946">
        <w:rPr>
          <w:rFonts w:ascii="Tahoma" w:hAnsi="Tahoma" w:cs="Tahoma"/>
          <w:sz w:val="22"/>
          <w:szCs w:val="22"/>
        </w:rPr>
        <w:t xml:space="preserve"> dan </w:t>
      </w:r>
      <w:proofErr w:type="spellStart"/>
      <w:r w:rsidRPr="00BB2946">
        <w:rPr>
          <w:rFonts w:ascii="Tahoma" w:hAnsi="Tahoma" w:cs="Tahoma"/>
          <w:sz w:val="22"/>
          <w:szCs w:val="22"/>
        </w:rPr>
        <w:t>merupakan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kota</w:t>
      </w:r>
      <w:proofErr w:type="spellEnd"/>
      <w:r w:rsidRPr="00BB2946">
        <w:rPr>
          <w:rFonts w:ascii="Tahoma" w:hAnsi="Tahoma" w:cs="Tahoma"/>
          <w:sz w:val="22"/>
          <w:szCs w:val="22"/>
        </w:rPr>
        <w:t xml:space="preserve"> yang </w:t>
      </w:r>
      <w:proofErr w:type="spellStart"/>
      <w:r w:rsidRPr="00BB2946">
        <w:rPr>
          <w:rFonts w:ascii="Tahoma" w:hAnsi="Tahoma" w:cs="Tahoma"/>
          <w:sz w:val="22"/>
          <w:szCs w:val="22"/>
        </w:rPr>
        <w:t>memiliki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tarikan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dari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kota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disekitarnya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karena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didominasi</w:t>
      </w:r>
      <w:proofErr w:type="spellEnd"/>
      <w:r w:rsidRPr="00BB2946">
        <w:rPr>
          <w:rFonts w:ascii="Tahoma" w:hAnsi="Tahoma" w:cs="Tahoma"/>
          <w:sz w:val="22"/>
          <w:szCs w:val="22"/>
        </w:rPr>
        <w:t xml:space="preserve"> oleh </w:t>
      </w:r>
      <w:proofErr w:type="spellStart"/>
      <w:r w:rsidRPr="00BB2946">
        <w:rPr>
          <w:rFonts w:ascii="Tahoma" w:hAnsi="Tahoma" w:cs="Tahoma"/>
          <w:sz w:val="22"/>
          <w:szCs w:val="22"/>
        </w:rPr>
        <w:t>kawasan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komersial</w:t>
      </w:r>
      <w:proofErr w:type="spellEnd"/>
      <w:r w:rsidRPr="00BB2946">
        <w:rPr>
          <w:rFonts w:ascii="Tahoma" w:hAnsi="Tahoma" w:cs="Tahoma"/>
          <w:sz w:val="22"/>
          <w:szCs w:val="22"/>
        </w:rPr>
        <w:t xml:space="preserve">. </w:t>
      </w:r>
    </w:p>
    <w:p w14:paraId="4AED11F6" w14:textId="77777777" w:rsidR="00F956E2" w:rsidRPr="00BB2946" w:rsidRDefault="00F956E2" w:rsidP="00F956E2">
      <w:pPr>
        <w:spacing w:line="360" w:lineRule="auto"/>
        <w:ind w:left="567" w:firstLine="567"/>
        <w:jc w:val="both"/>
        <w:rPr>
          <w:rFonts w:ascii="Tahoma" w:hAnsi="Tahoma" w:cs="Tahoma"/>
          <w:sz w:val="22"/>
          <w:szCs w:val="22"/>
        </w:rPr>
      </w:pPr>
      <w:proofErr w:type="spellStart"/>
      <w:r w:rsidRPr="00BB2946">
        <w:rPr>
          <w:rFonts w:ascii="Tahoma" w:hAnsi="Tahoma" w:cs="Tahoma"/>
          <w:sz w:val="22"/>
          <w:szCs w:val="22"/>
        </w:rPr>
        <w:t>Jaringan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di Kota Tegal </w:t>
      </w:r>
      <w:proofErr w:type="spellStart"/>
      <w:r w:rsidRPr="00BB2946">
        <w:rPr>
          <w:rFonts w:ascii="Tahoma" w:hAnsi="Tahoma" w:cs="Tahoma"/>
          <w:sz w:val="22"/>
          <w:szCs w:val="22"/>
        </w:rPr>
        <w:t>berdasarkan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fungsi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terdiri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dari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arteri</w:t>
      </w:r>
      <w:proofErr w:type="spellEnd"/>
      <w:r w:rsidRPr="00BB2946">
        <w:rPr>
          <w:rFonts w:ascii="Tahoma" w:hAnsi="Tahoma" w:cs="Tahoma"/>
          <w:sz w:val="22"/>
          <w:szCs w:val="22"/>
        </w:rPr>
        <w:t xml:space="preserve"> primer, </w:t>
      </w:r>
      <w:proofErr w:type="spellStart"/>
      <w:r w:rsidRPr="00BB2946">
        <w:rPr>
          <w:rFonts w:ascii="Tahoma" w:hAnsi="Tahoma" w:cs="Tahoma"/>
          <w:sz w:val="22"/>
          <w:szCs w:val="22"/>
        </w:rPr>
        <w:t>kolektor</w:t>
      </w:r>
      <w:proofErr w:type="spellEnd"/>
      <w:r w:rsidRPr="00BB2946">
        <w:rPr>
          <w:rFonts w:ascii="Tahoma" w:hAnsi="Tahoma" w:cs="Tahoma"/>
          <w:sz w:val="22"/>
          <w:szCs w:val="22"/>
        </w:rPr>
        <w:t xml:space="preserve"> primer, </w:t>
      </w:r>
      <w:proofErr w:type="spellStart"/>
      <w:r w:rsidRPr="00BB2946">
        <w:rPr>
          <w:rFonts w:ascii="Tahoma" w:hAnsi="Tahoma" w:cs="Tahoma"/>
          <w:sz w:val="22"/>
          <w:szCs w:val="22"/>
        </w:rPr>
        <w:t>arteri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sekunder</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kolektor</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sekunder</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lokal</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sekunder</w:t>
      </w:r>
      <w:proofErr w:type="spellEnd"/>
      <w:r w:rsidRPr="00BB2946">
        <w:rPr>
          <w:rFonts w:ascii="Tahoma" w:hAnsi="Tahoma" w:cs="Tahoma"/>
          <w:sz w:val="22"/>
          <w:szCs w:val="22"/>
        </w:rPr>
        <w:t xml:space="preserve">, dan </w:t>
      </w:r>
      <w:proofErr w:type="spellStart"/>
      <w:r w:rsidRPr="00BB2946">
        <w:rPr>
          <w:rFonts w:ascii="Tahoma" w:hAnsi="Tahoma" w:cs="Tahoma"/>
          <w:sz w:val="22"/>
          <w:szCs w:val="22"/>
        </w:rPr>
        <w:t>jalur</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rel</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kereta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api</w:t>
      </w:r>
      <w:proofErr w:type="spellEnd"/>
      <w:r w:rsidRPr="00BB2946">
        <w:rPr>
          <w:rFonts w:ascii="Tahoma" w:hAnsi="Tahoma" w:cs="Tahoma"/>
          <w:sz w:val="22"/>
          <w:szCs w:val="22"/>
        </w:rPr>
        <w:t xml:space="preserve"> yang </w:t>
      </w:r>
      <w:proofErr w:type="spellStart"/>
      <w:r w:rsidRPr="00BB2946">
        <w:rPr>
          <w:rFonts w:ascii="Tahoma" w:hAnsi="Tahoma" w:cs="Tahoma"/>
          <w:sz w:val="22"/>
          <w:szCs w:val="22"/>
        </w:rPr>
        <w:t>bercabang</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terletak</w:t>
      </w:r>
      <w:proofErr w:type="spellEnd"/>
      <w:r w:rsidRPr="00BB2946">
        <w:rPr>
          <w:rFonts w:ascii="Tahoma" w:hAnsi="Tahoma" w:cs="Tahoma"/>
          <w:sz w:val="22"/>
          <w:szCs w:val="22"/>
        </w:rPr>
        <w:t xml:space="preserve"> pada </w:t>
      </w:r>
      <w:proofErr w:type="spellStart"/>
      <w:r w:rsidRPr="00BB2946">
        <w:rPr>
          <w:rFonts w:ascii="Tahoma" w:hAnsi="Tahoma" w:cs="Tahoma"/>
          <w:sz w:val="22"/>
          <w:szCs w:val="22"/>
        </w:rPr>
        <w:t>Perlintasan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Rel</w:t>
      </w:r>
      <w:proofErr w:type="spellEnd"/>
      <w:r w:rsidRPr="00BB2946">
        <w:rPr>
          <w:rFonts w:ascii="Tahoma" w:hAnsi="Tahoma" w:cs="Tahoma"/>
          <w:sz w:val="22"/>
          <w:szCs w:val="22"/>
        </w:rPr>
        <w:t xml:space="preserve"> Kereta Api </w:t>
      </w:r>
      <w:proofErr w:type="spellStart"/>
      <w:r w:rsidRPr="00BB2946">
        <w:rPr>
          <w:rFonts w:ascii="Tahoma" w:hAnsi="Tahoma" w:cs="Tahoma"/>
          <w:sz w:val="22"/>
          <w:szCs w:val="22"/>
        </w:rPr>
        <w:t>Karangdawa</w:t>
      </w:r>
      <w:proofErr w:type="spellEnd"/>
      <w:r w:rsidRPr="00BB2946">
        <w:rPr>
          <w:rFonts w:ascii="Tahoma" w:hAnsi="Tahoma" w:cs="Tahoma"/>
          <w:sz w:val="22"/>
          <w:szCs w:val="22"/>
        </w:rPr>
        <w:t xml:space="preserve"> di Jl. AR. Hakim </w:t>
      </w:r>
      <w:proofErr w:type="spellStart"/>
      <w:r w:rsidRPr="00BB2946">
        <w:rPr>
          <w:rFonts w:ascii="Tahoma" w:hAnsi="Tahoma" w:cs="Tahoma"/>
          <w:sz w:val="22"/>
          <w:szCs w:val="22"/>
        </w:rPr>
        <w:t>seperti</w:t>
      </w:r>
      <w:proofErr w:type="spellEnd"/>
      <w:r w:rsidRPr="00BB2946">
        <w:rPr>
          <w:rFonts w:ascii="Tahoma" w:hAnsi="Tahoma" w:cs="Tahoma"/>
          <w:sz w:val="22"/>
          <w:szCs w:val="22"/>
        </w:rPr>
        <w:t xml:space="preserve"> pada </w:t>
      </w:r>
      <w:proofErr w:type="spellStart"/>
      <w:r w:rsidRPr="00BB2946">
        <w:rPr>
          <w:rFonts w:ascii="Tahoma" w:hAnsi="Tahoma" w:cs="Tahoma"/>
          <w:sz w:val="22"/>
          <w:szCs w:val="22"/>
        </w:rPr>
        <w:t>gambar</w:t>
      </w:r>
      <w:proofErr w:type="spellEnd"/>
      <w:r w:rsidRPr="00BB2946">
        <w:rPr>
          <w:rFonts w:ascii="Tahoma" w:hAnsi="Tahoma" w:cs="Tahoma"/>
          <w:sz w:val="22"/>
          <w:szCs w:val="22"/>
        </w:rPr>
        <w:t xml:space="preserve"> II.2. </w:t>
      </w:r>
      <w:proofErr w:type="spellStart"/>
      <w:r w:rsidRPr="00BB2946">
        <w:rPr>
          <w:rFonts w:ascii="Tahoma" w:hAnsi="Tahoma" w:cs="Tahoma"/>
          <w:sz w:val="22"/>
          <w:szCs w:val="22"/>
        </w:rPr>
        <w:t>Sedangkan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lastRenderedPageBreak/>
        <w:t>jaringan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berdasarkan</w:t>
      </w:r>
      <w:proofErr w:type="spellEnd"/>
      <w:r w:rsidRPr="00BB2946">
        <w:rPr>
          <w:rFonts w:ascii="Tahoma" w:hAnsi="Tahoma" w:cs="Tahoma"/>
          <w:sz w:val="22"/>
          <w:szCs w:val="22"/>
        </w:rPr>
        <w:t xml:space="preserve"> status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di Kota Tegal </w:t>
      </w:r>
      <w:proofErr w:type="spellStart"/>
      <w:r w:rsidRPr="00BB2946">
        <w:rPr>
          <w:rFonts w:ascii="Tahoma" w:hAnsi="Tahoma" w:cs="Tahoma"/>
          <w:sz w:val="22"/>
          <w:szCs w:val="22"/>
        </w:rPr>
        <w:t>terdiri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dari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nasional</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kota</w:t>
      </w:r>
      <w:proofErr w:type="spellEnd"/>
      <w:r w:rsidRPr="00BB2946">
        <w:rPr>
          <w:rFonts w:ascii="Tahoma" w:hAnsi="Tahoma" w:cs="Tahoma"/>
          <w:sz w:val="22"/>
          <w:szCs w:val="22"/>
        </w:rPr>
        <w:t xml:space="preserve">, dan </w:t>
      </w:r>
      <w:proofErr w:type="spellStart"/>
      <w:r w:rsidRPr="00BB2946">
        <w:rPr>
          <w:rFonts w:ascii="Tahoma" w:hAnsi="Tahoma" w:cs="Tahoma"/>
          <w:sz w:val="22"/>
          <w:szCs w:val="22"/>
        </w:rPr>
        <w:t>jalur</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kereta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api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Menurut</w:t>
      </w:r>
      <w:proofErr w:type="spellEnd"/>
      <w:r w:rsidRPr="00BB2946">
        <w:rPr>
          <w:rFonts w:ascii="Tahoma" w:hAnsi="Tahoma" w:cs="Tahoma"/>
          <w:sz w:val="22"/>
          <w:szCs w:val="22"/>
        </w:rPr>
        <w:t xml:space="preserve"> RTRW Kota Tegal </w:t>
      </w:r>
      <w:r w:rsidRPr="00BB2946">
        <w:rPr>
          <w:rFonts w:ascii="Tahoma" w:hAnsi="Tahoma" w:cs="Tahoma"/>
          <w:sz w:val="22"/>
          <w:szCs w:val="22"/>
        </w:rPr>
        <w:fldChar w:fldCharType="begin" w:fldLock="1"/>
      </w:r>
      <w:r>
        <w:rPr>
          <w:rFonts w:ascii="Tahoma" w:hAnsi="Tahoma" w:cs="Tahoma"/>
          <w:sz w:val="22"/>
          <w:szCs w:val="22"/>
        </w:rPr>
        <w:instrText>ADDIN CSL_CITATION {"citationItems":[{"id":"ITEM-1","itemData":{"author":[{"dropping-particle":"","family":"Tata","given":"Serta","non-dropping-particle":"","parse-names":false,"suffix":""},{"dropping-particle":"","family":"Dinas","given":"Kerja","non-dropping-particle":"","parse-names":false,"suffix":""},{"dropping-particle":"","family":"Kota","given":"Perhubungan","non-dropping-particle":"","parse-names":false,"suffix":""}],"id":"ITEM-1","issued":{"date-parts":[["2021"]]},"title":"Wali kota tegal provinsi jawa tengah rancangan peraturan wali kota tegal","type":"article-journal"},"uris":["http://www.mendeley.com/documents/?uuid=231b2de1-1752-4114-b310-d6ccd008b5bb"]}],"mendeley":{"formattedCitation":"(Tata et al., 2021)","plainTextFormattedCitation":"(Tata et al., 2021)","previouslyFormattedCitation":"(Tata, Dinas and Kota, 2021)"},"properties":{"noteIndex":0},"schema":"https://github.com/citation-style-language/schema/raw/master/csl-citation.json"}</w:instrText>
      </w:r>
      <w:r w:rsidRPr="00BB2946">
        <w:rPr>
          <w:rFonts w:ascii="Tahoma" w:hAnsi="Tahoma" w:cs="Tahoma"/>
          <w:sz w:val="22"/>
          <w:szCs w:val="22"/>
        </w:rPr>
        <w:fldChar w:fldCharType="separate"/>
      </w:r>
      <w:r w:rsidRPr="004248BE">
        <w:rPr>
          <w:rFonts w:ascii="Tahoma" w:hAnsi="Tahoma" w:cs="Tahoma"/>
          <w:noProof/>
          <w:sz w:val="22"/>
          <w:szCs w:val="22"/>
        </w:rPr>
        <w:t>(Tata et al., 2021)</w:t>
      </w:r>
      <w:r w:rsidRPr="00BB2946">
        <w:rPr>
          <w:rFonts w:ascii="Tahoma" w:hAnsi="Tahoma" w:cs="Tahoma"/>
          <w:sz w:val="22"/>
          <w:szCs w:val="22"/>
        </w:rPr>
        <w:fldChar w:fldCharType="end"/>
      </w:r>
      <w:r w:rsidRPr="00BB2946">
        <w:rPr>
          <w:rFonts w:ascii="Tahoma" w:hAnsi="Tahoma" w:cs="Tahoma"/>
          <w:sz w:val="22"/>
          <w:szCs w:val="22"/>
        </w:rPr>
        <w:t xml:space="preserve"> </w:t>
      </w:r>
      <w:proofErr w:type="spellStart"/>
      <w:r w:rsidRPr="00BB2946">
        <w:rPr>
          <w:rFonts w:ascii="Tahoma" w:hAnsi="Tahoma" w:cs="Tahoma"/>
          <w:sz w:val="22"/>
          <w:szCs w:val="22"/>
        </w:rPr>
        <w:t>jaringan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di Kota Tegal </w:t>
      </w:r>
      <w:proofErr w:type="spellStart"/>
      <w:r w:rsidRPr="00BB2946">
        <w:rPr>
          <w:rFonts w:ascii="Tahoma" w:hAnsi="Tahoma" w:cs="Tahoma"/>
          <w:sz w:val="22"/>
          <w:szCs w:val="22"/>
        </w:rPr>
        <w:t>terdiri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dari</w:t>
      </w:r>
      <w:proofErr w:type="spellEnd"/>
      <w:r w:rsidRPr="00BB2946">
        <w:rPr>
          <w:rFonts w:ascii="Tahoma" w:hAnsi="Tahoma" w:cs="Tahoma"/>
          <w:sz w:val="22"/>
          <w:szCs w:val="22"/>
        </w:rPr>
        <w:t>:</w:t>
      </w:r>
    </w:p>
    <w:p w14:paraId="03D6DB38" w14:textId="77777777" w:rsidR="00F956E2" w:rsidRPr="00BB2946" w:rsidRDefault="00F956E2" w:rsidP="00F956E2">
      <w:pPr>
        <w:pStyle w:val="ListParagraph"/>
        <w:numPr>
          <w:ilvl w:val="0"/>
          <w:numId w:val="17"/>
        </w:numPr>
        <w:spacing w:line="360" w:lineRule="auto"/>
        <w:ind w:left="1134" w:hanging="567"/>
        <w:jc w:val="both"/>
        <w:rPr>
          <w:rFonts w:ascii="Tahoma" w:hAnsi="Tahoma" w:cs="Tahoma"/>
          <w:sz w:val="22"/>
          <w:szCs w:val="22"/>
        </w:rPr>
      </w:pPr>
      <w:r w:rsidRPr="00BB2946">
        <w:rPr>
          <w:rFonts w:ascii="Tahoma" w:hAnsi="Tahoma" w:cs="Tahoma"/>
          <w:sz w:val="22"/>
          <w:szCs w:val="22"/>
        </w:rPr>
        <w:t xml:space="preserve">9 </w:t>
      </w:r>
      <w:proofErr w:type="spellStart"/>
      <w:r w:rsidRPr="00BB2946">
        <w:rPr>
          <w:rFonts w:ascii="Tahoma" w:hAnsi="Tahoma" w:cs="Tahoma"/>
          <w:sz w:val="22"/>
          <w:szCs w:val="22"/>
        </w:rPr>
        <w:t>ruas</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arteri</w:t>
      </w:r>
      <w:proofErr w:type="spellEnd"/>
      <w:r w:rsidRPr="00BB2946">
        <w:rPr>
          <w:rFonts w:ascii="Tahoma" w:hAnsi="Tahoma" w:cs="Tahoma"/>
          <w:sz w:val="22"/>
          <w:szCs w:val="22"/>
        </w:rPr>
        <w:t xml:space="preserve"> primer, status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nasional</w:t>
      </w:r>
      <w:proofErr w:type="spellEnd"/>
      <w:r w:rsidRPr="00BB2946">
        <w:rPr>
          <w:rFonts w:ascii="Tahoma" w:hAnsi="Tahoma" w:cs="Tahoma"/>
          <w:sz w:val="22"/>
          <w:szCs w:val="22"/>
        </w:rPr>
        <w:t>;</w:t>
      </w:r>
    </w:p>
    <w:p w14:paraId="64A4A671" w14:textId="77777777" w:rsidR="00F956E2" w:rsidRPr="00BB2946" w:rsidRDefault="00F956E2" w:rsidP="00F956E2">
      <w:pPr>
        <w:pStyle w:val="ListParagraph"/>
        <w:numPr>
          <w:ilvl w:val="0"/>
          <w:numId w:val="17"/>
        </w:numPr>
        <w:spacing w:line="360" w:lineRule="auto"/>
        <w:ind w:left="1134" w:hanging="567"/>
        <w:jc w:val="both"/>
        <w:rPr>
          <w:rFonts w:ascii="Tahoma" w:hAnsi="Tahoma" w:cs="Tahoma"/>
          <w:sz w:val="22"/>
          <w:szCs w:val="22"/>
        </w:rPr>
      </w:pPr>
      <w:r w:rsidRPr="00BB2946">
        <w:rPr>
          <w:rFonts w:ascii="Tahoma" w:hAnsi="Tahoma" w:cs="Tahoma"/>
          <w:sz w:val="22"/>
          <w:szCs w:val="22"/>
        </w:rPr>
        <w:t xml:space="preserve">3 Jalan </w:t>
      </w:r>
      <w:proofErr w:type="spellStart"/>
      <w:r w:rsidRPr="00BB2946">
        <w:rPr>
          <w:rFonts w:ascii="Tahoma" w:hAnsi="Tahoma" w:cs="Tahoma"/>
          <w:sz w:val="22"/>
          <w:szCs w:val="22"/>
        </w:rPr>
        <w:t>kolektor</w:t>
      </w:r>
      <w:proofErr w:type="spellEnd"/>
      <w:r w:rsidRPr="00BB2946">
        <w:rPr>
          <w:rFonts w:ascii="Tahoma" w:hAnsi="Tahoma" w:cs="Tahoma"/>
          <w:sz w:val="22"/>
          <w:szCs w:val="22"/>
        </w:rPr>
        <w:t xml:space="preserve"> primer, status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nasional</w:t>
      </w:r>
      <w:proofErr w:type="spellEnd"/>
      <w:r w:rsidRPr="00BB2946">
        <w:rPr>
          <w:rFonts w:ascii="Tahoma" w:hAnsi="Tahoma" w:cs="Tahoma"/>
          <w:sz w:val="22"/>
          <w:szCs w:val="22"/>
        </w:rPr>
        <w:t>;</w:t>
      </w:r>
    </w:p>
    <w:p w14:paraId="1B92389C" w14:textId="77777777" w:rsidR="00F956E2" w:rsidRPr="00BB2946" w:rsidRDefault="00F956E2" w:rsidP="00F956E2">
      <w:pPr>
        <w:pStyle w:val="ListParagraph"/>
        <w:numPr>
          <w:ilvl w:val="0"/>
          <w:numId w:val="17"/>
        </w:numPr>
        <w:spacing w:line="360" w:lineRule="auto"/>
        <w:ind w:left="1134" w:hanging="567"/>
        <w:jc w:val="both"/>
        <w:rPr>
          <w:rFonts w:ascii="Tahoma" w:hAnsi="Tahoma" w:cs="Tahoma"/>
          <w:sz w:val="22"/>
          <w:szCs w:val="22"/>
        </w:rPr>
      </w:pPr>
      <w:r w:rsidRPr="00BB2946">
        <w:rPr>
          <w:rFonts w:ascii="Tahoma" w:hAnsi="Tahoma" w:cs="Tahoma"/>
          <w:sz w:val="22"/>
          <w:szCs w:val="22"/>
        </w:rPr>
        <w:t xml:space="preserve">3 Jalan </w:t>
      </w:r>
      <w:proofErr w:type="spellStart"/>
      <w:r w:rsidRPr="00BB2946">
        <w:rPr>
          <w:rFonts w:ascii="Tahoma" w:hAnsi="Tahoma" w:cs="Tahoma"/>
          <w:sz w:val="22"/>
          <w:szCs w:val="22"/>
        </w:rPr>
        <w:t>kolektor</w:t>
      </w:r>
      <w:proofErr w:type="spellEnd"/>
      <w:r w:rsidRPr="00BB2946">
        <w:rPr>
          <w:rFonts w:ascii="Tahoma" w:hAnsi="Tahoma" w:cs="Tahoma"/>
          <w:sz w:val="22"/>
          <w:szCs w:val="22"/>
        </w:rPr>
        <w:t xml:space="preserve"> primer, status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kota</w:t>
      </w:r>
      <w:proofErr w:type="spellEnd"/>
      <w:r w:rsidRPr="00BB2946">
        <w:rPr>
          <w:rFonts w:ascii="Tahoma" w:hAnsi="Tahoma" w:cs="Tahoma"/>
          <w:sz w:val="22"/>
          <w:szCs w:val="22"/>
        </w:rPr>
        <w:t>;</w:t>
      </w:r>
    </w:p>
    <w:p w14:paraId="5392804D" w14:textId="77777777" w:rsidR="00F956E2" w:rsidRPr="00BB2946" w:rsidRDefault="00F956E2" w:rsidP="00F956E2">
      <w:pPr>
        <w:pStyle w:val="ListParagraph"/>
        <w:numPr>
          <w:ilvl w:val="0"/>
          <w:numId w:val="17"/>
        </w:numPr>
        <w:spacing w:line="360" w:lineRule="auto"/>
        <w:ind w:left="1134" w:hanging="567"/>
        <w:jc w:val="both"/>
        <w:rPr>
          <w:rFonts w:ascii="Tahoma" w:hAnsi="Tahoma" w:cs="Tahoma"/>
          <w:sz w:val="22"/>
          <w:szCs w:val="22"/>
        </w:rPr>
      </w:pPr>
      <w:r w:rsidRPr="00BB2946">
        <w:rPr>
          <w:rFonts w:ascii="Tahoma" w:hAnsi="Tahoma" w:cs="Tahoma"/>
          <w:sz w:val="22"/>
          <w:szCs w:val="22"/>
        </w:rPr>
        <w:t xml:space="preserve">4 Jalan </w:t>
      </w:r>
      <w:proofErr w:type="spellStart"/>
      <w:r w:rsidRPr="00BB2946">
        <w:rPr>
          <w:rFonts w:ascii="Tahoma" w:hAnsi="Tahoma" w:cs="Tahoma"/>
          <w:sz w:val="22"/>
          <w:szCs w:val="22"/>
        </w:rPr>
        <w:t>arteri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sekunder</w:t>
      </w:r>
      <w:proofErr w:type="spellEnd"/>
      <w:r w:rsidRPr="00BB2946">
        <w:rPr>
          <w:rFonts w:ascii="Tahoma" w:hAnsi="Tahoma" w:cs="Tahoma"/>
          <w:sz w:val="22"/>
          <w:szCs w:val="22"/>
        </w:rPr>
        <w:t xml:space="preserve">, status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kota</w:t>
      </w:r>
      <w:proofErr w:type="spellEnd"/>
      <w:r w:rsidRPr="00BB2946">
        <w:rPr>
          <w:rFonts w:ascii="Tahoma" w:hAnsi="Tahoma" w:cs="Tahoma"/>
          <w:sz w:val="22"/>
          <w:szCs w:val="22"/>
        </w:rPr>
        <w:t>;</w:t>
      </w:r>
    </w:p>
    <w:p w14:paraId="3650FCB0" w14:textId="77777777" w:rsidR="00F956E2" w:rsidRPr="00BB2946" w:rsidRDefault="00F956E2" w:rsidP="00F956E2">
      <w:pPr>
        <w:pStyle w:val="ListParagraph"/>
        <w:numPr>
          <w:ilvl w:val="0"/>
          <w:numId w:val="17"/>
        </w:numPr>
        <w:spacing w:line="360" w:lineRule="auto"/>
        <w:ind w:left="1134" w:hanging="567"/>
        <w:jc w:val="both"/>
        <w:rPr>
          <w:rFonts w:ascii="Tahoma" w:hAnsi="Tahoma" w:cs="Tahoma"/>
          <w:sz w:val="22"/>
          <w:szCs w:val="22"/>
        </w:rPr>
      </w:pPr>
      <w:r w:rsidRPr="00BB2946">
        <w:rPr>
          <w:rFonts w:ascii="Tahoma" w:hAnsi="Tahoma" w:cs="Tahoma"/>
          <w:sz w:val="22"/>
          <w:szCs w:val="22"/>
        </w:rPr>
        <w:t xml:space="preserve">56 Jalan </w:t>
      </w:r>
      <w:proofErr w:type="spellStart"/>
      <w:r w:rsidRPr="00BB2946">
        <w:rPr>
          <w:rFonts w:ascii="Tahoma" w:hAnsi="Tahoma" w:cs="Tahoma"/>
          <w:sz w:val="22"/>
          <w:szCs w:val="22"/>
        </w:rPr>
        <w:t>kolektor</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sekunder</w:t>
      </w:r>
      <w:proofErr w:type="spellEnd"/>
      <w:r w:rsidRPr="00BB2946">
        <w:rPr>
          <w:rFonts w:ascii="Tahoma" w:hAnsi="Tahoma" w:cs="Tahoma"/>
          <w:sz w:val="22"/>
          <w:szCs w:val="22"/>
        </w:rPr>
        <w:t xml:space="preserve">, status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kota</w:t>
      </w:r>
      <w:proofErr w:type="spellEnd"/>
      <w:r w:rsidRPr="00BB2946">
        <w:rPr>
          <w:rFonts w:ascii="Tahoma" w:hAnsi="Tahoma" w:cs="Tahoma"/>
          <w:sz w:val="22"/>
          <w:szCs w:val="22"/>
        </w:rPr>
        <w:t>;</w:t>
      </w:r>
    </w:p>
    <w:p w14:paraId="5BFAC94C" w14:textId="77777777" w:rsidR="00F956E2" w:rsidRPr="00BB2946" w:rsidRDefault="00F956E2" w:rsidP="00F956E2">
      <w:pPr>
        <w:pStyle w:val="ListParagraph"/>
        <w:numPr>
          <w:ilvl w:val="0"/>
          <w:numId w:val="17"/>
        </w:numPr>
        <w:spacing w:line="360" w:lineRule="auto"/>
        <w:ind w:left="1134" w:hanging="567"/>
        <w:jc w:val="both"/>
        <w:rPr>
          <w:rFonts w:ascii="Tahoma" w:hAnsi="Tahoma" w:cs="Tahoma"/>
          <w:sz w:val="22"/>
          <w:szCs w:val="22"/>
        </w:rPr>
      </w:pPr>
      <w:r w:rsidRPr="00BB2946">
        <w:rPr>
          <w:rFonts w:ascii="Tahoma" w:hAnsi="Tahoma" w:cs="Tahoma"/>
          <w:sz w:val="22"/>
          <w:szCs w:val="22"/>
        </w:rPr>
        <w:t xml:space="preserve">190 Jalan </w:t>
      </w:r>
      <w:proofErr w:type="spellStart"/>
      <w:r w:rsidRPr="00BB2946">
        <w:rPr>
          <w:rFonts w:ascii="Tahoma" w:hAnsi="Tahoma" w:cs="Tahoma"/>
          <w:sz w:val="22"/>
          <w:szCs w:val="22"/>
        </w:rPr>
        <w:t>lokal</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sekunder</w:t>
      </w:r>
      <w:proofErr w:type="spellEnd"/>
      <w:r w:rsidRPr="00BB2946">
        <w:rPr>
          <w:rFonts w:ascii="Tahoma" w:hAnsi="Tahoma" w:cs="Tahoma"/>
          <w:sz w:val="22"/>
          <w:szCs w:val="22"/>
        </w:rPr>
        <w:t xml:space="preserve">, status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kota</w:t>
      </w:r>
      <w:proofErr w:type="spellEnd"/>
      <w:r w:rsidRPr="00BB2946">
        <w:rPr>
          <w:rFonts w:ascii="Tahoma" w:hAnsi="Tahoma" w:cs="Tahoma"/>
          <w:sz w:val="22"/>
          <w:szCs w:val="22"/>
        </w:rPr>
        <w:t>;</w:t>
      </w:r>
    </w:p>
    <w:p w14:paraId="3F094EE3" w14:textId="77777777" w:rsidR="00F956E2" w:rsidRPr="00BB2946" w:rsidRDefault="00F956E2" w:rsidP="00F956E2">
      <w:pPr>
        <w:keepNext/>
        <w:spacing w:line="240" w:lineRule="auto"/>
        <w:rPr>
          <w:rFonts w:ascii="Tahoma" w:hAnsi="Tahoma" w:cs="Tahoma"/>
          <w:i/>
          <w:iCs/>
          <w:sz w:val="22"/>
          <w:szCs w:val="22"/>
        </w:rPr>
      </w:pPr>
      <w:r w:rsidRPr="00BB2946">
        <w:rPr>
          <w:rFonts w:ascii="Tahoma" w:hAnsi="Tahoma" w:cs="Tahoma"/>
          <w:noProof/>
          <w:sz w:val="22"/>
          <w:szCs w:val="22"/>
        </w:rPr>
        <w:drawing>
          <wp:inline distT="0" distB="0" distL="0" distR="0" wp14:anchorId="5E818F7B" wp14:editId="2B6A3FDF">
            <wp:extent cx="5011144" cy="2841072"/>
            <wp:effectExtent l="19050" t="19050" r="18415" b="165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39818" cy="2857329"/>
                    </a:xfrm>
                    <a:prstGeom prst="rect">
                      <a:avLst/>
                    </a:prstGeom>
                    <a:ln w="12700">
                      <a:solidFill>
                        <a:schemeClr val="tx1"/>
                      </a:solidFill>
                    </a:ln>
                  </pic:spPr>
                </pic:pic>
              </a:graphicData>
            </a:graphic>
          </wp:inline>
        </w:drawing>
      </w:r>
      <w:proofErr w:type="spellStart"/>
      <w:r w:rsidRPr="00BB2946">
        <w:rPr>
          <w:rFonts w:ascii="Tahoma" w:hAnsi="Tahoma" w:cs="Tahoma"/>
          <w:i/>
          <w:iCs/>
          <w:sz w:val="18"/>
          <w:szCs w:val="18"/>
        </w:rPr>
        <w:t>Sumber</w:t>
      </w:r>
      <w:proofErr w:type="spellEnd"/>
      <w:r w:rsidRPr="00BB2946">
        <w:rPr>
          <w:rFonts w:ascii="Tahoma" w:hAnsi="Tahoma" w:cs="Tahoma"/>
          <w:i/>
          <w:iCs/>
          <w:sz w:val="18"/>
          <w:szCs w:val="18"/>
        </w:rPr>
        <w:t>: Tim PKL Kota Tegal 2024</w:t>
      </w:r>
    </w:p>
    <w:p w14:paraId="632431FB" w14:textId="77777777" w:rsidR="00F956E2" w:rsidRPr="00616E0C" w:rsidRDefault="00F956E2" w:rsidP="00F956E2">
      <w:pPr>
        <w:spacing w:line="360" w:lineRule="auto"/>
        <w:jc w:val="center"/>
        <w:rPr>
          <w:rFonts w:ascii="Tahoma" w:hAnsi="Tahoma" w:cs="Tahoma"/>
          <w:sz w:val="22"/>
          <w:szCs w:val="22"/>
        </w:rPr>
      </w:pPr>
      <w:bookmarkStart w:id="9" w:name="_Toc170636616"/>
      <w:bookmarkStart w:id="10" w:name="_Toc170659274"/>
      <w:bookmarkStart w:id="11" w:name="_Toc170978410"/>
      <w:bookmarkStart w:id="12" w:name="_Toc173273625"/>
      <w:r w:rsidRPr="00616E0C">
        <w:rPr>
          <w:rFonts w:ascii="Tahoma" w:hAnsi="Tahoma" w:cs="Tahoma"/>
          <w:b/>
          <w:bCs/>
          <w:sz w:val="22"/>
          <w:szCs w:val="22"/>
        </w:rPr>
        <w:t xml:space="preserve">Gambar II.  </w:t>
      </w:r>
      <w:r w:rsidRPr="00616E0C">
        <w:rPr>
          <w:rFonts w:ascii="Tahoma" w:hAnsi="Tahoma" w:cs="Tahoma"/>
          <w:b/>
          <w:bCs/>
          <w:sz w:val="22"/>
          <w:szCs w:val="22"/>
        </w:rPr>
        <w:fldChar w:fldCharType="begin"/>
      </w:r>
      <w:r w:rsidRPr="00616E0C">
        <w:rPr>
          <w:rFonts w:ascii="Tahoma" w:hAnsi="Tahoma" w:cs="Tahoma"/>
          <w:b/>
          <w:bCs/>
          <w:sz w:val="22"/>
          <w:szCs w:val="22"/>
        </w:rPr>
        <w:instrText xml:space="preserve"> SEQ Gambar_II._ \* ARABIC </w:instrText>
      </w:r>
      <w:r w:rsidRPr="00616E0C">
        <w:rPr>
          <w:rFonts w:ascii="Tahoma" w:hAnsi="Tahoma" w:cs="Tahoma"/>
          <w:b/>
          <w:bCs/>
          <w:sz w:val="22"/>
          <w:szCs w:val="22"/>
        </w:rPr>
        <w:fldChar w:fldCharType="separate"/>
      </w:r>
      <w:r>
        <w:rPr>
          <w:rFonts w:ascii="Tahoma" w:hAnsi="Tahoma" w:cs="Tahoma"/>
          <w:b/>
          <w:bCs/>
          <w:noProof/>
          <w:sz w:val="22"/>
          <w:szCs w:val="22"/>
        </w:rPr>
        <w:t>2</w:t>
      </w:r>
      <w:r w:rsidRPr="00616E0C">
        <w:rPr>
          <w:rFonts w:ascii="Tahoma" w:hAnsi="Tahoma" w:cs="Tahoma"/>
          <w:b/>
          <w:bCs/>
          <w:sz w:val="22"/>
          <w:szCs w:val="22"/>
        </w:rPr>
        <w:fldChar w:fldCharType="end"/>
      </w:r>
      <w:r w:rsidRPr="00616E0C">
        <w:rPr>
          <w:rFonts w:ascii="Tahoma" w:hAnsi="Tahoma" w:cs="Tahoma"/>
          <w:sz w:val="22"/>
          <w:szCs w:val="22"/>
        </w:rPr>
        <w:t xml:space="preserve"> Peta </w:t>
      </w:r>
      <w:proofErr w:type="spellStart"/>
      <w:r w:rsidRPr="00616E0C">
        <w:rPr>
          <w:rFonts w:ascii="Tahoma" w:hAnsi="Tahoma" w:cs="Tahoma"/>
          <w:sz w:val="22"/>
          <w:szCs w:val="22"/>
        </w:rPr>
        <w:t>Jaringan</w:t>
      </w:r>
      <w:proofErr w:type="spellEnd"/>
      <w:r w:rsidRPr="00616E0C">
        <w:rPr>
          <w:rFonts w:ascii="Tahoma" w:hAnsi="Tahoma" w:cs="Tahoma"/>
          <w:sz w:val="22"/>
          <w:szCs w:val="22"/>
        </w:rPr>
        <w:t xml:space="preserve"> Jalan </w:t>
      </w:r>
      <w:proofErr w:type="spellStart"/>
      <w:r w:rsidRPr="00616E0C">
        <w:rPr>
          <w:rFonts w:ascii="Tahoma" w:hAnsi="Tahoma" w:cs="Tahoma"/>
          <w:sz w:val="22"/>
          <w:szCs w:val="22"/>
        </w:rPr>
        <w:t>Berdasarkan</w:t>
      </w:r>
      <w:proofErr w:type="spellEnd"/>
      <w:r w:rsidRPr="00616E0C">
        <w:rPr>
          <w:rFonts w:ascii="Tahoma" w:hAnsi="Tahoma" w:cs="Tahoma"/>
          <w:sz w:val="22"/>
          <w:szCs w:val="22"/>
        </w:rPr>
        <w:t xml:space="preserve"> </w:t>
      </w:r>
      <w:proofErr w:type="spellStart"/>
      <w:r w:rsidRPr="00616E0C">
        <w:rPr>
          <w:rFonts w:ascii="Tahoma" w:hAnsi="Tahoma" w:cs="Tahoma"/>
          <w:sz w:val="22"/>
          <w:szCs w:val="22"/>
        </w:rPr>
        <w:t>Fungsi</w:t>
      </w:r>
      <w:proofErr w:type="spellEnd"/>
      <w:r w:rsidRPr="00616E0C">
        <w:rPr>
          <w:rFonts w:ascii="Tahoma" w:hAnsi="Tahoma" w:cs="Tahoma"/>
          <w:sz w:val="22"/>
          <w:szCs w:val="22"/>
        </w:rPr>
        <w:t xml:space="preserve"> di Kota Tegal</w:t>
      </w:r>
      <w:bookmarkEnd w:id="9"/>
      <w:bookmarkEnd w:id="10"/>
      <w:bookmarkEnd w:id="11"/>
      <w:bookmarkEnd w:id="12"/>
    </w:p>
    <w:p w14:paraId="7E9E4A03" w14:textId="77777777" w:rsidR="00F956E2" w:rsidRPr="00BB2946" w:rsidRDefault="00F956E2" w:rsidP="00F956E2">
      <w:pPr>
        <w:rPr>
          <w:rFonts w:ascii="Tahoma" w:hAnsi="Tahoma" w:cs="Tahoma"/>
          <w:sz w:val="22"/>
          <w:szCs w:val="22"/>
        </w:rPr>
      </w:pPr>
    </w:p>
    <w:p w14:paraId="198A6182" w14:textId="77777777" w:rsidR="00F956E2" w:rsidRPr="00BB2946" w:rsidRDefault="00F956E2" w:rsidP="00F956E2">
      <w:pPr>
        <w:keepNext/>
        <w:spacing w:line="240" w:lineRule="auto"/>
        <w:rPr>
          <w:rFonts w:ascii="Tahoma" w:hAnsi="Tahoma" w:cs="Tahoma"/>
          <w:i/>
          <w:iCs/>
          <w:sz w:val="18"/>
          <w:szCs w:val="18"/>
        </w:rPr>
      </w:pPr>
      <w:r w:rsidRPr="00BB2946">
        <w:rPr>
          <w:rFonts w:ascii="Tahoma" w:hAnsi="Tahoma" w:cs="Tahoma"/>
          <w:b/>
          <w:bCs/>
          <w:noProof/>
          <w:sz w:val="22"/>
          <w:szCs w:val="22"/>
        </w:rPr>
        <w:lastRenderedPageBreak/>
        <w:drawing>
          <wp:inline distT="0" distB="0" distL="0" distR="0" wp14:anchorId="26210DDA" wp14:editId="5D1D34BE">
            <wp:extent cx="5010203" cy="2953744"/>
            <wp:effectExtent l="19050" t="19050" r="19050" b="184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44210" cy="2973792"/>
                    </a:xfrm>
                    <a:prstGeom prst="rect">
                      <a:avLst/>
                    </a:prstGeom>
                    <a:ln w="12700">
                      <a:solidFill>
                        <a:schemeClr val="tx1"/>
                      </a:solidFill>
                    </a:ln>
                  </pic:spPr>
                </pic:pic>
              </a:graphicData>
            </a:graphic>
          </wp:inline>
        </w:drawing>
      </w:r>
      <w:proofErr w:type="spellStart"/>
      <w:r w:rsidRPr="00BB2946">
        <w:rPr>
          <w:rFonts w:ascii="Tahoma" w:hAnsi="Tahoma" w:cs="Tahoma"/>
          <w:i/>
          <w:iCs/>
          <w:sz w:val="18"/>
          <w:szCs w:val="18"/>
        </w:rPr>
        <w:t>Sumber</w:t>
      </w:r>
      <w:proofErr w:type="spellEnd"/>
      <w:r w:rsidRPr="00BB2946">
        <w:rPr>
          <w:rFonts w:ascii="Tahoma" w:hAnsi="Tahoma" w:cs="Tahoma"/>
          <w:i/>
          <w:iCs/>
          <w:sz w:val="18"/>
          <w:szCs w:val="18"/>
        </w:rPr>
        <w:t>: Tim PKL Kota Tegal 2024</w:t>
      </w:r>
    </w:p>
    <w:p w14:paraId="6CCB7AFC" w14:textId="77777777" w:rsidR="00F956E2" w:rsidRPr="00616E0C" w:rsidRDefault="00F956E2" w:rsidP="00F956E2">
      <w:pPr>
        <w:spacing w:line="360" w:lineRule="auto"/>
        <w:jc w:val="center"/>
        <w:rPr>
          <w:rFonts w:ascii="Tahoma" w:hAnsi="Tahoma" w:cs="Tahoma"/>
          <w:sz w:val="22"/>
          <w:szCs w:val="22"/>
        </w:rPr>
      </w:pPr>
      <w:bookmarkStart w:id="13" w:name="_Toc170636617"/>
      <w:bookmarkStart w:id="14" w:name="_Toc170659275"/>
      <w:bookmarkStart w:id="15" w:name="_Toc170978411"/>
      <w:bookmarkStart w:id="16" w:name="_Toc173273626"/>
      <w:r w:rsidRPr="00616E0C">
        <w:rPr>
          <w:rFonts w:ascii="Tahoma" w:hAnsi="Tahoma" w:cs="Tahoma"/>
          <w:b/>
          <w:bCs/>
          <w:sz w:val="22"/>
          <w:szCs w:val="22"/>
        </w:rPr>
        <w:t xml:space="preserve">Gambar II.  </w:t>
      </w:r>
      <w:r w:rsidRPr="00616E0C">
        <w:rPr>
          <w:rFonts w:ascii="Tahoma" w:hAnsi="Tahoma" w:cs="Tahoma"/>
          <w:b/>
          <w:bCs/>
          <w:sz w:val="22"/>
          <w:szCs w:val="22"/>
        </w:rPr>
        <w:fldChar w:fldCharType="begin"/>
      </w:r>
      <w:r w:rsidRPr="00616E0C">
        <w:rPr>
          <w:rFonts w:ascii="Tahoma" w:hAnsi="Tahoma" w:cs="Tahoma"/>
          <w:b/>
          <w:bCs/>
          <w:sz w:val="22"/>
          <w:szCs w:val="22"/>
        </w:rPr>
        <w:instrText xml:space="preserve"> SEQ Gambar_II._ \* ARABIC </w:instrText>
      </w:r>
      <w:r w:rsidRPr="00616E0C">
        <w:rPr>
          <w:rFonts w:ascii="Tahoma" w:hAnsi="Tahoma" w:cs="Tahoma"/>
          <w:b/>
          <w:bCs/>
          <w:sz w:val="22"/>
          <w:szCs w:val="22"/>
        </w:rPr>
        <w:fldChar w:fldCharType="separate"/>
      </w:r>
      <w:r>
        <w:rPr>
          <w:rFonts w:ascii="Tahoma" w:hAnsi="Tahoma" w:cs="Tahoma"/>
          <w:b/>
          <w:bCs/>
          <w:noProof/>
          <w:sz w:val="22"/>
          <w:szCs w:val="22"/>
        </w:rPr>
        <w:t>3</w:t>
      </w:r>
      <w:r w:rsidRPr="00616E0C">
        <w:rPr>
          <w:rFonts w:ascii="Tahoma" w:hAnsi="Tahoma" w:cs="Tahoma"/>
          <w:b/>
          <w:bCs/>
          <w:sz w:val="22"/>
          <w:szCs w:val="22"/>
        </w:rPr>
        <w:fldChar w:fldCharType="end"/>
      </w:r>
      <w:r w:rsidRPr="00616E0C">
        <w:rPr>
          <w:rFonts w:ascii="Tahoma" w:hAnsi="Tahoma" w:cs="Tahoma"/>
          <w:sz w:val="22"/>
          <w:szCs w:val="22"/>
        </w:rPr>
        <w:t xml:space="preserve"> Peta </w:t>
      </w:r>
      <w:proofErr w:type="spellStart"/>
      <w:r w:rsidRPr="00616E0C">
        <w:rPr>
          <w:rFonts w:ascii="Tahoma" w:hAnsi="Tahoma" w:cs="Tahoma"/>
          <w:sz w:val="22"/>
          <w:szCs w:val="22"/>
        </w:rPr>
        <w:t>Jaringan</w:t>
      </w:r>
      <w:proofErr w:type="spellEnd"/>
      <w:r w:rsidRPr="00616E0C">
        <w:rPr>
          <w:rFonts w:ascii="Tahoma" w:hAnsi="Tahoma" w:cs="Tahoma"/>
          <w:sz w:val="22"/>
          <w:szCs w:val="22"/>
        </w:rPr>
        <w:t xml:space="preserve"> Jalan </w:t>
      </w:r>
      <w:proofErr w:type="spellStart"/>
      <w:r w:rsidRPr="00616E0C">
        <w:rPr>
          <w:rFonts w:ascii="Tahoma" w:hAnsi="Tahoma" w:cs="Tahoma"/>
          <w:sz w:val="22"/>
          <w:szCs w:val="22"/>
        </w:rPr>
        <w:t>Berdasarkan</w:t>
      </w:r>
      <w:proofErr w:type="spellEnd"/>
      <w:r w:rsidRPr="00616E0C">
        <w:rPr>
          <w:rFonts w:ascii="Tahoma" w:hAnsi="Tahoma" w:cs="Tahoma"/>
          <w:sz w:val="22"/>
          <w:szCs w:val="22"/>
        </w:rPr>
        <w:t xml:space="preserve"> Status Jalan di Kota Tegal</w:t>
      </w:r>
      <w:bookmarkEnd w:id="13"/>
      <w:bookmarkEnd w:id="14"/>
      <w:bookmarkEnd w:id="15"/>
      <w:bookmarkEnd w:id="16"/>
    </w:p>
    <w:p w14:paraId="553A0FAE" w14:textId="77777777" w:rsidR="00F956E2" w:rsidRPr="00BB2946" w:rsidRDefault="00F956E2" w:rsidP="00F956E2">
      <w:pPr>
        <w:pStyle w:val="Heading2"/>
        <w:numPr>
          <w:ilvl w:val="1"/>
          <w:numId w:val="16"/>
        </w:numPr>
        <w:tabs>
          <w:tab w:val="num" w:pos="360"/>
        </w:tabs>
        <w:spacing w:line="360" w:lineRule="auto"/>
        <w:ind w:left="567" w:hanging="567"/>
        <w:rPr>
          <w:rFonts w:ascii="Tahoma" w:hAnsi="Tahoma" w:cs="Tahoma"/>
          <w:b/>
          <w:bCs/>
          <w:color w:val="auto"/>
          <w:sz w:val="22"/>
          <w:szCs w:val="22"/>
        </w:rPr>
      </w:pPr>
      <w:bookmarkStart w:id="17" w:name="_Toc167954682"/>
      <w:bookmarkStart w:id="18" w:name="_Toc173344527"/>
      <w:proofErr w:type="spellStart"/>
      <w:r w:rsidRPr="00BB2946">
        <w:rPr>
          <w:rFonts w:ascii="Tahoma" w:hAnsi="Tahoma" w:cs="Tahoma"/>
          <w:b/>
          <w:bCs/>
          <w:color w:val="auto"/>
          <w:sz w:val="22"/>
          <w:szCs w:val="22"/>
        </w:rPr>
        <w:t>Keselamatan</w:t>
      </w:r>
      <w:proofErr w:type="spellEnd"/>
      <w:r w:rsidRPr="00BB2946">
        <w:rPr>
          <w:rFonts w:ascii="Tahoma" w:hAnsi="Tahoma" w:cs="Tahoma"/>
          <w:b/>
          <w:bCs/>
          <w:color w:val="auto"/>
          <w:sz w:val="22"/>
          <w:szCs w:val="22"/>
        </w:rPr>
        <w:t xml:space="preserve"> </w:t>
      </w:r>
      <w:proofErr w:type="spellStart"/>
      <w:r w:rsidRPr="00BB2946">
        <w:rPr>
          <w:rFonts w:ascii="Tahoma" w:hAnsi="Tahoma" w:cs="Tahoma"/>
          <w:b/>
          <w:bCs/>
          <w:color w:val="auto"/>
          <w:sz w:val="22"/>
          <w:szCs w:val="22"/>
        </w:rPr>
        <w:t>Transportasi</w:t>
      </w:r>
      <w:bookmarkEnd w:id="17"/>
      <w:bookmarkEnd w:id="18"/>
      <w:proofErr w:type="spellEnd"/>
    </w:p>
    <w:p w14:paraId="2F78630C" w14:textId="77777777" w:rsidR="00F956E2" w:rsidRPr="00BB2946" w:rsidRDefault="00F956E2" w:rsidP="00F956E2">
      <w:pPr>
        <w:pStyle w:val="ListParagraph"/>
        <w:numPr>
          <w:ilvl w:val="0"/>
          <w:numId w:val="15"/>
        </w:numPr>
        <w:spacing w:line="360" w:lineRule="auto"/>
        <w:ind w:left="1134" w:hanging="567"/>
        <w:jc w:val="both"/>
        <w:rPr>
          <w:rFonts w:ascii="Tahoma" w:hAnsi="Tahoma" w:cs="Tahoma"/>
          <w:sz w:val="22"/>
          <w:szCs w:val="22"/>
        </w:rPr>
      </w:pPr>
      <w:bookmarkStart w:id="19" w:name="_Toc167954707"/>
      <w:r w:rsidRPr="00BB2946">
        <w:rPr>
          <w:rFonts w:ascii="Tahoma" w:hAnsi="Tahoma" w:cs="Tahoma"/>
          <w:sz w:val="22"/>
          <w:szCs w:val="22"/>
        </w:rPr>
        <w:t xml:space="preserve">Data </w:t>
      </w:r>
      <w:proofErr w:type="spellStart"/>
      <w:r w:rsidRPr="00BB2946">
        <w:rPr>
          <w:rFonts w:ascii="Tahoma" w:hAnsi="Tahoma" w:cs="Tahoma"/>
          <w:sz w:val="22"/>
          <w:szCs w:val="22"/>
        </w:rPr>
        <w:t>Kecelakaan</w:t>
      </w:r>
      <w:proofErr w:type="spellEnd"/>
      <w:r w:rsidRPr="00BB2946">
        <w:rPr>
          <w:rFonts w:ascii="Tahoma" w:hAnsi="Tahoma" w:cs="Tahoma"/>
          <w:sz w:val="22"/>
          <w:szCs w:val="22"/>
        </w:rPr>
        <w:t xml:space="preserve"> Lalu Lintas</w:t>
      </w:r>
      <w:bookmarkEnd w:id="19"/>
      <w:r w:rsidRPr="00BB2946">
        <w:rPr>
          <w:rFonts w:ascii="Tahoma" w:hAnsi="Tahoma" w:cs="Tahoma"/>
          <w:sz w:val="22"/>
          <w:szCs w:val="22"/>
        </w:rPr>
        <w:t xml:space="preserve"> 5 </w:t>
      </w:r>
      <w:proofErr w:type="spellStart"/>
      <w:r w:rsidRPr="00BB2946">
        <w:rPr>
          <w:rFonts w:ascii="Tahoma" w:hAnsi="Tahoma" w:cs="Tahoma"/>
          <w:sz w:val="22"/>
          <w:szCs w:val="22"/>
        </w:rPr>
        <w:t>tahun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terakhir</w:t>
      </w:r>
      <w:proofErr w:type="spellEnd"/>
    </w:p>
    <w:p w14:paraId="387C9F39" w14:textId="77777777" w:rsidR="00F956E2" w:rsidRPr="00BB2946" w:rsidRDefault="00F956E2" w:rsidP="00F956E2">
      <w:pPr>
        <w:spacing w:line="360" w:lineRule="auto"/>
        <w:ind w:left="567" w:firstLine="567"/>
        <w:jc w:val="both"/>
        <w:rPr>
          <w:rFonts w:ascii="Tahoma" w:hAnsi="Tahoma" w:cs="Tahoma"/>
          <w:sz w:val="22"/>
          <w:szCs w:val="22"/>
        </w:rPr>
      </w:pPr>
      <w:r w:rsidRPr="00BB2946">
        <w:rPr>
          <w:rFonts w:ascii="Tahoma" w:hAnsi="Tahoma" w:cs="Tahoma"/>
          <w:sz w:val="22"/>
          <w:szCs w:val="22"/>
        </w:rPr>
        <w:t xml:space="preserve">Data </w:t>
      </w:r>
      <w:proofErr w:type="spellStart"/>
      <w:r w:rsidRPr="00BB2946">
        <w:rPr>
          <w:rFonts w:ascii="Tahoma" w:hAnsi="Tahoma" w:cs="Tahoma"/>
          <w:sz w:val="22"/>
          <w:szCs w:val="22"/>
        </w:rPr>
        <w:t>dari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kepolisian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berupa</w:t>
      </w:r>
      <w:proofErr w:type="spellEnd"/>
      <w:r w:rsidRPr="00BB2946">
        <w:rPr>
          <w:rFonts w:ascii="Tahoma" w:hAnsi="Tahoma" w:cs="Tahoma"/>
          <w:sz w:val="22"/>
          <w:szCs w:val="22"/>
        </w:rPr>
        <w:t xml:space="preserve"> data </w:t>
      </w:r>
      <w:proofErr w:type="spellStart"/>
      <w:r w:rsidRPr="00BB2946">
        <w:rPr>
          <w:rFonts w:ascii="Tahoma" w:hAnsi="Tahoma" w:cs="Tahoma"/>
          <w:sz w:val="22"/>
          <w:szCs w:val="22"/>
        </w:rPr>
        <w:t>kecelakaan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selama</w:t>
      </w:r>
      <w:proofErr w:type="spellEnd"/>
      <w:r w:rsidRPr="00BB2946">
        <w:rPr>
          <w:rFonts w:ascii="Tahoma" w:hAnsi="Tahoma" w:cs="Tahoma"/>
          <w:sz w:val="22"/>
          <w:szCs w:val="22"/>
        </w:rPr>
        <w:t xml:space="preserve"> 5 </w:t>
      </w:r>
      <w:proofErr w:type="spellStart"/>
      <w:r w:rsidRPr="00BB2946">
        <w:rPr>
          <w:rFonts w:ascii="Tahoma" w:hAnsi="Tahoma" w:cs="Tahoma"/>
          <w:sz w:val="22"/>
          <w:szCs w:val="22"/>
        </w:rPr>
        <w:t>tahun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terakhir</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dari</w:t>
      </w:r>
      <w:proofErr w:type="spellEnd"/>
      <w:r w:rsidRPr="00BB2946">
        <w:rPr>
          <w:rFonts w:ascii="Tahoma" w:hAnsi="Tahoma" w:cs="Tahoma"/>
          <w:sz w:val="22"/>
          <w:szCs w:val="22"/>
        </w:rPr>
        <w:t xml:space="preserve"> 2019 - 2023, </w:t>
      </w:r>
      <w:proofErr w:type="spellStart"/>
      <w:r w:rsidRPr="00BB2946">
        <w:rPr>
          <w:rFonts w:ascii="Tahoma" w:hAnsi="Tahoma" w:cs="Tahoma"/>
          <w:sz w:val="22"/>
          <w:szCs w:val="22"/>
        </w:rPr>
        <w:t>dengan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menyajikan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jumlah</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kejadian</w:t>
      </w:r>
      <w:proofErr w:type="spellEnd"/>
      <w:r w:rsidRPr="00BB2946">
        <w:rPr>
          <w:rFonts w:ascii="Tahoma" w:hAnsi="Tahoma" w:cs="Tahoma"/>
          <w:sz w:val="22"/>
          <w:szCs w:val="22"/>
        </w:rPr>
        <w:t xml:space="preserve"> dan </w:t>
      </w:r>
      <w:proofErr w:type="spellStart"/>
      <w:r w:rsidRPr="00BB2946">
        <w:rPr>
          <w:rFonts w:ascii="Tahoma" w:hAnsi="Tahoma" w:cs="Tahoma"/>
          <w:sz w:val="22"/>
          <w:szCs w:val="22"/>
        </w:rPr>
        <w:t>memisahkan</w:t>
      </w:r>
      <w:proofErr w:type="spellEnd"/>
      <w:r w:rsidRPr="00BB2946">
        <w:rPr>
          <w:rFonts w:ascii="Tahoma" w:hAnsi="Tahoma" w:cs="Tahoma"/>
          <w:sz w:val="22"/>
          <w:szCs w:val="22"/>
        </w:rPr>
        <w:t xml:space="preserve"> data korban </w:t>
      </w:r>
      <w:proofErr w:type="spellStart"/>
      <w:r w:rsidRPr="00BB2946">
        <w:rPr>
          <w:rFonts w:ascii="Tahoma" w:hAnsi="Tahoma" w:cs="Tahoma"/>
          <w:sz w:val="22"/>
          <w:szCs w:val="22"/>
        </w:rPr>
        <w:t>sesuai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dengan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tingkat</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fatalitasnya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dibedakan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menjadi</w:t>
      </w:r>
      <w:proofErr w:type="spellEnd"/>
      <w:r w:rsidRPr="00BB2946">
        <w:rPr>
          <w:rFonts w:ascii="Tahoma" w:hAnsi="Tahoma" w:cs="Tahoma"/>
          <w:sz w:val="22"/>
          <w:szCs w:val="22"/>
        </w:rPr>
        <w:t xml:space="preserve"> 3 (</w:t>
      </w:r>
      <w:proofErr w:type="spellStart"/>
      <w:r w:rsidRPr="00BB2946">
        <w:rPr>
          <w:rFonts w:ascii="Tahoma" w:hAnsi="Tahoma" w:cs="Tahoma"/>
          <w:sz w:val="22"/>
          <w:szCs w:val="22"/>
        </w:rPr>
        <w:t>tiga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kategori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yaitu</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Meninggal</w:t>
      </w:r>
      <w:proofErr w:type="spellEnd"/>
      <w:r w:rsidRPr="00BB2946">
        <w:rPr>
          <w:rFonts w:ascii="Tahoma" w:hAnsi="Tahoma" w:cs="Tahoma"/>
          <w:sz w:val="22"/>
          <w:szCs w:val="22"/>
        </w:rPr>
        <w:t xml:space="preserve"> Dunia (MD), Luka Berat (LB), Luka </w:t>
      </w:r>
      <w:proofErr w:type="spellStart"/>
      <w:r w:rsidRPr="00BB2946">
        <w:rPr>
          <w:rFonts w:ascii="Tahoma" w:hAnsi="Tahoma" w:cs="Tahoma"/>
          <w:sz w:val="22"/>
          <w:szCs w:val="22"/>
        </w:rPr>
        <w:t>Ringan</w:t>
      </w:r>
      <w:proofErr w:type="spellEnd"/>
      <w:r w:rsidRPr="00BB2946">
        <w:rPr>
          <w:rFonts w:ascii="Tahoma" w:hAnsi="Tahoma" w:cs="Tahoma"/>
          <w:sz w:val="22"/>
          <w:szCs w:val="22"/>
        </w:rPr>
        <w:t xml:space="preserve"> (LR).</w:t>
      </w:r>
    </w:p>
    <w:p w14:paraId="1FF51BB6" w14:textId="77777777" w:rsidR="00F956E2" w:rsidRPr="00BB2946" w:rsidRDefault="00F956E2" w:rsidP="00F956E2">
      <w:pPr>
        <w:spacing w:line="360" w:lineRule="auto"/>
        <w:ind w:left="567" w:firstLine="567"/>
        <w:jc w:val="both"/>
        <w:rPr>
          <w:rFonts w:ascii="Tahoma" w:hAnsi="Tahoma" w:cs="Tahoma"/>
          <w:sz w:val="22"/>
          <w:szCs w:val="22"/>
        </w:rPr>
      </w:pPr>
      <w:r w:rsidRPr="00BB2946">
        <w:rPr>
          <w:rFonts w:ascii="Tahoma" w:hAnsi="Tahoma" w:cs="Tahoma"/>
          <w:sz w:val="22"/>
          <w:szCs w:val="22"/>
        </w:rPr>
        <w:br w:type="page"/>
      </w:r>
    </w:p>
    <w:p w14:paraId="1934CBF8" w14:textId="77777777" w:rsidR="00F956E2" w:rsidRPr="00616E0C" w:rsidRDefault="00F956E2" w:rsidP="00F956E2">
      <w:pPr>
        <w:spacing w:line="360" w:lineRule="auto"/>
        <w:ind w:left="567" w:firstLine="567"/>
        <w:jc w:val="both"/>
        <w:rPr>
          <w:rFonts w:ascii="Tahoma" w:hAnsi="Tahoma" w:cs="Tahoma"/>
          <w:sz w:val="22"/>
          <w:szCs w:val="22"/>
        </w:rPr>
      </w:pPr>
      <w:bookmarkStart w:id="20" w:name="_Toc170636562"/>
      <w:bookmarkStart w:id="21" w:name="_Toc170659203"/>
      <w:bookmarkStart w:id="22" w:name="_Toc170978386"/>
      <w:bookmarkStart w:id="23" w:name="_Toc171751860"/>
      <w:bookmarkStart w:id="24" w:name="_Toc172192125"/>
      <w:r w:rsidRPr="00616E0C">
        <w:rPr>
          <w:rFonts w:ascii="Tahoma" w:hAnsi="Tahoma" w:cs="Tahoma"/>
          <w:b/>
          <w:bCs/>
          <w:sz w:val="22"/>
          <w:szCs w:val="22"/>
        </w:rPr>
        <w:lastRenderedPageBreak/>
        <w:t xml:space="preserve">Tabel II.  </w:t>
      </w:r>
      <w:r w:rsidRPr="00616E0C">
        <w:rPr>
          <w:rFonts w:ascii="Tahoma" w:hAnsi="Tahoma" w:cs="Tahoma"/>
          <w:b/>
          <w:bCs/>
          <w:sz w:val="22"/>
          <w:szCs w:val="22"/>
        </w:rPr>
        <w:fldChar w:fldCharType="begin"/>
      </w:r>
      <w:r w:rsidRPr="00616E0C">
        <w:rPr>
          <w:rFonts w:ascii="Tahoma" w:hAnsi="Tahoma" w:cs="Tahoma"/>
          <w:b/>
          <w:bCs/>
          <w:sz w:val="22"/>
          <w:szCs w:val="22"/>
        </w:rPr>
        <w:instrText xml:space="preserve"> SEQ Tabel_II._ \* ARABIC </w:instrText>
      </w:r>
      <w:r w:rsidRPr="00616E0C">
        <w:rPr>
          <w:rFonts w:ascii="Tahoma" w:hAnsi="Tahoma" w:cs="Tahoma"/>
          <w:b/>
          <w:bCs/>
          <w:sz w:val="22"/>
          <w:szCs w:val="22"/>
        </w:rPr>
        <w:fldChar w:fldCharType="separate"/>
      </w:r>
      <w:r>
        <w:rPr>
          <w:rFonts w:ascii="Tahoma" w:hAnsi="Tahoma" w:cs="Tahoma"/>
          <w:b/>
          <w:bCs/>
          <w:noProof/>
          <w:sz w:val="22"/>
          <w:szCs w:val="22"/>
        </w:rPr>
        <w:t>1</w:t>
      </w:r>
      <w:r w:rsidRPr="00616E0C">
        <w:rPr>
          <w:rFonts w:ascii="Tahoma" w:hAnsi="Tahoma" w:cs="Tahoma"/>
          <w:b/>
          <w:bCs/>
          <w:sz w:val="22"/>
          <w:szCs w:val="22"/>
        </w:rPr>
        <w:fldChar w:fldCharType="end"/>
      </w:r>
      <w:r w:rsidRPr="00616E0C">
        <w:rPr>
          <w:rFonts w:ascii="Tahoma" w:hAnsi="Tahoma" w:cs="Tahoma"/>
          <w:sz w:val="22"/>
          <w:szCs w:val="22"/>
        </w:rPr>
        <w:t xml:space="preserve"> </w:t>
      </w:r>
      <w:r w:rsidRPr="00BB2946">
        <w:rPr>
          <w:rFonts w:ascii="Tahoma" w:hAnsi="Tahoma" w:cs="Tahoma"/>
          <w:sz w:val="22"/>
          <w:szCs w:val="22"/>
        </w:rPr>
        <w:t xml:space="preserve">Tingkat </w:t>
      </w:r>
      <w:proofErr w:type="spellStart"/>
      <w:r w:rsidRPr="00BB2946">
        <w:rPr>
          <w:rFonts w:ascii="Tahoma" w:hAnsi="Tahoma" w:cs="Tahoma"/>
          <w:sz w:val="22"/>
          <w:szCs w:val="22"/>
        </w:rPr>
        <w:t>Kecelakaan</w:t>
      </w:r>
      <w:proofErr w:type="spellEnd"/>
      <w:r w:rsidRPr="00BB2946">
        <w:rPr>
          <w:rFonts w:ascii="Tahoma" w:hAnsi="Tahoma" w:cs="Tahoma"/>
          <w:sz w:val="22"/>
          <w:szCs w:val="22"/>
        </w:rPr>
        <w:t xml:space="preserve"> dan </w:t>
      </w:r>
      <w:proofErr w:type="spellStart"/>
      <w:r w:rsidRPr="00BB2946">
        <w:rPr>
          <w:rFonts w:ascii="Tahoma" w:hAnsi="Tahoma" w:cs="Tahoma"/>
          <w:sz w:val="22"/>
          <w:szCs w:val="22"/>
        </w:rPr>
        <w:t>Fatalitas</w:t>
      </w:r>
      <w:proofErr w:type="spellEnd"/>
      <w:r w:rsidRPr="00BB2946">
        <w:rPr>
          <w:rFonts w:ascii="Tahoma" w:hAnsi="Tahoma" w:cs="Tahoma"/>
          <w:sz w:val="22"/>
          <w:szCs w:val="22"/>
        </w:rPr>
        <w:t xml:space="preserve"> Korban</w:t>
      </w:r>
      <w:bookmarkEnd w:id="20"/>
      <w:bookmarkEnd w:id="21"/>
      <w:bookmarkEnd w:id="22"/>
      <w:bookmarkEnd w:id="23"/>
      <w:bookmarkEnd w:id="24"/>
    </w:p>
    <w:tbl>
      <w:tblPr>
        <w:tblW w:w="8144" w:type="dxa"/>
        <w:tblInd w:w="-15" w:type="dxa"/>
        <w:tblLook w:val="04A0" w:firstRow="1" w:lastRow="0" w:firstColumn="1" w:lastColumn="0" w:noHBand="0" w:noVBand="1"/>
      </w:tblPr>
      <w:tblGrid>
        <w:gridCol w:w="851"/>
        <w:gridCol w:w="1633"/>
        <w:gridCol w:w="580"/>
        <w:gridCol w:w="493"/>
        <w:gridCol w:w="577"/>
        <w:gridCol w:w="1458"/>
        <w:gridCol w:w="2330"/>
        <w:gridCol w:w="222"/>
      </w:tblGrid>
      <w:tr w:rsidR="00F956E2" w:rsidRPr="00BB2946" w14:paraId="7E93E609" w14:textId="77777777" w:rsidTr="003946F8">
        <w:trPr>
          <w:gridAfter w:val="1"/>
          <w:trHeight w:val="312"/>
        </w:trPr>
        <w:tc>
          <w:tcPr>
            <w:tcW w:w="0" w:type="auto"/>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19819B13" w14:textId="77777777" w:rsidR="00F956E2" w:rsidRPr="00BB2946" w:rsidRDefault="00F956E2" w:rsidP="003946F8">
            <w:pPr>
              <w:spacing w:after="0" w:line="240" w:lineRule="auto"/>
              <w:ind w:left="-125"/>
              <w:jc w:val="center"/>
              <w:rPr>
                <w:rFonts w:ascii="Tahoma" w:eastAsia="Times New Roman" w:hAnsi="Tahoma" w:cs="Tahoma"/>
                <w:b/>
                <w:bCs/>
                <w:color w:val="000000"/>
                <w:sz w:val="22"/>
                <w:szCs w:val="22"/>
                <w:lang w:eastAsia="en-ID"/>
              </w:rPr>
            </w:pPr>
            <w:proofErr w:type="spellStart"/>
            <w:r w:rsidRPr="00BB2946">
              <w:rPr>
                <w:rFonts w:ascii="Tahoma" w:eastAsia="Times New Roman" w:hAnsi="Tahoma" w:cs="Tahoma"/>
                <w:b/>
                <w:bCs/>
                <w:color w:val="000000"/>
                <w:sz w:val="22"/>
                <w:szCs w:val="22"/>
                <w:lang w:eastAsia="en-ID"/>
              </w:rPr>
              <w:t>Tahun</w:t>
            </w:r>
            <w:proofErr w:type="spellEnd"/>
          </w:p>
        </w:tc>
        <w:tc>
          <w:tcPr>
            <w:tcW w:w="0" w:type="auto"/>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1C26E14D" w14:textId="77777777" w:rsidR="00F956E2" w:rsidRPr="00BB2946" w:rsidRDefault="00F956E2" w:rsidP="003946F8">
            <w:pPr>
              <w:spacing w:after="0" w:line="240" w:lineRule="auto"/>
              <w:jc w:val="center"/>
              <w:rPr>
                <w:rFonts w:ascii="Tahoma" w:eastAsia="Times New Roman" w:hAnsi="Tahoma" w:cs="Tahoma"/>
                <w:b/>
                <w:bCs/>
                <w:color w:val="000000"/>
                <w:sz w:val="22"/>
                <w:szCs w:val="22"/>
                <w:lang w:eastAsia="en-ID"/>
              </w:rPr>
            </w:pPr>
            <w:proofErr w:type="spellStart"/>
            <w:r w:rsidRPr="00BB2946">
              <w:rPr>
                <w:rFonts w:ascii="Tahoma" w:eastAsia="Times New Roman" w:hAnsi="Tahoma" w:cs="Tahoma"/>
                <w:b/>
                <w:bCs/>
                <w:color w:val="000000"/>
                <w:sz w:val="22"/>
                <w:szCs w:val="22"/>
                <w:lang w:eastAsia="en-ID"/>
              </w:rPr>
              <w:t>Jumlah</w:t>
            </w:r>
            <w:proofErr w:type="spellEnd"/>
            <w:r w:rsidRPr="00BB2946">
              <w:rPr>
                <w:rFonts w:ascii="Tahoma" w:eastAsia="Times New Roman" w:hAnsi="Tahoma" w:cs="Tahoma"/>
                <w:b/>
                <w:bCs/>
                <w:color w:val="000000"/>
                <w:sz w:val="22"/>
                <w:szCs w:val="22"/>
                <w:lang w:eastAsia="en-ID"/>
              </w:rPr>
              <w:t xml:space="preserve"> </w:t>
            </w:r>
            <w:proofErr w:type="spellStart"/>
            <w:r w:rsidRPr="00BB2946">
              <w:rPr>
                <w:rFonts w:ascii="Tahoma" w:eastAsia="Times New Roman" w:hAnsi="Tahoma" w:cs="Tahoma"/>
                <w:b/>
                <w:bCs/>
                <w:color w:val="000000"/>
                <w:sz w:val="22"/>
                <w:szCs w:val="22"/>
                <w:lang w:eastAsia="en-ID"/>
              </w:rPr>
              <w:t>Kejadian</w:t>
            </w:r>
            <w:proofErr w:type="spellEnd"/>
          </w:p>
        </w:tc>
        <w:tc>
          <w:tcPr>
            <w:tcW w:w="0" w:type="auto"/>
            <w:gridSpan w:val="3"/>
            <w:tcBorders>
              <w:top w:val="single" w:sz="12" w:space="0" w:color="000000"/>
              <w:left w:val="nil"/>
              <w:bottom w:val="single" w:sz="12" w:space="0" w:color="000000"/>
              <w:right w:val="single" w:sz="12" w:space="0" w:color="000000"/>
            </w:tcBorders>
            <w:shd w:val="clear" w:color="auto" w:fill="auto"/>
            <w:vAlign w:val="center"/>
            <w:hideMark/>
          </w:tcPr>
          <w:p w14:paraId="1A9DFFB2" w14:textId="77777777" w:rsidR="00F956E2" w:rsidRPr="00BB2946" w:rsidRDefault="00F956E2" w:rsidP="003946F8">
            <w:pPr>
              <w:spacing w:after="0" w:line="240" w:lineRule="auto"/>
              <w:jc w:val="center"/>
              <w:rPr>
                <w:rFonts w:ascii="Tahoma" w:eastAsia="Times New Roman" w:hAnsi="Tahoma" w:cs="Tahoma"/>
                <w:b/>
                <w:bCs/>
                <w:color w:val="000000"/>
                <w:sz w:val="22"/>
                <w:szCs w:val="22"/>
                <w:lang w:eastAsia="en-ID"/>
              </w:rPr>
            </w:pPr>
            <w:r w:rsidRPr="00BB2946">
              <w:rPr>
                <w:rFonts w:ascii="Tahoma" w:eastAsia="Times New Roman" w:hAnsi="Tahoma" w:cs="Tahoma"/>
                <w:b/>
                <w:bCs/>
                <w:color w:val="000000"/>
                <w:sz w:val="22"/>
                <w:szCs w:val="22"/>
                <w:lang w:eastAsia="en-ID"/>
              </w:rPr>
              <w:t>Korban</w:t>
            </w:r>
          </w:p>
        </w:tc>
        <w:tc>
          <w:tcPr>
            <w:tcW w:w="0" w:type="auto"/>
            <w:vMerge w:val="restart"/>
            <w:tcBorders>
              <w:top w:val="single" w:sz="12" w:space="0" w:color="000000"/>
              <w:left w:val="single" w:sz="12" w:space="0" w:color="000000"/>
              <w:right w:val="single" w:sz="12" w:space="0" w:color="000000"/>
            </w:tcBorders>
            <w:shd w:val="clear" w:color="auto" w:fill="auto"/>
            <w:vAlign w:val="center"/>
            <w:hideMark/>
          </w:tcPr>
          <w:p w14:paraId="3A671666" w14:textId="77777777" w:rsidR="00F956E2" w:rsidRPr="00BB2946" w:rsidRDefault="00F956E2" w:rsidP="003946F8">
            <w:pPr>
              <w:spacing w:after="0" w:line="240" w:lineRule="auto"/>
              <w:jc w:val="center"/>
              <w:rPr>
                <w:rFonts w:ascii="Tahoma" w:eastAsia="Times New Roman" w:hAnsi="Tahoma" w:cs="Tahoma"/>
                <w:b/>
                <w:bCs/>
                <w:color w:val="000000"/>
                <w:sz w:val="22"/>
                <w:szCs w:val="22"/>
                <w:lang w:eastAsia="en-ID"/>
              </w:rPr>
            </w:pPr>
            <w:proofErr w:type="spellStart"/>
            <w:r w:rsidRPr="00BB2946">
              <w:rPr>
                <w:rFonts w:ascii="Tahoma" w:eastAsia="Times New Roman" w:hAnsi="Tahoma" w:cs="Tahoma"/>
                <w:b/>
                <w:bCs/>
                <w:color w:val="000000"/>
                <w:sz w:val="22"/>
                <w:szCs w:val="22"/>
                <w:lang w:eastAsia="en-ID"/>
              </w:rPr>
              <w:t>Jumlah</w:t>
            </w:r>
            <w:proofErr w:type="spellEnd"/>
            <w:r w:rsidRPr="00BB2946">
              <w:rPr>
                <w:rFonts w:ascii="Tahoma" w:eastAsia="Times New Roman" w:hAnsi="Tahoma" w:cs="Tahoma"/>
                <w:b/>
                <w:bCs/>
                <w:color w:val="000000"/>
                <w:sz w:val="22"/>
                <w:szCs w:val="22"/>
                <w:lang w:eastAsia="en-ID"/>
              </w:rPr>
              <w:t xml:space="preserve"> Korban</w:t>
            </w:r>
          </w:p>
        </w:tc>
        <w:tc>
          <w:tcPr>
            <w:tcW w:w="2330" w:type="dxa"/>
            <w:vMerge w:val="restart"/>
            <w:tcBorders>
              <w:top w:val="single" w:sz="12" w:space="0" w:color="000000"/>
              <w:left w:val="single" w:sz="12" w:space="0" w:color="000000"/>
              <w:right w:val="single" w:sz="12" w:space="0" w:color="000000"/>
            </w:tcBorders>
            <w:shd w:val="clear" w:color="auto" w:fill="auto"/>
            <w:vAlign w:val="center"/>
            <w:hideMark/>
          </w:tcPr>
          <w:p w14:paraId="1FD30C84" w14:textId="77777777" w:rsidR="00F956E2" w:rsidRPr="00BB2946" w:rsidRDefault="00F956E2" w:rsidP="003946F8">
            <w:pPr>
              <w:spacing w:after="0" w:line="240" w:lineRule="auto"/>
              <w:jc w:val="center"/>
              <w:rPr>
                <w:rFonts w:ascii="Tahoma" w:eastAsia="Times New Roman" w:hAnsi="Tahoma" w:cs="Tahoma"/>
                <w:b/>
                <w:bCs/>
                <w:color w:val="000000"/>
                <w:sz w:val="22"/>
                <w:szCs w:val="22"/>
                <w:lang w:eastAsia="en-ID"/>
              </w:rPr>
            </w:pPr>
            <w:proofErr w:type="spellStart"/>
            <w:r w:rsidRPr="00BB2946">
              <w:rPr>
                <w:rFonts w:ascii="Tahoma" w:eastAsia="Times New Roman" w:hAnsi="Tahoma" w:cs="Tahoma"/>
                <w:b/>
                <w:bCs/>
                <w:color w:val="000000"/>
                <w:sz w:val="22"/>
                <w:szCs w:val="22"/>
                <w:lang w:eastAsia="en-ID"/>
              </w:rPr>
              <w:t>Kerugian</w:t>
            </w:r>
            <w:proofErr w:type="spellEnd"/>
            <w:r w:rsidRPr="00BB2946">
              <w:rPr>
                <w:rFonts w:ascii="Tahoma" w:eastAsia="Times New Roman" w:hAnsi="Tahoma" w:cs="Tahoma"/>
                <w:b/>
                <w:bCs/>
                <w:color w:val="000000"/>
                <w:sz w:val="22"/>
                <w:szCs w:val="22"/>
                <w:lang w:eastAsia="en-ID"/>
              </w:rPr>
              <w:t xml:space="preserve"> Material (Rp)</w:t>
            </w:r>
          </w:p>
        </w:tc>
      </w:tr>
      <w:tr w:rsidR="00F956E2" w:rsidRPr="00BB2946" w14:paraId="07DFDB57" w14:textId="77777777" w:rsidTr="003946F8">
        <w:trPr>
          <w:gridAfter w:val="1"/>
          <w:trHeight w:val="522"/>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0AECEF6B" w14:textId="77777777" w:rsidR="00F956E2" w:rsidRPr="00BB2946" w:rsidRDefault="00F956E2" w:rsidP="003946F8">
            <w:pPr>
              <w:spacing w:after="0"/>
              <w:jc w:val="center"/>
              <w:rPr>
                <w:rFonts w:ascii="Tahoma" w:eastAsia="Times New Roman" w:hAnsi="Tahoma" w:cs="Tahoma"/>
                <w:color w:val="000000"/>
                <w:sz w:val="22"/>
                <w:szCs w:val="22"/>
                <w:lang w:eastAsia="en-ID"/>
              </w:rPr>
            </w:pP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3EA990FF" w14:textId="77777777" w:rsidR="00F956E2" w:rsidRPr="00BB2946" w:rsidRDefault="00F956E2" w:rsidP="003946F8">
            <w:pPr>
              <w:spacing w:after="0"/>
              <w:jc w:val="center"/>
              <w:rPr>
                <w:rFonts w:ascii="Tahoma" w:eastAsia="Times New Roman" w:hAnsi="Tahoma" w:cs="Tahoma"/>
                <w:color w:val="000000"/>
                <w:sz w:val="22"/>
                <w:szCs w:val="22"/>
                <w:lang w:eastAsia="en-ID"/>
              </w:rPr>
            </w:pPr>
          </w:p>
        </w:tc>
        <w:tc>
          <w:tcPr>
            <w:tcW w:w="0" w:type="auto"/>
            <w:vMerge w:val="restart"/>
            <w:tcBorders>
              <w:top w:val="nil"/>
              <w:left w:val="single" w:sz="12" w:space="0" w:color="000000"/>
              <w:bottom w:val="single" w:sz="12" w:space="0" w:color="000000"/>
              <w:right w:val="single" w:sz="12" w:space="0" w:color="000000"/>
            </w:tcBorders>
            <w:shd w:val="clear" w:color="auto" w:fill="auto"/>
            <w:vAlign w:val="center"/>
            <w:hideMark/>
          </w:tcPr>
          <w:p w14:paraId="0A2C582A" w14:textId="77777777" w:rsidR="00F956E2" w:rsidRPr="00BB2946" w:rsidRDefault="00F956E2" w:rsidP="003946F8">
            <w:pPr>
              <w:spacing w:after="0" w:line="240" w:lineRule="auto"/>
              <w:ind w:left="-72"/>
              <w:jc w:val="center"/>
              <w:rPr>
                <w:rFonts w:ascii="Tahoma" w:eastAsia="Times New Roman" w:hAnsi="Tahoma" w:cs="Tahoma"/>
                <w:b/>
                <w:bCs/>
                <w:color w:val="000000"/>
                <w:sz w:val="22"/>
                <w:szCs w:val="22"/>
                <w:lang w:eastAsia="en-ID"/>
              </w:rPr>
            </w:pPr>
            <w:r w:rsidRPr="00BB2946">
              <w:rPr>
                <w:rFonts w:ascii="Tahoma" w:eastAsia="Times New Roman" w:hAnsi="Tahoma" w:cs="Tahoma"/>
                <w:b/>
                <w:bCs/>
                <w:color w:val="000000"/>
                <w:sz w:val="22"/>
                <w:szCs w:val="22"/>
                <w:lang w:eastAsia="en-ID"/>
              </w:rPr>
              <w:t>MD</w:t>
            </w:r>
          </w:p>
        </w:tc>
        <w:tc>
          <w:tcPr>
            <w:tcW w:w="0" w:type="auto"/>
            <w:vMerge w:val="restart"/>
            <w:tcBorders>
              <w:top w:val="nil"/>
              <w:left w:val="single" w:sz="12" w:space="0" w:color="000000"/>
              <w:bottom w:val="single" w:sz="12" w:space="0" w:color="000000"/>
              <w:right w:val="single" w:sz="12" w:space="0" w:color="000000"/>
            </w:tcBorders>
            <w:shd w:val="clear" w:color="auto" w:fill="auto"/>
            <w:vAlign w:val="center"/>
            <w:hideMark/>
          </w:tcPr>
          <w:p w14:paraId="623EE858" w14:textId="77777777" w:rsidR="00F956E2" w:rsidRPr="00BB2946" w:rsidRDefault="00F956E2" w:rsidP="003946F8">
            <w:pPr>
              <w:spacing w:after="0" w:line="240" w:lineRule="auto"/>
              <w:ind w:left="-72"/>
              <w:jc w:val="center"/>
              <w:rPr>
                <w:rFonts w:ascii="Tahoma" w:eastAsia="Times New Roman" w:hAnsi="Tahoma" w:cs="Tahoma"/>
                <w:b/>
                <w:bCs/>
                <w:color w:val="000000"/>
                <w:sz w:val="22"/>
                <w:szCs w:val="22"/>
                <w:lang w:eastAsia="en-ID"/>
              </w:rPr>
            </w:pPr>
            <w:r w:rsidRPr="00BB2946">
              <w:rPr>
                <w:rFonts w:ascii="Tahoma" w:eastAsia="Times New Roman" w:hAnsi="Tahoma" w:cs="Tahoma"/>
                <w:b/>
                <w:bCs/>
                <w:color w:val="000000"/>
                <w:sz w:val="22"/>
                <w:szCs w:val="22"/>
                <w:lang w:eastAsia="en-ID"/>
              </w:rPr>
              <w:t>LB</w:t>
            </w:r>
          </w:p>
        </w:tc>
        <w:tc>
          <w:tcPr>
            <w:tcW w:w="0" w:type="auto"/>
            <w:vMerge w:val="restart"/>
            <w:tcBorders>
              <w:top w:val="nil"/>
              <w:left w:val="single" w:sz="12" w:space="0" w:color="000000"/>
              <w:bottom w:val="single" w:sz="12" w:space="0" w:color="000000"/>
              <w:right w:val="single" w:sz="12" w:space="0" w:color="000000"/>
            </w:tcBorders>
            <w:shd w:val="clear" w:color="auto" w:fill="auto"/>
            <w:vAlign w:val="center"/>
            <w:hideMark/>
          </w:tcPr>
          <w:p w14:paraId="226474CD" w14:textId="77777777" w:rsidR="00F956E2" w:rsidRPr="00BB2946" w:rsidRDefault="00F956E2" w:rsidP="003946F8">
            <w:pPr>
              <w:spacing w:after="0" w:line="240" w:lineRule="auto"/>
              <w:ind w:left="-72"/>
              <w:jc w:val="center"/>
              <w:rPr>
                <w:rFonts w:ascii="Tahoma" w:eastAsia="Times New Roman" w:hAnsi="Tahoma" w:cs="Tahoma"/>
                <w:b/>
                <w:bCs/>
                <w:color w:val="000000"/>
                <w:sz w:val="22"/>
                <w:szCs w:val="22"/>
                <w:lang w:eastAsia="en-ID"/>
              </w:rPr>
            </w:pPr>
            <w:r w:rsidRPr="00BB2946">
              <w:rPr>
                <w:rFonts w:ascii="Tahoma" w:eastAsia="Times New Roman" w:hAnsi="Tahoma" w:cs="Tahoma"/>
                <w:b/>
                <w:bCs/>
                <w:color w:val="000000"/>
                <w:sz w:val="22"/>
                <w:szCs w:val="22"/>
                <w:lang w:eastAsia="en-ID"/>
              </w:rPr>
              <w:t>LR</w:t>
            </w:r>
          </w:p>
        </w:tc>
        <w:tc>
          <w:tcPr>
            <w:tcW w:w="0" w:type="auto"/>
            <w:vMerge/>
            <w:tcBorders>
              <w:left w:val="single" w:sz="12" w:space="0" w:color="000000"/>
              <w:right w:val="single" w:sz="12" w:space="0" w:color="000000"/>
            </w:tcBorders>
            <w:vAlign w:val="center"/>
            <w:hideMark/>
          </w:tcPr>
          <w:p w14:paraId="02E1A77B" w14:textId="77777777" w:rsidR="00F956E2" w:rsidRPr="00BB2946" w:rsidRDefault="00F956E2" w:rsidP="003946F8">
            <w:pPr>
              <w:spacing w:after="0"/>
              <w:jc w:val="center"/>
              <w:rPr>
                <w:rFonts w:ascii="Tahoma" w:eastAsia="Times New Roman" w:hAnsi="Tahoma" w:cs="Tahoma"/>
                <w:color w:val="000000"/>
                <w:sz w:val="22"/>
                <w:szCs w:val="22"/>
                <w:lang w:eastAsia="en-ID"/>
              </w:rPr>
            </w:pPr>
          </w:p>
        </w:tc>
        <w:tc>
          <w:tcPr>
            <w:tcW w:w="2330" w:type="dxa"/>
            <w:vMerge/>
            <w:tcBorders>
              <w:left w:val="single" w:sz="12" w:space="0" w:color="000000"/>
              <w:right w:val="single" w:sz="12" w:space="0" w:color="000000"/>
            </w:tcBorders>
            <w:vAlign w:val="center"/>
            <w:hideMark/>
          </w:tcPr>
          <w:p w14:paraId="25E2C658" w14:textId="77777777" w:rsidR="00F956E2" w:rsidRPr="00BB2946" w:rsidRDefault="00F956E2" w:rsidP="003946F8">
            <w:pPr>
              <w:spacing w:after="0"/>
              <w:jc w:val="center"/>
              <w:rPr>
                <w:rFonts w:ascii="Tahoma" w:eastAsia="Times New Roman" w:hAnsi="Tahoma" w:cs="Tahoma"/>
                <w:color w:val="000000"/>
                <w:sz w:val="22"/>
                <w:szCs w:val="22"/>
                <w:lang w:eastAsia="en-ID"/>
              </w:rPr>
            </w:pPr>
          </w:p>
        </w:tc>
      </w:tr>
      <w:tr w:rsidR="00F956E2" w:rsidRPr="00BB2946" w14:paraId="16E64C08" w14:textId="77777777" w:rsidTr="003946F8">
        <w:trPr>
          <w:trHeight w:val="300"/>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31EE5A05" w14:textId="77777777" w:rsidR="00F956E2" w:rsidRPr="00BB2946" w:rsidRDefault="00F956E2" w:rsidP="003946F8">
            <w:pPr>
              <w:spacing w:after="0"/>
              <w:jc w:val="center"/>
              <w:rPr>
                <w:rFonts w:ascii="Tahoma" w:eastAsia="Times New Roman" w:hAnsi="Tahoma" w:cs="Tahoma"/>
                <w:color w:val="000000"/>
                <w:sz w:val="22"/>
                <w:szCs w:val="22"/>
                <w:lang w:eastAsia="en-ID"/>
              </w:rPr>
            </w:pP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20003B40" w14:textId="77777777" w:rsidR="00F956E2" w:rsidRPr="00BB2946" w:rsidRDefault="00F956E2" w:rsidP="003946F8">
            <w:pPr>
              <w:spacing w:after="0"/>
              <w:jc w:val="center"/>
              <w:rPr>
                <w:rFonts w:ascii="Tahoma" w:eastAsia="Times New Roman" w:hAnsi="Tahoma" w:cs="Tahoma"/>
                <w:color w:val="000000"/>
                <w:sz w:val="22"/>
                <w:szCs w:val="22"/>
                <w:lang w:eastAsia="en-ID"/>
              </w:rPr>
            </w:pPr>
          </w:p>
        </w:tc>
        <w:tc>
          <w:tcPr>
            <w:tcW w:w="0" w:type="auto"/>
            <w:vMerge/>
            <w:tcBorders>
              <w:top w:val="nil"/>
              <w:left w:val="single" w:sz="12" w:space="0" w:color="000000"/>
              <w:bottom w:val="single" w:sz="12" w:space="0" w:color="000000"/>
              <w:right w:val="single" w:sz="12" w:space="0" w:color="000000"/>
            </w:tcBorders>
            <w:shd w:val="clear" w:color="auto" w:fill="auto"/>
            <w:vAlign w:val="center"/>
            <w:hideMark/>
          </w:tcPr>
          <w:p w14:paraId="43EDBA07" w14:textId="77777777" w:rsidR="00F956E2" w:rsidRPr="00BB2946" w:rsidRDefault="00F956E2" w:rsidP="003946F8">
            <w:pPr>
              <w:spacing w:after="0"/>
              <w:jc w:val="center"/>
              <w:rPr>
                <w:rFonts w:ascii="Tahoma" w:eastAsia="Times New Roman" w:hAnsi="Tahoma" w:cs="Tahoma"/>
                <w:color w:val="000000"/>
                <w:sz w:val="22"/>
                <w:szCs w:val="22"/>
                <w:lang w:eastAsia="en-ID"/>
              </w:rPr>
            </w:pPr>
          </w:p>
        </w:tc>
        <w:tc>
          <w:tcPr>
            <w:tcW w:w="0" w:type="auto"/>
            <w:vMerge/>
            <w:tcBorders>
              <w:top w:val="nil"/>
              <w:left w:val="single" w:sz="12" w:space="0" w:color="000000"/>
              <w:bottom w:val="single" w:sz="12" w:space="0" w:color="000000"/>
              <w:right w:val="single" w:sz="12" w:space="0" w:color="000000"/>
            </w:tcBorders>
            <w:shd w:val="clear" w:color="auto" w:fill="auto"/>
            <w:vAlign w:val="center"/>
            <w:hideMark/>
          </w:tcPr>
          <w:p w14:paraId="120665BA" w14:textId="77777777" w:rsidR="00F956E2" w:rsidRPr="00BB2946" w:rsidRDefault="00F956E2" w:rsidP="003946F8">
            <w:pPr>
              <w:spacing w:after="0"/>
              <w:jc w:val="center"/>
              <w:rPr>
                <w:rFonts w:ascii="Tahoma" w:eastAsia="Times New Roman" w:hAnsi="Tahoma" w:cs="Tahoma"/>
                <w:color w:val="000000"/>
                <w:sz w:val="22"/>
                <w:szCs w:val="22"/>
                <w:lang w:eastAsia="en-ID"/>
              </w:rPr>
            </w:pPr>
          </w:p>
        </w:tc>
        <w:tc>
          <w:tcPr>
            <w:tcW w:w="0" w:type="auto"/>
            <w:vMerge/>
            <w:tcBorders>
              <w:top w:val="nil"/>
              <w:left w:val="single" w:sz="12" w:space="0" w:color="000000"/>
              <w:bottom w:val="single" w:sz="12" w:space="0" w:color="000000"/>
              <w:right w:val="single" w:sz="12" w:space="0" w:color="000000"/>
            </w:tcBorders>
            <w:shd w:val="clear" w:color="auto" w:fill="auto"/>
            <w:vAlign w:val="center"/>
            <w:hideMark/>
          </w:tcPr>
          <w:p w14:paraId="1A79597A" w14:textId="77777777" w:rsidR="00F956E2" w:rsidRPr="00BB2946" w:rsidRDefault="00F956E2" w:rsidP="003946F8">
            <w:pPr>
              <w:spacing w:after="0"/>
              <w:jc w:val="center"/>
              <w:rPr>
                <w:rFonts w:ascii="Tahoma" w:eastAsia="Times New Roman" w:hAnsi="Tahoma" w:cs="Tahoma"/>
                <w:color w:val="000000"/>
                <w:sz w:val="22"/>
                <w:szCs w:val="22"/>
                <w:lang w:eastAsia="en-ID"/>
              </w:rPr>
            </w:pPr>
          </w:p>
        </w:tc>
        <w:tc>
          <w:tcPr>
            <w:tcW w:w="0" w:type="auto"/>
            <w:vMerge/>
            <w:tcBorders>
              <w:left w:val="single" w:sz="12" w:space="0" w:color="000000"/>
              <w:bottom w:val="single" w:sz="12" w:space="0" w:color="000000"/>
              <w:right w:val="single" w:sz="12" w:space="0" w:color="000000"/>
            </w:tcBorders>
            <w:vAlign w:val="center"/>
            <w:hideMark/>
          </w:tcPr>
          <w:p w14:paraId="3C6A6D0B" w14:textId="77777777" w:rsidR="00F956E2" w:rsidRPr="00BB2946" w:rsidRDefault="00F956E2" w:rsidP="003946F8">
            <w:pPr>
              <w:spacing w:after="0"/>
              <w:jc w:val="center"/>
              <w:rPr>
                <w:rFonts w:ascii="Tahoma" w:eastAsia="Times New Roman" w:hAnsi="Tahoma" w:cs="Tahoma"/>
                <w:color w:val="000000"/>
                <w:sz w:val="22"/>
                <w:szCs w:val="22"/>
                <w:lang w:eastAsia="en-ID"/>
              </w:rPr>
            </w:pPr>
          </w:p>
        </w:tc>
        <w:tc>
          <w:tcPr>
            <w:tcW w:w="2330" w:type="dxa"/>
            <w:vMerge/>
            <w:tcBorders>
              <w:left w:val="single" w:sz="12" w:space="0" w:color="000000"/>
              <w:bottom w:val="single" w:sz="12" w:space="0" w:color="000000"/>
              <w:right w:val="single" w:sz="12" w:space="0" w:color="000000"/>
            </w:tcBorders>
            <w:vAlign w:val="center"/>
            <w:hideMark/>
          </w:tcPr>
          <w:p w14:paraId="59E62306" w14:textId="77777777" w:rsidR="00F956E2" w:rsidRPr="00BB2946" w:rsidRDefault="00F956E2" w:rsidP="003946F8">
            <w:pPr>
              <w:spacing w:after="0"/>
              <w:jc w:val="center"/>
              <w:rPr>
                <w:rFonts w:ascii="Tahoma" w:eastAsia="Times New Roman" w:hAnsi="Tahoma" w:cs="Tahoma"/>
                <w:color w:val="000000"/>
                <w:sz w:val="22"/>
                <w:szCs w:val="22"/>
                <w:lang w:eastAsia="en-ID"/>
              </w:rPr>
            </w:pPr>
          </w:p>
        </w:tc>
        <w:tc>
          <w:tcPr>
            <w:tcW w:w="0" w:type="auto"/>
            <w:noWrap/>
            <w:vAlign w:val="bottom"/>
            <w:hideMark/>
          </w:tcPr>
          <w:p w14:paraId="6CDA89D3" w14:textId="77777777" w:rsidR="00F956E2" w:rsidRPr="00BB2946" w:rsidRDefault="00F956E2" w:rsidP="003946F8">
            <w:pPr>
              <w:jc w:val="both"/>
              <w:rPr>
                <w:rFonts w:ascii="Tahoma" w:hAnsi="Tahoma" w:cs="Tahoma"/>
                <w:sz w:val="22"/>
                <w:szCs w:val="22"/>
              </w:rPr>
            </w:pPr>
          </w:p>
        </w:tc>
      </w:tr>
      <w:tr w:rsidR="00F956E2" w:rsidRPr="00BB2946" w14:paraId="26E5053B" w14:textId="77777777" w:rsidTr="003946F8">
        <w:trPr>
          <w:trHeight w:val="336"/>
        </w:trPr>
        <w:tc>
          <w:tcPr>
            <w:tcW w:w="0" w:type="auto"/>
            <w:tcBorders>
              <w:top w:val="nil"/>
              <w:left w:val="single" w:sz="12" w:space="0" w:color="000000"/>
              <w:bottom w:val="single" w:sz="12" w:space="0" w:color="000000"/>
              <w:right w:val="single" w:sz="12" w:space="0" w:color="000000"/>
            </w:tcBorders>
            <w:vAlign w:val="center"/>
            <w:hideMark/>
          </w:tcPr>
          <w:p w14:paraId="1BFF836F" w14:textId="77777777" w:rsidR="00F956E2" w:rsidRPr="00BB2946" w:rsidRDefault="00F956E2" w:rsidP="003946F8">
            <w:pPr>
              <w:spacing w:after="0" w:line="240" w:lineRule="auto"/>
              <w:jc w:val="center"/>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2019</w:t>
            </w:r>
          </w:p>
        </w:tc>
        <w:tc>
          <w:tcPr>
            <w:tcW w:w="0" w:type="auto"/>
            <w:tcBorders>
              <w:top w:val="nil"/>
              <w:left w:val="nil"/>
              <w:bottom w:val="single" w:sz="12" w:space="0" w:color="000000"/>
              <w:right w:val="single" w:sz="12" w:space="0" w:color="000000"/>
            </w:tcBorders>
            <w:vAlign w:val="center"/>
            <w:hideMark/>
          </w:tcPr>
          <w:p w14:paraId="3461F977" w14:textId="77777777" w:rsidR="00F956E2" w:rsidRPr="00BB2946" w:rsidRDefault="00F956E2" w:rsidP="003946F8">
            <w:pPr>
              <w:spacing w:after="0" w:line="240" w:lineRule="auto"/>
              <w:jc w:val="center"/>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292</w:t>
            </w:r>
          </w:p>
        </w:tc>
        <w:tc>
          <w:tcPr>
            <w:tcW w:w="0" w:type="auto"/>
            <w:tcBorders>
              <w:top w:val="nil"/>
              <w:left w:val="nil"/>
              <w:bottom w:val="single" w:sz="12" w:space="0" w:color="000000"/>
              <w:right w:val="single" w:sz="12" w:space="0" w:color="000000"/>
            </w:tcBorders>
            <w:vAlign w:val="center"/>
            <w:hideMark/>
          </w:tcPr>
          <w:p w14:paraId="2DAC104A"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23</w:t>
            </w:r>
          </w:p>
        </w:tc>
        <w:tc>
          <w:tcPr>
            <w:tcW w:w="0" w:type="auto"/>
            <w:tcBorders>
              <w:top w:val="nil"/>
              <w:left w:val="nil"/>
              <w:bottom w:val="single" w:sz="12" w:space="0" w:color="000000"/>
              <w:right w:val="single" w:sz="12" w:space="0" w:color="000000"/>
            </w:tcBorders>
            <w:vAlign w:val="center"/>
            <w:hideMark/>
          </w:tcPr>
          <w:p w14:paraId="3CF9BA5A"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0</w:t>
            </w:r>
          </w:p>
        </w:tc>
        <w:tc>
          <w:tcPr>
            <w:tcW w:w="0" w:type="auto"/>
            <w:tcBorders>
              <w:top w:val="nil"/>
              <w:left w:val="nil"/>
              <w:bottom w:val="single" w:sz="12" w:space="0" w:color="000000"/>
              <w:right w:val="single" w:sz="12" w:space="0" w:color="000000"/>
            </w:tcBorders>
            <w:vAlign w:val="center"/>
            <w:hideMark/>
          </w:tcPr>
          <w:p w14:paraId="536EF5DF"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352</w:t>
            </w:r>
          </w:p>
        </w:tc>
        <w:tc>
          <w:tcPr>
            <w:tcW w:w="0" w:type="auto"/>
            <w:tcBorders>
              <w:top w:val="nil"/>
              <w:left w:val="nil"/>
              <w:bottom w:val="single" w:sz="12" w:space="0" w:color="000000"/>
              <w:right w:val="single" w:sz="12" w:space="0" w:color="000000"/>
            </w:tcBorders>
            <w:vAlign w:val="center"/>
            <w:hideMark/>
          </w:tcPr>
          <w:p w14:paraId="62DB4A6B"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375</w:t>
            </w:r>
          </w:p>
        </w:tc>
        <w:tc>
          <w:tcPr>
            <w:tcW w:w="2330" w:type="dxa"/>
            <w:tcBorders>
              <w:top w:val="nil"/>
              <w:left w:val="nil"/>
              <w:bottom w:val="single" w:sz="12" w:space="0" w:color="000000"/>
              <w:right w:val="single" w:sz="12" w:space="0" w:color="000000"/>
            </w:tcBorders>
            <w:vAlign w:val="center"/>
            <w:hideMark/>
          </w:tcPr>
          <w:p w14:paraId="11C2E5FB"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116.360.000</w:t>
            </w:r>
          </w:p>
        </w:tc>
        <w:tc>
          <w:tcPr>
            <w:tcW w:w="0" w:type="auto"/>
            <w:vAlign w:val="center"/>
            <w:hideMark/>
          </w:tcPr>
          <w:p w14:paraId="7CFD925D" w14:textId="77777777" w:rsidR="00F956E2" w:rsidRPr="00BB2946" w:rsidRDefault="00F956E2" w:rsidP="003946F8">
            <w:pPr>
              <w:jc w:val="both"/>
              <w:rPr>
                <w:rFonts w:ascii="Tahoma" w:eastAsia="Times New Roman" w:hAnsi="Tahoma" w:cs="Tahoma"/>
                <w:color w:val="000000"/>
                <w:sz w:val="22"/>
                <w:szCs w:val="22"/>
                <w:lang w:eastAsia="en-ID"/>
              </w:rPr>
            </w:pPr>
          </w:p>
        </w:tc>
      </w:tr>
      <w:tr w:rsidR="00F956E2" w:rsidRPr="00BB2946" w14:paraId="1486953B" w14:textId="77777777" w:rsidTr="003946F8">
        <w:trPr>
          <w:trHeight w:val="336"/>
        </w:trPr>
        <w:tc>
          <w:tcPr>
            <w:tcW w:w="0" w:type="auto"/>
            <w:tcBorders>
              <w:top w:val="nil"/>
              <w:left w:val="single" w:sz="12" w:space="0" w:color="000000"/>
              <w:bottom w:val="single" w:sz="12" w:space="0" w:color="000000"/>
              <w:right w:val="single" w:sz="12" w:space="0" w:color="000000"/>
            </w:tcBorders>
            <w:vAlign w:val="center"/>
            <w:hideMark/>
          </w:tcPr>
          <w:p w14:paraId="3B065D42" w14:textId="77777777" w:rsidR="00F956E2" w:rsidRPr="00BB2946" w:rsidRDefault="00F956E2" w:rsidP="003946F8">
            <w:pPr>
              <w:spacing w:after="0" w:line="240" w:lineRule="auto"/>
              <w:jc w:val="center"/>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2020</w:t>
            </w:r>
          </w:p>
        </w:tc>
        <w:tc>
          <w:tcPr>
            <w:tcW w:w="0" w:type="auto"/>
            <w:tcBorders>
              <w:top w:val="nil"/>
              <w:left w:val="nil"/>
              <w:bottom w:val="single" w:sz="12" w:space="0" w:color="000000"/>
              <w:right w:val="single" w:sz="12" w:space="0" w:color="000000"/>
            </w:tcBorders>
            <w:vAlign w:val="center"/>
            <w:hideMark/>
          </w:tcPr>
          <w:p w14:paraId="7E3488FC" w14:textId="77777777" w:rsidR="00F956E2" w:rsidRPr="00BB2946" w:rsidRDefault="00F956E2" w:rsidP="003946F8">
            <w:pPr>
              <w:spacing w:after="0" w:line="240" w:lineRule="auto"/>
              <w:jc w:val="center"/>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228</w:t>
            </w:r>
          </w:p>
        </w:tc>
        <w:tc>
          <w:tcPr>
            <w:tcW w:w="0" w:type="auto"/>
            <w:tcBorders>
              <w:top w:val="nil"/>
              <w:left w:val="nil"/>
              <w:bottom w:val="single" w:sz="12" w:space="0" w:color="000000"/>
              <w:right w:val="single" w:sz="12" w:space="0" w:color="000000"/>
            </w:tcBorders>
            <w:vAlign w:val="center"/>
            <w:hideMark/>
          </w:tcPr>
          <w:p w14:paraId="40782DD9"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18</w:t>
            </w:r>
          </w:p>
        </w:tc>
        <w:tc>
          <w:tcPr>
            <w:tcW w:w="0" w:type="auto"/>
            <w:tcBorders>
              <w:top w:val="nil"/>
              <w:left w:val="nil"/>
              <w:bottom w:val="single" w:sz="12" w:space="0" w:color="000000"/>
              <w:right w:val="single" w:sz="12" w:space="0" w:color="000000"/>
            </w:tcBorders>
            <w:vAlign w:val="center"/>
            <w:hideMark/>
          </w:tcPr>
          <w:p w14:paraId="5D83B2E0"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0</w:t>
            </w:r>
          </w:p>
        </w:tc>
        <w:tc>
          <w:tcPr>
            <w:tcW w:w="0" w:type="auto"/>
            <w:tcBorders>
              <w:top w:val="nil"/>
              <w:left w:val="nil"/>
              <w:bottom w:val="single" w:sz="12" w:space="0" w:color="000000"/>
              <w:right w:val="single" w:sz="12" w:space="0" w:color="000000"/>
            </w:tcBorders>
            <w:vAlign w:val="center"/>
            <w:hideMark/>
          </w:tcPr>
          <w:p w14:paraId="20721B6F"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253</w:t>
            </w:r>
          </w:p>
        </w:tc>
        <w:tc>
          <w:tcPr>
            <w:tcW w:w="0" w:type="auto"/>
            <w:tcBorders>
              <w:top w:val="nil"/>
              <w:left w:val="nil"/>
              <w:bottom w:val="single" w:sz="12" w:space="0" w:color="000000"/>
              <w:right w:val="single" w:sz="12" w:space="0" w:color="000000"/>
            </w:tcBorders>
            <w:vAlign w:val="center"/>
            <w:hideMark/>
          </w:tcPr>
          <w:p w14:paraId="549345EB"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271</w:t>
            </w:r>
          </w:p>
        </w:tc>
        <w:tc>
          <w:tcPr>
            <w:tcW w:w="2330" w:type="dxa"/>
            <w:tcBorders>
              <w:top w:val="nil"/>
              <w:left w:val="nil"/>
              <w:bottom w:val="single" w:sz="12" w:space="0" w:color="000000"/>
              <w:right w:val="single" w:sz="12" w:space="0" w:color="000000"/>
            </w:tcBorders>
            <w:vAlign w:val="center"/>
            <w:hideMark/>
          </w:tcPr>
          <w:p w14:paraId="30EE24FC"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56.200.000</w:t>
            </w:r>
          </w:p>
        </w:tc>
        <w:tc>
          <w:tcPr>
            <w:tcW w:w="0" w:type="auto"/>
            <w:vAlign w:val="center"/>
            <w:hideMark/>
          </w:tcPr>
          <w:p w14:paraId="3B0D9E81" w14:textId="77777777" w:rsidR="00F956E2" w:rsidRPr="00BB2946" w:rsidRDefault="00F956E2" w:rsidP="003946F8">
            <w:pPr>
              <w:jc w:val="both"/>
              <w:rPr>
                <w:rFonts w:ascii="Tahoma" w:eastAsia="Times New Roman" w:hAnsi="Tahoma" w:cs="Tahoma"/>
                <w:color w:val="000000"/>
                <w:sz w:val="22"/>
                <w:szCs w:val="22"/>
                <w:lang w:eastAsia="en-ID"/>
              </w:rPr>
            </w:pPr>
          </w:p>
        </w:tc>
      </w:tr>
      <w:tr w:rsidR="00F956E2" w:rsidRPr="00BB2946" w14:paraId="7FACEA69" w14:textId="77777777" w:rsidTr="003946F8">
        <w:trPr>
          <w:trHeight w:val="336"/>
        </w:trPr>
        <w:tc>
          <w:tcPr>
            <w:tcW w:w="0" w:type="auto"/>
            <w:tcBorders>
              <w:top w:val="nil"/>
              <w:left w:val="single" w:sz="12" w:space="0" w:color="000000"/>
              <w:bottom w:val="single" w:sz="12" w:space="0" w:color="000000"/>
              <w:right w:val="single" w:sz="12" w:space="0" w:color="000000"/>
            </w:tcBorders>
            <w:vAlign w:val="center"/>
            <w:hideMark/>
          </w:tcPr>
          <w:p w14:paraId="0A17AE29" w14:textId="77777777" w:rsidR="00F956E2" w:rsidRPr="00BB2946" w:rsidRDefault="00F956E2" w:rsidP="003946F8">
            <w:pPr>
              <w:spacing w:after="0" w:line="240" w:lineRule="auto"/>
              <w:jc w:val="center"/>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2021</w:t>
            </w:r>
          </w:p>
        </w:tc>
        <w:tc>
          <w:tcPr>
            <w:tcW w:w="0" w:type="auto"/>
            <w:tcBorders>
              <w:top w:val="nil"/>
              <w:left w:val="nil"/>
              <w:bottom w:val="single" w:sz="12" w:space="0" w:color="000000"/>
              <w:right w:val="single" w:sz="12" w:space="0" w:color="000000"/>
            </w:tcBorders>
            <w:vAlign w:val="center"/>
            <w:hideMark/>
          </w:tcPr>
          <w:p w14:paraId="49811770" w14:textId="77777777" w:rsidR="00F956E2" w:rsidRPr="00BB2946" w:rsidRDefault="00F956E2" w:rsidP="003946F8">
            <w:pPr>
              <w:spacing w:after="0" w:line="240" w:lineRule="auto"/>
              <w:jc w:val="center"/>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272</w:t>
            </w:r>
          </w:p>
        </w:tc>
        <w:tc>
          <w:tcPr>
            <w:tcW w:w="0" w:type="auto"/>
            <w:tcBorders>
              <w:top w:val="nil"/>
              <w:left w:val="nil"/>
              <w:bottom w:val="single" w:sz="12" w:space="0" w:color="000000"/>
              <w:right w:val="single" w:sz="12" w:space="0" w:color="000000"/>
            </w:tcBorders>
            <w:vAlign w:val="center"/>
            <w:hideMark/>
          </w:tcPr>
          <w:p w14:paraId="786CF488"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31</w:t>
            </w:r>
          </w:p>
        </w:tc>
        <w:tc>
          <w:tcPr>
            <w:tcW w:w="0" w:type="auto"/>
            <w:tcBorders>
              <w:top w:val="nil"/>
              <w:left w:val="nil"/>
              <w:bottom w:val="single" w:sz="12" w:space="0" w:color="000000"/>
              <w:right w:val="single" w:sz="12" w:space="0" w:color="000000"/>
            </w:tcBorders>
            <w:vAlign w:val="center"/>
            <w:hideMark/>
          </w:tcPr>
          <w:p w14:paraId="06EE053D"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0</w:t>
            </w:r>
          </w:p>
        </w:tc>
        <w:tc>
          <w:tcPr>
            <w:tcW w:w="0" w:type="auto"/>
            <w:tcBorders>
              <w:top w:val="nil"/>
              <w:left w:val="nil"/>
              <w:bottom w:val="single" w:sz="12" w:space="0" w:color="000000"/>
              <w:right w:val="single" w:sz="12" w:space="0" w:color="000000"/>
            </w:tcBorders>
            <w:vAlign w:val="center"/>
            <w:hideMark/>
          </w:tcPr>
          <w:p w14:paraId="744BA423"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295</w:t>
            </w:r>
          </w:p>
        </w:tc>
        <w:tc>
          <w:tcPr>
            <w:tcW w:w="0" w:type="auto"/>
            <w:tcBorders>
              <w:top w:val="nil"/>
              <w:left w:val="nil"/>
              <w:bottom w:val="single" w:sz="12" w:space="0" w:color="000000"/>
              <w:right w:val="single" w:sz="12" w:space="0" w:color="000000"/>
            </w:tcBorders>
            <w:vAlign w:val="center"/>
            <w:hideMark/>
          </w:tcPr>
          <w:p w14:paraId="14E4CEA6"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326</w:t>
            </w:r>
          </w:p>
        </w:tc>
        <w:tc>
          <w:tcPr>
            <w:tcW w:w="2330" w:type="dxa"/>
            <w:tcBorders>
              <w:top w:val="nil"/>
              <w:left w:val="nil"/>
              <w:bottom w:val="single" w:sz="12" w:space="0" w:color="000000"/>
              <w:right w:val="single" w:sz="12" w:space="0" w:color="000000"/>
            </w:tcBorders>
            <w:vAlign w:val="center"/>
            <w:hideMark/>
          </w:tcPr>
          <w:p w14:paraId="28D87A91"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73.750.000</w:t>
            </w:r>
          </w:p>
        </w:tc>
        <w:tc>
          <w:tcPr>
            <w:tcW w:w="0" w:type="auto"/>
            <w:vAlign w:val="center"/>
            <w:hideMark/>
          </w:tcPr>
          <w:p w14:paraId="13E2D25D" w14:textId="77777777" w:rsidR="00F956E2" w:rsidRPr="00BB2946" w:rsidRDefault="00F956E2" w:rsidP="003946F8">
            <w:pPr>
              <w:jc w:val="both"/>
              <w:rPr>
                <w:rFonts w:ascii="Tahoma" w:eastAsia="Times New Roman" w:hAnsi="Tahoma" w:cs="Tahoma"/>
                <w:color w:val="000000"/>
                <w:sz w:val="22"/>
                <w:szCs w:val="22"/>
                <w:lang w:eastAsia="en-ID"/>
              </w:rPr>
            </w:pPr>
          </w:p>
        </w:tc>
      </w:tr>
      <w:tr w:rsidR="00F956E2" w:rsidRPr="00BB2946" w14:paraId="6EEE9C53" w14:textId="77777777" w:rsidTr="003946F8">
        <w:trPr>
          <w:trHeight w:val="336"/>
        </w:trPr>
        <w:tc>
          <w:tcPr>
            <w:tcW w:w="0" w:type="auto"/>
            <w:tcBorders>
              <w:top w:val="nil"/>
              <w:left w:val="single" w:sz="12" w:space="0" w:color="000000"/>
              <w:bottom w:val="single" w:sz="12" w:space="0" w:color="000000"/>
              <w:right w:val="single" w:sz="12" w:space="0" w:color="000000"/>
            </w:tcBorders>
            <w:vAlign w:val="center"/>
            <w:hideMark/>
          </w:tcPr>
          <w:p w14:paraId="27A9B9EE" w14:textId="77777777" w:rsidR="00F956E2" w:rsidRPr="00BB2946" w:rsidRDefault="00F956E2" w:rsidP="003946F8">
            <w:pPr>
              <w:spacing w:after="0" w:line="240" w:lineRule="auto"/>
              <w:jc w:val="center"/>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2022</w:t>
            </w:r>
          </w:p>
        </w:tc>
        <w:tc>
          <w:tcPr>
            <w:tcW w:w="0" w:type="auto"/>
            <w:tcBorders>
              <w:top w:val="nil"/>
              <w:left w:val="nil"/>
              <w:bottom w:val="single" w:sz="12" w:space="0" w:color="000000"/>
              <w:right w:val="single" w:sz="12" w:space="0" w:color="000000"/>
            </w:tcBorders>
            <w:vAlign w:val="center"/>
            <w:hideMark/>
          </w:tcPr>
          <w:p w14:paraId="354E95A3" w14:textId="77777777" w:rsidR="00F956E2" w:rsidRPr="00BB2946" w:rsidRDefault="00F956E2" w:rsidP="003946F8">
            <w:pPr>
              <w:spacing w:after="0" w:line="240" w:lineRule="auto"/>
              <w:jc w:val="center"/>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386</w:t>
            </w:r>
          </w:p>
        </w:tc>
        <w:tc>
          <w:tcPr>
            <w:tcW w:w="0" w:type="auto"/>
            <w:tcBorders>
              <w:top w:val="nil"/>
              <w:left w:val="nil"/>
              <w:bottom w:val="single" w:sz="12" w:space="0" w:color="000000"/>
              <w:right w:val="single" w:sz="12" w:space="0" w:color="000000"/>
            </w:tcBorders>
            <w:vAlign w:val="center"/>
            <w:hideMark/>
          </w:tcPr>
          <w:p w14:paraId="22CF4E35"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38</w:t>
            </w:r>
          </w:p>
        </w:tc>
        <w:tc>
          <w:tcPr>
            <w:tcW w:w="0" w:type="auto"/>
            <w:tcBorders>
              <w:top w:val="nil"/>
              <w:left w:val="nil"/>
              <w:bottom w:val="single" w:sz="12" w:space="0" w:color="000000"/>
              <w:right w:val="single" w:sz="12" w:space="0" w:color="000000"/>
            </w:tcBorders>
            <w:vAlign w:val="center"/>
            <w:hideMark/>
          </w:tcPr>
          <w:p w14:paraId="05F7FF61"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0</w:t>
            </w:r>
          </w:p>
        </w:tc>
        <w:tc>
          <w:tcPr>
            <w:tcW w:w="0" w:type="auto"/>
            <w:tcBorders>
              <w:top w:val="nil"/>
              <w:left w:val="nil"/>
              <w:bottom w:val="single" w:sz="12" w:space="0" w:color="000000"/>
              <w:right w:val="single" w:sz="12" w:space="0" w:color="000000"/>
            </w:tcBorders>
            <w:vAlign w:val="center"/>
            <w:hideMark/>
          </w:tcPr>
          <w:p w14:paraId="160CE197"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410</w:t>
            </w:r>
          </w:p>
        </w:tc>
        <w:tc>
          <w:tcPr>
            <w:tcW w:w="0" w:type="auto"/>
            <w:tcBorders>
              <w:top w:val="nil"/>
              <w:left w:val="nil"/>
              <w:bottom w:val="single" w:sz="12" w:space="0" w:color="000000"/>
              <w:right w:val="single" w:sz="12" w:space="0" w:color="000000"/>
            </w:tcBorders>
            <w:vAlign w:val="center"/>
            <w:hideMark/>
          </w:tcPr>
          <w:p w14:paraId="07371DEC"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448</w:t>
            </w:r>
          </w:p>
        </w:tc>
        <w:tc>
          <w:tcPr>
            <w:tcW w:w="2330" w:type="dxa"/>
            <w:tcBorders>
              <w:top w:val="nil"/>
              <w:left w:val="nil"/>
              <w:bottom w:val="single" w:sz="12" w:space="0" w:color="000000"/>
              <w:right w:val="single" w:sz="12" w:space="0" w:color="000000"/>
            </w:tcBorders>
            <w:vAlign w:val="center"/>
            <w:hideMark/>
          </w:tcPr>
          <w:p w14:paraId="6883A5D2"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191.080.000</w:t>
            </w:r>
          </w:p>
        </w:tc>
        <w:tc>
          <w:tcPr>
            <w:tcW w:w="0" w:type="auto"/>
            <w:vAlign w:val="center"/>
            <w:hideMark/>
          </w:tcPr>
          <w:p w14:paraId="1D7D673F" w14:textId="77777777" w:rsidR="00F956E2" w:rsidRPr="00BB2946" w:rsidRDefault="00F956E2" w:rsidP="003946F8">
            <w:pPr>
              <w:jc w:val="both"/>
              <w:rPr>
                <w:rFonts w:ascii="Tahoma" w:eastAsia="Times New Roman" w:hAnsi="Tahoma" w:cs="Tahoma"/>
                <w:color w:val="000000"/>
                <w:sz w:val="22"/>
                <w:szCs w:val="22"/>
                <w:lang w:eastAsia="en-ID"/>
              </w:rPr>
            </w:pPr>
          </w:p>
        </w:tc>
      </w:tr>
      <w:tr w:rsidR="00F956E2" w:rsidRPr="00BB2946" w14:paraId="68116841" w14:textId="77777777" w:rsidTr="003946F8">
        <w:trPr>
          <w:trHeight w:val="336"/>
        </w:trPr>
        <w:tc>
          <w:tcPr>
            <w:tcW w:w="0" w:type="auto"/>
            <w:tcBorders>
              <w:top w:val="nil"/>
              <w:left w:val="single" w:sz="12" w:space="0" w:color="000000"/>
              <w:bottom w:val="single" w:sz="12" w:space="0" w:color="000000"/>
              <w:right w:val="single" w:sz="12" w:space="0" w:color="000000"/>
            </w:tcBorders>
            <w:vAlign w:val="center"/>
            <w:hideMark/>
          </w:tcPr>
          <w:p w14:paraId="52EFFE15" w14:textId="77777777" w:rsidR="00F956E2" w:rsidRPr="00BB2946" w:rsidRDefault="00F956E2" w:rsidP="003946F8">
            <w:pPr>
              <w:spacing w:after="0" w:line="240" w:lineRule="auto"/>
              <w:jc w:val="center"/>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2023</w:t>
            </w:r>
          </w:p>
        </w:tc>
        <w:tc>
          <w:tcPr>
            <w:tcW w:w="0" w:type="auto"/>
            <w:tcBorders>
              <w:top w:val="nil"/>
              <w:left w:val="nil"/>
              <w:bottom w:val="single" w:sz="12" w:space="0" w:color="000000"/>
              <w:right w:val="single" w:sz="12" w:space="0" w:color="000000"/>
            </w:tcBorders>
            <w:vAlign w:val="center"/>
            <w:hideMark/>
          </w:tcPr>
          <w:p w14:paraId="5BF3550D" w14:textId="77777777" w:rsidR="00F956E2" w:rsidRPr="00BB2946" w:rsidRDefault="00F956E2" w:rsidP="003946F8">
            <w:pPr>
              <w:spacing w:after="0" w:line="240" w:lineRule="auto"/>
              <w:jc w:val="center"/>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369</w:t>
            </w:r>
          </w:p>
        </w:tc>
        <w:tc>
          <w:tcPr>
            <w:tcW w:w="0" w:type="auto"/>
            <w:tcBorders>
              <w:top w:val="nil"/>
              <w:left w:val="nil"/>
              <w:bottom w:val="single" w:sz="12" w:space="0" w:color="000000"/>
              <w:right w:val="single" w:sz="12" w:space="0" w:color="000000"/>
            </w:tcBorders>
            <w:vAlign w:val="center"/>
            <w:hideMark/>
          </w:tcPr>
          <w:p w14:paraId="2112C35E"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28</w:t>
            </w:r>
          </w:p>
        </w:tc>
        <w:tc>
          <w:tcPr>
            <w:tcW w:w="0" w:type="auto"/>
            <w:tcBorders>
              <w:top w:val="nil"/>
              <w:left w:val="nil"/>
              <w:bottom w:val="single" w:sz="12" w:space="0" w:color="000000"/>
              <w:right w:val="single" w:sz="12" w:space="0" w:color="000000"/>
            </w:tcBorders>
            <w:vAlign w:val="center"/>
            <w:hideMark/>
          </w:tcPr>
          <w:p w14:paraId="67DDB959"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0</w:t>
            </w:r>
          </w:p>
        </w:tc>
        <w:tc>
          <w:tcPr>
            <w:tcW w:w="0" w:type="auto"/>
            <w:tcBorders>
              <w:top w:val="nil"/>
              <w:left w:val="nil"/>
              <w:bottom w:val="single" w:sz="12" w:space="0" w:color="000000"/>
              <w:right w:val="single" w:sz="12" w:space="0" w:color="000000"/>
            </w:tcBorders>
            <w:vAlign w:val="center"/>
            <w:hideMark/>
          </w:tcPr>
          <w:p w14:paraId="401C811F"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431</w:t>
            </w:r>
          </w:p>
        </w:tc>
        <w:tc>
          <w:tcPr>
            <w:tcW w:w="0" w:type="auto"/>
            <w:tcBorders>
              <w:top w:val="nil"/>
              <w:left w:val="nil"/>
              <w:bottom w:val="single" w:sz="12" w:space="0" w:color="000000"/>
              <w:right w:val="single" w:sz="12" w:space="0" w:color="000000"/>
            </w:tcBorders>
            <w:vAlign w:val="center"/>
            <w:hideMark/>
          </w:tcPr>
          <w:p w14:paraId="20924A6B"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459</w:t>
            </w:r>
          </w:p>
        </w:tc>
        <w:tc>
          <w:tcPr>
            <w:tcW w:w="2330" w:type="dxa"/>
            <w:tcBorders>
              <w:top w:val="nil"/>
              <w:left w:val="nil"/>
              <w:bottom w:val="single" w:sz="12" w:space="0" w:color="000000"/>
              <w:right w:val="single" w:sz="12" w:space="0" w:color="000000"/>
            </w:tcBorders>
            <w:vAlign w:val="center"/>
            <w:hideMark/>
          </w:tcPr>
          <w:p w14:paraId="273DC1A4"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168.400.000</w:t>
            </w:r>
          </w:p>
        </w:tc>
        <w:tc>
          <w:tcPr>
            <w:tcW w:w="0" w:type="auto"/>
            <w:vAlign w:val="center"/>
            <w:hideMark/>
          </w:tcPr>
          <w:p w14:paraId="073A7118" w14:textId="77777777" w:rsidR="00F956E2" w:rsidRPr="00BB2946" w:rsidRDefault="00F956E2" w:rsidP="003946F8">
            <w:pPr>
              <w:jc w:val="both"/>
              <w:rPr>
                <w:rFonts w:ascii="Tahoma" w:eastAsia="Times New Roman" w:hAnsi="Tahoma" w:cs="Tahoma"/>
                <w:color w:val="000000"/>
                <w:sz w:val="22"/>
                <w:szCs w:val="22"/>
                <w:lang w:eastAsia="en-ID"/>
              </w:rPr>
            </w:pPr>
          </w:p>
        </w:tc>
      </w:tr>
    </w:tbl>
    <w:p w14:paraId="7ED96AD7" w14:textId="77777777" w:rsidR="00F956E2" w:rsidRPr="00BB2946" w:rsidRDefault="00F956E2" w:rsidP="00F956E2">
      <w:pPr>
        <w:rPr>
          <w:rFonts w:ascii="Tahoma" w:hAnsi="Tahoma" w:cs="Tahoma"/>
          <w:i/>
          <w:iCs/>
          <w:sz w:val="18"/>
          <w:szCs w:val="18"/>
        </w:rPr>
      </w:pPr>
      <w:proofErr w:type="spellStart"/>
      <w:r w:rsidRPr="00BB2946">
        <w:rPr>
          <w:rFonts w:ascii="Tahoma" w:hAnsi="Tahoma" w:cs="Tahoma"/>
          <w:i/>
          <w:iCs/>
          <w:sz w:val="18"/>
          <w:szCs w:val="18"/>
        </w:rPr>
        <w:t>Sumber</w:t>
      </w:r>
      <w:proofErr w:type="spellEnd"/>
      <w:r w:rsidRPr="00BB2946">
        <w:rPr>
          <w:rFonts w:ascii="Tahoma" w:hAnsi="Tahoma" w:cs="Tahoma"/>
          <w:i/>
          <w:iCs/>
          <w:sz w:val="18"/>
          <w:szCs w:val="18"/>
        </w:rPr>
        <w:t xml:space="preserve">: </w:t>
      </w:r>
      <w:proofErr w:type="spellStart"/>
      <w:r w:rsidRPr="00BB2946">
        <w:rPr>
          <w:rFonts w:ascii="Tahoma" w:hAnsi="Tahoma" w:cs="Tahoma"/>
          <w:i/>
          <w:iCs/>
          <w:sz w:val="18"/>
          <w:szCs w:val="18"/>
        </w:rPr>
        <w:t>Satlantas</w:t>
      </w:r>
      <w:proofErr w:type="spellEnd"/>
      <w:r w:rsidRPr="00BB2946">
        <w:rPr>
          <w:rFonts w:ascii="Tahoma" w:hAnsi="Tahoma" w:cs="Tahoma"/>
          <w:i/>
          <w:iCs/>
          <w:sz w:val="18"/>
          <w:szCs w:val="18"/>
        </w:rPr>
        <w:t xml:space="preserve"> Kota Tegal</w:t>
      </w:r>
    </w:p>
    <w:p w14:paraId="75E4A327" w14:textId="77777777" w:rsidR="00F956E2" w:rsidRPr="00BB2946" w:rsidRDefault="00F956E2" w:rsidP="00F956E2">
      <w:pPr>
        <w:spacing w:line="360" w:lineRule="auto"/>
        <w:ind w:left="567" w:firstLine="567"/>
        <w:jc w:val="both"/>
        <w:rPr>
          <w:rFonts w:ascii="Tahoma" w:hAnsi="Tahoma" w:cs="Tahoma"/>
          <w:sz w:val="22"/>
          <w:szCs w:val="22"/>
        </w:rPr>
      </w:pPr>
      <w:proofErr w:type="spellStart"/>
      <w:r w:rsidRPr="00BB2946">
        <w:rPr>
          <w:rFonts w:ascii="Tahoma" w:hAnsi="Tahoma" w:cs="Tahoma"/>
          <w:sz w:val="22"/>
          <w:szCs w:val="22"/>
        </w:rPr>
        <w:t>Berdasarkan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tabel</w:t>
      </w:r>
      <w:proofErr w:type="spellEnd"/>
      <w:r w:rsidRPr="00BB2946">
        <w:rPr>
          <w:rFonts w:ascii="Tahoma" w:hAnsi="Tahoma" w:cs="Tahoma"/>
          <w:sz w:val="22"/>
          <w:szCs w:val="22"/>
        </w:rPr>
        <w:t xml:space="preserve"> di </w:t>
      </w:r>
      <w:proofErr w:type="spellStart"/>
      <w:r w:rsidRPr="00BB2946">
        <w:rPr>
          <w:rFonts w:ascii="Tahoma" w:hAnsi="Tahoma" w:cs="Tahoma"/>
          <w:sz w:val="22"/>
          <w:szCs w:val="22"/>
        </w:rPr>
        <w:t>atas</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dapat</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diperoleh</w:t>
      </w:r>
      <w:proofErr w:type="spellEnd"/>
      <w:r w:rsidRPr="00BB2946">
        <w:rPr>
          <w:rFonts w:ascii="Tahoma" w:hAnsi="Tahoma" w:cs="Tahoma"/>
          <w:sz w:val="22"/>
          <w:szCs w:val="22"/>
        </w:rPr>
        <w:t xml:space="preserve"> data </w:t>
      </w:r>
      <w:proofErr w:type="spellStart"/>
      <w:r w:rsidRPr="00BB2946">
        <w:rPr>
          <w:rFonts w:ascii="Tahoma" w:hAnsi="Tahoma" w:cs="Tahoma"/>
          <w:sz w:val="22"/>
          <w:szCs w:val="22"/>
        </w:rPr>
        <w:t>jumlah</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kejadian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kecelakaan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lalu</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lintas</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serta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tingkat</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kefatalan</w:t>
      </w:r>
      <w:proofErr w:type="spellEnd"/>
      <w:r w:rsidRPr="00BB2946">
        <w:rPr>
          <w:rFonts w:ascii="Tahoma" w:hAnsi="Tahoma" w:cs="Tahoma"/>
          <w:sz w:val="22"/>
          <w:szCs w:val="22"/>
        </w:rPr>
        <w:t xml:space="preserve"> yang </w:t>
      </w:r>
      <w:proofErr w:type="spellStart"/>
      <w:r w:rsidRPr="00BB2946">
        <w:rPr>
          <w:rFonts w:ascii="Tahoma" w:hAnsi="Tahoma" w:cs="Tahoma"/>
          <w:sz w:val="22"/>
          <w:szCs w:val="22"/>
        </w:rPr>
        <w:t>terjadi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tiap</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tahunnya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dari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tahun</w:t>
      </w:r>
      <w:proofErr w:type="spellEnd"/>
      <w:r w:rsidRPr="00BB2946">
        <w:rPr>
          <w:rFonts w:ascii="Tahoma" w:hAnsi="Tahoma" w:cs="Tahoma"/>
          <w:sz w:val="22"/>
          <w:szCs w:val="22"/>
        </w:rPr>
        <w:t xml:space="preserve"> 2019 </w:t>
      </w:r>
      <w:proofErr w:type="spellStart"/>
      <w:r w:rsidRPr="00BB2946">
        <w:rPr>
          <w:rFonts w:ascii="Tahoma" w:hAnsi="Tahoma" w:cs="Tahoma"/>
          <w:sz w:val="22"/>
          <w:szCs w:val="22"/>
        </w:rPr>
        <w:t>sampai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dengan</w:t>
      </w:r>
      <w:proofErr w:type="spellEnd"/>
      <w:r w:rsidRPr="00BB2946">
        <w:rPr>
          <w:rFonts w:ascii="Tahoma" w:hAnsi="Tahoma" w:cs="Tahoma"/>
          <w:sz w:val="22"/>
          <w:szCs w:val="22"/>
        </w:rPr>
        <w:t xml:space="preserve"> 2023. Dari data </w:t>
      </w:r>
      <w:proofErr w:type="spellStart"/>
      <w:r w:rsidRPr="00BB2946">
        <w:rPr>
          <w:rFonts w:ascii="Tahoma" w:hAnsi="Tahoma" w:cs="Tahoma"/>
          <w:sz w:val="22"/>
          <w:szCs w:val="22"/>
        </w:rPr>
        <w:t>tersebut</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dapat</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dilihat</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jumlah</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kejadian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kecelakaan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lalu</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lintas</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tertinggi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terdapat</w:t>
      </w:r>
      <w:proofErr w:type="spellEnd"/>
      <w:r w:rsidRPr="00BB2946">
        <w:rPr>
          <w:rFonts w:ascii="Tahoma" w:hAnsi="Tahoma" w:cs="Tahoma"/>
          <w:sz w:val="22"/>
          <w:szCs w:val="22"/>
        </w:rPr>
        <w:t xml:space="preserve"> pada </w:t>
      </w:r>
      <w:proofErr w:type="spellStart"/>
      <w:r w:rsidRPr="00BB2946">
        <w:rPr>
          <w:rFonts w:ascii="Tahoma" w:hAnsi="Tahoma" w:cs="Tahoma"/>
          <w:sz w:val="22"/>
          <w:szCs w:val="22"/>
        </w:rPr>
        <w:t>tahun</w:t>
      </w:r>
      <w:proofErr w:type="spellEnd"/>
      <w:r w:rsidRPr="00BB2946">
        <w:rPr>
          <w:rFonts w:ascii="Tahoma" w:hAnsi="Tahoma" w:cs="Tahoma"/>
          <w:sz w:val="22"/>
          <w:szCs w:val="22"/>
        </w:rPr>
        <w:t xml:space="preserve"> 2022 </w:t>
      </w:r>
      <w:proofErr w:type="spellStart"/>
      <w:r w:rsidRPr="00BB2946">
        <w:rPr>
          <w:rFonts w:ascii="Tahoma" w:hAnsi="Tahoma" w:cs="Tahoma"/>
          <w:sz w:val="22"/>
          <w:szCs w:val="22"/>
        </w:rPr>
        <w:t>dengan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jumlah</w:t>
      </w:r>
      <w:proofErr w:type="spellEnd"/>
      <w:r w:rsidRPr="00BB2946">
        <w:rPr>
          <w:rFonts w:ascii="Tahoma" w:hAnsi="Tahoma" w:cs="Tahoma"/>
          <w:sz w:val="22"/>
          <w:szCs w:val="22"/>
        </w:rPr>
        <w:t xml:space="preserve"> 386 </w:t>
      </w:r>
      <w:proofErr w:type="spellStart"/>
      <w:r w:rsidRPr="00BB2946">
        <w:rPr>
          <w:rFonts w:ascii="Tahoma" w:hAnsi="Tahoma" w:cs="Tahoma"/>
          <w:sz w:val="22"/>
          <w:szCs w:val="22"/>
        </w:rPr>
        <w:t>kejadian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kecelakaan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dengan</w:t>
      </w:r>
      <w:proofErr w:type="spellEnd"/>
      <w:r w:rsidRPr="00BB2946">
        <w:rPr>
          <w:rFonts w:ascii="Tahoma" w:hAnsi="Tahoma" w:cs="Tahoma"/>
          <w:sz w:val="22"/>
          <w:szCs w:val="22"/>
        </w:rPr>
        <w:t xml:space="preserve"> 38 korban </w:t>
      </w:r>
      <w:proofErr w:type="spellStart"/>
      <w:r w:rsidRPr="00BB2946">
        <w:rPr>
          <w:rFonts w:ascii="Tahoma" w:hAnsi="Tahoma" w:cs="Tahoma"/>
          <w:sz w:val="22"/>
          <w:szCs w:val="22"/>
        </w:rPr>
        <w:t>meninggal</w:t>
      </w:r>
      <w:proofErr w:type="spellEnd"/>
      <w:r w:rsidRPr="00BB2946">
        <w:rPr>
          <w:rFonts w:ascii="Tahoma" w:hAnsi="Tahoma" w:cs="Tahoma"/>
          <w:sz w:val="22"/>
          <w:szCs w:val="22"/>
        </w:rPr>
        <w:t xml:space="preserve"> dunia dan 410 korban </w:t>
      </w:r>
      <w:proofErr w:type="spellStart"/>
      <w:r w:rsidRPr="00BB2946">
        <w:rPr>
          <w:rFonts w:ascii="Tahoma" w:hAnsi="Tahoma" w:cs="Tahoma"/>
          <w:sz w:val="22"/>
          <w:szCs w:val="22"/>
        </w:rPr>
        <w:t>luka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ringan</w:t>
      </w:r>
      <w:proofErr w:type="spellEnd"/>
      <w:r w:rsidRPr="00BB2946">
        <w:rPr>
          <w:rFonts w:ascii="Tahoma" w:hAnsi="Tahoma" w:cs="Tahoma"/>
          <w:sz w:val="22"/>
          <w:szCs w:val="22"/>
        </w:rPr>
        <w:t xml:space="preserve">. </w:t>
      </w:r>
    </w:p>
    <w:p w14:paraId="5F54027B" w14:textId="77777777" w:rsidR="00F956E2" w:rsidRPr="00BB2946" w:rsidRDefault="00F956E2" w:rsidP="00F956E2">
      <w:pPr>
        <w:spacing w:line="360" w:lineRule="auto"/>
        <w:ind w:left="567" w:firstLine="567"/>
        <w:jc w:val="both"/>
        <w:rPr>
          <w:rFonts w:ascii="Tahoma" w:hAnsi="Tahoma" w:cs="Tahoma"/>
          <w:sz w:val="22"/>
          <w:szCs w:val="22"/>
        </w:rPr>
      </w:pPr>
      <w:r w:rsidRPr="00BB2946">
        <w:rPr>
          <w:rFonts w:ascii="Tahoma" w:hAnsi="Tahoma" w:cs="Tahoma"/>
          <w:sz w:val="22"/>
          <w:szCs w:val="22"/>
        </w:rPr>
        <w:br w:type="page"/>
      </w:r>
    </w:p>
    <w:p w14:paraId="34F01781" w14:textId="77777777" w:rsidR="00F956E2" w:rsidRPr="00BB2946" w:rsidRDefault="00F956E2" w:rsidP="00F956E2">
      <w:pPr>
        <w:pStyle w:val="ListParagraph"/>
        <w:numPr>
          <w:ilvl w:val="0"/>
          <w:numId w:val="15"/>
        </w:numPr>
        <w:spacing w:line="360" w:lineRule="auto"/>
        <w:ind w:left="1134" w:hanging="567"/>
        <w:jc w:val="both"/>
        <w:rPr>
          <w:rFonts w:ascii="Tahoma" w:hAnsi="Tahoma" w:cs="Tahoma"/>
          <w:sz w:val="22"/>
          <w:szCs w:val="22"/>
        </w:rPr>
      </w:pPr>
      <w:r w:rsidRPr="00BB2946">
        <w:rPr>
          <w:rFonts w:ascii="Tahoma" w:hAnsi="Tahoma" w:cs="Tahoma"/>
          <w:sz w:val="22"/>
          <w:szCs w:val="22"/>
        </w:rPr>
        <w:lastRenderedPageBreak/>
        <w:t xml:space="preserve">Data </w:t>
      </w:r>
      <w:proofErr w:type="spellStart"/>
      <w:r w:rsidRPr="00BB2946">
        <w:rPr>
          <w:rFonts w:ascii="Tahoma" w:hAnsi="Tahoma" w:cs="Tahoma"/>
          <w:sz w:val="22"/>
          <w:szCs w:val="22"/>
        </w:rPr>
        <w:t>Kecelakaan</w:t>
      </w:r>
      <w:proofErr w:type="spellEnd"/>
      <w:r w:rsidRPr="00BB2946">
        <w:rPr>
          <w:rFonts w:ascii="Tahoma" w:hAnsi="Tahoma" w:cs="Tahoma"/>
          <w:sz w:val="22"/>
          <w:szCs w:val="22"/>
        </w:rPr>
        <w:t xml:space="preserve"> Lalu Lintas </w:t>
      </w:r>
      <w:proofErr w:type="spellStart"/>
      <w:r w:rsidRPr="00BB2946">
        <w:rPr>
          <w:rFonts w:ascii="Tahoma" w:hAnsi="Tahoma" w:cs="Tahoma"/>
          <w:sz w:val="22"/>
          <w:szCs w:val="22"/>
        </w:rPr>
        <w:t>Berdasarkan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Kendaraan</w:t>
      </w:r>
      <w:proofErr w:type="spellEnd"/>
      <w:r w:rsidRPr="00BB2946">
        <w:rPr>
          <w:rFonts w:ascii="Tahoma" w:hAnsi="Tahoma" w:cs="Tahoma"/>
          <w:sz w:val="22"/>
          <w:szCs w:val="22"/>
        </w:rPr>
        <w:t xml:space="preserve"> yang </w:t>
      </w:r>
      <w:proofErr w:type="spellStart"/>
      <w:r w:rsidRPr="00BB2946">
        <w:rPr>
          <w:rFonts w:ascii="Tahoma" w:hAnsi="Tahoma" w:cs="Tahoma"/>
          <w:sz w:val="22"/>
          <w:szCs w:val="22"/>
        </w:rPr>
        <w:t>Terlibat</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Periode</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Tahun</w:t>
      </w:r>
      <w:proofErr w:type="spellEnd"/>
      <w:r w:rsidRPr="00BB2946">
        <w:rPr>
          <w:rFonts w:ascii="Tahoma" w:hAnsi="Tahoma" w:cs="Tahoma"/>
          <w:sz w:val="22"/>
          <w:szCs w:val="22"/>
        </w:rPr>
        <w:t xml:space="preserve"> 2019-2023)</w:t>
      </w:r>
    </w:p>
    <w:p w14:paraId="79C27C23" w14:textId="77777777" w:rsidR="00F956E2" w:rsidRPr="00616E0C" w:rsidRDefault="00F956E2" w:rsidP="00F956E2">
      <w:pPr>
        <w:spacing w:line="360" w:lineRule="auto"/>
        <w:jc w:val="center"/>
        <w:rPr>
          <w:rFonts w:ascii="Tahoma" w:hAnsi="Tahoma" w:cs="Tahoma"/>
          <w:sz w:val="22"/>
          <w:szCs w:val="22"/>
        </w:rPr>
      </w:pPr>
      <w:bookmarkStart w:id="25" w:name="_Toc170636563"/>
      <w:bookmarkStart w:id="26" w:name="_Toc170659204"/>
      <w:bookmarkStart w:id="27" w:name="_Toc170978387"/>
      <w:bookmarkStart w:id="28" w:name="_Toc171751861"/>
      <w:bookmarkStart w:id="29" w:name="_Toc172192126"/>
      <w:r w:rsidRPr="00616E0C">
        <w:rPr>
          <w:rFonts w:ascii="Tahoma" w:hAnsi="Tahoma" w:cs="Tahoma"/>
          <w:b/>
          <w:bCs/>
          <w:sz w:val="22"/>
          <w:szCs w:val="22"/>
        </w:rPr>
        <w:t xml:space="preserve">Tabel II.  </w:t>
      </w:r>
      <w:r w:rsidRPr="00616E0C">
        <w:rPr>
          <w:rFonts w:ascii="Tahoma" w:hAnsi="Tahoma" w:cs="Tahoma"/>
          <w:b/>
          <w:bCs/>
          <w:sz w:val="22"/>
          <w:szCs w:val="22"/>
        </w:rPr>
        <w:fldChar w:fldCharType="begin"/>
      </w:r>
      <w:r w:rsidRPr="00616E0C">
        <w:rPr>
          <w:rFonts w:ascii="Tahoma" w:hAnsi="Tahoma" w:cs="Tahoma"/>
          <w:b/>
          <w:bCs/>
          <w:sz w:val="22"/>
          <w:szCs w:val="22"/>
        </w:rPr>
        <w:instrText xml:space="preserve"> SEQ Tabel_II._ \* ARABIC </w:instrText>
      </w:r>
      <w:r w:rsidRPr="00616E0C">
        <w:rPr>
          <w:rFonts w:ascii="Tahoma" w:hAnsi="Tahoma" w:cs="Tahoma"/>
          <w:b/>
          <w:bCs/>
          <w:sz w:val="22"/>
          <w:szCs w:val="22"/>
        </w:rPr>
        <w:fldChar w:fldCharType="separate"/>
      </w:r>
      <w:r>
        <w:rPr>
          <w:rFonts w:ascii="Tahoma" w:hAnsi="Tahoma" w:cs="Tahoma"/>
          <w:b/>
          <w:bCs/>
          <w:noProof/>
          <w:sz w:val="22"/>
          <w:szCs w:val="22"/>
        </w:rPr>
        <w:t>2</w:t>
      </w:r>
      <w:r w:rsidRPr="00616E0C">
        <w:rPr>
          <w:rFonts w:ascii="Tahoma" w:hAnsi="Tahoma" w:cs="Tahoma"/>
          <w:b/>
          <w:bCs/>
          <w:sz w:val="22"/>
          <w:szCs w:val="22"/>
        </w:rPr>
        <w:fldChar w:fldCharType="end"/>
      </w:r>
      <w:r w:rsidRPr="00616E0C">
        <w:rPr>
          <w:rFonts w:ascii="Tahoma" w:hAnsi="Tahoma" w:cs="Tahoma"/>
          <w:sz w:val="22"/>
          <w:szCs w:val="22"/>
        </w:rPr>
        <w:t xml:space="preserve"> </w:t>
      </w:r>
      <w:r w:rsidRPr="00BB2946">
        <w:rPr>
          <w:rFonts w:ascii="Tahoma" w:hAnsi="Tahoma" w:cs="Tahoma"/>
          <w:sz w:val="22"/>
          <w:szCs w:val="22"/>
        </w:rPr>
        <w:t xml:space="preserve">Data </w:t>
      </w:r>
      <w:proofErr w:type="spellStart"/>
      <w:r w:rsidRPr="00BB2946">
        <w:rPr>
          <w:rFonts w:ascii="Tahoma" w:hAnsi="Tahoma" w:cs="Tahoma"/>
          <w:sz w:val="22"/>
          <w:szCs w:val="22"/>
        </w:rPr>
        <w:t>Kecelakaan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Berdasarkan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Kendaraan</w:t>
      </w:r>
      <w:proofErr w:type="spellEnd"/>
      <w:r w:rsidRPr="00BB2946">
        <w:rPr>
          <w:rFonts w:ascii="Tahoma" w:hAnsi="Tahoma" w:cs="Tahoma"/>
          <w:sz w:val="22"/>
          <w:szCs w:val="22"/>
        </w:rPr>
        <w:t xml:space="preserve"> Yang </w:t>
      </w:r>
      <w:proofErr w:type="spellStart"/>
      <w:r w:rsidRPr="00BB2946">
        <w:rPr>
          <w:rFonts w:ascii="Tahoma" w:hAnsi="Tahoma" w:cs="Tahoma"/>
          <w:sz w:val="22"/>
          <w:szCs w:val="22"/>
        </w:rPr>
        <w:t>Terlibat</w:t>
      </w:r>
      <w:bookmarkEnd w:id="25"/>
      <w:bookmarkEnd w:id="26"/>
      <w:bookmarkEnd w:id="27"/>
      <w:bookmarkEnd w:id="28"/>
      <w:bookmarkEnd w:id="29"/>
      <w:proofErr w:type="spellEnd"/>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22"/>
        <w:gridCol w:w="3493"/>
        <w:gridCol w:w="777"/>
        <w:gridCol w:w="777"/>
        <w:gridCol w:w="777"/>
        <w:gridCol w:w="777"/>
        <w:gridCol w:w="777"/>
      </w:tblGrid>
      <w:tr w:rsidR="00F956E2" w:rsidRPr="00BB2946" w14:paraId="4CF8B749" w14:textId="77777777" w:rsidTr="003946F8">
        <w:trPr>
          <w:trHeight w:val="300"/>
          <w:jc w:val="center"/>
        </w:trPr>
        <w:tc>
          <w:tcPr>
            <w:tcW w:w="0" w:type="auto"/>
            <w:vMerge w:val="restart"/>
            <w:tcBorders>
              <w:top w:val="single" w:sz="12" w:space="0" w:color="auto"/>
              <w:left w:val="single" w:sz="12" w:space="0" w:color="auto"/>
              <w:right w:val="single" w:sz="12" w:space="0" w:color="auto"/>
            </w:tcBorders>
            <w:vAlign w:val="center"/>
          </w:tcPr>
          <w:p w14:paraId="35214779" w14:textId="77777777" w:rsidR="00F956E2" w:rsidRPr="00BB2946" w:rsidRDefault="00F956E2" w:rsidP="003946F8">
            <w:pPr>
              <w:spacing w:after="0" w:line="240" w:lineRule="auto"/>
              <w:jc w:val="center"/>
              <w:rPr>
                <w:rFonts w:ascii="Tahoma" w:eastAsia="Times New Roman" w:hAnsi="Tahoma" w:cs="Tahoma"/>
                <w:b/>
                <w:bCs/>
                <w:color w:val="000000"/>
                <w:sz w:val="22"/>
                <w:szCs w:val="22"/>
                <w:lang w:eastAsia="en-ID"/>
              </w:rPr>
            </w:pPr>
            <w:r w:rsidRPr="00BB2946">
              <w:rPr>
                <w:rFonts w:ascii="Tahoma" w:eastAsia="Times New Roman" w:hAnsi="Tahoma" w:cs="Tahoma"/>
                <w:b/>
                <w:bCs/>
                <w:color w:val="000000"/>
                <w:sz w:val="22"/>
                <w:szCs w:val="22"/>
                <w:lang w:eastAsia="en-ID"/>
              </w:rPr>
              <w:t>No</w:t>
            </w:r>
          </w:p>
        </w:tc>
        <w:tc>
          <w:tcPr>
            <w:tcW w:w="0" w:type="auto"/>
            <w:gridSpan w:val="6"/>
            <w:tcBorders>
              <w:top w:val="single" w:sz="12" w:space="0" w:color="auto"/>
              <w:left w:val="single" w:sz="12" w:space="0" w:color="auto"/>
              <w:bottom w:val="single" w:sz="12" w:space="0" w:color="auto"/>
              <w:right w:val="single" w:sz="12" w:space="0" w:color="auto"/>
            </w:tcBorders>
            <w:shd w:val="clear" w:color="auto" w:fill="auto"/>
            <w:vAlign w:val="center"/>
            <w:hideMark/>
          </w:tcPr>
          <w:p w14:paraId="58BFB111" w14:textId="77777777" w:rsidR="00F956E2" w:rsidRPr="00BB2946" w:rsidRDefault="00F956E2" w:rsidP="003946F8">
            <w:pPr>
              <w:spacing w:after="0" w:line="240" w:lineRule="auto"/>
              <w:jc w:val="center"/>
              <w:rPr>
                <w:rFonts w:ascii="Tahoma" w:eastAsia="Times New Roman" w:hAnsi="Tahoma" w:cs="Tahoma"/>
                <w:b/>
                <w:bCs/>
                <w:color w:val="000000"/>
                <w:sz w:val="22"/>
                <w:szCs w:val="22"/>
                <w:lang w:eastAsia="en-ID"/>
              </w:rPr>
            </w:pPr>
            <w:proofErr w:type="spellStart"/>
            <w:r w:rsidRPr="00BB2946">
              <w:rPr>
                <w:rFonts w:ascii="Tahoma" w:eastAsia="Times New Roman" w:hAnsi="Tahoma" w:cs="Tahoma"/>
                <w:b/>
                <w:bCs/>
                <w:color w:val="000000"/>
                <w:sz w:val="22"/>
                <w:szCs w:val="22"/>
                <w:lang w:eastAsia="en-ID"/>
              </w:rPr>
              <w:t>Kendaraan</w:t>
            </w:r>
            <w:proofErr w:type="spellEnd"/>
            <w:r w:rsidRPr="00BB2946">
              <w:rPr>
                <w:rFonts w:ascii="Tahoma" w:eastAsia="Times New Roman" w:hAnsi="Tahoma" w:cs="Tahoma"/>
                <w:b/>
                <w:bCs/>
                <w:color w:val="000000"/>
                <w:sz w:val="22"/>
                <w:szCs w:val="22"/>
                <w:lang w:eastAsia="en-ID"/>
              </w:rPr>
              <w:t xml:space="preserve"> yang </w:t>
            </w:r>
            <w:proofErr w:type="spellStart"/>
            <w:r w:rsidRPr="00BB2946">
              <w:rPr>
                <w:rFonts w:ascii="Tahoma" w:eastAsia="Times New Roman" w:hAnsi="Tahoma" w:cs="Tahoma"/>
                <w:b/>
                <w:bCs/>
                <w:color w:val="000000"/>
                <w:sz w:val="22"/>
                <w:szCs w:val="22"/>
                <w:lang w:eastAsia="en-ID"/>
              </w:rPr>
              <w:t>terlibat</w:t>
            </w:r>
            <w:proofErr w:type="spellEnd"/>
            <w:r w:rsidRPr="00BB2946">
              <w:rPr>
                <w:rFonts w:ascii="Tahoma" w:eastAsia="Times New Roman" w:hAnsi="Tahoma" w:cs="Tahoma"/>
                <w:b/>
                <w:bCs/>
                <w:color w:val="000000"/>
                <w:sz w:val="22"/>
                <w:szCs w:val="22"/>
                <w:lang w:eastAsia="en-ID"/>
              </w:rPr>
              <w:t xml:space="preserve"> Laka </w:t>
            </w:r>
            <w:proofErr w:type="spellStart"/>
            <w:r w:rsidRPr="00BB2946">
              <w:rPr>
                <w:rFonts w:ascii="Tahoma" w:eastAsia="Times New Roman" w:hAnsi="Tahoma" w:cs="Tahoma"/>
                <w:b/>
                <w:bCs/>
                <w:color w:val="000000"/>
                <w:sz w:val="22"/>
                <w:szCs w:val="22"/>
                <w:lang w:eastAsia="en-ID"/>
              </w:rPr>
              <w:t>Lantas</w:t>
            </w:r>
            <w:proofErr w:type="spellEnd"/>
          </w:p>
        </w:tc>
      </w:tr>
      <w:tr w:rsidR="00F956E2" w:rsidRPr="00BB2946" w14:paraId="43BAC4BD" w14:textId="77777777" w:rsidTr="003946F8">
        <w:trPr>
          <w:trHeight w:val="570"/>
          <w:jc w:val="center"/>
        </w:trPr>
        <w:tc>
          <w:tcPr>
            <w:tcW w:w="0" w:type="auto"/>
            <w:vMerge/>
            <w:tcBorders>
              <w:left w:val="single" w:sz="12" w:space="0" w:color="auto"/>
              <w:right w:val="single" w:sz="12" w:space="0" w:color="auto"/>
            </w:tcBorders>
            <w:vAlign w:val="center"/>
          </w:tcPr>
          <w:p w14:paraId="7C9C4AC0" w14:textId="77777777" w:rsidR="00F956E2" w:rsidRPr="00BB2946" w:rsidRDefault="00F956E2" w:rsidP="003946F8">
            <w:pPr>
              <w:spacing w:after="0" w:line="240" w:lineRule="auto"/>
              <w:jc w:val="center"/>
              <w:rPr>
                <w:rFonts w:ascii="Tahoma" w:eastAsia="Times New Roman" w:hAnsi="Tahoma" w:cs="Tahoma"/>
                <w:b/>
                <w:bCs/>
                <w:color w:val="000000"/>
                <w:sz w:val="22"/>
                <w:szCs w:val="22"/>
                <w:lang w:eastAsia="en-ID"/>
              </w:rPr>
            </w:pPr>
          </w:p>
        </w:tc>
        <w:tc>
          <w:tcPr>
            <w:tcW w:w="0" w:type="auto"/>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12ECA2C9" w14:textId="77777777" w:rsidR="00F956E2" w:rsidRPr="00BB2946" w:rsidRDefault="00F956E2" w:rsidP="003946F8">
            <w:pPr>
              <w:spacing w:after="0" w:line="240" w:lineRule="auto"/>
              <w:jc w:val="center"/>
              <w:rPr>
                <w:rFonts w:ascii="Tahoma" w:eastAsia="Times New Roman" w:hAnsi="Tahoma" w:cs="Tahoma"/>
                <w:b/>
                <w:bCs/>
                <w:color w:val="000000"/>
                <w:sz w:val="22"/>
                <w:szCs w:val="22"/>
                <w:lang w:eastAsia="en-ID"/>
              </w:rPr>
            </w:pPr>
            <w:r w:rsidRPr="00BB2946">
              <w:rPr>
                <w:rFonts w:ascii="Tahoma" w:eastAsia="Times New Roman" w:hAnsi="Tahoma" w:cs="Tahoma"/>
                <w:b/>
                <w:bCs/>
                <w:color w:val="000000"/>
                <w:sz w:val="22"/>
                <w:szCs w:val="22"/>
                <w:lang w:eastAsia="en-ID"/>
              </w:rPr>
              <w:t xml:space="preserve">Jenis </w:t>
            </w:r>
            <w:proofErr w:type="spellStart"/>
            <w:r w:rsidRPr="00BB2946">
              <w:rPr>
                <w:rFonts w:ascii="Tahoma" w:eastAsia="Times New Roman" w:hAnsi="Tahoma" w:cs="Tahoma"/>
                <w:b/>
                <w:bCs/>
                <w:color w:val="000000"/>
                <w:sz w:val="22"/>
                <w:szCs w:val="22"/>
                <w:lang w:eastAsia="en-ID"/>
              </w:rPr>
              <w:t>kendaraan</w:t>
            </w:r>
            <w:proofErr w:type="spellEnd"/>
          </w:p>
        </w:tc>
        <w:tc>
          <w:tcPr>
            <w:tcW w:w="0" w:type="auto"/>
            <w:gridSpan w:val="5"/>
            <w:tcBorders>
              <w:top w:val="single" w:sz="12" w:space="0" w:color="auto"/>
              <w:left w:val="single" w:sz="12" w:space="0" w:color="auto"/>
              <w:bottom w:val="single" w:sz="12" w:space="0" w:color="auto"/>
              <w:right w:val="single" w:sz="12" w:space="0" w:color="auto"/>
            </w:tcBorders>
            <w:shd w:val="clear" w:color="auto" w:fill="auto"/>
            <w:vAlign w:val="center"/>
            <w:hideMark/>
          </w:tcPr>
          <w:p w14:paraId="1B2DB663" w14:textId="77777777" w:rsidR="00F956E2" w:rsidRPr="00BB2946" w:rsidRDefault="00F956E2" w:rsidP="003946F8">
            <w:pPr>
              <w:spacing w:after="0" w:line="240" w:lineRule="auto"/>
              <w:jc w:val="center"/>
              <w:rPr>
                <w:rFonts w:ascii="Tahoma" w:eastAsia="Times New Roman" w:hAnsi="Tahoma" w:cs="Tahoma"/>
                <w:b/>
                <w:bCs/>
                <w:color w:val="000000"/>
                <w:sz w:val="22"/>
                <w:szCs w:val="22"/>
                <w:lang w:eastAsia="en-ID"/>
              </w:rPr>
            </w:pPr>
            <w:proofErr w:type="spellStart"/>
            <w:r w:rsidRPr="00BB2946">
              <w:rPr>
                <w:rFonts w:ascii="Tahoma" w:eastAsia="Times New Roman" w:hAnsi="Tahoma" w:cs="Tahoma"/>
                <w:b/>
                <w:bCs/>
                <w:color w:val="000000"/>
                <w:sz w:val="22"/>
                <w:szCs w:val="22"/>
                <w:lang w:eastAsia="en-ID"/>
              </w:rPr>
              <w:t>Tahun</w:t>
            </w:r>
            <w:proofErr w:type="spellEnd"/>
          </w:p>
        </w:tc>
      </w:tr>
      <w:tr w:rsidR="00F956E2" w:rsidRPr="00BB2946" w14:paraId="1EE16585" w14:textId="77777777" w:rsidTr="003946F8">
        <w:trPr>
          <w:trHeight w:val="310"/>
          <w:jc w:val="center"/>
        </w:trPr>
        <w:tc>
          <w:tcPr>
            <w:tcW w:w="0" w:type="auto"/>
            <w:vMerge/>
            <w:tcBorders>
              <w:left w:val="single" w:sz="12" w:space="0" w:color="auto"/>
              <w:bottom w:val="single" w:sz="12" w:space="0" w:color="auto"/>
              <w:right w:val="single" w:sz="12" w:space="0" w:color="auto"/>
            </w:tcBorders>
            <w:vAlign w:val="center"/>
          </w:tcPr>
          <w:p w14:paraId="6F1A5927" w14:textId="77777777" w:rsidR="00F956E2" w:rsidRPr="00BB2946" w:rsidRDefault="00F956E2" w:rsidP="003946F8">
            <w:pPr>
              <w:spacing w:after="0" w:line="256" w:lineRule="auto"/>
              <w:jc w:val="center"/>
              <w:rPr>
                <w:rFonts w:ascii="Tahoma" w:eastAsia="Times New Roman" w:hAnsi="Tahoma" w:cs="Tahoma"/>
                <w:b/>
                <w:bCs/>
                <w:color w:val="000000"/>
                <w:sz w:val="22"/>
                <w:szCs w:val="22"/>
                <w:lang w:eastAsia="en-ID"/>
              </w:rPr>
            </w:pPr>
          </w:p>
        </w:tc>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60DB2CD8" w14:textId="77777777" w:rsidR="00F956E2" w:rsidRPr="00BB2946" w:rsidRDefault="00F956E2" w:rsidP="003946F8">
            <w:pPr>
              <w:spacing w:after="0" w:line="256" w:lineRule="auto"/>
              <w:rPr>
                <w:rFonts w:ascii="Tahoma" w:eastAsia="Times New Roman" w:hAnsi="Tahoma" w:cs="Tahoma"/>
                <w:b/>
                <w:bCs/>
                <w:color w:val="000000"/>
                <w:sz w:val="22"/>
                <w:szCs w:val="22"/>
                <w:lang w:eastAsia="en-ID"/>
              </w:rPr>
            </w:pPr>
          </w:p>
        </w:tc>
        <w:tc>
          <w:tcPr>
            <w:tcW w:w="0" w:type="auto"/>
            <w:tcBorders>
              <w:top w:val="single" w:sz="12" w:space="0" w:color="auto"/>
              <w:left w:val="single" w:sz="12" w:space="0" w:color="auto"/>
              <w:bottom w:val="single" w:sz="12" w:space="0" w:color="auto"/>
              <w:right w:val="single" w:sz="12" w:space="0" w:color="auto"/>
            </w:tcBorders>
            <w:shd w:val="clear" w:color="auto" w:fill="auto"/>
            <w:vAlign w:val="center"/>
            <w:hideMark/>
          </w:tcPr>
          <w:p w14:paraId="53544817" w14:textId="77777777" w:rsidR="00F956E2" w:rsidRPr="00BB2946" w:rsidRDefault="00F956E2" w:rsidP="003946F8">
            <w:pPr>
              <w:spacing w:after="0" w:line="240" w:lineRule="auto"/>
              <w:jc w:val="center"/>
              <w:rPr>
                <w:rFonts w:ascii="Tahoma" w:eastAsia="Times New Roman" w:hAnsi="Tahoma" w:cs="Tahoma"/>
                <w:b/>
                <w:bCs/>
                <w:color w:val="000000"/>
                <w:sz w:val="22"/>
                <w:szCs w:val="22"/>
                <w:lang w:eastAsia="en-ID"/>
              </w:rPr>
            </w:pPr>
            <w:r w:rsidRPr="00BB2946">
              <w:rPr>
                <w:rFonts w:ascii="Tahoma" w:eastAsia="Times New Roman" w:hAnsi="Tahoma" w:cs="Tahoma"/>
                <w:b/>
                <w:bCs/>
                <w:color w:val="000000"/>
                <w:sz w:val="22"/>
                <w:szCs w:val="22"/>
                <w:lang w:eastAsia="en-ID"/>
              </w:rPr>
              <w:t>2019</w:t>
            </w:r>
          </w:p>
        </w:tc>
        <w:tc>
          <w:tcPr>
            <w:tcW w:w="0" w:type="auto"/>
            <w:tcBorders>
              <w:top w:val="single" w:sz="12" w:space="0" w:color="auto"/>
              <w:left w:val="single" w:sz="12" w:space="0" w:color="auto"/>
              <w:bottom w:val="single" w:sz="12" w:space="0" w:color="auto"/>
              <w:right w:val="single" w:sz="12" w:space="0" w:color="auto"/>
            </w:tcBorders>
            <w:shd w:val="clear" w:color="auto" w:fill="auto"/>
            <w:vAlign w:val="center"/>
            <w:hideMark/>
          </w:tcPr>
          <w:p w14:paraId="635E6A3A" w14:textId="77777777" w:rsidR="00F956E2" w:rsidRPr="00BB2946" w:rsidRDefault="00F956E2" w:rsidP="003946F8">
            <w:pPr>
              <w:spacing w:after="0" w:line="240" w:lineRule="auto"/>
              <w:jc w:val="center"/>
              <w:rPr>
                <w:rFonts w:ascii="Tahoma" w:eastAsia="Times New Roman" w:hAnsi="Tahoma" w:cs="Tahoma"/>
                <w:b/>
                <w:bCs/>
                <w:color w:val="000000"/>
                <w:sz w:val="22"/>
                <w:szCs w:val="22"/>
                <w:lang w:eastAsia="en-ID"/>
              </w:rPr>
            </w:pPr>
            <w:r w:rsidRPr="00BB2946">
              <w:rPr>
                <w:rFonts w:ascii="Tahoma" w:eastAsia="Times New Roman" w:hAnsi="Tahoma" w:cs="Tahoma"/>
                <w:b/>
                <w:bCs/>
                <w:color w:val="000000"/>
                <w:sz w:val="22"/>
                <w:szCs w:val="22"/>
                <w:lang w:eastAsia="en-ID"/>
              </w:rPr>
              <w:t>2020</w:t>
            </w:r>
          </w:p>
        </w:tc>
        <w:tc>
          <w:tcPr>
            <w:tcW w:w="0" w:type="auto"/>
            <w:tcBorders>
              <w:top w:val="single" w:sz="12" w:space="0" w:color="auto"/>
              <w:left w:val="single" w:sz="12" w:space="0" w:color="auto"/>
              <w:bottom w:val="single" w:sz="12" w:space="0" w:color="auto"/>
              <w:right w:val="single" w:sz="12" w:space="0" w:color="auto"/>
            </w:tcBorders>
            <w:shd w:val="clear" w:color="auto" w:fill="auto"/>
            <w:vAlign w:val="center"/>
            <w:hideMark/>
          </w:tcPr>
          <w:p w14:paraId="381E2509" w14:textId="77777777" w:rsidR="00F956E2" w:rsidRPr="00BB2946" w:rsidRDefault="00F956E2" w:rsidP="003946F8">
            <w:pPr>
              <w:spacing w:after="0" w:line="240" w:lineRule="auto"/>
              <w:jc w:val="center"/>
              <w:rPr>
                <w:rFonts w:ascii="Tahoma" w:eastAsia="Times New Roman" w:hAnsi="Tahoma" w:cs="Tahoma"/>
                <w:b/>
                <w:bCs/>
                <w:color w:val="000000"/>
                <w:sz w:val="22"/>
                <w:szCs w:val="22"/>
                <w:lang w:eastAsia="en-ID"/>
              </w:rPr>
            </w:pPr>
            <w:r w:rsidRPr="00BB2946">
              <w:rPr>
                <w:rFonts w:ascii="Tahoma" w:eastAsia="Times New Roman" w:hAnsi="Tahoma" w:cs="Tahoma"/>
                <w:b/>
                <w:bCs/>
                <w:color w:val="000000"/>
                <w:sz w:val="22"/>
                <w:szCs w:val="22"/>
                <w:lang w:eastAsia="en-ID"/>
              </w:rPr>
              <w:t>2021</w:t>
            </w:r>
          </w:p>
        </w:tc>
        <w:tc>
          <w:tcPr>
            <w:tcW w:w="0" w:type="auto"/>
            <w:tcBorders>
              <w:top w:val="single" w:sz="12" w:space="0" w:color="auto"/>
              <w:left w:val="single" w:sz="12" w:space="0" w:color="auto"/>
              <w:bottom w:val="single" w:sz="12" w:space="0" w:color="auto"/>
              <w:right w:val="single" w:sz="12" w:space="0" w:color="auto"/>
            </w:tcBorders>
            <w:shd w:val="clear" w:color="auto" w:fill="auto"/>
            <w:vAlign w:val="center"/>
            <w:hideMark/>
          </w:tcPr>
          <w:p w14:paraId="777FAEAC" w14:textId="77777777" w:rsidR="00F956E2" w:rsidRPr="00BB2946" w:rsidRDefault="00F956E2" w:rsidP="003946F8">
            <w:pPr>
              <w:spacing w:after="0" w:line="240" w:lineRule="auto"/>
              <w:jc w:val="center"/>
              <w:rPr>
                <w:rFonts w:ascii="Tahoma" w:eastAsia="Times New Roman" w:hAnsi="Tahoma" w:cs="Tahoma"/>
                <w:b/>
                <w:bCs/>
                <w:color w:val="000000"/>
                <w:sz w:val="22"/>
                <w:szCs w:val="22"/>
                <w:lang w:eastAsia="en-ID"/>
              </w:rPr>
            </w:pPr>
            <w:r w:rsidRPr="00BB2946">
              <w:rPr>
                <w:rFonts w:ascii="Tahoma" w:eastAsia="Times New Roman" w:hAnsi="Tahoma" w:cs="Tahoma"/>
                <w:b/>
                <w:bCs/>
                <w:color w:val="000000"/>
                <w:sz w:val="22"/>
                <w:szCs w:val="22"/>
                <w:lang w:eastAsia="en-ID"/>
              </w:rPr>
              <w:t>2022</w:t>
            </w:r>
          </w:p>
        </w:tc>
        <w:tc>
          <w:tcPr>
            <w:tcW w:w="0" w:type="auto"/>
            <w:tcBorders>
              <w:top w:val="single" w:sz="12" w:space="0" w:color="auto"/>
              <w:left w:val="single" w:sz="12" w:space="0" w:color="auto"/>
              <w:bottom w:val="single" w:sz="12" w:space="0" w:color="auto"/>
              <w:right w:val="single" w:sz="12" w:space="0" w:color="auto"/>
            </w:tcBorders>
            <w:shd w:val="clear" w:color="auto" w:fill="auto"/>
            <w:vAlign w:val="center"/>
            <w:hideMark/>
          </w:tcPr>
          <w:p w14:paraId="785CE59B" w14:textId="77777777" w:rsidR="00F956E2" w:rsidRPr="00BB2946" w:rsidRDefault="00F956E2" w:rsidP="003946F8">
            <w:pPr>
              <w:spacing w:after="0" w:line="240" w:lineRule="auto"/>
              <w:jc w:val="center"/>
              <w:rPr>
                <w:rFonts w:ascii="Tahoma" w:eastAsia="Times New Roman" w:hAnsi="Tahoma" w:cs="Tahoma"/>
                <w:b/>
                <w:bCs/>
                <w:color w:val="000000"/>
                <w:sz w:val="22"/>
                <w:szCs w:val="22"/>
                <w:lang w:eastAsia="en-ID"/>
              </w:rPr>
            </w:pPr>
            <w:r w:rsidRPr="00BB2946">
              <w:rPr>
                <w:rFonts w:ascii="Tahoma" w:eastAsia="Times New Roman" w:hAnsi="Tahoma" w:cs="Tahoma"/>
                <w:b/>
                <w:bCs/>
                <w:color w:val="000000"/>
                <w:sz w:val="22"/>
                <w:szCs w:val="22"/>
                <w:lang w:eastAsia="en-ID"/>
              </w:rPr>
              <w:t>2023</w:t>
            </w:r>
          </w:p>
        </w:tc>
      </w:tr>
      <w:tr w:rsidR="00F956E2" w:rsidRPr="00BB2946" w14:paraId="665F30CC" w14:textId="77777777" w:rsidTr="003946F8">
        <w:trPr>
          <w:trHeight w:val="520"/>
          <w:jc w:val="center"/>
        </w:trPr>
        <w:tc>
          <w:tcPr>
            <w:tcW w:w="0" w:type="auto"/>
            <w:tcBorders>
              <w:top w:val="single" w:sz="12" w:space="0" w:color="auto"/>
              <w:left w:val="single" w:sz="12" w:space="0" w:color="auto"/>
              <w:bottom w:val="single" w:sz="12" w:space="0" w:color="auto"/>
              <w:right w:val="single" w:sz="12" w:space="0" w:color="auto"/>
            </w:tcBorders>
            <w:vAlign w:val="center"/>
          </w:tcPr>
          <w:p w14:paraId="48005CAF" w14:textId="77777777" w:rsidR="00F956E2" w:rsidRPr="00BB2946" w:rsidRDefault="00F956E2" w:rsidP="003946F8">
            <w:pPr>
              <w:spacing w:after="0" w:line="240" w:lineRule="auto"/>
              <w:jc w:val="center"/>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1</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50F07659" w14:textId="77777777" w:rsidR="00F956E2" w:rsidRPr="00BB2946" w:rsidRDefault="00F956E2" w:rsidP="003946F8">
            <w:pPr>
              <w:spacing w:after="0" w:line="240" w:lineRule="auto"/>
              <w:jc w:val="both"/>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 xml:space="preserve">Tidak </w:t>
            </w:r>
            <w:proofErr w:type="spellStart"/>
            <w:r w:rsidRPr="00BB2946">
              <w:rPr>
                <w:rFonts w:ascii="Tahoma" w:eastAsia="Times New Roman" w:hAnsi="Tahoma" w:cs="Tahoma"/>
                <w:color w:val="000000"/>
                <w:sz w:val="22"/>
                <w:szCs w:val="22"/>
                <w:lang w:eastAsia="en-ID"/>
              </w:rPr>
              <w:t>Bermotor</w:t>
            </w:r>
            <w:proofErr w:type="spellEnd"/>
          </w:p>
        </w:tc>
        <w:tc>
          <w:tcPr>
            <w:tcW w:w="0" w:type="auto"/>
            <w:tcBorders>
              <w:top w:val="single" w:sz="12" w:space="0" w:color="auto"/>
              <w:left w:val="single" w:sz="12" w:space="0" w:color="auto"/>
              <w:bottom w:val="single" w:sz="12" w:space="0" w:color="auto"/>
              <w:right w:val="single" w:sz="12" w:space="0" w:color="auto"/>
            </w:tcBorders>
            <w:vAlign w:val="center"/>
            <w:hideMark/>
          </w:tcPr>
          <w:p w14:paraId="33F906D4"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24</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7387CC54"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24</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3BB6A023"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15</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682A2EA9"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35</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354D0254"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22</w:t>
            </w:r>
          </w:p>
        </w:tc>
      </w:tr>
      <w:tr w:rsidR="00F956E2" w:rsidRPr="00BB2946" w14:paraId="58784594" w14:textId="77777777" w:rsidTr="003946F8">
        <w:trPr>
          <w:trHeight w:val="460"/>
          <w:jc w:val="center"/>
        </w:trPr>
        <w:tc>
          <w:tcPr>
            <w:tcW w:w="0" w:type="auto"/>
            <w:tcBorders>
              <w:top w:val="single" w:sz="12" w:space="0" w:color="auto"/>
              <w:left w:val="single" w:sz="12" w:space="0" w:color="auto"/>
              <w:bottom w:val="single" w:sz="12" w:space="0" w:color="auto"/>
              <w:right w:val="single" w:sz="12" w:space="0" w:color="auto"/>
            </w:tcBorders>
            <w:vAlign w:val="center"/>
          </w:tcPr>
          <w:p w14:paraId="6CDFEB9B" w14:textId="77777777" w:rsidR="00F956E2" w:rsidRPr="00BB2946" w:rsidRDefault="00F956E2" w:rsidP="003946F8">
            <w:pPr>
              <w:spacing w:after="0" w:line="240" w:lineRule="auto"/>
              <w:jc w:val="center"/>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2</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655E8FEB" w14:textId="77777777" w:rsidR="00F956E2" w:rsidRPr="00BB2946" w:rsidRDefault="00F956E2" w:rsidP="003946F8">
            <w:pPr>
              <w:spacing w:after="0" w:line="240" w:lineRule="auto"/>
              <w:jc w:val="both"/>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Sepeda Motor (R2 + R3)</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77C418E3"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385</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38FBB999"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296</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2C0BE33F"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388</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5F19B85C"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546</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78C27E68"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554</w:t>
            </w:r>
          </w:p>
        </w:tc>
      </w:tr>
      <w:tr w:rsidR="00F956E2" w:rsidRPr="00BB2946" w14:paraId="2974D86F" w14:textId="77777777" w:rsidTr="003946F8">
        <w:trPr>
          <w:trHeight w:val="460"/>
          <w:jc w:val="center"/>
        </w:trPr>
        <w:tc>
          <w:tcPr>
            <w:tcW w:w="0" w:type="auto"/>
            <w:tcBorders>
              <w:top w:val="single" w:sz="12" w:space="0" w:color="auto"/>
              <w:left w:val="single" w:sz="12" w:space="0" w:color="auto"/>
              <w:bottom w:val="single" w:sz="12" w:space="0" w:color="auto"/>
              <w:right w:val="single" w:sz="12" w:space="0" w:color="auto"/>
            </w:tcBorders>
            <w:vAlign w:val="center"/>
          </w:tcPr>
          <w:p w14:paraId="19122AE4" w14:textId="77777777" w:rsidR="00F956E2" w:rsidRPr="00BB2946" w:rsidRDefault="00F956E2" w:rsidP="003946F8">
            <w:pPr>
              <w:spacing w:after="0" w:line="240" w:lineRule="auto"/>
              <w:jc w:val="center"/>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3</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6904246C" w14:textId="77777777" w:rsidR="00F956E2" w:rsidRPr="00BB2946" w:rsidRDefault="00F956E2" w:rsidP="003946F8">
            <w:pPr>
              <w:spacing w:after="0" w:line="240" w:lineRule="auto"/>
              <w:jc w:val="both"/>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 xml:space="preserve">Mobil </w:t>
            </w:r>
            <w:proofErr w:type="spellStart"/>
            <w:r w:rsidRPr="00BB2946">
              <w:rPr>
                <w:rFonts w:ascii="Tahoma" w:eastAsia="Times New Roman" w:hAnsi="Tahoma" w:cs="Tahoma"/>
                <w:color w:val="000000"/>
                <w:sz w:val="22"/>
                <w:szCs w:val="22"/>
                <w:lang w:eastAsia="en-ID"/>
              </w:rPr>
              <w:t>Penumpang</w:t>
            </w:r>
            <w:proofErr w:type="spellEnd"/>
          </w:p>
        </w:tc>
        <w:tc>
          <w:tcPr>
            <w:tcW w:w="0" w:type="auto"/>
            <w:tcBorders>
              <w:top w:val="single" w:sz="12" w:space="0" w:color="auto"/>
              <w:left w:val="single" w:sz="12" w:space="0" w:color="auto"/>
              <w:bottom w:val="single" w:sz="12" w:space="0" w:color="auto"/>
              <w:right w:val="single" w:sz="12" w:space="0" w:color="auto"/>
            </w:tcBorders>
            <w:vAlign w:val="center"/>
            <w:hideMark/>
          </w:tcPr>
          <w:p w14:paraId="5EF63AE5"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11</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273E401B"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31</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1A2E0847"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4</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730055AB"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51</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6EE38511"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5</w:t>
            </w:r>
          </w:p>
        </w:tc>
      </w:tr>
      <w:tr w:rsidR="00F956E2" w:rsidRPr="00BB2946" w14:paraId="470B8AFA" w14:textId="77777777" w:rsidTr="003946F8">
        <w:trPr>
          <w:trHeight w:val="320"/>
          <w:jc w:val="center"/>
        </w:trPr>
        <w:tc>
          <w:tcPr>
            <w:tcW w:w="0" w:type="auto"/>
            <w:tcBorders>
              <w:top w:val="single" w:sz="12" w:space="0" w:color="auto"/>
              <w:left w:val="single" w:sz="12" w:space="0" w:color="auto"/>
              <w:bottom w:val="single" w:sz="12" w:space="0" w:color="auto"/>
              <w:right w:val="single" w:sz="12" w:space="0" w:color="auto"/>
            </w:tcBorders>
            <w:vAlign w:val="center"/>
          </w:tcPr>
          <w:p w14:paraId="029FEC86" w14:textId="77777777" w:rsidR="00F956E2" w:rsidRPr="00BB2946" w:rsidRDefault="00F956E2" w:rsidP="003946F8">
            <w:pPr>
              <w:spacing w:after="0" w:line="240" w:lineRule="auto"/>
              <w:jc w:val="center"/>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4</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4C418E1F" w14:textId="77777777" w:rsidR="00F956E2" w:rsidRPr="00BB2946" w:rsidRDefault="00F956E2" w:rsidP="003946F8">
            <w:pPr>
              <w:spacing w:after="0" w:line="240" w:lineRule="auto"/>
              <w:jc w:val="both"/>
              <w:rPr>
                <w:rFonts w:ascii="Tahoma" w:eastAsia="Times New Roman" w:hAnsi="Tahoma" w:cs="Tahoma"/>
                <w:color w:val="000000"/>
                <w:sz w:val="22"/>
                <w:szCs w:val="22"/>
                <w:lang w:eastAsia="en-ID"/>
              </w:rPr>
            </w:pPr>
            <w:proofErr w:type="spellStart"/>
            <w:r w:rsidRPr="00BB2946">
              <w:rPr>
                <w:rFonts w:ascii="Tahoma" w:eastAsia="Times New Roman" w:hAnsi="Tahoma" w:cs="Tahoma"/>
                <w:color w:val="000000"/>
                <w:sz w:val="22"/>
                <w:szCs w:val="22"/>
                <w:lang w:eastAsia="en-ID"/>
              </w:rPr>
              <w:t>Angkutan</w:t>
            </w:r>
            <w:proofErr w:type="spellEnd"/>
            <w:r w:rsidRPr="00BB2946">
              <w:rPr>
                <w:rFonts w:ascii="Tahoma" w:eastAsia="Times New Roman" w:hAnsi="Tahoma" w:cs="Tahoma"/>
                <w:color w:val="000000"/>
                <w:sz w:val="22"/>
                <w:szCs w:val="22"/>
                <w:lang w:eastAsia="en-ID"/>
              </w:rPr>
              <w:t xml:space="preserve"> Orang (Bus)</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09F61302"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30</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4043F2BE"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4</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09C433A6"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30</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46FE2BDD"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3</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1FE59ED8"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38</w:t>
            </w:r>
          </w:p>
        </w:tc>
      </w:tr>
      <w:tr w:rsidR="00F956E2" w:rsidRPr="00BB2946" w14:paraId="76C36444" w14:textId="77777777" w:rsidTr="003946F8">
        <w:trPr>
          <w:trHeight w:val="290"/>
          <w:jc w:val="center"/>
        </w:trPr>
        <w:tc>
          <w:tcPr>
            <w:tcW w:w="0" w:type="auto"/>
            <w:tcBorders>
              <w:top w:val="single" w:sz="12" w:space="0" w:color="auto"/>
              <w:left w:val="single" w:sz="12" w:space="0" w:color="auto"/>
              <w:bottom w:val="single" w:sz="12" w:space="0" w:color="auto"/>
              <w:right w:val="single" w:sz="12" w:space="0" w:color="auto"/>
            </w:tcBorders>
            <w:vAlign w:val="center"/>
          </w:tcPr>
          <w:p w14:paraId="20DF6FBD" w14:textId="77777777" w:rsidR="00F956E2" w:rsidRPr="00BB2946" w:rsidRDefault="00F956E2" w:rsidP="003946F8">
            <w:pPr>
              <w:spacing w:after="0" w:line="240" w:lineRule="auto"/>
              <w:jc w:val="center"/>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5</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36CE741C" w14:textId="77777777" w:rsidR="00F956E2" w:rsidRPr="00BB2946" w:rsidRDefault="00F956E2" w:rsidP="003946F8">
            <w:pPr>
              <w:spacing w:after="0" w:line="240" w:lineRule="auto"/>
              <w:jc w:val="both"/>
              <w:rPr>
                <w:rFonts w:ascii="Tahoma" w:eastAsia="Times New Roman" w:hAnsi="Tahoma" w:cs="Tahoma"/>
                <w:color w:val="000000"/>
                <w:sz w:val="22"/>
                <w:szCs w:val="22"/>
                <w:lang w:eastAsia="en-ID"/>
              </w:rPr>
            </w:pPr>
            <w:proofErr w:type="spellStart"/>
            <w:r w:rsidRPr="00BB2946">
              <w:rPr>
                <w:rFonts w:ascii="Tahoma" w:eastAsia="Times New Roman" w:hAnsi="Tahoma" w:cs="Tahoma"/>
                <w:color w:val="000000"/>
                <w:sz w:val="22"/>
                <w:szCs w:val="22"/>
                <w:lang w:eastAsia="en-ID"/>
              </w:rPr>
              <w:t>Angkutan</w:t>
            </w:r>
            <w:proofErr w:type="spellEnd"/>
            <w:r w:rsidRPr="00BB2946">
              <w:rPr>
                <w:rFonts w:ascii="Tahoma" w:eastAsia="Times New Roman" w:hAnsi="Tahoma" w:cs="Tahoma"/>
                <w:color w:val="000000"/>
                <w:sz w:val="22"/>
                <w:szCs w:val="22"/>
                <w:lang w:eastAsia="en-ID"/>
              </w:rPr>
              <w:t xml:space="preserve"> Barang</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294936D5"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26</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78C948FD"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34</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5D021A47"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34</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34B7061D"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34</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6C7244B9"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31</w:t>
            </w:r>
          </w:p>
        </w:tc>
      </w:tr>
      <w:tr w:rsidR="00F956E2" w:rsidRPr="00BB2946" w14:paraId="6DA31533" w14:textId="77777777" w:rsidTr="003946F8">
        <w:trPr>
          <w:trHeight w:val="320"/>
          <w:jc w:val="center"/>
        </w:trPr>
        <w:tc>
          <w:tcPr>
            <w:tcW w:w="0" w:type="auto"/>
            <w:tcBorders>
              <w:top w:val="single" w:sz="12" w:space="0" w:color="auto"/>
              <w:left w:val="single" w:sz="12" w:space="0" w:color="auto"/>
              <w:bottom w:val="single" w:sz="12" w:space="0" w:color="auto"/>
              <w:right w:val="single" w:sz="12" w:space="0" w:color="auto"/>
            </w:tcBorders>
            <w:vAlign w:val="center"/>
          </w:tcPr>
          <w:p w14:paraId="40EA76AB" w14:textId="77777777" w:rsidR="00F956E2" w:rsidRPr="00BB2946" w:rsidRDefault="00F956E2" w:rsidP="003946F8">
            <w:pPr>
              <w:spacing w:after="0" w:line="240" w:lineRule="auto"/>
              <w:jc w:val="center"/>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6</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7DD76299" w14:textId="77777777" w:rsidR="00F956E2" w:rsidRPr="00BB2946" w:rsidRDefault="00F956E2" w:rsidP="003946F8">
            <w:pPr>
              <w:spacing w:after="0" w:line="240" w:lineRule="auto"/>
              <w:jc w:val="both"/>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Kereta Api</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4AEE77AD"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2</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3971F77F"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0</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6430A032"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1</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387E8EEF"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0</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6A3E2876"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0</w:t>
            </w:r>
          </w:p>
        </w:tc>
      </w:tr>
      <w:tr w:rsidR="00F956E2" w:rsidRPr="00BB2946" w14:paraId="5D903A4E" w14:textId="77777777" w:rsidTr="003946F8">
        <w:trPr>
          <w:trHeight w:val="360"/>
          <w:jc w:val="center"/>
        </w:trPr>
        <w:tc>
          <w:tcPr>
            <w:tcW w:w="0" w:type="auto"/>
            <w:tcBorders>
              <w:top w:val="single" w:sz="12" w:space="0" w:color="auto"/>
              <w:left w:val="single" w:sz="12" w:space="0" w:color="auto"/>
              <w:bottom w:val="single" w:sz="12" w:space="0" w:color="auto"/>
              <w:right w:val="single" w:sz="12" w:space="0" w:color="auto"/>
            </w:tcBorders>
            <w:vAlign w:val="center"/>
          </w:tcPr>
          <w:p w14:paraId="247139AB" w14:textId="77777777" w:rsidR="00F956E2" w:rsidRPr="00BB2946" w:rsidRDefault="00F956E2" w:rsidP="003946F8">
            <w:pPr>
              <w:spacing w:after="0" w:line="240" w:lineRule="auto"/>
              <w:jc w:val="center"/>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7</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26BE1D94" w14:textId="77777777" w:rsidR="00F956E2" w:rsidRPr="00BB2946" w:rsidRDefault="00F956E2" w:rsidP="003946F8">
            <w:pPr>
              <w:spacing w:after="0" w:line="240" w:lineRule="auto"/>
              <w:jc w:val="both"/>
              <w:rPr>
                <w:rFonts w:ascii="Tahoma" w:eastAsia="Times New Roman" w:hAnsi="Tahoma" w:cs="Tahoma"/>
                <w:color w:val="000000"/>
                <w:sz w:val="22"/>
                <w:szCs w:val="22"/>
                <w:lang w:eastAsia="en-ID"/>
              </w:rPr>
            </w:pPr>
            <w:proofErr w:type="spellStart"/>
            <w:r w:rsidRPr="00BB2946">
              <w:rPr>
                <w:rFonts w:ascii="Tahoma" w:eastAsia="Times New Roman" w:hAnsi="Tahoma" w:cs="Tahoma"/>
                <w:color w:val="000000"/>
                <w:sz w:val="22"/>
                <w:szCs w:val="22"/>
                <w:lang w:eastAsia="en-ID"/>
              </w:rPr>
              <w:t>Kendaraan</w:t>
            </w:r>
            <w:proofErr w:type="spellEnd"/>
            <w:r w:rsidRPr="00BB2946">
              <w:rPr>
                <w:rFonts w:ascii="Tahoma" w:eastAsia="Times New Roman" w:hAnsi="Tahoma" w:cs="Tahoma"/>
                <w:color w:val="000000"/>
                <w:sz w:val="22"/>
                <w:szCs w:val="22"/>
                <w:lang w:eastAsia="en-ID"/>
              </w:rPr>
              <w:t xml:space="preserve"> Listrik</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6681830A"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0</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118D1364"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0</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6C2DA75C"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0</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2E7A71EE"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0</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2A717487"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4</w:t>
            </w:r>
          </w:p>
        </w:tc>
      </w:tr>
      <w:tr w:rsidR="00F956E2" w:rsidRPr="00BB2946" w14:paraId="5F55002C" w14:textId="77777777" w:rsidTr="003946F8">
        <w:trPr>
          <w:trHeight w:val="450"/>
          <w:jc w:val="center"/>
        </w:trPr>
        <w:tc>
          <w:tcPr>
            <w:tcW w:w="0" w:type="auto"/>
            <w:tcBorders>
              <w:top w:val="single" w:sz="12" w:space="0" w:color="auto"/>
              <w:left w:val="single" w:sz="12" w:space="0" w:color="auto"/>
              <w:bottom w:val="single" w:sz="12" w:space="0" w:color="auto"/>
              <w:right w:val="single" w:sz="12" w:space="0" w:color="auto"/>
            </w:tcBorders>
            <w:vAlign w:val="center"/>
          </w:tcPr>
          <w:p w14:paraId="0119A552" w14:textId="77777777" w:rsidR="00F956E2" w:rsidRPr="00BB2946" w:rsidRDefault="00F956E2" w:rsidP="003946F8">
            <w:pPr>
              <w:spacing w:after="0" w:line="240" w:lineRule="auto"/>
              <w:jc w:val="center"/>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8</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4FE7EC3E" w14:textId="77777777" w:rsidR="00F956E2" w:rsidRPr="00BB2946" w:rsidRDefault="00F956E2" w:rsidP="003946F8">
            <w:pPr>
              <w:spacing w:after="0" w:line="240" w:lineRule="auto"/>
              <w:jc w:val="both"/>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 xml:space="preserve">Tidak </w:t>
            </w:r>
            <w:proofErr w:type="spellStart"/>
            <w:r w:rsidRPr="00BB2946">
              <w:rPr>
                <w:rFonts w:ascii="Tahoma" w:eastAsia="Times New Roman" w:hAnsi="Tahoma" w:cs="Tahoma"/>
                <w:color w:val="000000"/>
                <w:sz w:val="22"/>
                <w:szCs w:val="22"/>
                <w:lang w:eastAsia="en-ID"/>
              </w:rPr>
              <w:t>Teridentifikasi</w:t>
            </w:r>
            <w:proofErr w:type="spellEnd"/>
            <w:r w:rsidRPr="00BB2946">
              <w:rPr>
                <w:rFonts w:ascii="Tahoma" w:eastAsia="Times New Roman" w:hAnsi="Tahoma" w:cs="Tahoma"/>
                <w:color w:val="000000"/>
                <w:sz w:val="22"/>
                <w:szCs w:val="22"/>
                <w:lang w:eastAsia="en-ID"/>
              </w:rPr>
              <w:t xml:space="preserve"> (</w:t>
            </w:r>
            <w:proofErr w:type="spellStart"/>
            <w:r w:rsidRPr="00BB2946">
              <w:rPr>
                <w:rFonts w:ascii="Tahoma" w:eastAsia="Times New Roman" w:hAnsi="Tahoma" w:cs="Tahoma"/>
                <w:color w:val="000000"/>
                <w:sz w:val="22"/>
                <w:szCs w:val="22"/>
                <w:lang w:eastAsia="en-ID"/>
              </w:rPr>
              <w:t>Tabrak</w:t>
            </w:r>
            <w:proofErr w:type="spellEnd"/>
            <w:r w:rsidRPr="00BB2946">
              <w:rPr>
                <w:rFonts w:ascii="Tahoma" w:eastAsia="Times New Roman" w:hAnsi="Tahoma" w:cs="Tahoma"/>
                <w:color w:val="000000"/>
                <w:sz w:val="22"/>
                <w:szCs w:val="22"/>
                <w:lang w:eastAsia="en-ID"/>
              </w:rPr>
              <w:t xml:space="preserve"> </w:t>
            </w:r>
            <w:proofErr w:type="spellStart"/>
            <w:r w:rsidRPr="00BB2946">
              <w:rPr>
                <w:rFonts w:ascii="Tahoma" w:eastAsia="Times New Roman" w:hAnsi="Tahoma" w:cs="Tahoma"/>
                <w:color w:val="000000"/>
                <w:sz w:val="22"/>
                <w:szCs w:val="22"/>
                <w:lang w:eastAsia="en-ID"/>
              </w:rPr>
              <w:t>Lari</w:t>
            </w:r>
            <w:proofErr w:type="spellEnd"/>
            <w:r w:rsidRPr="00BB2946">
              <w:rPr>
                <w:rFonts w:ascii="Tahoma" w:eastAsia="Times New Roman" w:hAnsi="Tahoma" w:cs="Tahoma"/>
                <w:color w:val="000000"/>
                <w:sz w:val="22"/>
                <w:szCs w:val="22"/>
                <w:lang w:eastAsia="en-ID"/>
              </w:rPr>
              <w:t>)</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0F5EDBDF"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8</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4525B4AE"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9</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529159AA"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8</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2D29C286"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9</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36185A82"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11</w:t>
            </w:r>
          </w:p>
        </w:tc>
      </w:tr>
      <w:tr w:rsidR="00F956E2" w:rsidRPr="00BB2946" w14:paraId="6300F8B7" w14:textId="77777777" w:rsidTr="003946F8">
        <w:trPr>
          <w:trHeight w:val="310"/>
          <w:jc w:val="center"/>
        </w:trPr>
        <w:tc>
          <w:tcPr>
            <w:tcW w:w="0" w:type="auto"/>
            <w:tcBorders>
              <w:top w:val="single" w:sz="12" w:space="0" w:color="auto"/>
              <w:left w:val="single" w:sz="12" w:space="0" w:color="auto"/>
              <w:bottom w:val="single" w:sz="12" w:space="0" w:color="auto"/>
              <w:right w:val="single" w:sz="12" w:space="0" w:color="auto"/>
            </w:tcBorders>
            <w:vAlign w:val="center"/>
          </w:tcPr>
          <w:p w14:paraId="5AF474BF" w14:textId="77777777" w:rsidR="00F956E2" w:rsidRPr="00BB2946" w:rsidRDefault="00F956E2" w:rsidP="003946F8">
            <w:pPr>
              <w:spacing w:after="0" w:line="240" w:lineRule="auto"/>
              <w:jc w:val="center"/>
              <w:rPr>
                <w:rFonts w:ascii="Tahoma" w:eastAsia="Times New Roman" w:hAnsi="Tahoma" w:cs="Tahoma"/>
                <w:color w:val="000000"/>
                <w:sz w:val="22"/>
                <w:szCs w:val="22"/>
                <w:lang w:eastAsia="en-ID"/>
              </w:rPr>
            </w:pPr>
          </w:p>
        </w:tc>
        <w:tc>
          <w:tcPr>
            <w:tcW w:w="0" w:type="auto"/>
            <w:tcBorders>
              <w:top w:val="single" w:sz="12" w:space="0" w:color="auto"/>
              <w:left w:val="single" w:sz="12" w:space="0" w:color="auto"/>
              <w:bottom w:val="single" w:sz="12" w:space="0" w:color="auto"/>
              <w:right w:val="single" w:sz="12" w:space="0" w:color="auto"/>
            </w:tcBorders>
            <w:vAlign w:val="center"/>
            <w:hideMark/>
          </w:tcPr>
          <w:p w14:paraId="6F2F9847" w14:textId="77777777" w:rsidR="00F956E2" w:rsidRPr="00BB2946" w:rsidRDefault="00F956E2" w:rsidP="003946F8">
            <w:pPr>
              <w:spacing w:after="0" w:line="240" w:lineRule="auto"/>
              <w:jc w:val="both"/>
              <w:rPr>
                <w:rFonts w:ascii="Tahoma" w:eastAsia="Times New Roman" w:hAnsi="Tahoma" w:cs="Tahoma"/>
                <w:color w:val="000000"/>
                <w:sz w:val="22"/>
                <w:szCs w:val="22"/>
                <w:lang w:eastAsia="en-ID"/>
              </w:rPr>
            </w:pPr>
            <w:proofErr w:type="spellStart"/>
            <w:r w:rsidRPr="00BB2946">
              <w:rPr>
                <w:rFonts w:ascii="Tahoma" w:eastAsia="Times New Roman" w:hAnsi="Tahoma" w:cs="Tahoma"/>
                <w:color w:val="000000"/>
                <w:sz w:val="22"/>
                <w:szCs w:val="22"/>
                <w:lang w:eastAsia="en-ID"/>
              </w:rPr>
              <w:t>Jumlah</w:t>
            </w:r>
            <w:proofErr w:type="spellEnd"/>
          </w:p>
        </w:tc>
        <w:tc>
          <w:tcPr>
            <w:tcW w:w="0" w:type="auto"/>
            <w:tcBorders>
              <w:top w:val="single" w:sz="12" w:space="0" w:color="auto"/>
              <w:left w:val="single" w:sz="12" w:space="0" w:color="auto"/>
              <w:bottom w:val="single" w:sz="12" w:space="0" w:color="auto"/>
              <w:right w:val="single" w:sz="12" w:space="0" w:color="auto"/>
            </w:tcBorders>
            <w:vAlign w:val="center"/>
            <w:hideMark/>
          </w:tcPr>
          <w:p w14:paraId="0FF1D448"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486</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4B6984A1"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398</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2A11F05A"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480</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0D3E7AB3"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678</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30F5DBE0"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665</w:t>
            </w:r>
          </w:p>
        </w:tc>
      </w:tr>
    </w:tbl>
    <w:p w14:paraId="3752643D" w14:textId="77777777" w:rsidR="00F956E2" w:rsidRPr="00BB2946" w:rsidRDefault="00F956E2" w:rsidP="00F956E2">
      <w:pPr>
        <w:tabs>
          <w:tab w:val="left" w:pos="1560"/>
        </w:tabs>
        <w:spacing w:line="360" w:lineRule="auto"/>
        <w:ind w:left="709"/>
        <w:rPr>
          <w:rFonts w:ascii="Tahoma" w:hAnsi="Tahoma" w:cs="Tahoma"/>
          <w:i/>
          <w:iCs/>
          <w:sz w:val="18"/>
          <w:szCs w:val="18"/>
        </w:rPr>
      </w:pPr>
      <w:proofErr w:type="spellStart"/>
      <w:r w:rsidRPr="00BB2946">
        <w:rPr>
          <w:rFonts w:ascii="Tahoma" w:hAnsi="Tahoma" w:cs="Tahoma"/>
          <w:i/>
          <w:iCs/>
          <w:sz w:val="18"/>
          <w:szCs w:val="18"/>
        </w:rPr>
        <w:t>Sumber</w:t>
      </w:r>
      <w:proofErr w:type="spellEnd"/>
      <w:r w:rsidRPr="00BB2946">
        <w:rPr>
          <w:rFonts w:ascii="Tahoma" w:hAnsi="Tahoma" w:cs="Tahoma"/>
          <w:i/>
          <w:iCs/>
          <w:sz w:val="18"/>
          <w:szCs w:val="18"/>
        </w:rPr>
        <w:t xml:space="preserve">: </w:t>
      </w:r>
      <w:proofErr w:type="spellStart"/>
      <w:r w:rsidRPr="00BB2946">
        <w:rPr>
          <w:rFonts w:ascii="Tahoma" w:hAnsi="Tahoma" w:cs="Tahoma"/>
          <w:i/>
          <w:iCs/>
          <w:sz w:val="18"/>
          <w:szCs w:val="18"/>
        </w:rPr>
        <w:t>Satlantas</w:t>
      </w:r>
      <w:proofErr w:type="spellEnd"/>
      <w:r w:rsidRPr="00BB2946">
        <w:rPr>
          <w:rFonts w:ascii="Tahoma" w:hAnsi="Tahoma" w:cs="Tahoma"/>
          <w:i/>
          <w:iCs/>
          <w:sz w:val="18"/>
          <w:szCs w:val="18"/>
        </w:rPr>
        <w:t xml:space="preserve"> Kota Tegal</w:t>
      </w:r>
    </w:p>
    <w:p w14:paraId="6EDC573E" w14:textId="77777777" w:rsidR="00F956E2" w:rsidRPr="00BB2946" w:rsidRDefault="00F956E2" w:rsidP="00F956E2">
      <w:pPr>
        <w:pStyle w:val="ListParagraph"/>
        <w:spacing w:line="360" w:lineRule="auto"/>
        <w:ind w:left="567" w:firstLine="567"/>
        <w:jc w:val="both"/>
        <w:rPr>
          <w:rFonts w:ascii="Tahoma" w:hAnsi="Tahoma" w:cs="Tahoma"/>
          <w:sz w:val="22"/>
          <w:szCs w:val="22"/>
        </w:rPr>
      </w:pPr>
      <w:proofErr w:type="spellStart"/>
      <w:r w:rsidRPr="00BB2946">
        <w:rPr>
          <w:rFonts w:ascii="Tahoma" w:hAnsi="Tahoma" w:cs="Tahoma"/>
          <w:sz w:val="22"/>
          <w:szCs w:val="22"/>
        </w:rPr>
        <w:t>Berdasarkan</w:t>
      </w:r>
      <w:proofErr w:type="spellEnd"/>
      <w:r w:rsidRPr="00BB2946">
        <w:rPr>
          <w:rFonts w:ascii="Tahoma" w:hAnsi="Tahoma" w:cs="Tahoma"/>
          <w:sz w:val="22"/>
          <w:szCs w:val="22"/>
        </w:rPr>
        <w:t xml:space="preserve"> data </w:t>
      </w:r>
      <w:proofErr w:type="spellStart"/>
      <w:r w:rsidRPr="00BB2946">
        <w:rPr>
          <w:rFonts w:ascii="Tahoma" w:hAnsi="Tahoma" w:cs="Tahoma"/>
          <w:sz w:val="22"/>
          <w:szCs w:val="22"/>
        </w:rPr>
        <w:t>tabel</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diatas</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jumlah</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kecelakaan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berdasarkan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kendaraan</w:t>
      </w:r>
      <w:proofErr w:type="spellEnd"/>
      <w:r w:rsidRPr="00BB2946">
        <w:rPr>
          <w:rFonts w:ascii="Tahoma" w:hAnsi="Tahoma" w:cs="Tahoma"/>
          <w:sz w:val="22"/>
          <w:szCs w:val="22"/>
        </w:rPr>
        <w:t xml:space="preserve"> yang </w:t>
      </w:r>
      <w:proofErr w:type="spellStart"/>
      <w:r w:rsidRPr="00BB2946">
        <w:rPr>
          <w:rFonts w:ascii="Tahoma" w:hAnsi="Tahoma" w:cs="Tahoma"/>
          <w:sz w:val="22"/>
          <w:szCs w:val="22"/>
        </w:rPr>
        <w:t>terlibat</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tertinggi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yaitu</w:t>
      </w:r>
      <w:proofErr w:type="spellEnd"/>
      <w:r w:rsidRPr="00BB2946">
        <w:rPr>
          <w:rFonts w:ascii="Tahoma" w:hAnsi="Tahoma" w:cs="Tahoma"/>
          <w:sz w:val="22"/>
          <w:szCs w:val="22"/>
        </w:rPr>
        <w:t xml:space="preserve"> Sepeda Motor </w:t>
      </w:r>
      <w:proofErr w:type="spellStart"/>
      <w:r w:rsidRPr="00BB2946">
        <w:rPr>
          <w:rFonts w:ascii="Tahoma" w:hAnsi="Tahoma" w:cs="Tahoma"/>
          <w:sz w:val="22"/>
          <w:szCs w:val="22"/>
        </w:rPr>
        <w:t>dengan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persentase</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sebesar</w:t>
      </w:r>
      <w:proofErr w:type="spellEnd"/>
      <w:r w:rsidRPr="00BB2946">
        <w:rPr>
          <w:rFonts w:ascii="Tahoma" w:hAnsi="Tahoma" w:cs="Tahoma"/>
          <w:sz w:val="22"/>
          <w:szCs w:val="22"/>
        </w:rPr>
        <w:t xml:space="preserve"> 80%, </w:t>
      </w:r>
      <w:proofErr w:type="spellStart"/>
      <w:r w:rsidRPr="00BB2946">
        <w:rPr>
          <w:rFonts w:ascii="Tahoma" w:hAnsi="Tahoma" w:cs="Tahoma"/>
          <w:sz w:val="22"/>
          <w:szCs w:val="22"/>
        </w:rPr>
        <w:t>angka</w:t>
      </w:r>
      <w:proofErr w:type="spellEnd"/>
      <w:r w:rsidRPr="00BB2946">
        <w:rPr>
          <w:rFonts w:ascii="Tahoma" w:hAnsi="Tahoma" w:cs="Tahoma"/>
          <w:sz w:val="22"/>
          <w:szCs w:val="22"/>
        </w:rPr>
        <w:t xml:space="preserve"> yang </w:t>
      </w:r>
      <w:proofErr w:type="spellStart"/>
      <w:r w:rsidRPr="00BB2946">
        <w:rPr>
          <w:rFonts w:ascii="Tahoma" w:hAnsi="Tahoma" w:cs="Tahoma"/>
          <w:sz w:val="22"/>
          <w:szCs w:val="22"/>
        </w:rPr>
        <w:t>mendominasi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dibandingkan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jenis</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kendaraan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lain</w:t>
      </w:r>
      <w:proofErr w:type="spellEnd"/>
      <w:r w:rsidRPr="00BB2946">
        <w:rPr>
          <w:rFonts w:ascii="Tahoma" w:hAnsi="Tahoma" w:cs="Tahoma"/>
          <w:sz w:val="22"/>
          <w:szCs w:val="22"/>
        </w:rPr>
        <w:t xml:space="preserve">. Sepeda motor </w:t>
      </w:r>
      <w:proofErr w:type="spellStart"/>
      <w:r w:rsidRPr="00BB2946">
        <w:rPr>
          <w:rFonts w:ascii="Tahoma" w:hAnsi="Tahoma" w:cs="Tahoma"/>
          <w:sz w:val="22"/>
          <w:szCs w:val="22"/>
        </w:rPr>
        <w:t>memiliki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tingkat</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kecelakaan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tertinggi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sebanyak</w:t>
      </w:r>
      <w:proofErr w:type="spellEnd"/>
      <w:r w:rsidRPr="00BB2946">
        <w:rPr>
          <w:rFonts w:ascii="Tahoma" w:hAnsi="Tahoma" w:cs="Tahoma"/>
          <w:sz w:val="22"/>
          <w:szCs w:val="22"/>
        </w:rPr>
        <w:t xml:space="preserve"> 546 pada </w:t>
      </w:r>
      <w:proofErr w:type="spellStart"/>
      <w:r w:rsidRPr="00BB2946">
        <w:rPr>
          <w:rFonts w:ascii="Tahoma" w:hAnsi="Tahoma" w:cs="Tahoma"/>
          <w:sz w:val="22"/>
          <w:szCs w:val="22"/>
        </w:rPr>
        <w:t>tahun</w:t>
      </w:r>
      <w:proofErr w:type="spellEnd"/>
      <w:r w:rsidRPr="00BB2946">
        <w:rPr>
          <w:rFonts w:ascii="Tahoma" w:hAnsi="Tahoma" w:cs="Tahoma"/>
          <w:sz w:val="22"/>
          <w:szCs w:val="22"/>
        </w:rPr>
        <w:t xml:space="preserve"> 2022, dan </w:t>
      </w:r>
      <w:proofErr w:type="spellStart"/>
      <w:r w:rsidRPr="00BB2946">
        <w:rPr>
          <w:rFonts w:ascii="Tahoma" w:hAnsi="Tahoma" w:cs="Tahoma"/>
          <w:sz w:val="22"/>
          <w:szCs w:val="22"/>
        </w:rPr>
        <w:t>tertinggi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kedua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yaitu</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kendaraan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barang</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sebanyak</w:t>
      </w:r>
      <w:proofErr w:type="spellEnd"/>
      <w:r w:rsidRPr="00BB2946">
        <w:rPr>
          <w:rFonts w:ascii="Tahoma" w:hAnsi="Tahoma" w:cs="Tahoma"/>
          <w:sz w:val="22"/>
          <w:szCs w:val="22"/>
        </w:rPr>
        <w:t xml:space="preserve"> 554 pada </w:t>
      </w:r>
      <w:proofErr w:type="spellStart"/>
      <w:r w:rsidRPr="00BB2946">
        <w:rPr>
          <w:rFonts w:ascii="Tahoma" w:hAnsi="Tahoma" w:cs="Tahoma"/>
          <w:sz w:val="22"/>
          <w:szCs w:val="22"/>
        </w:rPr>
        <w:t>tahun</w:t>
      </w:r>
      <w:proofErr w:type="spellEnd"/>
      <w:r w:rsidRPr="00BB2946">
        <w:rPr>
          <w:rFonts w:ascii="Tahoma" w:hAnsi="Tahoma" w:cs="Tahoma"/>
          <w:sz w:val="22"/>
          <w:szCs w:val="22"/>
        </w:rPr>
        <w:t xml:space="preserve"> 2023. </w:t>
      </w:r>
      <w:proofErr w:type="spellStart"/>
      <w:r w:rsidRPr="00BB2946">
        <w:rPr>
          <w:rFonts w:ascii="Tahoma" w:hAnsi="Tahoma" w:cs="Tahoma"/>
          <w:sz w:val="22"/>
          <w:szCs w:val="22"/>
        </w:rPr>
        <w:t>Terjadi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lonjakan</w:t>
      </w:r>
      <w:proofErr w:type="spellEnd"/>
      <w:r w:rsidRPr="00BB2946">
        <w:rPr>
          <w:rFonts w:ascii="Tahoma" w:hAnsi="Tahoma" w:cs="Tahoma"/>
          <w:sz w:val="22"/>
          <w:szCs w:val="22"/>
        </w:rPr>
        <w:t xml:space="preserve"> yang </w:t>
      </w:r>
      <w:proofErr w:type="spellStart"/>
      <w:r w:rsidRPr="00BB2946">
        <w:rPr>
          <w:rFonts w:ascii="Tahoma" w:hAnsi="Tahoma" w:cs="Tahoma"/>
          <w:sz w:val="22"/>
          <w:szCs w:val="22"/>
        </w:rPr>
        <w:t>cukup</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signifikan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terhadap</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kecelakaan</w:t>
      </w:r>
      <w:proofErr w:type="spellEnd"/>
      <w:r w:rsidRPr="00BB2946">
        <w:rPr>
          <w:rFonts w:ascii="Tahoma" w:hAnsi="Tahoma" w:cs="Tahoma"/>
          <w:sz w:val="22"/>
          <w:szCs w:val="22"/>
        </w:rPr>
        <w:t xml:space="preserve"> yang </w:t>
      </w:r>
      <w:proofErr w:type="spellStart"/>
      <w:r w:rsidRPr="00BB2946">
        <w:rPr>
          <w:rFonts w:ascii="Tahoma" w:hAnsi="Tahoma" w:cs="Tahoma"/>
          <w:sz w:val="22"/>
          <w:szCs w:val="22"/>
        </w:rPr>
        <w:t>melibatkan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sepeda</w:t>
      </w:r>
      <w:proofErr w:type="spellEnd"/>
      <w:r w:rsidRPr="00BB2946">
        <w:rPr>
          <w:rFonts w:ascii="Tahoma" w:hAnsi="Tahoma" w:cs="Tahoma"/>
          <w:sz w:val="22"/>
          <w:szCs w:val="22"/>
        </w:rPr>
        <w:t xml:space="preserve"> motor, yang </w:t>
      </w:r>
      <w:proofErr w:type="spellStart"/>
      <w:r w:rsidRPr="00BB2946">
        <w:rPr>
          <w:rFonts w:ascii="Tahoma" w:hAnsi="Tahoma" w:cs="Tahoma"/>
          <w:sz w:val="22"/>
          <w:szCs w:val="22"/>
        </w:rPr>
        <w:t>menjadi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indikasi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tingginya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resiko</w:t>
      </w:r>
      <w:proofErr w:type="spellEnd"/>
      <w:r w:rsidRPr="00BB2946">
        <w:rPr>
          <w:rFonts w:ascii="Tahoma" w:hAnsi="Tahoma" w:cs="Tahoma"/>
          <w:sz w:val="22"/>
          <w:szCs w:val="22"/>
        </w:rPr>
        <w:t xml:space="preserve"> pada </w:t>
      </w:r>
      <w:proofErr w:type="spellStart"/>
      <w:r w:rsidRPr="00BB2946">
        <w:rPr>
          <w:rFonts w:ascii="Tahoma" w:hAnsi="Tahoma" w:cs="Tahoma"/>
          <w:sz w:val="22"/>
          <w:szCs w:val="22"/>
        </w:rPr>
        <w:t>pengguna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sepeda</w:t>
      </w:r>
      <w:proofErr w:type="spellEnd"/>
      <w:r w:rsidRPr="00BB2946">
        <w:rPr>
          <w:rFonts w:ascii="Tahoma" w:hAnsi="Tahoma" w:cs="Tahoma"/>
          <w:sz w:val="22"/>
          <w:szCs w:val="22"/>
        </w:rPr>
        <w:t xml:space="preserve"> motor. </w:t>
      </w:r>
      <w:r w:rsidRPr="00BB2946">
        <w:rPr>
          <w:rFonts w:ascii="Tahoma" w:hAnsi="Tahoma" w:cs="Tahoma"/>
          <w:sz w:val="22"/>
          <w:szCs w:val="22"/>
        </w:rPr>
        <w:br w:type="page"/>
      </w:r>
    </w:p>
    <w:p w14:paraId="160BD29F" w14:textId="77777777" w:rsidR="00F956E2" w:rsidRPr="00BB2946" w:rsidRDefault="00F956E2" w:rsidP="00F956E2">
      <w:pPr>
        <w:pStyle w:val="ListParagraph"/>
        <w:ind w:left="1213" w:firstLine="431"/>
        <w:jc w:val="both"/>
        <w:rPr>
          <w:rFonts w:ascii="Tahoma" w:hAnsi="Tahoma" w:cs="Tahoma"/>
          <w:sz w:val="22"/>
          <w:szCs w:val="22"/>
        </w:rPr>
      </w:pPr>
    </w:p>
    <w:p w14:paraId="5E9BE338" w14:textId="77777777" w:rsidR="00F956E2" w:rsidRPr="00BB2946" w:rsidRDefault="00F956E2" w:rsidP="00F956E2">
      <w:pPr>
        <w:pStyle w:val="ListParagraph"/>
        <w:numPr>
          <w:ilvl w:val="0"/>
          <w:numId w:val="15"/>
        </w:numPr>
        <w:spacing w:line="360" w:lineRule="auto"/>
        <w:ind w:left="1134" w:hanging="567"/>
        <w:jc w:val="both"/>
        <w:rPr>
          <w:rFonts w:ascii="Tahoma" w:hAnsi="Tahoma" w:cs="Tahoma"/>
          <w:sz w:val="22"/>
          <w:szCs w:val="22"/>
        </w:rPr>
      </w:pPr>
      <w:r w:rsidRPr="00BB2946">
        <w:rPr>
          <w:rFonts w:ascii="Tahoma" w:hAnsi="Tahoma" w:cs="Tahoma"/>
          <w:sz w:val="22"/>
          <w:szCs w:val="22"/>
        </w:rPr>
        <w:t xml:space="preserve">Data </w:t>
      </w:r>
      <w:proofErr w:type="spellStart"/>
      <w:r w:rsidRPr="00BB2946">
        <w:rPr>
          <w:rFonts w:ascii="Tahoma" w:hAnsi="Tahoma" w:cs="Tahoma"/>
          <w:sz w:val="22"/>
          <w:szCs w:val="22"/>
        </w:rPr>
        <w:t>Kecelakaan</w:t>
      </w:r>
      <w:proofErr w:type="spellEnd"/>
      <w:r w:rsidRPr="00BB2946">
        <w:rPr>
          <w:rFonts w:ascii="Tahoma" w:hAnsi="Tahoma" w:cs="Tahoma"/>
          <w:sz w:val="22"/>
          <w:szCs w:val="22"/>
        </w:rPr>
        <w:t xml:space="preserve"> Lalu Lintas </w:t>
      </w:r>
      <w:proofErr w:type="spellStart"/>
      <w:r w:rsidRPr="00BB2946">
        <w:rPr>
          <w:rFonts w:ascii="Tahoma" w:hAnsi="Tahoma" w:cs="Tahoma"/>
          <w:sz w:val="22"/>
          <w:szCs w:val="22"/>
        </w:rPr>
        <w:t>Berdasarkan</w:t>
      </w:r>
      <w:proofErr w:type="spellEnd"/>
      <w:r w:rsidRPr="00BB2946">
        <w:rPr>
          <w:rFonts w:ascii="Tahoma" w:hAnsi="Tahoma" w:cs="Tahoma"/>
          <w:sz w:val="22"/>
          <w:szCs w:val="22"/>
        </w:rPr>
        <w:t xml:space="preserve"> Jenis </w:t>
      </w:r>
      <w:proofErr w:type="spellStart"/>
      <w:r w:rsidRPr="00BB2946">
        <w:rPr>
          <w:rFonts w:ascii="Tahoma" w:hAnsi="Tahoma" w:cs="Tahoma"/>
          <w:sz w:val="22"/>
          <w:szCs w:val="22"/>
        </w:rPr>
        <w:t>Kecelakaan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Periode</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Tahun</w:t>
      </w:r>
      <w:proofErr w:type="spellEnd"/>
      <w:r w:rsidRPr="00BB2946">
        <w:rPr>
          <w:rFonts w:ascii="Tahoma" w:hAnsi="Tahoma" w:cs="Tahoma"/>
          <w:sz w:val="22"/>
          <w:szCs w:val="22"/>
        </w:rPr>
        <w:t xml:space="preserve"> 2019-2023)</w:t>
      </w:r>
    </w:p>
    <w:p w14:paraId="1D68C3CC" w14:textId="77777777" w:rsidR="00F956E2" w:rsidRPr="00616E0C" w:rsidRDefault="00F956E2" w:rsidP="00F956E2">
      <w:pPr>
        <w:spacing w:line="360" w:lineRule="auto"/>
        <w:jc w:val="center"/>
        <w:rPr>
          <w:rFonts w:ascii="Tahoma" w:hAnsi="Tahoma" w:cs="Tahoma"/>
          <w:sz w:val="22"/>
          <w:szCs w:val="22"/>
        </w:rPr>
      </w:pPr>
      <w:bookmarkStart w:id="30" w:name="_Toc170636564"/>
      <w:bookmarkStart w:id="31" w:name="_Toc170659205"/>
      <w:bookmarkStart w:id="32" w:name="_Toc170978388"/>
      <w:bookmarkStart w:id="33" w:name="_Toc171751862"/>
      <w:bookmarkStart w:id="34" w:name="_Toc172192127"/>
      <w:r w:rsidRPr="00BB2946">
        <w:rPr>
          <w:rFonts w:ascii="Tahoma" w:hAnsi="Tahoma" w:cs="Tahoma"/>
          <w:b/>
          <w:bCs/>
          <w:sz w:val="22"/>
          <w:szCs w:val="22"/>
        </w:rPr>
        <w:t xml:space="preserve">Tabel II.  </w:t>
      </w:r>
      <w:r w:rsidRPr="00616E0C">
        <w:rPr>
          <w:rFonts w:ascii="Tahoma" w:hAnsi="Tahoma" w:cs="Tahoma"/>
          <w:b/>
          <w:bCs/>
          <w:sz w:val="22"/>
          <w:szCs w:val="22"/>
        </w:rPr>
        <w:fldChar w:fldCharType="begin"/>
      </w:r>
      <w:r w:rsidRPr="00BB2946">
        <w:rPr>
          <w:rFonts w:ascii="Tahoma" w:hAnsi="Tahoma" w:cs="Tahoma"/>
          <w:b/>
          <w:bCs/>
          <w:sz w:val="22"/>
          <w:szCs w:val="22"/>
        </w:rPr>
        <w:instrText xml:space="preserve"> SEQ Tabel_II._ \* ARABIC </w:instrText>
      </w:r>
      <w:r w:rsidRPr="00616E0C">
        <w:rPr>
          <w:rFonts w:ascii="Tahoma" w:hAnsi="Tahoma" w:cs="Tahoma"/>
          <w:b/>
          <w:bCs/>
          <w:sz w:val="22"/>
          <w:szCs w:val="22"/>
        </w:rPr>
        <w:fldChar w:fldCharType="separate"/>
      </w:r>
      <w:r>
        <w:rPr>
          <w:rFonts w:ascii="Tahoma" w:hAnsi="Tahoma" w:cs="Tahoma"/>
          <w:b/>
          <w:bCs/>
          <w:noProof/>
          <w:sz w:val="22"/>
          <w:szCs w:val="22"/>
        </w:rPr>
        <w:t>3</w:t>
      </w:r>
      <w:r w:rsidRPr="00616E0C">
        <w:rPr>
          <w:rFonts w:ascii="Tahoma" w:hAnsi="Tahoma" w:cs="Tahoma"/>
          <w:b/>
          <w:bCs/>
          <w:sz w:val="22"/>
          <w:szCs w:val="22"/>
        </w:rPr>
        <w:fldChar w:fldCharType="end"/>
      </w:r>
      <w:r w:rsidRPr="00616E0C">
        <w:rPr>
          <w:rFonts w:ascii="Tahoma" w:hAnsi="Tahoma" w:cs="Tahoma"/>
          <w:b/>
          <w:bCs/>
          <w:sz w:val="22"/>
          <w:szCs w:val="22"/>
        </w:rPr>
        <w:t xml:space="preserve"> </w:t>
      </w:r>
      <w:r w:rsidRPr="00616E0C">
        <w:rPr>
          <w:rFonts w:ascii="Tahoma" w:hAnsi="Tahoma" w:cs="Tahoma"/>
          <w:sz w:val="22"/>
          <w:szCs w:val="22"/>
        </w:rPr>
        <w:t xml:space="preserve">Data </w:t>
      </w:r>
      <w:proofErr w:type="spellStart"/>
      <w:r w:rsidRPr="00616E0C">
        <w:rPr>
          <w:rFonts w:ascii="Tahoma" w:hAnsi="Tahoma" w:cs="Tahoma"/>
          <w:sz w:val="22"/>
          <w:szCs w:val="22"/>
        </w:rPr>
        <w:t>Kecelakaan</w:t>
      </w:r>
      <w:proofErr w:type="spellEnd"/>
      <w:r w:rsidRPr="00616E0C">
        <w:rPr>
          <w:rFonts w:ascii="Tahoma" w:hAnsi="Tahoma" w:cs="Tahoma"/>
          <w:sz w:val="22"/>
          <w:szCs w:val="22"/>
        </w:rPr>
        <w:t xml:space="preserve"> </w:t>
      </w:r>
      <w:proofErr w:type="spellStart"/>
      <w:r w:rsidRPr="00616E0C">
        <w:rPr>
          <w:rFonts w:ascii="Tahoma" w:hAnsi="Tahoma" w:cs="Tahoma"/>
          <w:sz w:val="22"/>
          <w:szCs w:val="22"/>
        </w:rPr>
        <w:t>Berdasarkan</w:t>
      </w:r>
      <w:proofErr w:type="spellEnd"/>
      <w:r w:rsidRPr="00616E0C">
        <w:rPr>
          <w:rFonts w:ascii="Tahoma" w:hAnsi="Tahoma" w:cs="Tahoma"/>
          <w:sz w:val="22"/>
          <w:szCs w:val="22"/>
        </w:rPr>
        <w:t xml:space="preserve"> Jenis </w:t>
      </w:r>
      <w:proofErr w:type="spellStart"/>
      <w:r w:rsidRPr="00616E0C">
        <w:rPr>
          <w:rFonts w:ascii="Tahoma" w:hAnsi="Tahoma" w:cs="Tahoma"/>
          <w:sz w:val="22"/>
          <w:szCs w:val="22"/>
        </w:rPr>
        <w:t>Kendaraan</w:t>
      </w:r>
      <w:bookmarkEnd w:id="30"/>
      <w:bookmarkEnd w:id="31"/>
      <w:bookmarkEnd w:id="32"/>
      <w:bookmarkEnd w:id="33"/>
      <w:bookmarkEnd w:id="34"/>
      <w:proofErr w:type="spellEnd"/>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22"/>
        <w:gridCol w:w="3500"/>
        <w:gridCol w:w="777"/>
        <w:gridCol w:w="777"/>
        <w:gridCol w:w="777"/>
        <w:gridCol w:w="777"/>
        <w:gridCol w:w="777"/>
      </w:tblGrid>
      <w:tr w:rsidR="00F956E2" w:rsidRPr="00BB2946" w14:paraId="7124D373" w14:textId="77777777" w:rsidTr="003946F8">
        <w:trPr>
          <w:trHeight w:val="318"/>
          <w:jc w:val="center"/>
        </w:trPr>
        <w:tc>
          <w:tcPr>
            <w:tcW w:w="0" w:type="auto"/>
            <w:tcBorders>
              <w:top w:val="single" w:sz="12" w:space="0" w:color="auto"/>
              <w:left w:val="single" w:sz="12" w:space="0" w:color="auto"/>
              <w:bottom w:val="single" w:sz="12" w:space="0" w:color="auto"/>
              <w:right w:val="single" w:sz="12" w:space="0" w:color="auto"/>
            </w:tcBorders>
            <w:vAlign w:val="center"/>
          </w:tcPr>
          <w:p w14:paraId="572C2487" w14:textId="77777777" w:rsidR="00F956E2" w:rsidRPr="00BB2946" w:rsidRDefault="00F956E2" w:rsidP="003946F8">
            <w:pPr>
              <w:spacing w:after="0" w:line="240" w:lineRule="auto"/>
              <w:jc w:val="center"/>
              <w:rPr>
                <w:rFonts w:ascii="Tahoma" w:eastAsia="Times New Roman" w:hAnsi="Tahoma" w:cs="Tahoma"/>
                <w:b/>
                <w:bCs/>
                <w:color w:val="000000"/>
                <w:sz w:val="22"/>
                <w:szCs w:val="22"/>
                <w:lang w:eastAsia="en-ID"/>
              </w:rPr>
            </w:pPr>
            <w:r w:rsidRPr="00BB2946">
              <w:rPr>
                <w:rFonts w:ascii="Tahoma" w:eastAsia="Times New Roman" w:hAnsi="Tahoma" w:cs="Tahoma"/>
                <w:b/>
                <w:bCs/>
                <w:color w:val="000000"/>
                <w:sz w:val="22"/>
                <w:szCs w:val="22"/>
                <w:lang w:eastAsia="en-ID"/>
              </w:rPr>
              <w:t>No</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3822A74" w14:textId="77777777" w:rsidR="00F956E2" w:rsidRPr="00BB2946" w:rsidRDefault="00F956E2" w:rsidP="003946F8">
            <w:pPr>
              <w:spacing w:after="0" w:line="240" w:lineRule="auto"/>
              <w:jc w:val="center"/>
              <w:rPr>
                <w:rFonts w:ascii="Tahoma" w:eastAsia="Times New Roman" w:hAnsi="Tahoma" w:cs="Tahoma"/>
                <w:b/>
                <w:bCs/>
                <w:color w:val="000000"/>
                <w:sz w:val="22"/>
                <w:szCs w:val="22"/>
                <w:lang w:eastAsia="en-ID"/>
              </w:rPr>
            </w:pPr>
            <w:r w:rsidRPr="00BB2946">
              <w:rPr>
                <w:rFonts w:ascii="Tahoma" w:eastAsia="Times New Roman" w:hAnsi="Tahoma" w:cs="Tahoma"/>
                <w:b/>
                <w:bCs/>
                <w:color w:val="000000"/>
                <w:sz w:val="22"/>
                <w:szCs w:val="22"/>
                <w:lang w:eastAsia="en-ID"/>
              </w:rPr>
              <w:t>Jenis LAKA</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3A3950F" w14:textId="77777777" w:rsidR="00F956E2" w:rsidRPr="00BB2946" w:rsidRDefault="00F956E2" w:rsidP="003946F8">
            <w:pPr>
              <w:spacing w:after="0" w:line="240" w:lineRule="auto"/>
              <w:jc w:val="center"/>
              <w:rPr>
                <w:rFonts w:ascii="Tahoma" w:eastAsia="Times New Roman" w:hAnsi="Tahoma" w:cs="Tahoma"/>
                <w:b/>
                <w:bCs/>
                <w:color w:val="000000"/>
                <w:sz w:val="22"/>
                <w:szCs w:val="22"/>
                <w:lang w:eastAsia="en-ID"/>
              </w:rPr>
            </w:pPr>
            <w:r w:rsidRPr="00BB2946">
              <w:rPr>
                <w:rFonts w:ascii="Tahoma" w:eastAsia="Times New Roman" w:hAnsi="Tahoma" w:cs="Tahoma"/>
                <w:b/>
                <w:bCs/>
                <w:color w:val="000000"/>
                <w:sz w:val="22"/>
                <w:szCs w:val="22"/>
                <w:lang w:eastAsia="en-ID"/>
              </w:rPr>
              <w:t>2019</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59A3005" w14:textId="77777777" w:rsidR="00F956E2" w:rsidRPr="00BB2946" w:rsidRDefault="00F956E2" w:rsidP="003946F8">
            <w:pPr>
              <w:spacing w:after="0" w:line="240" w:lineRule="auto"/>
              <w:jc w:val="center"/>
              <w:rPr>
                <w:rFonts w:ascii="Tahoma" w:eastAsia="Times New Roman" w:hAnsi="Tahoma" w:cs="Tahoma"/>
                <w:b/>
                <w:bCs/>
                <w:color w:val="000000"/>
                <w:sz w:val="22"/>
                <w:szCs w:val="22"/>
                <w:lang w:eastAsia="en-ID"/>
              </w:rPr>
            </w:pPr>
            <w:r w:rsidRPr="00BB2946">
              <w:rPr>
                <w:rFonts w:ascii="Tahoma" w:eastAsia="Times New Roman" w:hAnsi="Tahoma" w:cs="Tahoma"/>
                <w:b/>
                <w:bCs/>
                <w:color w:val="000000"/>
                <w:sz w:val="22"/>
                <w:szCs w:val="22"/>
                <w:lang w:eastAsia="en-ID"/>
              </w:rPr>
              <w:t>2020</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7312C46" w14:textId="77777777" w:rsidR="00F956E2" w:rsidRPr="00BB2946" w:rsidRDefault="00F956E2" w:rsidP="003946F8">
            <w:pPr>
              <w:spacing w:after="0" w:line="240" w:lineRule="auto"/>
              <w:jc w:val="center"/>
              <w:rPr>
                <w:rFonts w:ascii="Tahoma" w:eastAsia="Times New Roman" w:hAnsi="Tahoma" w:cs="Tahoma"/>
                <w:b/>
                <w:bCs/>
                <w:color w:val="000000"/>
                <w:sz w:val="22"/>
                <w:szCs w:val="22"/>
                <w:lang w:eastAsia="en-ID"/>
              </w:rPr>
            </w:pPr>
            <w:r w:rsidRPr="00BB2946">
              <w:rPr>
                <w:rFonts w:ascii="Tahoma" w:eastAsia="Times New Roman" w:hAnsi="Tahoma" w:cs="Tahoma"/>
                <w:b/>
                <w:bCs/>
                <w:color w:val="000000"/>
                <w:sz w:val="22"/>
                <w:szCs w:val="22"/>
                <w:lang w:eastAsia="en-ID"/>
              </w:rPr>
              <w:t>2021</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47C4807" w14:textId="77777777" w:rsidR="00F956E2" w:rsidRPr="00BB2946" w:rsidRDefault="00F956E2" w:rsidP="003946F8">
            <w:pPr>
              <w:spacing w:after="0" w:line="240" w:lineRule="auto"/>
              <w:jc w:val="center"/>
              <w:rPr>
                <w:rFonts w:ascii="Tahoma" w:eastAsia="Times New Roman" w:hAnsi="Tahoma" w:cs="Tahoma"/>
                <w:b/>
                <w:bCs/>
                <w:color w:val="000000"/>
                <w:sz w:val="22"/>
                <w:szCs w:val="22"/>
                <w:lang w:eastAsia="en-ID"/>
              </w:rPr>
            </w:pPr>
            <w:r w:rsidRPr="00BB2946">
              <w:rPr>
                <w:rFonts w:ascii="Tahoma" w:eastAsia="Times New Roman" w:hAnsi="Tahoma" w:cs="Tahoma"/>
                <w:b/>
                <w:bCs/>
                <w:color w:val="000000"/>
                <w:sz w:val="22"/>
                <w:szCs w:val="22"/>
                <w:lang w:eastAsia="en-ID"/>
              </w:rPr>
              <w:t>2022</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EE42323" w14:textId="77777777" w:rsidR="00F956E2" w:rsidRPr="00BB2946" w:rsidRDefault="00F956E2" w:rsidP="003946F8">
            <w:pPr>
              <w:spacing w:after="0" w:line="240" w:lineRule="auto"/>
              <w:jc w:val="center"/>
              <w:rPr>
                <w:rFonts w:ascii="Tahoma" w:eastAsia="Times New Roman" w:hAnsi="Tahoma" w:cs="Tahoma"/>
                <w:b/>
                <w:bCs/>
                <w:color w:val="000000"/>
                <w:sz w:val="22"/>
                <w:szCs w:val="22"/>
                <w:lang w:eastAsia="en-ID"/>
              </w:rPr>
            </w:pPr>
            <w:r w:rsidRPr="00BB2946">
              <w:rPr>
                <w:rFonts w:ascii="Tahoma" w:eastAsia="Times New Roman" w:hAnsi="Tahoma" w:cs="Tahoma"/>
                <w:b/>
                <w:bCs/>
                <w:color w:val="000000"/>
                <w:sz w:val="22"/>
                <w:szCs w:val="22"/>
                <w:lang w:eastAsia="en-ID"/>
              </w:rPr>
              <w:t>2023</w:t>
            </w:r>
          </w:p>
        </w:tc>
      </w:tr>
      <w:tr w:rsidR="00F956E2" w:rsidRPr="00BB2946" w14:paraId="68B75606" w14:textId="77777777" w:rsidTr="003946F8">
        <w:trPr>
          <w:trHeight w:val="318"/>
          <w:jc w:val="center"/>
        </w:trPr>
        <w:tc>
          <w:tcPr>
            <w:tcW w:w="0" w:type="auto"/>
            <w:tcBorders>
              <w:top w:val="single" w:sz="12" w:space="0" w:color="auto"/>
              <w:left w:val="single" w:sz="12" w:space="0" w:color="auto"/>
              <w:bottom w:val="single" w:sz="12" w:space="0" w:color="auto"/>
              <w:right w:val="single" w:sz="12" w:space="0" w:color="auto"/>
            </w:tcBorders>
            <w:vAlign w:val="center"/>
          </w:tcPr>
          <w:p w14:paraId="2CD0C589" w14:textId="77777777" w:rsidR="00F956E2" w:rsidRPr="00BB2946" w:rsidRDefault="00F956E2" w:rsidP="003946F8">
            <w:pPr>
              <w:spacing w:after="0" w:line="240" w:lineRule="auto"/>
              <w:jc w:val="center"/>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1</w:t>
            </w:r>
          </w:p>
        </w:tc>
        <w:tc>
          <w:tcPr>
            <w:tcW w:w="0" w:type="auto"/>
            <w:tcBorders>
              <w:top w:val="single" w:sz="12" w:space="0" w:color="auto"/>
              <w:left w:val="single" w:sz="12" w:space="0" w:color="auto"/>
              <w:bottom w:val="single" w:sz="12" w:space="0" w:color="auto"/>
              <w:right w:val="single" w:sz="12" w:space="0" w:color="auto"/>
            </w:tcBorders>
            <w:noWrap/>
            <w:vAlign w:val="bottom"/>
            <w:hideMark/>
          </w:tcPr>
          <w:p w14:paraId="6036DBD4" w14:textId="77777777" w:rsidR="00F956E2" w:rsidRPr="00BB2946" w:rsidRDefault="00F956E2" w:rsidP="003946F8">
            <w:pPr>
              <w:spacing w:after="0" w:line="240" w:lineRule="auto"/>
              <w:jc w:val="both"/>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Tunggal</w:t>
            </w:r>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339C43A9"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81</w:t>
            </w:r>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0CDC769A"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44</w:t>
            </w:r>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00BE9B03"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50</w:t>
            </w:r>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2B4D63E2"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62</w:t>
            </w:r>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52FDABDE"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54</w:t>
            </w:r>
          </w:p>
        </w:tc>
      </w:tr>
      <w:tr w:rsidR="00F956E2" w:rsidRPr="00BB2946" w14:paraId="78FEB96F" w14:textId="77777777" w:rsidTr="003946F8">
        <w:trPr>
          <w:trHeight w:val="318"/>
          <w:jc w:val="center"/>
        </w:trPr>
        <w:tc>
          <w:tcPr>
            <w:tcW w:w="0" w:type="auto"/>
            <w:tcBorders>
              <w:top w:val="single" w:sz="12" w:space="0" w:color="auto"/>
              <w:left w:val="single" w:sz="12" w:space="0" w:color="auto"/>
              <w:bottom w:val="single" w:sz="12" w:space="0" w:color="auto"/>
              <w:right w:val="single" w:sz="12" w:space="0" w:color="auto"/>
            </w:tcBorders>
            <w:vAlign w:val="center"/>
          </w:tcPr>
          <w:p w14:paraId="5C6C1BC4" w14:textId="77777777" w:rsidR="00F956E2" w:rsidRPr="00BB2946" w:rsidRDefault="00F956E2" w:rsidP="003946F8">
            <w:pPr>
              <w:spacing w:after="0" w:line="240" w:lineRule="auto"/>
              <w:jc w:val="center"/>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2</w:t>
            </w:r>
          </w:p>
        </w:tc>
        <w:tc>
          <w:tcPr>
            <w:tcW w:w="0" w:type="auto"/>
            <w:tcBorders>
              <w:top w:val="single" w:sz="12" w:space="0" w:color="auto"/>
              <w:left w:val="single" w:sz="12" w:space="0" w:color="auto"/>
              <w:bottom w:val="single" w:sz="12" w:space="0" w:color="auto"/>
              <w:right w:val="single" w:sz="12" w:space="0" w:color="auto"/>
            </w:tcBorders>
            <w:noWrap/>
            <w:vAlign w:val="bottom"/>
            <w:hideMark/>
          </w:tcPr>
          <w:p w14:paraId="3A720426" w14:textId="77777777" w:rsidR="00F956E2" w:rsidRPr="00BB2946" w:rsidRDefault="00F956E2" w:rsidP="003946F8">
            <w:pPr>
              <w:spacing w:after="0" w:line="240" w:lineRule="auto"/>
              <w:jc w:val="both"/>
              <w:rPr>
                <w:rFonts w:ascii="Tahoma" w:eastAsia="Times New Roman" w:hAnsi="Tahoma" w:cs="Tahoma"/>
                <w:color w:val="000000"/>
                <w:sz w:val="22"/>
                <w:szCs w:val="22"/>
                <w:lang w:eastAsia="en-ID"/>
              </w:rPr>
            </w:pPr>
            <w:proofErr w:type="spellStart"/>
            <w:r w:rsidRPr="00BB2946">
              <w:rPr>
                <w:rFonts w:ascii="Tahoma" w:eastAsia="Times New Roman" w:hAnsi="Tahoma" w:cs="Tahoma"/>
                <w:color w:val="000000"/>
                <w:sz w:val="22"/>
                <w:szCs w:val="22"/>
                <w:lang w:eastAsia="en-ID"/>
              </w:rPr>
              <w:t>Depan</w:t>
            </w:r>
            <w:proofErr w:type="spellEnd"/>
            <w:r w:rsidRPr="00BB2946">
              <w:rPr>
                <w:rFonts w:ascii="Tahoma" w:eastAsia="Times New Roman" w:hAnsi="Tahoma" w:cs="Tahoma"/>
                <w:color w:val="000000"/>
                <w:sz w:val="22"/>
                <w:szCs w:val="22"/>
                <w:lang w:eastAsia="en-ID"/>
              </w:rPr>
              <w:t xml:space="preserve"> – </w:t>
            </w:r>
            <w:proofErr w:type="spellStart"/>
            <w:r w:rsidRPr="00BB2946">
              <w:rPr>
                <w:rFonts w:ascii="Tahoma" w:eastAsia="Times New Roman" w:hAnsi="Tahoma" w:cs="Tahoma"/>
                <w:color w:val="000000"/>
                <w:sz w:val="22"/>
                <w:szCs w:val="22"/>
                <w:lang w:eastAsia="en-ID"/>
              </w:rPr>
              <w:t>depan</w:t>
            </w:r>
            <w:proofErr w:type="spellEnd"/>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4315E665"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34</w:t>
            </w:r>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3A347A32"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30</w:t>
            </w:r>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0A40B146"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32</w:t>
            </w:r>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6EDD8D7D"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50</w:t>
            </w:r>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4489E40E"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49</w:t>
            </w:r>
          </w:p>
        </w:tc>
      </w:tr>
      <w:tr w:rsidR="00F956E2" w:rsidRPr="00BB2946" w14:paraId="3EEE82DB" w14:textId="77777777" w:rsidTr="003946F8">
        <w:trPr>
          <w:trHeight w:val="318"/>
          <w:jc w:val="center"/>
        </w:trPr>
        <w:tc>
          <w:tcPr>
            <w:tcW w:w="0" w:type="auto"/>
            <w:tcBorders>
              <w:top w:val="single" w:sz="12" w:space="0" w:color="auto"/>
              <w:left w:val="single" w:sz="12" w:space="0" w:color="auto"/>
              <w:bottom w:val="single" w:sz="12" w:space="0" w:color="auto"/>
              <w:right w:val="single" w:sz="12" w:space="0" w:color="auto"/>
            </w:tcBorders>
            <w:vAlign w:val="center"/>
          </w:tcPr>
          <w:p w14:paraId="5F1CDB0C" w14:textId="77777777" w:rsidR="00F956E2" w:rsidRPr="00BB2946" w:rsidRDefault="00F956E2" w:rsidP="003946F8">
            <w:pPr>
              <w:spacing w:after="0" w:line="240" w:lineRule="auto"/>
              <w:jc w:val="center"/>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3</w:t>
            </w:r>
          </w:p>
        </w:tc>
        <w:tc>
          <w:tcPr>
            <w:tcW w:w="0" w:type="auto"/>
            <w:tcBorders>
              <w:top w:val="single" w:sz="12" w:space="0" w:color="auto"/>
              <w:left w:val="single" w:sz="12" w:space="0" w:color="auto"/>
              <w:bottom w:val="single" w:sz="12" w:space="0" w:color="auto"/>
              <w:right w:val="single" w:sz="12" w:space="0" w:color="auto"/>
            </w:tcBorders>
            <w:noWrap/>
            <w:vAlign w:val="bottom"/>
            <w:hideMark/>
          </w:tcPr>
          <w:p w14:paraId="710C41C9" w14:textId="77777777" w:rsidR="00F956E2" w:rsidRPr="00BB2946" w:rsidRDefault="00F956E2" w:rsidP="003946F8">
            <w:pPr>
              <w:spacing w:after="0" w:line="240" w:lineRule="auto"/>
              <w:jc w:val="both"/>
              <w:rPr>
                <w:rFonts w:ascii="Tahoma" w:eastAsia="Times New Roman" w:hAnsi="Tahoma" w:cs="Tahoma"/>
                <w:color w:val="000000"/>
                <w:sz w:val="22"/>
                <w:szCs w:val="22"/>
                <w:lang w:eastAsia="en-ID"/>
              </w:rPr>
            </w:pPr>
            <w:proofErr w:type="spellStart"/>
            <w:r w:rsidRPr="00BB2946">
              <w:rPr>
                <w:rFonts w:ascii="Tahoma" w:eastAsia="Times New Roman" w:hAnsi="Tahoma" w:cs="Tahoma"/>
                <w:color w:val="000000"/>
                <w:sz w:val="22"/>
                <w:szCs w:val="22"/>
                <w:lang w:eastAsia="en-ID"/>
              </w:rPr>
              <w:t>Depan</w:t>
            </w:r>
            <w:proofErr w:type="spellEnd"/>
            <w:r w:rsidRPr="00BB2946">
              <w:rPr>
                <w:rFonts w:ascii="Tahoma" w:eastAsia="Times New Roman" w:hAnsi="Tahoma" w:cs="Tahoma"/>
                <w:color w:val="000000"/>
                <w:sz w:val="22"/>
                <w:szCs w:val="22"/>
                <w:lang w:eastAsia="en-ID"/>
              </w:rPr>
              <w:t xml:space="preserve"> - </w:t>
            </w:r>
            <w:proofErr w:type="spellStart"/>
            <w:r w:rsidRPr="00BB2946">
              <w:rPr>
                <w:rFonts w:ascii="Tahoma" w:eastAsia="Times New Roman" w:hAnsi="Tahoma" w:cs="Tahoma"/>
                <w:color w:val="000000"/>
                <w:sz w:val="22"/>
                <w:szCs w:val="22"/>
                <w:lang w:eastAsia="en-ID"/>
              </w:rPr>
              <w:t>belakang</w:t>
            </w:r>
            <w:proofErr w:type="spellEnd"/>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7E44A178"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63</w:t>
            </w:r>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29F376B3"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62</w:t>
            </w:r>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7C1D7F79"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76</w:t>
            </w:r>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12B04BFB"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87</w:t>
            </w:r>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105F9BF3"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99</w:t>
            </w:r>
          </w:p>
        </w:tc>
      </w:tr>
      <w:tr w:rsidR="00F956E2" w:rsidRPr="00BB2946" w14:paraId="6EE5D029" w14:textId="77777777" w:rsidTr="003946F8">
        <w:trPr>
          <w:trHeight w:val="318"/>
          <w:jc w:val="center"/>
        </w:trPr>
        <w:tc>
          <w:tcPr>
            <w:tcW w:w="0" w:type="auto"/>
            <w:tcBorders>
              <w:top w:val="single" w:sz="12" w:space="0" w:color="auto"/>
              <w:left w:val="single" w:sz="12" w:space="0" w:color="auto"/>
              <w:bottom w:val="single" w:sz="12" w:space="0" w:color="auto"/>
              <w:right w:val="single" w:sz="12" w:space="0" w:color="auto"/>
            </w:tcBorders>
            <w:vAlign w:val="center"/>
          </w:tcPr>
          <w:p w14:paraId="5F1EF3A2" w14:textId="77777777" w:rsidR="00F956E2" w:rsidRPr="00BB2946" w:rsidRDefault="00F956E2" w:rsidP="003946F8">
            <w:pPr>
              <w:spacing w:after="0" w:line="240" w:lineRule="auto"/>
              <w:jc w:val="center"/>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4</w:t>
            </w:r>
          </w:p>
        </w:tc>
        <w:tc>
          <w:tcPr>
            <w:tcW w:w="0" w:type="auto"/>
            <w:tcBorders>
              <w:top w:val="single" w:sz="12" w:space="0" w:color="auto"/>
              <w:left w:val="single" w:sz="12" w:space="0" w:color="auto"/>
              <w:bottom w:val="single" w:sz="12" w:space="0" w:color="auto"/>
              <w:right w:val="single" w:sz="12" w:space="0" w:color="auto"/>
            </w:tcBorders>
            <w:noWrap/>
            <w:vAlign w:val="bottom"/>
            <w:hideMark/>
          </w:tcPr>
          <w:p w14:paraId="41757328" w14:textId="77777777" w:rsidR="00F956E2" w:rsidRPr="00BB2946" w:rsidRDefault="00F956E2" w:rsidP="003946F8">
            <w:pPr>
              <w:spacing w:after="0" w:line="240" w:lineRule="auto"/>
              <w:jc w:val="both"/>
              <w:rPr>
                <w:rFonts w:ascii="Tahoma" w:eastAsia="Times New Roman" w:hAnsi="Tahoma" w:cs="Tahoma"/>
                <w:color w:val="000000"/>
                <w:sz w:val="22"/>
                <w:szCs w:val="22"/>
                <w:lang w:eastAsia="en-ID"/>
              </w:rPr>
            </w:pPr>
            <w:proofErr w:type="spellStart"/>
            <w:r w:rsidRPr="00BB2946">
              <w:rPr>
                <w:rFonts w:ascii="Tahoma" w:eastAsia="Times New Roman" w:hAnsi="Tahoma" w:cs="Tahoma"/>
                <w:color w:val="000000"/>
                <w:sz w:val="22"/>
                <w:szCs w:val="22"/>
                <w:lang w:eastAsia="en-ID"/>
              </w:rPr>
              <w:t>Depan</w:t>
            </w:r>
            <w:proofErr w:type="spellEnd"/>
            <w:r w:rsidRPr="00BB2946">
              <w:rPr>
                <w:rFonts w:ascii="Tahoma" w:eastAsia="Times New Roman" w:hAnsi="Tahoma" w:cs="Tahoma"/>
                <w:color w:val="000000"/>
                <w:sz w:val="22"/>
                <w:szCs w:val="22"/>
                <w:lang w:eastAsia="en-ID"/>
              </w:rPr>
              <w:t xml:space="preserve"> - </w:t>
            </w:r>
            <w:proofErr w:type="spellStart"/>
            <w:r w:rsidRPr="00BB2946">
              <w:rPr>
                <w:rFonts w:ascii="Tahoma" w:eastAsia="Times New Roman" w:hAnsi="Tahoma" w:cs="Tahoma"/>
                <w:color w:val="000000"/>
                <w:sz w:val="22"/>
                <w:szCs w:val="22"/>
                <w:lang w:eastAsia="en-ID"/>
              </w:rPr>
              <w:t>samping</w:t>
            </w:r>
            <w:proofErr w:type="spellEnd"/>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51CF8F2F"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44</w:t>
            </w:r>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22B4ED1F"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38</w:t>
            </w:r>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11F97915"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41</w:t>
            </w:r>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2AA6E4A9"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72</w:t>
            </w:r>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5F9EEC8D"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67</w:t>
            </w:r>
          </w:p>
        </w:tc>
      </w:tr>
      <w:tr w:rsidR="00F956E2" w:rsidRPr="00BB2946" w14:paraId="2B480707" w14:textId="77777777" w:rsidTr="003946F8">
        <w:trPr>
          <w:trHeight w:val="318"/>
          <w:jc w:val="center"/>
        </w:trPr>
        <w:tc>
          <w:tcPr>
            <w:tcW w:w="0" w:type="auto"/>
            <w:tcBorders>
              <w:top w:val="single" w:sz="12" w:space="0" w:color="auto"/>
              <w:left w:val="single" w:sz="12" w:space="0" w:color="auto"/>
              <w:bottom w:val="single" w:sz="12" w:space="0" w:color="auto"/>
              <w:right w:val="single" w:sz="12" w:space="0" w:color="auto"/>
            </w:tcBorders>
            <w:vAlign w:val="center"/>
          </w:tcPr>
          <w:p w14:paraId="016FA72A" w14:textId="77777777" w:rsidR="00F956E2" w:rsidRPr="00BB2946" w:rsidRDefault="00F956E2" w:rsidP="003946F8">
            <w:pPr>
              <w:spacing w:after="0" w:line="240" w:lineRule="auto"/>
              <w:jc w:val="center"/>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5</w:t>
            </w:r>
          </w:p>
        </w:tc>
        <w:tc>
          <w:tcPr>
            <w:tcW w:w="0" w:type="auto"/>
            <w:tcBorders>
              <w:top w:val="single" w:sz="12" w:space="0" w:color="auto"/>
              <w:left w:val="single" w:sz="12" w:space="0" w:color="auto"/>
              <w:bottom w:val="single" w:sz="12" w:space="0" w:color="auto"/>
              <w:right w:val="single" w:sz="12" w:space="0" w:color="auto"/>
            </w:tcBorders>
            <w:noWrap/>
            <w:vAlign w:val="bottom"/>
            <w:hideMark/>
          </w:tcPr>
          <w:p w14:paraId="336CA9E2" w14:textId="77777777" w:rsidR="00F956E2" w:rsidRPr="00BB2946" w:rsidRDefault="00F956E2" w:rsidP="003946F8">
            <w:pPr>
              <w:spacing w:after="0" w:line="240" w:lineRule="auto"/>
              <w:jc w:val="both"/>
              <w:rPr>
                <w:rFonts w:ascii="Tahoma" w:eastAsia="Times New Roman" w:hAnsi="Tahoma" w:cs="Tahoma"/>
                <w:color w:val="000000"/>
                <w:sz w:val="22"/>
                <w:szCs w:val="22"/>
                <w:lang w:eastAsia="en-ID"/>
              </w:rPr>
            </w:pPr>
            <w:proofErr w:type="spellStart"/>
            <w:r w:rsidRPr="00BB2946">
              <w:rPr>
                <w:rFonts w:ascii="Tahoma" w:eastAsia="Times New Roman" w:hAnsi="Tahoma" w:cs="Tahoma"/>
                <w:color w:val="000000"/>
                <w:sz w:val="22"/>
                <w:szCs w:val="22"/>
                <w:lang w:eastAsia="en-ID"/>
              </w:rPr>
              <w:t>Samping</w:t>
            </w:r>
            <w:proofErr w:type="spellEnd"/>
            <w:r w:rsidRPr="00BB2946">
              <w:rPr>
                <w:rFonts w:ascii="Tahoma" w:eastAsia="Times New Roman" w:hAnsi="Tahoma" w:cs="Tahoma"/>
                <w:color w:val="000000"/>
                <w:sz w:val="22"/>
                <w:szCs w:val="22"/>
                <w:lang w:eastAsia="en-ID"/>
              </w:rPr>
              <w:t xml:space="preserve"> - </w:t>
            </w:r>
            <w:proofErr w:type="spellStart"/>
            <w:r w:rsidRPr="00BB2946">
              <w:rPr>
                <w:rFonts w:ascii="Tahoma" w:eastAsia="Times New Roman" w:hAnsi="Tahoma" w:cs="Tahoma"/>
                <w:color w:val="000000"/>
                <w:sz w:val="22"/>
                <w:szCs w:val="22"/>
                <w:lang w:eastAsia="en-ID"/>
              </w:rPr>
              <w:t>samping</w:t>
            </w:r>
            <w:proofErr w:type="spellEnd"/>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6ABE22B5"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4</w:t>
            </w:r>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1B467CC5"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2</w:t>
            </w:r>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7A2D48DC"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1</w:t>
            </w:r>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36512213"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7</w:t>
            </w:r>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6194FA02"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15</w:t>
            </w:r>
          </w:p>
        </w:tc>
      </w:tr>
      <w:tr w:rsidR="00F956E2" w:rsidRPr="00BB2946" w14:paraId="377AAE99" w14:textId="77777777" w:rsidTr="003946F8">
        <w:trPr>
          <w:trHeight w:val="318"/>
          <w:jc w:val="center"/>
        </w:trPr>
        <w:tc>
          <w:tcPr>
            <w:tcW w:w="0" w:type="auto"/>
            <w:tcBorders>
              <w:top w:val="single" w:sz="12" w:space="0" w:color="auto"/>
              <w:left w:val="single" w:sz="12" w:space="0" w:color="auto"/>
              <w:bottom w:val="single" w:sz="12" w:space="0" w:color="auto"/>
              <w:right w:val="single" w:sz="12" w:space="0" w:color="auto"/>
            </w:tcBorders>
            <w:vAlign w:val="center"/>
          </w:tcPr>
          <w:p w14:paraId="05426B64" w14:textId="77777777" w:rsidR="00F956E2" w:rsidRPr="00BB2946" w:rsidRDefault="00F956E2" w:rsidP="003946F8">
            <w:pPr>
              <w:spacing w:after="0" w:line="240" w:lineRule="auto"/>
              <w:jc w:val="center"/>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6</w:t>
            </w:r>
          </w:p>
        </w:tc>
        <w:tc>
          <w:tcPr>
            <w:tcW w:w="0" w:type="auto"/>
            <w:tcBorders>
              <w:top w:val="single" w:sz="12" w:space="0" w:color="auto"/>
              <w:left w:val="single" w:sz="12" w:space="0" w:color="auto"/>
              <w:bottom w:val="single" w:sz="12" w:space="0" w:color="auto"/>
              <w:right w:val="single" w:sz="12" w:space="0" w:color="auto"/>
            </w:tcBorders>
            <w:noWrap/>
            <w:vAlign w:val="bottom"/>
            <w:hideMark/>
          </w:tcPr>
          <w:p w14:paraId="601E989E" w14:textId="77777777" w:rsidR="00F956E2" w:rsidRPr="00BB2946" w:rsidRDefault="00F956E2" w:rsidP="003946F8">
            <w:pPr>
              <w:spacing w:after="0" w:line="240" w:lineRule="auto"/>
              <w:jc w:val="both"/>
              <w:rPr>
                <w:rFonts w:ascii="Tahoma" w:eastAsia="Times New Roman" w:hAnsi="Tahoma" w:cs="Tahoma"/>
                <w:color w:val="000000"/>
                <w:sz w:val="22"/>
                <w:szCs w:val="22"/>
                <w:lang w:eastAsia="en-ID"/>
              </w:rPr>
            </w:pPr>
            <w:proofErr w:type="spellStart"/>
            <w:r w:rsidRPr="00BB2946">
              <w:rPr>
                <w:rFonts w:ascii="Tahoma" w:eastAsia="Times New Roman" w:hAnsi="Tahoma" w:cs="Tahoma"/>
                <w:color w:val="000000"/>
                <w:sz w:val="22"/>
                <w:szCs w:val="22"/>
                <w:lang w:eastAsia="en-ID"/>
              </w:rPr>
              <w:t>Belok</w:t>
            </w:r>
            <w:proofErr w:type="spellEnd"/>
            <w:r w:rsidRPr="00BB2946">
              <w:rPr>
                <w:rFonts w:ascii="Tahoma" w:eastAsia="Times New Roman" w:hAnsi="Tahoma" w:cs="Tahoma"/>
                <w:color w:val="000000"/>
                <w:sz w:val="22"/>
                <w:szCs w:val="22"/>
                <w:lang w:eastAsia="en-ID"/>
              </w:rPr>
              <w:t xml:space="preserve"> di </w:t>
            </w:r>
            <w:proofErr w:type="spellStart"/>
            <w:r w:rsidRPr="00BB2946">
              <w:rPr>
                <w:rFonts w:ascii="Tahoma" w:eastAsia="Times New Roman" w:hAnsi="Tahoma" w:cs="Tahoma"/>
                <w:color w:val="000000"/>
                <w:sz w:val="22"/>
                <w:szCs w:val="22"/>
                <w:lang w:eastAsia="en-ID"/>
              </w:rPr>
              <w:t>simpang</w:t>
            </w:r>
            <w:proofErr w:type="spellEnd"/>
            <w:r w:rsidRPr="00BB2946">
              <w:rPr>
                <w:rFonts w:ascii="Tahoma" w:eastAsia="Times New Roman" w:hAnsi="Tahoma" w:cs="Tahoma"/>
                <w:color w:val="000000"/>
                <w:sz w:val="22"/>
                <w:szCs w:val="22"/>
                <w:lang w:eastAsia="en-ID"/>
              </w:rPr>
              <w:t xml:space="preserve"> </w:t>
            </w:r>
            <w:proofErr w:type="spellStart"/>
            <w:r w:rsidRPr="00BB2946">
              <w:rPr>
                <w:rFonts w:ascii="Tahoma" w:eastAsia="Times New Roman" w:hAnsi="Tahoma" w:cs="Tahoma"/>
                <w:color w:val="000000"/>
                <w:sz w:val="22"/>
                <w:szCs w:val="22"/>
                <w:lang w:eastAsia="en-ID"/>
              </w:rPr>
              <w:t>arah</w:t>
            </w:r>
            <w:proofErr w:type="spellEnd"/>
            <w:r w:rsidRPr="00BB2946">
              <w:rPr>
                <w:rFonts w:ascii="Tahoma" w:eastAsia="Times New Roman" w:hAnsi="Tahoma" w:cs="Tahoma"/>
                <w:color w:val="000000"/>
                <w:sz w:val="22"/>
                <w:szCs w:val="22"/>
                <w:lang w:eastAsia="en-ID"/>
              </w:rPr>
              <w:t xml:space="preserve"> yang </w:t>
            </w:r>
            <w:proofErr w:type="spellStart"/>
            <w:r w:rsidRPr="00BB2946">
              <w:rPr>
                <w:rFonts w:ascii="Tahoma" w:eastAsia="Times New Roman" w:hAnsi="Tahoma" w:cs="Tahoma"/>
                <w:color w:val="000000"/>
                <w:sz w:val="22"/>
                <w:szCs w:val="22"/>
                <w:lang w:eastAsia="en-ID"/>
              </w:rPr>
              <w:t>sama</w:t>
            </w:r>
            <w:proofErr w:type="spellEnd"/>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10D1D592"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16</w:t>
            </w:r>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5CFAF24B"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12</w:t>
            </w:r>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222E0030"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10</w:t>
            </w:r>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59C9FC37"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29</w:t>
            </w:r>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34DDAE76"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25</w:t>
            </w:r>
          </w:p>
        </w:tc>
      </w:tr>
      <w:tr w:rsidR="00F956E2" w:rsidRPr="00BB2946" w14:paraId="35D9FF00" w14:textId="77777777" w:rsidTr="003946F8">
        <w:trPr>
          <w:trHeight w:val="636"/>
          <w:jc w:val="center"/>
        </w:trPr>
        <w:tc>
          <w:tcPr>
            <w:tcW w:w="0" w:type="auto"/>
            <w:tcBorders>
              <w:top w:val="single" w:sz="12" w:space="0" w:color="auto"/>
              <w:left w:val="single" w:sz="12" w:space="0" w:color="auto"/>
              <w:bottom w:val="single" w:sz="12" w:space="0" w:color="auto"/>
              <w:right w:val="single" w:sz="12" w:space="0" w:color="auto"/>
            </w:tcBorders>
            <w:vAlign w:val="center"/>
          </w:tcPr>
          <w:p w14:paraId="7888F33A" w14:textId="77777777" w:rsidR="00F956E2" w:rsidRPr="00BB2946" w:rsidRDefault="00F956E2" w:rsidP="003946F8">
            <w:pPr>
              <w:spacing w:after="0" w:line="240" w:lineRule="auto"/>
              <w:jc w:val="center"/>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7</w:t>
            </w:r>
          </w:p>
        </w:tc>
        <w:tc>
          <w:tcPr>
            <w:tcW w:w="0" w:type="auto"/>
            <w:tcBorders>
              <w:top w:val="single" w:sz="12" w:space="0" w:color="auto"/>
              <w:left w:val="single" w:sz="12" w:space="0" w:color="auto"/>
              <w:bottom w:val="single" w:sz="12" w:space="0" w:color="auto"/>
              <w:right w:val="single" w:sz="12" w:space="0" w:color="auto"/>
            </w:tcBorders>
            <w:vAlign w:val="bottom"/>
            <w:hideMark/>
          </w:tcPr>
          <w:p w14:paraId="38E7FB7F" w14:textId="77777777" w:rsidR="00F956E2" w:rsidRPr="00BB2946" w:rsidRDefault="00F956E2" w:rsidP="003946F8">
            <w:pPr>
              <w:spacing w:after="0" w:line="240" w:lineRule="auto"/>
              <w:jc w:val="both"/>
              <w:rPr>
                <w:rFonts w:ascii="Tahoma" w:eastAsia="Times New Roman" w:hAnsi="Tahoma" w:cs="Tahoma"/>
                <w:color w:val="000000"/>
                <w:sz w:val="22"/>
                <w:szCs w:val="22"/>
                <w:lang w:eastAsia="en-ID"/>
              </w:rPr>
            </w:pPr>
            <w:proofErr w:type="spellStart"/>
            <w:r w:rsidRPr="00BB2946">
              <w:rPr>
                <w:rFonts w:ascii="Tahoma" w:eastAsia="Times New Roman" w:hAnsi="Tahoma" w:cs="Tahoma"/>
                <w:color w:val="000000"/>
                <w:sz w:val="22"/>
                <w:szCs w:val="22"/>
                <w:lang w:eastAsia="en-ID"/>
              </w:rPr>
              <w:t>Belok</w:t>
            </w:r>
            <w:proofErr w:type="spellEnd"/>
            <w:r w:rsidRPr="00BB2946">
              <w:rPr>
                <w:rFonts w:ascii="Tahoma" w:eastAsia="Times New Roman" w:hAnsi="Tahoma" w:cs="Tahoma"/>
                <w:color w:val="000000"/>
                <w:sz w:val="22"/>
                <w:szCs w:val="22"/>
                <w:lang w:eastAsia="en-ID"/>
              </w:rPr>
              <w:t xml:space="preserve"> di </w:t>
            </w:r>
            <w:proofErr w:type="spellStart"/>
            <w:r w:rsidRPr="00BB2946">
              <w:rPr>
                <w:rFonts w:ascii="Tahoma" w:eastAsia="Times New Roman" w:hAnsi="Tahoma" w:cs="Tahoma"/>
                <w:color w:val="000000"/>
                <w:sz w:val="22"/>
                <w:szCs w:val="22"/>
                <w:lang w:eastAsia="en-ID"/>
              </w:rPr>
              <w:t>simpang</w:t>
            </w:r>
            <w:proofErr w:type="spellEnd"/>
            <w:r w:rsidRPr="00BB2946">
              <w:rPr>
                <w:rFonts w:ascii="Tahoma" w:eastAsia="Times New Roman" w:hAnsi="Tahoma" w:cs="Tahoma"/>
                <w:color w:val="000000"/>
                <w:sz w:val="22"/>
                <w:szCs w:val="22"/>
                <w:lang w:eastAsia="en-ID"/>
              </w:rPr>
              <w:t xml:space="preserve"> </w:t>
            </w:r>
            <w:proofErr w:type="spellStart"/>
            <w:r w:rsidRPr="00BB2946">
              <w:rPr>
                <w:rFonts w:ascii="Tahoma" w:eastAsia="Times New Roman" w:hAnsi="Tahoma" w:cs="Tahoma"/>
                <w:color w:val="000000"/>
                <w:sz w:val="22"/>
                <w:szCs w:val="22"/>
                <w:lang w:eastAsia="en-ID"/>
              </w:rPr>
              <w:t>arah</w:t>
            </w:r>
            <w:proofErr w:type="spellEnd"/>
            <w:r w:rsidRPr="00BB2946">
              <w:rPr>
                <w:rFonts w:ascii="Tahoma" w:eastAsia="Times New Roman" w:hAnsi="Tahoma" w:cs="Tahoma"/>
                <w:color w:val="000000"/>
                <w:sz w:val="22"/>
                <w:szCs w:val="22"/>
                <w:lang w:eastAsia="en-ID"/>
              </w:rPr>
              <w:t xml:space="preserve"> yang </w:t>
            </w:r>
            <w:proofErr w:type="spellStart"/>
            <w:r w:rsidRPr="00BB2946">
              <w:rPr>
                <w:rFonts w:ascii="Tahoma" w:eastAsia="Times New Roman" w:hAnsi="Tahoma" w:cs="Tahoma"/>
                <w:color w:val="000000"/>
                <w:sz w:val="22"/>
                <w:szCs w:val="22"/>
                <w:lang w:eastAsia="en-ID"/>
              </w:rPr>
              <w:t>berlawanan</w:t>
            </w:r>
            <w:proofErr w:type="spellEnd"/>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36A801B1"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15</w:t>
            </w:r>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6655B2DF"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13</w:t>
            </w:r>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00BC1179"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19</w:t>
            </w:r>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49F6F71E"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20</w:t>
            </w:r>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22732187"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15</w:t>
            </w:r>
          </w:p>
        </w:tc>
      </w:tr>
      <w:tr w:rsidR="00F956E2" w:rsidRPr="00BB2946" w14:paraId="65667E81" w14:textId="77777777" w:rsidTr="003946F8">
        <w:trPr>
          <w:trHeight w:val="636"/>
          <w:jc w:val="center"/>
        </w:trPr>
        <w:tc>
          <w:tcPr>
            <w:tcW w:w="0" w:type="auto"/>
            <w:tcBorders>
              <w:top w:val="single" w:sz="12" w:space="0" w:color="auto"/>
              <w:left w:val="single" w:sz="12" w:space="0" w:color="auto"/>
              <w:bottom w:val="single" w:sz="12" w:space="0" w:color="auto"/>
              <w:right w:val="single" w:sz="12" w:space="0" w:color="auto"/>
            </w:tcBorders>
            <w:vAlign w:val="center"/>
          </w:tcPr>
          <w:p w14:paraId="07187D5E" w14:textId="77777777" w:rsidR="00F956E2" w:rsidRPr="00BB2946" w:rsidRDefault="00F956E2" w:rsidP="003946F8">
            <w:pPr>
              <w:spacing w:after="0" w:line="240" w:lineRule="auto"/>
              <w:jc w:val="center"/>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8</w:t>
            </w:r>
          </w:p>
        </w:tc>
        <w:tc>
          <w:tcPr>
            <w:tcW w:w="0" w:type="auto"/>
            <w:tcBorders>
              <w:top w:val="single" w:sz="12" w:space="0" w:color="auto"/>
              <w:left w:val="single" w:sz="12" w:space="0" w:color="auto"/>
              <w:bottom w:val="single" w:sz="12" w:space="0" w:color="auto"/>
              <w:right w:val="single" w:sz="12" w:space="0" w:color="auto"/>
            </w:tcBorders>
            <w:vAlign w:val="bottom"/>
            <w:hideMark/>
          </w:tcPr>
          <w:p w14:paraId="518E34DF" w14:textId="77777777" w:rsidR="00F956E2" w:rsidRPr="00BB2946" w:rsidRDefault="00F956E2" w:rsidP="003946F8">
            <w:pPr>
              <w:spacing w:after="0" w:line="240" w:lineRule="auto"/>
              <w:jc w:val="both"/>
              <w:rPr>
                <w:rFonts w:ascii="Tahoma" w:eastAsia="Times New Roman" w:hAnsi="Tahoma" w:cs="Tahoma"/>
                <w:color w:val="000000"/>
                <w:sz w:val="22"/>
                <w:szCs w:val="22"/>
                <w:lang w:eastAsia="en-ID"/>
              </w:rPr>
            </w:pPr>
            <w:proofErr w:type="spellStart"/>
            <w:r w:rsidRPr="00BB2946">
              <w:rPr>
                <w:rFonts w:ascii="Tahoma" w:eastAsia="Times New Roman" w:hAnsi="Tahoma" w:cs="Tahoma"/>
                <w:color w:val="000000"/>
                <w:sz w:val="22"/>
                <w:szCs w:val="22"/>
                <w:lang w:eastAsia="en-ID"/>
              </w:rPr>
              <w:t>Belok</w:t>
            </w:r>
            <w:proofErr w:type="spellEnd"/>
            <w:r w:rsidRPr="00BB2946">
              <w:rPr>
                <w:rFonts w:ascii="Tahoma" w:eastAsia="Times New Roman" w:hAnsi="Tahoma" w:cs="Tahoma"/>
                <w:color w:val="000000"/>
                <w:sz w:val="22"/>
                <w:szCs w:val="22"/>
                <w:lang w:eastAsia="en-ID"/>
              </w:rPr>
              <w:t xml:space="preserve"> di </w:t>
            </w:r>
            <w:proofErr w:type="spellStart"/>
            <w:r w:rsidRPr="00BB2946">
              <w:rPr>
                <w:rFonts w:ascii="Tahoma" w:eastAsia="Times New Roman" w:hAnsi="Tahoma" w:cs="Tahoma"/>
                <w:color w:val="000000"/>
                <w:sz w:val="22"/>
                <w:szCs w:val="22"/>
                <w:lang w:eastAsia="en-ID"/>
              </w:rPr>
              <w:t>simpang</w:t>
            </w:r>
            <w:proofErr w:type="spellEnd"/>
            <w:r w:rsidRPr="00BB2946">
              <w:rPr>
                <w:rFonts w:ascii="Tahoma" w:eastAsia="Times New Roman" w:hAnsi="Tahoma" w:cs="Tahoma"/>
                <w:color w:val="000000"/>
                <w:sz w:val="22"/>
                <w:szCs w:val="22"/>
                <w:lang w:eastAsia="en-ID"/>
              </w:rPr>
              <w:t xml:space="preserve"> </w:t>
            </w:r>
            <w:proofErr w:type="spellStart"/>
            <w:r w:rsidRPr="00BB2946">
              <w:rPr>
                <w:rFonts w:ascii="Tahoma" w:eastAsia="Times New Roman" w:hAnsi="Tahoma" w:cs="Tahoma"/>
                <w:color w:val="000000"/>
                <w:sz w:val="22"/>
                <w:szCs w:val="22"/>
                <w:lang w:eastAsia="en-ID"/>
              </w:rPr>
              <w:t>dari</w:t>
            </w:r>
            <w:proofErr w:type="spellEnd"/>
            <w:r w:rsidRPr="00BB2946">
              <w:rPr>
                <w:rFonts w:ascii="Tahoma" w:eastAsia="Times New Roman" w:hAnsi="Tahoma" w:cs="Tahoma"/>
                <w:color w:val="000000"/>
                <w:sz w:val="22"/>
                <w:szCs w:val="22"/>
                <w:lang w:eastAsia="en-ID"/>
              </w:rPr>
              <w:t xml:space="preserve"> </w:t>
            </w:r>
            <w:proofErr w:type="spellStart"/>
            <w:r w:rsidRPr="00BB2946">
              <w:rPr>
                <w:rFonts w:ascii="Tahoma" w:eastAsia="Times New Roman" w:hAnsi="Tahoma" w:cs="Tahoma"/>
                <w:color w:val="000000"/>
                <w:sz w:val="22"/>
                <w:szCs w:val="22"/>
                <w:lang w:eastAsia="en-ID"/>
              </w:rPr>
              <w:t>arah</w:t>
            </w:r>
            <w:proofErr w:type="spellEnd"/>
            <w:r w:rsidRPr="00BB2946">
              <w:rPr>
                <w:rFonts w:ascii="Tahoma" w:eastAsia="Times New Roman" w:hAnsi="Tahoma" w:cs="Tahoma"/>
                <w:color w:val="000000"/>
                <w:sz w:val="22"/>
                <w:szCs w:val="22"/>
                <w:lang w:eastAsia="en-ID"/>
              </w:rPr>
              <w:t xml:space="preserve"> yang </w:t>
            </w:r>
            <w:proofErr w:type="spellStart"/>
            <w:r w:rsidRPr="00BB2946">
              <w:rPr>
                <w:rFonts w:ascii="Tahoma" w:eastAsia="Times New Roman" w:hAnsi="Tahoma" w:cs="Tahoma"/>
                <w:color w:val="000000"/>
                <w:sz w:val="22"/>
                <w:szCs w:val="22"/>
                <w:lang w:eastAsia="en-ID"/>
              </w:rPr>
              <w:t>tegak</w:t>
            </w:r>
            <w:proofErr w:type="spellEnd"/>
            <w:r w:rsidRPr="00BB2946">
              <w:rPr>
                <w:rFonts w:ascii="Tahoma" w:eastAsia="Times New Roman" w:hAnsi="Tahoma" w:cs="Tahoma"/>
                <w:color w:val="000000"/>
                <w:sz w:val="22"/>
                <w:szCs w:val="22"/>
                <w:lang w:eastAsia="en-ID"/>
              </w:rPr>
              <w:t xml:space="preserve"> </w:t>
            </w:r>
            <w:proofErr w:type="spellStart"/>
            <w:r w:rsidRPr="00BB2946">
              <w:rPr>
                <w:rFonts w:ascii="Tahoma" w:eastAsia="Times New Roman" w:hAnsi="Tahoma" w:cs="Tahoma"/>
                <w:color w:val="000000"/>
                <w:sz w:val="22"/>
                <w:szCs w:val="22"/>
                <w:lang w:eastAsia="en-ID"/>
              </w:rPr>
              <w:t>lurus</w:t>
            </w:r>
            <w:proofErr w:type="spellEnd"/>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578F31EA"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10</w:t>
            </w:r>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2B7AD538"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6</w:t>
            </w:r>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22529ECF"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16</w:t>
            </w:r>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56A34064"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10</w:t>
            </w:r>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4FEA2A52"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14</w:t>
            </w:r>
          </w:p>
        </w:tc>
      </w:tr>
      <w:tr w:rsidR="00F956E2" w:rsidRPr="00BB2946" w14:paraId="05A38B90" w14:textId="77777777" w:rsidTr="003946F8">
        <w:trPr>
          <w:trHeight w:val="318"/>
          <w:jc w:val="center"/>
        </w:trPr>
        <w:tc>
          <w:tcPr>
            <w:tcW w:w="0" w:type="auto"/>
            <w:tcBorders>
              <w:top w:val="single" w:sz="12" w:space="0" w:color="auto"/>
              <w:left w:val="single" w:sz="12" w:space="0" w:color="auto"/>
              <w:bottom w:val="single" w:sz="12" w:space="0" w:color="auto"/>
              <w:right w:val="single" w:sz="12" w:space="0" w:color="auto"/>
            </w:tcBorders>
            <w:vAlign w:val="center"/>
          </w:tcPr>
          <w:p w14:paraId="280FF83A" w14:textId="77777777" w:rsidR="00F956E2" w:rsidRPr="00BB2946" w:rsidRDefault="00F956E2" w:rsidP="003946F8">
            <w:pPr>
              <w:spacing w:after="0" w:line="240" w:lineRule="auto"/>
              <w:jc w:val="center"/>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9</w:t>
            </w:r>
          </w:p>
        </w:tc>
        <w:tc>
          <w:tcPr>
            <w:tcW w:w="0" w:type="auto"/>
            <w:tcBorders>
              <w:top w:val="single" w:sz="12" w:space="0" w:color="auto"/>
              <w:left w:val="single" w:sz="12" w:space="0" w:color="auto"/>
              <w:bottom w:val="single" w:sz="12" w:space="0" w:color="auto"/>
              <w:right w:val="single" w:sz="12" w:space="0" w:color="auto"/>
            </w:tcBorders>
            <w:noWrap/>
            <w:vAlign w:val="bottom"/>
            <w:hideMark/>
          </w:tcPr>
          <w:p w14:paraId="07B288FD" w14:textId="77777777" w:rsidR="00F956E2" w:rsidRPr="00BB2946" w:rsidRDefault="00F956E2" w:rsidP="003946F8">
            <w:pPr>
              <w:spacing w:after="0" w:line="240" w:lineRule="auto"/>
              <w:jc w:val="both"/>
              <w:rPr>
                <w:rFonts w:ascii="Tahoma" w:eastAsia="Times New Roman" w:hAnsi="Tahoma" w:cs="Tahoma"/>
                <w:color w:val="000000"/>
                <w:sz w:val="22"/>
                <w:szCs w:val="22"/>
                <w:lang w:eastAsia="en-ID"/>
              </w:rPr>
            </w:pPr>
            <w:proofErr w:type="spellStart"/>
            <w:r w:rsidRPr="00BB2946">
              <w:rPr>
                <w:rFonts w:ascii="Tahoma" w:eastAsia="Times New Roman" w:hAnsi="Tahoma" w:cs="Tahoma"/>
                <w:color w:val="000000"/>
                <w:sz w:val="22"/>
                <w:szCs w:val="22"/>
                <w:lang w:eastAsia="en-ID"/>
              </w:rPr>
              <w:t>Tabrak</w:t>
            </w:r>
            <w:proofErr w:type="spellEnd"/>
            <w:r w:rsidRPr="00BB2946">
              <w:rPr>
                <w:rFonts w:ascii="Tahoma" w:eastAsia="Times New Roman" w:hAnsi="Tahoma" w:cs="Tahoma"/>
                <w:color w:val="000000"/>
                <w:sz w:val="22"/>
                <w:szCs w:val="22"/>
                <w:lang w:eastAsia="en-ID"/>
              </w:rPr>
              <w:t xml:space="preserve"> </w:t>
            </w:r>
            <w:proofErr w:type="spellStart"/>
            <w:r w:rsidRPr="00BB2946">
              <w:rPr>
                <w:rFonts w:ascii="Tahoma" w:eastAsia="Times New Roman" w:hAnsi="Tahoma" w:cs="Tahoma"/>
                <w:color w:val="000000"/>
                <w:sz w:val="22"/>
                <w:szCs w:val="22"/>
                <w:lang w:eastAsia="en-ID"/>
              </w:rPr>
              <w:t>manusia</w:t>
            </w:r>
            <w:proofErr w:type="spellEnd"/>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673E0310"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24</w:t>
            </w:r>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51085CA5"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21</w:t>
            </w:r>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48D70BFE"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27</w:t>
            </w:r>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7CF3F83F"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45</w:t>
            </w:r>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36877516"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30</w:t>
            </w:r>
          </w:p>
        </w:tc>
      </w:tr>
      <w:tr w:rsidR="00F956E2" w:rsidRPr="00BB2946" w14:paraId="04B7C440" w14:textId="77777777" w:rsidTr="003946F8">
        <w:trPr>
          <w:trHeight w:val="318"/>
          <w:jc w:val="center"/>
        </w:trPr>
        <w:tc>
          <w:tcPr>
            <w:tcW w:w="0" w:type="auto"/>
            <w:tcBorders>
              <w:top w:val="single" w:sz="12" w:space="0" w:color="auto"/>
              <w:left w:val="single" w:sz="12" w:space="0" w:color="auto"/>
              <w:bottom w:val="single" w:sz="12" w:space="0" w:color="auto"/>
              <w:right w:val="single" w:sz="12" w:space="0" w:color="auto"/>
            </w:tcBorders>
            <w:vAlign w:val="center"/>
          </w:tcPr>
          <w:p w14:paraId="6E2DBA1F" w14:textId="77777777" w:rsidR="00F956E2" w:rsidRPr="00BB2946" w:rsidRDefault="00F956E2" w:rsidP="003946F8">
            <w:pPr>
              <w:spacing w:after="0" w:line="240" w:lineRule="auto"/>
              <w:jc w:val="center"/>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10</w:t>
            </w:r>
          </w:p>
        </w:tc>
        <w:tc>
          <w:tcPr>
            <w:tcW w:w="0" w:type="auto"/>
            <w:tcBorders>
              <w:top w:val="single" w:sz="12" w:space="0" w:color="auto"/>
              <w:left w:val="single" w:sz="12" w:space="0" w:color="auto"/>
              <w:bottom w:val="single" w:sz="12" w:space="0" w:color="auto"/>
              <w:right w:val="single" w:sz="12" w:space="0" w:color="auto"/>
            </w:tcBorders>
            <w:noWrap/>
            <w:vAlign w:val="bottom"/>
            <w:hideMark/>
          </w:tcPr>
          <w:p w14:paraId="6B4A3AE9" w14:textId="77777777" w:rsidR="00F956E2" w:rsidRPr="00BB2946" w:rsidRDefault="00F956E2" w:rsidP="003946F8">
            <w:pPr>
              <w:spacing w:after="0" w:line="240" w:lineRule="auto"/>
              <w:jc w:val="both"/>
              <w:rPr>
                <w:rFonts w:ascii="Tahoma" w:eastAsia="Times New Roman" w:hAnsi="Tahoma" w:cs="Tahoma"/>
                <w:color w:val="000000"/>
                <w:sz w:val="22"/>
                <w:szCs w:val="22"/>
                <w:lang w:eastAsia="en-ID"/>
              </w:rPr>
            </w:pPr>
            <w:proofErr w:type="spellStart"/>
            <w:r w:rsidRPr="00BB2946">
              <w:rPr>
                <w:rFonts w:ascii="Tahoma" w:eastAsia="Times New Roman" w:hAnsi="Tahoma" w:cs="Tahoma"/>
                <w:color w:val="000000"/>
                <w:sz w:val="22"/>
                <w:szCs w:val="22"/>
                <w:lang w:eastAsia="en-ID"/>
              </w:rPr>
              <w:t>Tabrak</w:t>
            </w:r>
            <w:proofErr w:type="spellEnd"/>
            <w:r w:rsidRPr="00BB2946">
              <w:rPr>
                <w:rFonts w:ascii="Tahoma" w:eastAsia="Times New Roman" w:hAnsi="Tahoma" w:cs="Tahoma"/>
                <w:color w:val="000000"/>
                <w:sz w:val="22"/>
                <w:szCs w:val="22"/>
                <w:lang w:eastAsia="en-ID"/>
              </w:rPr>
              <w:t xml:space="preserve"> </w:t>
            </w:r>
            <w:proofErr w:type="spellStart"/>
            <w:r w:rsidRPr="00BB2946">
              <w:rPr>
                <w:rFonts w:ascii="Tahoma" w:eastAsia="Times New Roman" w:hAnsi="Tahoma" w:cs="Tahoma"/>
                <w:color w:val="000000"/>
                <w:sz w:val="22"/>
                <w:szCs w:val="22"/>
                <w:lang w:eastAsia="en-ID"/>
              </w:rPr>
              <w:t>hewan</w:t>
            </w:r>
            <w:proofErr w:type="spellEnd"/>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19C2DC08"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1</w:t>
            </w:r>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637FDB39"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0</w:t>
            </w:r>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3B09FC03"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0</w:t>
            </w:r>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0915E4EC"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4</w:t>
            </w:r>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27FBDF71"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1</w:t>
            </w:r>
          </w:p>
        </w:tc>
      </w:tr>
      <w:tr w:rsidR="00F956E2" w:rsidRPr="00BB2946" w14:paraId="46371FA4" w14:textId="77777777" w:rsidTr="003946F8">
        <w:trPr>
          <w:trHeight w:val="318"/>
          <w:jc w:val="center"/>
        </w:trPr>
        <w:tc>
          <w:tcPr>
            <w:tcW w:w="0" w:type="auto"/>
            <w:tcBorders>
              <w:top w:val="single" w:sz="12" w:space="0" w:color="auto"/>
              <w:left w:val="single" w:sz="12" w:space="0" w:color="auto"/>
              <w:bottom w:val="single" w:sz="12" w:space="0" w:color="auto"/>
              <w:right w:val="single" w:sz="12" w:space="0" w:color="auto"/>
            </w:tcBorders>
          </w:tcPr>
          <w:p w14:paraId="18F088B2" w14:textId="77777777" w:rsidR="00F956E2" w:rsidRPr="00BB2946" w:rsidRDefault="00F956E2" w:rsidP="003946F8">
            <w:pPr>
              <w:spacing w:after="0" w:line="240" w:lineRule="auto"/>
              <w:jc w:val="both"/>
              <w:rPr>
                <w:rFonts w:ascii="Tahoma" w:eastAsia="Times New Roman" w:hAnsi="Tahoma" w:cs="Tahoma"/>
                <w:color w:val="000000"/>
                <w:sz w:val="22"/>
                <w:szCs w:val="22"/>
                <w:lang w:eastAsia="en-ID"/>
              </w:rPr>
            </w:pPr>
          </w:p>
        </w:tc>
        <w:tc>
          <w:tcPr>
            <w:tcW w:w="0" w:type="auto"/>
            <w:tcBorders>
              <w:top w:val="single" w:sz="12" w:space="0" w:color="auto"/>
              <w:left w:val="single" w:sz="12" w:space="0" w:color="auto"/>
              <w:bottom w:val="single" w:sz="12" w:space="0" w:color="auto"/>
              <w:right w:val="single" w:sz="12" w:space="0" w:color="auto"/>
            </w:tcBorders>
            <w:noWrap/>
            <w:vAlign w:val="bottom"/>
            <w:hideMark/>
          </w:tcPr>
          <w:p w14:paraId="5EB8C60A" w14:textId="77777777" w:rsidR="00F956E2" w:rsidRPr="00BB2946" w:rsidRDefault="00F956E2" w:rsidP="003946F8">
            <w:pPr>
              <w:spacing w:after="0" w:line="240" w:lineRule="auto"/>
              <w:jc w:val="both"/>
              <w:rPr>
                <w:rFonts w:ascii="Tahoma" w:eastAsia="Times New Roman" w:hAnsi="Tahoma" w:cs="Tahoma"/>
                <w:color w:val="000000"/>
                <w:sz w:val="22"/>
                <w:szCs w:val="22"/>
                <w:lang w:eastAsia="en-ID"/>
              </w:rPr>
            </w:pPr>
            <w:proofErr w:type="spellStart"/>
            <w:r w:rsidRPr="00BB2946">
              <w:rPr>
                <w:rFonts w:ascii="Tahoma" w:eastAsia="Times New Roman" w:hAnsi="Tahoma" w:cs="Tahoma"/>
                <w:color w:val="000000"/>
                <w:sz w:val="22"/>
                <w:szCs w:val="22"/>
                <w:lang w:eastAsia="en-ID"/>
              </w:rPr>
              <w:t>Jumlah</w:t>
            </w:r>
            <w:proofErr w:type="spellEnd"/>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7192625E"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292</w:t>
            </w:r>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17D4B034"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228</w:t>
            </w:r>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55787EB3"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272</w:t>
            </w:r>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0AA181A1"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386</w:t>
            </w:r>
          </w:p>
        </w:tc>
        <w:tc>
          <w:tcPr>
            <w:tcW w:w="0" w:type="auto"/>
            <w:tcBorders>
              <w:top w:val="single" w:sz="12" w:space="0" w:color="auto"/>
              <w:left w:val="single" w:sz="12" w:space="0" w:color="auto"/>
              <w:bottom w:val="single" w:sz="12" w:space="0" w:color="auto"/>
              <w:right w:val="single" w:sz="12" w:space="0" w:color="auto"/>
            </w:tcBorders>
            <w:noWrap/>
            <w:vAlign w:val="center"/>
            <w:hideMark/>
          </w:tcPr>
          <w:p w14:paraId="70F6C6D7" w14:textId="77777777" w:rsidR="00F956E2" w:rsidRPr="00BB2946" w:rsidRDefault="00F956E2" w:rsidP="003946F8">
            <w:pPr>
              <w:spacing w:after="0" w:line="240" w:lineRule="auto"/>
              <w:jc w:val="right"/>
              <w:rPr>
                <w:rFonts w:ascii="Tahoma" w:eastAsia="Times New Roman" w:hAnsi="Tahoma" w:cs="Tahoma"/>
                <w:color w:val="000000"/>
                <w:sz w:val="22"/>
                <w:szCs w:val="22"/>
                <w:lang w:eastAsia="en-ID"/>
              </w:rPr>
            </w:pPr>
            <w:r w:rsidRPr="00BB2946">
              <w:rPr>
                <w:rFonts w:ascii="Tahoma" w:eastAsia="Times New Roman" w:hAnsi="Tahoma" w:cs="Tahoma"/>
                <w:color w:val="000000"/>
                <w:sz w:val="22"/>
                <w:szCs w:val="22"/>
                <w:lang w:eastAsia="en-ID"/>
              </w:rPr>
              <w:t>369</w:t>
            </w:r>
          </w:p>
        </w:tc>
      </w:tr>
    </w:tbl>
    <w:p w14:paraId="4BC5A208" w14:textId="77777777" w:rsidR="00F956E2" w:rsidRPr="00BB2946" w:rsidRDefault="00F956E2" w:rsidP="00F956E2">
      <w:pPr>
        <w:ind w:left="284"/>
        <w:rPr>
          <w:rFonts w:ascii="Tahoma" w:hAnsi="Tahoma" w:cs="Tahoma"/>
          <w:i/>
          <w:iCs/>
          <w:sz w:val="18"/>
          <w:szCs w:val="18"/>
        </w:rPr>
      </w:pPr>
      <w:proofErr w:type="spellStart"/>
      <w:r w:rsidRPr="00BB2946">
        <w:rPr>
          <w:rFonts w:ascii="Tahoma" w:hAnsi="Tahoma" w:cs="Tahoma"/>
          <w:i/>
          <w:iCs/>
          <w:sz w:val="18"/>
          <w:szCs w:val="18"/>
        </w:rPr>
        <w:t>Sumber</w:t>
      </w:r>
      <w:proofErr w:type="spellEnd"/>
      <w:r w:rsidRPr="00BB2946">
        <w:rPr>
          <w:rFonts w:ascii="Tahoma" w:hAnsi="Tahoma" w:cs="Tahoma"/>
          <w:i/>
          <w:iCs/>
          <w:sz w:val="18"/>
          <w:szCs w:val="18"/>
        </w:rPr>
        <w:t xml:space="preserve">: </w:t>
      </w:r>
      <w:proofErr w:type="spellStart"/>
      <w:r w:rsidRPr="00BB2946">
        <w:rPr>
          <w:rFonts w:ascii="Tahoma" w:hAnsi="Tahoma" w:cs="Tahoma"/>
          <w:i/>
          <w:iCs/>
          <w:sz w:val="18"/>
          <w:szCs w:val="18"/>
        </w:rPr>
        <w:t>Satlantas</w:t>
      </w:r>
      <w:proofErr w:type="spellEnd"/>
      <w:r w:rsidRPr="00BB2946">
        <w:rPr>
          <w:rFonts w:ascii="Tahoma" w:hAnsi="Tahoma" w:cs="Tahoma"/>
          <w:i/>
          <w:iCs/>
          <w:sz w:val="18"/>
          <w:szCs w:val="18"/>
        </w:rPr>
        <w:t xml:space="preserve"> Kota Tegal</w:t>
      </w:r>
    </w:p>
    <w:p w14:paraId="77E5E35F" w14:textId="77777777" w:rsidR="00F956E2" w:rsidRPr="00BB2946" w:rsidRDefault="00F956E2" w:rsidP="00F956E2">
      <w:pPr>
        <w:pStyle w:val="ListParagraph"/>
        <w:spacing w:after="0" w:line="360" w:lineRule="auto"/>
        <w:ind w:left="567" w:firstLine="567"/>
        <w:jc w:val="both"/>
        <w:rPr>
          <w:rFonts w:ascii="Tahoma" w:hAnsi="Tahoma" w:cs="Tahoma"/>
          <w:sz w:val="22"/>
          <w:szCs w:val="22"/>
        </w:rPr>
      </w:pPr>
      <w:proofErr w:type="spellStart"/>
      <w:r w:rsidRPr="00BB2946">
        <w:rPr>
          <w:rFonts w:ascii="Tahoma" w:hAnsi="Tahoma" w:cs="Tahoma"/>
          <w:sz w:val="22"/>
          <w:szCs w:val="22"/>
        </w:rPr>
        <w:t>Berdasarkan</w:t>
      </w:r>
      <w:proofErr w:type="spellEnd"/>
      <w:r w:rsidRPr="00BB2946">
        <w:rPr>
          <w:rFonts w:ascii="Tahoma" w:hAnsi="Tahoma" w:cs="Tahoma"/>
          <w:sz w:val="22"/>
          <w:szCs w:val="22"/>
        </w:rPr>
        <w:t xml:space="preserve"> data </w:t>
      </w:r>
      <w:proofErr w:type="spellStart"/>
      <w:r w:rsidRPr="00BB2946">
        <w:rPr>
          <w:rFonts w:ascii="Tahoma" w:hAnsi="Tahoma" w:cs="Tahoma"/>
          <w:sz w:val="22"/>
          <w:szCs w:val="22"/>
        </w:rPr>
        <w:t>tabel</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diatas</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jumlah</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kecelakaan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berdasarkan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jenis</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kecelakaan</w:t>
      </w:r>
      <w:proofErr w:type="spellEnd"/>
      <w:r w:rsidRPr="00BB2946">
        <w:rPr>
          <w:rFonts w:ascii="Tahoma" w:hAnsi="Tahoma" w:cs="Tahoma"/>
          <w:sz w:val="22"/>
          <w:szCs w:val="22"/>
        </w:rPr>
        <w:t xml:space="preserve"> yang </w:t>
      </w:r>
      <w:proofErr w:type="spellStart"/>
      <w:r w:rsidRPr="00BB2946">
        <w:rPr>
          <w:rFonts w:ascii="Tahoma" w:hAnsi="Tahoma" w:cs="Tahoma"/>
          <w:sz w:val="22"/>
          <w:szCs w:val="22"/>
        </w:rPr>
        <w:t>tertinggi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yaitu</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depan</w:t>
      </w:r>
      <w:proofErr w:type="spellEnd"/>
      <w:r w:rsidRPr="00BB2946">
        <w:rPr>
          <w:rFonts w:ascii="Tahoma" w:hAnsi="Tahoma" w:cs="Tahoma"/>
          <w:sz w:val="22"/>
          <w:szCs w:val="22"/>
        </w:rPr>
        <w:t xml:space="preserve"> – </w:t>
      </w:r>
      <w:proofErr w:type="spellStart"/>
      <w:r w:rsidRPr="00BB2946">
        <w:rPr>
          <w:rFonts w:ascii="Tahoma" w:hAnsi="Tahoma" w:cs="Tahoma"/>
          <w:sz w:val="22"/>
          <w:szCs w:val="22"/>
        </w:rPr>
        <w:t>belakang</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sebanyak</w:t>
      </w:r>
      <w:proofErr w:type="spellEnd"/>
      <w:r w:rsidRPr="00BB2946">
        <w:rPr>
          <w:rFonts w:ascii="Tahoma" w:hAnsi="Tahoma" w:cs="Tahoma"/>
          <w:sz w:val="22"/>
          <w:szCs w:val="22"/>
        </w:rPr>
        <w:t xml:space="preserve"> 387 </w:t>
      </w:r>
      <w:proofErr w:type="spellStart"/>
      <w:r w:rsidRPr="00BB2946">
        <w:rPr>
          <w:rFonts w:ascii="Tahoma" w:hAnsi="Tahoma" w:cs="Tahoma"/>
          <w:sz w:val="22"/>
          <w:szCs w:val="22"/>
        </w:rPr>
        <w:t>kejadian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atau</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sebesar</w:t>
      </w:r>
      <w:proofErr w:type="spellEnd"/>
      <w:r w:rsidRPr="00BB2946">
        <w:rPr>
          <w:rFonts w:ascii="Tahoma" w:hAnsi="Tahoma" w:cs="Tahoma"/>
          <w:sz w:val="22"/>
          <w:szCs w:val="22"/>
        </w:rPr>
        <w:t xml:space="preserve"> 25% </w:t>
      </w:r>
      <w:proofErr w:type="spellStart"/>
      <w:r w:rsidRPr="00BB2946">
        <w:rPr>
          <w:rFonts w:ascii="Tahoma" w:hAnsi="Tahoma" w:cs="Tahoma"/>
          <w:sz w:val="22"/>
          <w:szCs w:val="22"/>
        </w:rPr>
        <w:t>dari</w:t>
      </w:r>
      <w:proofErr w:type="spellEnd"/>
      <w:r w:rsidRPr="00BB2946">
        <w:rPr>
          <w:rFonts w:ascii="Tahoma" w:hAnsi="Tahoma" w:cs="Tahoma"/>
          <w:sz w:val="22"/>
          <w:szCs w:val="22"/>
        </w:rPr>
        <w:t xml:space="preserve"> total </w:t>
      </w:r>
      <w:proofErr w:type="spellStart"/>
      <w:r w:rsidRPr="00BB2946">
        <w:rPr>
          <w:rFonts w:ascii="Tahoma" w:hAnsi="Tahoma" w:cs="Tahoma"/>
          <w:sz w:val="22"/>
          <w:szCs w:val="22"/>
        </w:rPr>
        <w:t>jenis</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kecelakaan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lalu</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lintas</w:t>
      </w:r>
      <w:proofErr w:type="spellEnd"/>
      <w:r w:rsidRPr="00BB2946">
        <w:rPr>
          <w:rFonts w:ascii="Tahoma" w:hAnsi="Tahoma" w:cs="Tahoma"/>
          <w:sz w:val="22"/>
          <w:szCs w:val="22"/>
        </w:rPr>
        <w:t xml:space="preserve"> dan </w:t>
      </w:r>
      <w:proofErr w:type="spellStart"/>
      <w:r w:rsidRPr="00BB2946">
        <w:rPr>
          <w:rFonts w:ascii="Tahoma" w:hAnsi="Tahoma" w:cs="Tahoma"/>
          <w:sz w:val="22"/>
          <w:szCs w:val="22"/>
        </w:rPr>
        <w:t>tertinggi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kedua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yaitu</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tunggal</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sebanyak</w:t>
      </w:r>
      <w:proofErr w:type="spellEnd"/>
      <w:r w:rsidRPr="00BB2946">
        <w:rPr>
          <w:rFonts w:ascii="Tahoma" w:hAnsi="Tahoma" w:cs="Tahoma"/>
          <w:sz w:val="22"/>
          <w:szCs w:val="22"/>
        </w:rPr>
        <w:t xml:space="preserve"> 291 </w:t>
      </w:r>
      <w:proofErr w:type="spellStart"/>
      <w:r w:rsidRPr="00BB2946">
        <w:rPr>
          <w:rFonts w:ascii="Tahoma" w:hAnsi="Tahoma" w:cs="Tahoma"/>
          <w:sz w:val="22"/>
          <w:szCs w:val="22"/>
        </w:rPr>
        <w:t>kejadian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atau</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sebesar</w:t>
      </w:r>
      <w:proofErr w:type="spellEnd"/>
      <w:r w:rsidRPr="00BB2946">
        <w:rPr>
          <w:rFonts w:ascii="Tahoma" w:hAnsi="Tahoma" w:cs="Tahoma"/>
          <w:sz w:val="22"/>
          <w:szCs w:val="22"/>
        </w:rPr>
        <w:t xml:space="preserve"> 19% </w:t>
      </w:r>
      <w:proofErr w:type="spellStart"/>
      <w:r w:rsidRPr="00BB2946">
        <w:rPr>
          <w:rFonts w:ascii="Tahoma" w:hAnsi="Tahoma" w:cs="Tahoma"/>
          <w:sz w:val="22"/>
          <w:szCs w:val="22"/>
        </w:rPr>
        <w:t>dari</w:t>
      </w:r>
      <w:proofErr w:type="spellEnd"/>
      <w:r w:rsidRPr="00BB2946">
        <w:rPr>
          <w:rFonts w:ascii="Tahoma" w:hAnsi="Tahoma" w:cs="Tahoma"/>
          <w:sz w:val="22"/>
          <w:szCs w:val="22"/>
        </w:rPr>
        <w:t xml:space="preserve"> total </w:t>
      </w:r>
      <w:proofErr w:type="spellStart"/>
      <w:r w:rsidRPr="00BB2946">
        <w:rPr>
          <w:rFonts w:ascii="Tahoma" w:hAnsi="Tahoma" w:cs="Tahoma"/>
          <w:sz w:val="22"/>
          <w:szCs w:val="22"/>
        </w:rPr>
        <w:t>keseluruhan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jenis</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kecelakaan</w:t>
      </w:r>
      <w:proofErr w:type="spellEnd"/>
      <w:r w:rsidRPr="00BB2946">
        <w:rPr>
          <w:rFonts w:ascii="Tahoma" w:hAnsi="Tahoma" w:cs="Tahoma"/>
          <w:sz w:val="22"/>
          <w:szCs w:val="22"/>
        </w:rPr>
        <w:t>.</w:t>
      </w:r>
    </w:p>
    <w:p w14:paraId="4950A4E1" w14:textId="77777777" w:rsidR="00F956E2" w:rsidRPr="00BB2946" w:rsidRDefault="00F956E2" w:rsidP="00F956E2">
      <w:pPr>
        <w:pStyle w:val="ListParagraph"/>
        <w:spacing w:after="0" w:line="360" w:lineRule="auto"/>
        <w:ind w:left="567" w:firstLine="567"/>
        <w:jc w:val="both"/>
        <w:rPr>
          <w:rFonts w:ascii="Tahoma" w:hAnsi="Tahoma" w:cs="Tahoma"/>
          <w:sz w:val="22"/>
          <w:szCs w:val="22"/>
        </w:rPr>
      </w:pPr>
      <w:r w:rsidRPr="00BB2946">
        <w:rPr>
          <w:rFonts w:ascii="Tahoma" w:hAnsi="Tahoma" w:cs="Tahoma"/>
          <w:sz w:val="22"/>
          <w:szCs w:val="22"/>
        </w:rPr>
        <w:br w:type="page"/>
      </w:r>
    </w:p>
    <w:tbl>
      <w:tblPr>
        <w:tblpPr w:leftFromText="180" w:rightFromText="180" w:vertAnchor="text" w:horzAnchor="margin" w:tblpY="1452"/>
        <w:tblW w:w="7915" w:type="dxa"/>
        <w:tblLayout w:type="fixed"/>
        <w:tblLook w:val="04A0" w:firstRow="1" w:lastRow="0" w:firstColumn="1" w:lastColumn="0" w:noHBand="0" w:noVBand="1"/>
      </w:tblPr>
      <w:tblGrid>
        <w:gridCol w:w="905"/>
        <w:gridCol w:w="1189"/>
        <w:gridCol w:w="1501"/>
        <w:gridCol w:w="1440"/>
        <w:gridCol w:w="1440"/>
        <w:gridCol w:w="1440"/>
      </w:tblGrid>
      <w:tr w:rsidR="00F956E2" w:rsidRPr="0006743C" w14:paraId="50CB653E" w14:textId="77777777" w:rsidTr="003946F8">
        <w:trPr>
          <w:trHeight w:val="268"/>
        </w:trPr>
        <w:tc>
          <w:tcPr>
            <w:tcW w:w="9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21ED6" w14:textId="77777777" w:rsidR="00F956E2" w:rsidRPr="0006743C" w:rsidRDefault="00F956E2" w:rsidP="003946F8">
            <w:pPr>
              <w:jc w:val="center"/>
              <w:rPr>
                <w:rFonts w:ascii="Tahoma" w:hAnsi="Tahoma" w:cs="Tahoma"/>
                <w:b/>
                <w:bCs/>
                <w:sz w:val="22"/>
                <w:szCs w:val="22"/>
              </w:rPr>
            </w:pPr>
            <w:proofErr w:type="spellStart"/>
            <w:r w:rsidRPr="0006743C">
              <w:rPr>
                <w:rFonts w:ascii="Tahoma" w:hAnsi="Tahoma" w:cs="Tahoma"/>
                <w:b/>
                <w:bCs/>
                <w:sz w:val="22"/>
                <w:szCs w:val="22"/>
              </w:rPr>
              <w:lastRenderedPageBreak/>
              <w:t>Tahun</w:t>
            </w:r>
            <w:proofErr w:type="spellEnd"/>
          </w:p>
        </w:tc>
        <w:tc>
          <w:tcPr>
            <w:tcW w:w="11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5BC13" w14:textId="77777777" w:rsidR="00F956E2" w:rsidRPr="0006743C" w:rsidRDefault="00F956E2" w:rsidP="003946F8">
            <w:pPr>
              <w:jc w:val="center"/>
              <w:rPr>
                <w:rFonts w:ascii="Tahoma" w:hAnsi="Tahoma" w:cs="Tahoma"/>
                <w:b/>
                <w:bCs/>
                <w:sz w:val="22"/>
                <w:szCs w:val="22"/>
              </w:rPr>
            </w:pPr>
            <w:proofErr w:type="spellStart"/>
            <w:r w:rsidRPr="0006743C">
              <w:rPr>
                <w:rFonts w:ascii="Tahoma" w:hAnsi="Tahoma" w:cs="Tahoma"/>
                <w:b/>
                <w:bCs/>
                <w:sz w:val="22"/>
                <w:szCs w:val="22"/>
              </w:rPr>
              <w:t>Jumlah</w:t>
            </w:r>
            <w:proofErr w:type="spellEnd"/>
            <w:r w:rsidRPr="0006743C">
              <w:rPr>
                <w:rFonts w:ascii="Tahoma" w:hAnsi="Tahoma" w:cs="Tahoma"/>
                <w:b/>
                <w:bCs/>
                <w:sz w:val="22"/>
                <w:szCs w:val="22"/>
              </w:rPr>
              <w:t xml:space="preserve"> </w:t>
            </w:r>
            <w:proofErr w:type="spellStart"/>
            <w:r w:rsidRPr="0006743C">
              <w:rPr>
                <w:rFonts w:ascii="Tahoma" w:hAnsi="Tahoma" w:cs="Tahoma"/>
                <w:b/>
                <w:bCs/>
                <w:sz w:val="22"/>
                <w:szCs w:val="22"/>
              </w:rPr>
              <w:t>Kejadian</w:t>
            </w:r>
            <w:proofErr w:type="spellEnd"/>
          </w:p>
        </w:tc>
        <w:tc>
          <w:tcPr>
            <w:tcW w:w="5821" w:type="dxa"/>
            <w:gridSpan w:val="4"/>
            <w:tcBorders>
              <w:top w:val="single" w:sz="4" w:space="0" w:color="auto"/>
              <w:left w:val="nil"/>
              <w:bottom w:val="single" w:sz="4" w:space="0" w:color="auto"/>
              <w:right w:val="single" w:sz="4" w:space="0" w:color="auto"/>
            </w:tcBorders>
            <w:shd w:val="clear" w:color="auto" w:fill="auto"/>
            <w:noWrap/>
            <w:vAlign w:val="center"/>
            <w:hideMark/>
          </w:tcPr>
          <w:p w14:paraId="663D17EA" w14:textId="77777777" w:rsidR="00F956E2" w:rsidRPr="0006743C" w:rsidRDefault="00F956E2" w:rsidP="003946F8">
            <w:pPr>
              <w:jc w:val="center"/>
              <w:rPr>
                <w:rFonts w:ascii="Tahoma" w:hAnsi="Tahoma" w:cs="Tahoma"/>
                <w:b/>
                <w:bCs/>
                <w:sz w:val="22"/>
                <w:szCs w:val="22"/>
              </w:rPr>
            </w:pPr>
            <w:r w:rsidRPr="0006743C">
              <w:rPr>
                <w:rFonts w:ascii="Tahoma" w:hAnsi="Tahoma" w:cs="Tahoma"/>
                <w:b/>
                <w:bCs/>
                <w:sz w:val="22"/>
                <w:szCs w:val="22"/>
              </w:rPr>
              <w:t xml:space="preserve">Waktu </w:t>
            </w:r>
            <w:proofErr w:type="spellStart"/>
            <w:r w:rsidRPr="0006743C">
              <w:rPr>
                <w:rFonts w:ascii="Tahoma" w:hAnsi="Tahoma" w:cs="Tahoma"/>
                <w:b/>
                <w:bCs/>
                <w:sz w:val="22"/>
                <w:szCs w:val="22"/>
              </w:rPr>
              <w:t>Kejadian</w:t>
            </w:r>
            <w:proofErr w:type="spellEnd"/>
          </w:p>
        </w:tc>
      </w:tr>
      <w:tr w:rsidR="00F956E2" w:rsidRPr="0006743C" w14:paraId="3D52E5FD" w14:textId="77777777" w:rsidTr="003946F8">
        <w:trPr>
          <w:trHeight w:val="279"/>
        </w:trPr>
        <w:tc>
          <w:tcPr>
            <w:tcW w:w="9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F7D151" w14:textId="77777777" w:rsidR="00F956E2" w:rsidRPr="0006743C" w:rsidRDefault="00F956E2" w:rsidP="003946F8">
            <w:pPr>
              <w:pStyle w:val="ListParagraph"/>
              <w:ind w:left="1211"/>
              <w:jc w:val="center"/>
              <w:rPr>
                <w:rFonts w:ascii="Tahoma" w:hAnsi="Tahoma" w:cs="Tahoma"/>
                <w:b/>
                <w:bCs/>
                <w:sz w:val="22"/>
                <w:szCs w:val="22"/>
              </w:rPr>
            </w:pPr>
          </w:p>
        </w:tc>
        <w:tc>
          <w:tcPr>
            <w:tcW w:w="11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25E971" w14:textId="77777777" w:rsidR="00F956E2" w:rsidRPr="0006743C" w:rsidRDefault="00F956E2" w:rsidP="003946F8">
            <w:pPr>
              <w:pStyle w:val="ListParagraph"/>
              <w:ind w:left="1211"/>
              <w:jc w:val="center"/>
              <w:rPr>
                <w:rFonts w:ascii="Tahoma" w:hAnsi="Tahoma" w:cs="Tahoma"/>
                <w:b/>
                <w:bCs/>
                <w:sz w:val="22"/>
                <w:szCs w:val="22"/>
              </w:rPr>
            </w:pPr>
          </w:p>
        </w:tc>
        <w:tc>
          <w:tcPr>
            <w:tcW w:w="1501" w:type="dxa"/>
            <w:tcBorders>
              <w:top w:val="nil"/>
              <w:left w:val="nil"/>
              <w:bottom w:val="single" w:sz="4" w:space="0" w:color="auto"/>
              <w:right w:val="single" w:sz="4" w:space="0" w:color="auto"/>
            </w:tcBorders>
            <w:shd w:val="clear" w:color="auto" w:fill="auto"/>
            <w:noWrap/>
            <w:vAlign w:val="center"/>
            <w:hideMark/>
          </w:tcPr>
          <w:p w14:paraId="5C7965CC" w14:textId="77777777" w:rsidR="00F956E2" w:rsidRPr="0006743C" w:rsidRDefault="00F956E2" w:rsidP="003946F8">
            <w:pPr>
              <w:jc w:val="center"/>
              <w:rPr>
                <w:rFonts w:ascii="Tahoma" w:hAnsi="Tahoma" w:cs="Tahoma"/>
                <w:b/>
                <w:bCs/>
                <w:sz w:val="22"/>
                <w:szCs w:val="22"/>
              </w:rPr>
            </w:pPr>
            <w:r w:rsidRPr="0006743C">
              <w:rPr>
                <w:rFonts w:ascii="Tahoma" w:hAnsi="Tahoma" w:cs="Tahoma"/>
                <w:b/>
                <w:bCs/>
                <w:sz w:val="22"/>
                <w:szCs w:val="22"/>
              </w:rPr>
              <w:t>00.00 S/D 06.00</w:t>
            </w:r>
          </w:p>
        </w:tc>
        <w:tc>
          <w:tcPr>
            <w:tcW w:w="1440" w:type="dxa"/>
            <w:tcBorders>
              <w:top w:val="nil"/>
              <w:left w:val="nil"/>
              <w:bottom w:val="single" w:sz="4" w:space="0" w:color="auto"/>
              <w:right w:val="single" w:sz="4" w:space="0" w:color="auto"/>
            </w:tcBorders>
            <w:shd w:val="clear" w:color="auto" w:fill="auto"/>
            <w:noWrap/>
            <w:vAlign w:val="center"/>
            <w:hideMark/>
          </w:tcPr>
          <w:p w14:paraId="38432378" w14:textId="77777777" w:rsidR="00F956E2" w:rsidRPr="0006743C" w:rsidRDefault="00F956E2" w:rsidP="003946F8">
            <w:pPr>
              <w:jc w:val="center"/>
              <w:rPr>
                <w:rFonts w:ascii="Tahoma" w:hAnsi="Tahoma" w:cs="Tahoma"/>
                <w:b/>
                <w:bCs/>
                <w:sz w:val="22"/>
                <w:szCs w:val="22"/>
              </w:rPr>
            </w:pPr>
            <w:r w:rsidRPr="0006743C">
              <w:rPr>
                <w:rFonts w:ascii="Tahoma" w:hAnsi="Tahoma" w:cs="Tahoma"/>
                <w:b/>
                <w:bCs/>
                <w:sz w:val="22"/>
                <w:szCs w:val="22"/>
              </w:rPr>
              <w:t>06.00 S/D 12.00</w:t>
            </w:r>
          </w:p>
        </w:tc>
        <w:tc>
          <w:tcPr>
            <w:tcW w:w="1440" w:type="dxa"/>
            <w:tcBorders>
              <w:top w:val="nil"/>
              <w:left w:val="nil"/>
              <w:bottom w:val="single" w:sz="4" w:space="0" w:color="auto"/>
              <w:right w:val="single" w:sz="4" w:space="0" w:color="auto"/>
            </w:tcBorders>
            <w:shd w:val="clear" w:color="auto" w:fill="auto"/>
            <w:noWrap/>
            <w:vAlign w:val="center"/>
            <w:hideMark/>
          </w:tcPr>
          <w:p w14:paraId="02B47CB4" w14:textId="77777777" w:rsidR="00F956E2" w:rsidRPr="0006743C" w:rsidRDefault="00F956E2" w:rsidP="003946F8">
            <w:pPr>
              <w:jc w:val="center"/>
              <w:rPr>
                <w:rFonts w:ascii="Tahoma" w:hAnsi="Tahoma" w:cs="Tahoma"/>
                <w:b/>
                <w:bCs/>
                <w:sz w:val="22"/>
                <w:szCs w:val="22"/>
              </w:rPr>
            </w:pPr>
            <w:r w:rsidRPr="0006743C">
              <w:rPr>
                <w:rFonts w:ascii="Tahoma" w:hAnsi="Tahoma" w:cs="Tahoma"/>
                <w:b/>
                <w:bCs/>
                <w:sz w:val="22"/>
                <w:szCs w:val="22"/>
              </w:rPr>
              <w:t>12.00 S/D 18.00</w:t>
            </w:r>
          </w:p>
        </w:tc>
        <w:tc>
          <w:tcPr>
            <w:tcW w:w="1440" w:type="dxa"/>
            <w:tcBorders>
              <w:top w:val="nil"/>
              <w:left w:val="nil"/>
              <w:bottom w:val="single" w:sz="4" w:space="0" w:color="auto"/>
              <w:right w:val="single" w:sz="4" w:space="0" w:color="auto"/>
            </w:tcBorders>
            <w:shd w:val="clear" w:color="auto" w:fill="auto"/>
            <w:noWrap/>
            <w:vAlign w:val="center"/>
            <w:hideMark/>
          </w:tcPr>
          <w:p w14:paraId="6120AB27" w14:textId="77777777" w:rsidR="00F956E2" w:rsidRPr="0006743C" w:rsidRDefault="00F956E2" w:rsidP="003946F8">
            <w:pPr>
              <w:jc w:val="center"/>
              <w:rPr>
                <w:rFonts w:ascii="Tahoma" w:hAnsi="Tahoma" w:cs="Tahoma"/>
                <w:b/>
                <w:bCs/>
                <w:sz w:val="22"/>
                <w:szCs w:val="22"/>
              </w:rPr>
            </w:pPr>
            <w:r w:rsidRPr="0006743C">
              <w:rPr>
                <w:rFonts w:ascii="Tahoma" w:hAnsi="Tahoma" w:cs="Tahoma"/>
                <w:b/>
                <w:bCs/>
                <w:sz w:val="22"/>
                <w:szCs w:val="22"/>
              </w:rPr>
              <w:t>18.00 S/D 00.00</w:t>
            </w:r>
          </w:p>
        </w:tc>
      </w:tr>
      <w:tr w:rsidR="00F956E2" w:rsidRPr="0006743C" w14:paraId="52CF563D" w14:textId="77777777" w:rsidTr="003946F8">
        <w:trPr>
          <w:trHeight w:val="303"/>
        </w:trPr>
        <w:tc>
          <w:tcPr>
            <w:tcW w:w="905" w:type="dxa"/>
            <w:tcBorders>
              <w:top w:val="nil"/>
              <w:left w:val="single" w:sz="4" w:space="0" w:color="auto"/>
              <w:bottom w:val="single" w:sz="4" w:space="0" w:color="auto"/>
              <w:right w:val="single" w:sz="4" w:space="0" w:color="auto"/>
            </w:tcBorders>
            <w:noWrap/>
            <w:vAlign w:val="center"/>
            <w:hideMark/>
          </w:tcPr>
          <w:p w14:paraId="304DFE31" w14:textId="77777777" w:rsidR="00F956E2" w:rsidRPr="0006743C" w:rsidRDefault="00F956E2" w:rsidP="003946F8">
            <w:pPr>
              <w:rPr>
                <w:rFonts w:ascii="Tahoma" w:hAnsi="Tahoma" w:cs="Tahoma"/>
                <w:sz w:val="22"/>
                <w:szCs w:val="22"/>
              </w:rPr>
            </w:pPr>
            <w:r w:rsidRPr="0006743C">
              <w:rPr>
                <w:rFonts w:ascii="Tahoma" w:hAnsi="Tahoma" w:cs="Tahoma"/>
                <w:sz w:val="22"/>
                <w:szCs w:val="22"/>
              </w:rPr>
              <w:t>2019</w:t>
            </w:r>
          </w:p>
        </w:tc>
        <w:tc>
          <w:tcPr>
            <w:tcW w:w="1189" w:type="dxa"/>
            <w:tcBorders>
              <w:top w:val="nil"/>
              <w:left w:val="nil"/>
              <w:bottom w:val="single" w:sz="4" w:space="0" w:color="auto"/>
              <w:right w:val="single" w:sz="4" w:space="0" w:color="auto"/>
            </w:tcBorders>
            <w:vAlign w:val="center"/>
            <w:hideMark/>
          </w:tcPr>
          <w:p w14:paraId="3B1D6B21" w14:textId="77777777" w:rsidR="00F956E2" w:rsidRPr="0006743C" w:rsidRDefault="00F956E2" w:rsidP="003946F8">
            <w:pPr>
              <w:jc w:val="center"/>
              <w:rPr>
                <w:rFonts w:ascii="Tahoma" w:hAnsi="Tahoma" w:cs="Tahoma"/>
                <w:sz w:val="22"/>
                <w:szCs w:val="22"/>
              </w:rPr>
            </w:pPr>
            <w:r w:rsidRPr="0006743C">
              <w:rPr>
                <w:rFonts w:ascii="Tahoma" w:hAnsi="Tahoma" w:cs="Tahoma"/>
                <w:sz w:val="22"/>
                <w:szCs w:val="22"/>
              </w:rPr>
              <w:t>292</w:t>
            </w:r>
          </w:p>
        </w:tc>
        <w:tc>
          <w:tcPr>
            <w:tcW w:w="1501" w:type="dxa"/>
            <w:tcBorders>
              <w:top w:val="nil"/>
              <w:left w:val="nil"/>
              <w:bottom w:val="single" w:sz="4" w:space="0" w:color="auto"/>
              <w:right w:val="single" w:sz="4" w:space="0" w:color="auto"/>
            </w:tcBorders>
            <w:noWrap/>
            <w:vAlign w:val="center"/>
            <w:hideMark/>
          </w:tcPr>
          <w:p w14:paraId="72A395D8" w14:textId="77777777" w:rsidR="00F956E2" w:rsidRPr="0006743C" w:rsidRDefault="00F956E2" w:rsidP="003946F8">
            <w:pPr>
              <w:jc w:val="right"/>
              <w:rPr>
                <w:rFonts w:ascii="Tahoma" w:hAnsi="Tahoma" w:cs="Tahoma"/>
                <w:sz w:val="22"/>
                <w:szCs w:val="22"/>
              </w:rPr>
            </w:pPr>
            <w:r w:rsidRPr="0006743C">
              <w:rPr>
                <w:rFonts w:ascii="Tahoma" w:hAnsi="Tahoma" w:cs="Tahoma"/>
                <w:sz w:val="22"/>
                <w:szCs w:val="22"/>
              </w:rPr>
              <w:t>18</w:t>
            </w:r>
          </w:p>
        </w:tc>
        <w:tc>
          <w:tcPr>
            <w:tcW w:w="1440" w:type="dxa"/>
            <w:tcBorders>
              <w:top w:val="nil"/>
              <w:left w:val="nil"/>
              <w:bottom w:val="single" w:sz="4" w:space="0" w:color="auto"/>
              <w:right w:val="single" w:sz="4" w:space="0" w:color="auto"/>
            </w:tcBorders>
            <w:noWrap/>
            <w:vAlign w:val="center"/>
            <w:hideMark/>
          </w:tcPr>
          <w:p w14:paraId="08B87CE7" w14:textId="77777777" w:rsidR="00F956E2" w:rsidRPr="0006743C" w:rsidRDefault="00F956E2" w:rsidP="003946F8">
            <w:pPr>
              <w:jc w:val="right"/>
              <w:rPr>
                <w:rFonts w:ascii="Tahoma" w:hAnsi="Tahoma" w:cs="Tahoma"/>
                <w:sz w:val="22"/>
                <w:szCs w:val="22"/>
              </w:rPr>
            </w:pPr>
            <w:r w:rsidRPr="0006743C">
              <w:rPr>
                <w:rFonts w:ascii="Tahoma" w:hAnsi="Tahoma" w:cs="Tahoma"/>
                <w:sz w:val="22"/>
                <w:szCs w:val="22"/>
              </w:rPr>
              <w:t>118</w:t>
            </w:r>
          </w:p>
        </w:tc>
        <w:tc>
          <w:tcPr>
            <w:tcW w:w="1440" w:type="dxa"/>
            <w:tcBorders>
              <w:top w:val="nil"/>
              <w:left w:val="nil"/>
              <w:bottom w:val="single" w:sz="4" w:space="0" w:color="auto"/>
              <w:right w:val="single" w:sz="4" w:space="0" w:color="auto"/>
            </w:tcBorders>
            <w:noWrap/>
            <w:vAlign w:val="center"/>
            <w:hideMark/>
          </w:tcPr>
          <w:p w14:paraId="289C6018" w14:textId="77777777" w:rsidR="00F956E2" w:rsidRPr="0006743C" w:rsidRDefault="00F956E2" w:rsidP="003946F8">
            <w:pPr>
              <w:jc w:val="right"/>
              <w:rPr>
                <w:rFonts w:ascii="Tahoma" w:hAnsi="Tahoma" w:cs="Tahoma"/>
                <w:sz w:val="22"/>
                <w:szCs w:val="22"/>
              </w:rPr>
            </w:pPr>
            <w:r w:rsidRPr="0006743C">
              <w:rPr>
                <w:rFonts w:ascii="Tahoma" w:hAnsi="Tahoma" w:cs="Tahoma"/>
                <w:sz w:val="22"/>
                <w:szCs w:val="22"/>
              </w:rPr>
              <w:t>99</w:t>
            </w:r>
          </w:p>
        </w:tc>
        <w:tc>
          <w:tcPr>
            <w:tcW w:w="1440" w:type="dxa"/>
            <w:tcBorders>
              <w:top w:val="nil"/>
              <w:left w:val="nil"/>
              <w:bottom w:val="single" w:sz="4" w:space="0" w:color="auto"/>
              <w:right w:val="single" w:sz="4" w:space="0" w:color="auto"/>
            </w:tcBorders>
            <w:noWrap/>
            <w:vAlign w:val="center"/>
            <w:hideMark/>
          </w:tcPr>
          <w:p w14:paraId="121F38B6" w14:textId="77777777" w:rsidR="00F956E2" w:rsidRPr="0006743C" w:rsidRDefault="00F956E2" w:rsidP="003946F8">
            <w:pPr>
              <w:jc w:val="right"/>
              <w:rPr>
                <w:rFonts w:ascii="Tahoma" w:hAnsi="Tahoma" w:cs="Tahoma"/>
                <w:sz w:val="22"/>
                <w:szCs w:val="22"/>
              </w:rPr>
            </w:pPr>
            <w:r w:rsidRPr="0006743C">
              <w:rPr>
                <w:rFonts w:ascii="Tahoma" w:hAnsi="Tahoma" w:cs="Tahoma"/>
                <w:sz w:val="22"/>
                <w:szCs w:val="22"/>
              </w:rPr>
              <w:t>57</w:t>
            </w:r>
          </w:p>
        </w:tc>
      </w:tr>
      <w:tr w:rsidR="00F956E2" w:rsidRPr="0006743C" w14:paraId="7ADE8F6B" w14:textId="77777777" w:rsidTr="003946F8">
        <w:trPr>
          <w:trHeight w:val="303"/>
        </w:trPr>
        <w:tc>
          <w:tcPr>
            <w:tcW w:w="905" w:type="dxa"/>
            <w:tcBorders>
              <w:top w:val="nil"/>
              <w:left w:val="single" w:sz="4" w:space="0" w:color="auto"/>
              <w:bottom w:val="single" w:sz="4" w:space="0" w:color="auto"/>
              <w:right w:val="single" w:sz="4" w:space="0" w:color="auto"/>
            </w:tcBorders>
            <w:noWrap/>
            <w:vAlign w:val="center"/>
            <w:hideMark/>
          </w:tcPr>
          <w:p w14:paraId="772C3DDF" w14:textId="77777777" w:rsidR="00F956E2" w:rsidRPr="0006743C" w:rsidRDefault="00F956E2" w:rsidP="003946F8">
            <w:pPr>
              <w:rPr>
                <w:rFonts w:ascii="Tahoma" w:hAnsi="Tahoma" w:cs="Tahoma"/>
                <w:sz w:val="22"/>
                <w:szCs w:val="22"/>
              </w:rPr>
            </w:pPr>
            <w:r w:rsidRPr="0006743C">
              <w:rPr>
                <w:rFonts w:ascii="Tahoma" w:hAnsi="Tahoma" w:cs="Tahoma"/>
                <w:sz w:val="22"/>
                <w:szCs w:val="22"/>
              </w:rPr>
              <w:t>2020</w:t>
            </w:r>
          </w:p>
        </w:tc>
        <w:tc>
          <w:tcPr>
            <w:tcW w:w="1189" w:type="dxa"/>
            <w:tcBorders>
              <w:top w:val="nil"/>
              <w:left w:val="nil"/>
              <w:bottom w:val="single" w:sz="4" w:space="0" w:color="auto"/>
              <w:right w:val="single" w:sz="4" w:space="0" w:color="auto"/>
            </w:tcBorders>
            <w:vAlign w:val="center"/>
            <w:hideMark/>
          </w:tcPr>
          <w:p w14:paraId="774E7A70" w14:textId="77777777" w:rsidR="00F956E2" w:rsidRPr="0006743C" w:rsidRDefault="00F956E2" w:rsidP="003946F8">
            <w:pPr>
              <w:jc w:val="center"/>
              <w:rPr>
                <w:rFonts w:ascii="Tahoma" w:hAnsi="Tahoma" w:cs="Tahoma"/>
                <w:sz w:val="22"/>
                <w:szCs w:val="22"/>
              </w:rPr>
            </w:pPr>
            <w:r w:rsidRPr="0006743C">
              <w:rPr>
                <w:rFonts w:ascii="Tahoma" w:hAnsi="Tahoma" w:cs="Tahoma"/>
                <w:sz w:val="22"/>
                <w:szCs w:val="22"/>
              </w:rPr>
              <w:t>228</w:t>
            </w:r>
          </w:p>
        </w:tc>
        <w:tc>
          <w:tcPr>
            <w:tcW w:w="1501" w:type="dxa"/>
            <w:tcBorders>
              <w:top w:val="nil"/>
              <w:left w:val="nil"/>
              <w:bottom w:val="single" w:sz="4" w:space="0" w:color="auto"/>
              <w:right w:val="single" w:sz="4" w:space="0" w:color="auto"/>
            </w:tcBorders>
            <w:noWrap/>
            <w:vAlign w:val="center"/>
            <w:hideMark/>
          </w:tcPr>
          <w:p w14:paraId="18BC0038" w14:textId="77777777" w:rsidR="00F956E2" w:rsidRPr="0006743C" w:rsidRDefault="00F956E2" w:rsidP="003946F8">
            <w:pPr>
              <w:jc w:val="right"/>
              <w:rPr>
                <w:rFonts w:ascii="Tahoma" w:hAnsi="Tahoma" w:cs="Tahoma"/>
                <w:sz w:val="22"/>
                <w:szCs w:val="22"/>
              </w:rPr>
            </w:pPr>
            <w:r w:rsidRPr="0006743C">
              <w:rPr>
                <w:rFonts w:ascii="Tahoma" w:hAnsi="Tahoma" w:cs="Tahoma"/>
                <w:sz w:val="22"/>
                <w:szCs w:val="22"/>
              </w:rPr>
              <w:t>22</w:t>
            </w:r>
          </w:p>
        </w:tc>
        <w:tc>
          <w:tcPr>
            <w:tcW w:w="1440" w:type="dxa"/>
            <w:tcBorders>
              <w:top w:val="nil"/>
              <w:left w:val="nil"/>
              <w:bottom w:val="single" w:sz="4" w:space="0" w:color="auto"/>
              <w:right w:val="single" w:sz="4" w:space="0" w:color="auto"/>
            </w:tcBorders>
            <w:noWrap/>
            <w:vAlign w:val="center"/>
            <w:hideMark/>
          </w:tcPr>
          <w:p w14:paraId="7F611C9D" w14:textId="77777777" w:rsidR="00F956E2" w:rsidRPr="0006743C" w:rsidRDefault="00F956E2" w:rsidP="003946F8">
            <w:pPr>
              <w:jc w:val="right"/>
              <w:rPr>
                <w:rFonts w:ascii="Tahoma" w:hAnsi="Tahoma" w:cs="Tahoma"/>
                <w:sz w:val="22"/>
                <w:szCs w:val="22"/>
              </w:rPr>
            </w:pPr>
            <w:r w:rsidRPr="0006743C">
              <w:rPr>
                <w:rFonts w:ascii="Tahoma" w:hAnsi="Tahoma" w:cs="Tahoma"/>
                <w:sz w:val="22"/>
                <w:szCs w:val="22"/>
              </w:rPr>
              <w:t>90</w:t>
            </w:r>
          </w:p>
        </w:tc>
        <w:tc>
          <w:tcPr>
            <w:tcW w:w="1440" w:type="dxa"/>
            <w:tcBorders>
              <w:top w:val="nil"/>
              <w:left w:val="nil"/>
              <w:bottom w:val="single" w:sz="4" w:space="0" w:color="auto"/>
              <w:right w:val="single" w:sz="4" w:space="0" w:color="auto"/>
            </w:tcBorders>
            <w:noWrap/>
            <w:vAlign w:val="center"/>
            <w:hideMark/>
          </w:tcPr>
          <w:p w14:paraId="4B939CAF" w14:textId="77777777" w:rsidR="00F956E2" w:rsidRPr="0006743C" w:rsidRDefault="00F956E2" w:rsidP="003946F8">
            <w:pPr>
              <w:jc w:val="right"/>
              <w:rPr>
                <w:rFonts w:ascii="Tahoma" w:hAnsi="Tahoma" w:cs="Tahoma"/>
                <w:sz w:val="22"/>
                <w:szCs w:val="22"/>
              </w:rPr>
            </w:pPr>
            <w:r w:rsidRPr="0006743C">
              <w:rPr>
                <w:rFonts w:ascii="Tahoma" w:hAnsi="Tahoma" w:cs="Tahoma"/>
                <w:sz w:val="22"/>
                <w:szCs w:val="22"/>
              </w:rPr>
              <w:t>74</w:t>
            </w:r>
          </w:p>
        </w:tc>
        <w:tc>
          <w:tcPr>
            <w:tcW w:w="1440" w:type="dxa"/>
            <w:tcBorders>
              <w:top w:val="nil"/>
              <w:left w:val="nil"/>
              <w:bottom w:val="single" w:sz="4" w:space="0" w:color="auto"/>
              <w:right w:val="single" w:sz="4" w:space="0" w:color="auto"/>
            </w:tcBorders>
            <w:noWrap/>
            <w:vAlign w:val="center"/>
            <w:hideMark/>
          </w:tcPr>
          <w:p w14:paraId="78EEC3E8" w14:textId="77777777" w:rsidR="00F956E2" w:rsidRPr="0006743C" w:rsidRDefault="00F956E2" w:rsidP="003946F8">
            <w:pPr>
              <w:jc w:val="right"/>
              <w:rPr>
                <w:rFonts w:ascii="Tahoma" w:hAnsi="Tahoma" w:cs="Tahoma"/>
                <w:sz w:val="22"/>
                <w:szCs w:val="22"/>
              </w:rPr>
            </w:pPr>
            <w:r w:rsidRPr="0006743C">
              <w:rPr>
                <w:rFonts w:ascii="Tahoma" w:hAnsi="Tahoma" w:cs="Tahoma"/>
                <w:sz w:val="22"/>
                <w:szCs w:val="22"/>
              </w:rPr>
              <w:t>41</w:t>
            </w:r>
          </w:p>
        </w:tc>
      </w:tr>
      <w:tr w:rsidR="00F956E2" w:rsidRPr="0006743C" w14:paraId="43E2352C" w14:textId="77777777" w:rsidTr="003946F8">
        <w:trPr>
          <w:trHeight w:val="303"/>
        </w:trPr>
        <w:tc>
          <w:tcPr>
            <w:tcW w:w="905" w:type="dxa"/>
            <w:tcBorders>
              <w:top w:val="nil"/>
              <w:left w:val="single" w:sz="4" w:space="0" w:color="auto"/>
              <w:bottom w:val="single" w:sz="4" w:space="0" w:color="auto"/>
              <w:right w:val="single" w:sz="4" w:space="0" w:color="auto"/>
            </w:tcBorders>
            <w:noWrap/>
            <w:vAlign w:val="center"/>
            <w:hideMark/>
          </w:tcPr>
          <w:p w14:paraId="4730EAB1" w14:textId="77777777" w:rsidR="00F956E2" w:rsidRPr="0006743C" w:rsidRDefault="00F956E2" w:rsidP="003946F8">
            <w:pPr>
              <w:rPr>
                <w:rFonts w:ascii="Tahoma" w:hAnsi="Tahoma" w:cs="Tahoma"/>
                <w:sz w:val="22"/>
                <w:szCs w:val="22"/>
              </w:rPr>
            </w:pPr>
            <w:r w:rsidRPr="0006743C">
              <w:rPr>
                <w:rFonts w:ascii="Tahoma" w:hAnsi="Tahoma" w:cs="Tahoma"/>
                <w:sz w:val="22"/>
                <w:szCs w:val="22"/>
              </w:rPr>
              <w:t>2021</w:t>
            </w:r>
          </w:p>
        </w:tc>
        <w:tc>
          <w:tcPr>
            <w:tcW w:w="1189" w:type="dxa"/>
            <w:tcBorders>
              <w:top w:val="nil"/>
              <w:left w:val="nil"/>
              <w:bottom w:val="single" w:sz="4" w:space="0" w:color="auto"/>
              <w:right w:val="single" w:sz="4" w:space="0" w:color="auto"/>
            </w:tcBorders>
            <w:vAlign w:val="center"/>
            <w:hideMark/>
          </w:tcPr>
          <w:p w14:paraId="3AA854A7" w14:textId="77777777" w:rsidR="00F956E2" w:rsidRPr="0006743C" w:rsidRDefault="00F956E2" w:rsidP="003946F8">
            <w:pPr>
              <w:jc w:val="center"/>
              <w:rPr>
                <w:rFonts w:ascii="Tahoma" w:hAnsi="Tahoma" w:cs="Tahoma"/>
                <w:sz w:val="22"/>
                <w:szCs w:val="22"/>
              </w:rPr>
            </w:pPr>
            <w:r w:rsidRPr="0006743C">
              <w:rPr>
                <w:rFonts w:ascii="Tahoma" w:hAnsi="Tahoma" w:cs="Tahoma"/>
                <w:sz w:val="22"/>
                <w:szCs w:val="22"/>
              </w:rPr>
              <w:t>272</w:t>
            </w:r>
          </w:p>
        </w:tc>
        <w:tc>
          <w:tcPr>
            <w:tcW w:w="1501" w:type="dxa"/>
            <w:tcBorders>
              <w:top w:val="nil"/>
              <w:left w:val="nil"/>
              <w:bottom w:val="single" w:sz="4" w:space="0" w:color="auto"/>
              <w:right w:val="single" w:sz="4" w:space="0" w:color="auto"/>
            </w:tcBorders>
            <w:noWrap/>
            <w:vAlign w:val="center"/>
            <w:hideMark/>
          </w:tcPr>
          <w:p w14:paraId="66C46807" w14:textId="77777777" w:rsidR="00F956E2" w:rsidRPr="0006743C" w:rsidRDefault="00F956E2" w:rsidP="003946F8">
            <w:pPr>
              <w:jc w:val="right"/>
              <w:rPr>
                <w:rFonts w:ascii="Tahoma" w:hAnsi="Tahoma" w:cs="Tahoma"/>
                <w:sz w:val="22"/>
                <w:szCs w:val="22"/>
              </w:rPr>
            </w:pPr>
            <w:r w:rsidRPr="0006743C">
              <w:rPr>
                <w:rFonts w:ascii="Tahoma" w:hAnsi="Tahoma" w:cs="Tahoma"/>
                <w:sz w:val="22"/>
                <w:szCs w:val="22"/>
              </w:rPr>
              <w:t>25</w:t>
            </w:r>
          </w:p>
        </w:tc>
        <w:tc>
          <w:tcPr>
            <w:tcW w:w="1440" w:type="dxa"/>
            <w:tcBorders>
              <w:top w:val="nil"/>
              <w:left w:val="nil"/>
              <w:bottom w:val="single" w:sz="4" w:space="0" w:color="auto"/>
              <w:right w:val="single" w:sz="4" w:space="0" w:color="auto"/>
            </w:tcBorders>
            <w:noWrap/>
            <w:vAlign w:val="center"/>
            <w:hideMark/>
          </w:tcPr>
          <w:p w14:paraId="17D7BAD3" w14:textId="77777777" w:rsidR="00F956E2" w:rsidRPr="0006743C" w:rsidRDefault="00F956E2" w:rsidP="003946F8">
            <w:pPr>
              <w:jc w:val="right"/>
              <w:rPr>
                <w:rFonts w:ascii="Tahoma" w:hAnsi="Tahoma" w:cs="Tahoma"/>
                <w:sz w:val="22"/>
                <w:szCs w:val="22"/>
              </w:rPr>
            </w:pPr>
            <w:r w:rsidRPr="0006743C">
              <w:rPr>
                <w:rFonts w:ascii="Tahoma" w:hAnsi="Tahoma" w:cs="Tahoma"/>
                <w:sz w:val="22"/>
                <w:szCs w:val="22"/>
              </w:rPr>
              <w:t>115</w:t>
            </w:r>
          </w:p>
        </w:tc>
        <w:tc>
          <w:tcPr>
            <w:tcW w:w="1440" w:type="dxa"/>
            <w:tcBorders>
              <w:top w:val="nil"/>
              <w:left w:val="nil"/>
              <w:bottom w:val="single" w:sz="4" w:space="0" w:color="auto"/>
              <w:right w:val="single" w:sz="4" w:space="0" w:color="auto"/>
            </w:tcBorders>
            <w:noWrap/>
            <w:vAlign w:val="center"/>
            <w:hideMark/>
          </w:tcPr>
          <w:p w14:paraId="4A26E1CE" w14:textId="77777777" w:rsidR="00F956E2" w:rsidRPr="0006743C" w:rsidRDefault="00F956E2" w:rsidP="003946F8">
            <w:pPr>
              <w:jc w:val="right"/>
              <w:rPr>
                <w:rFonts w:ascii="Tahoma" w:hAnsi="Tahoma" w:cs="Tahoma"/>
                <w:sz w:val="22"/>
                <w:szCs w:val="22"/>
              </w:rPr>
            </w:pPr>
            <w:r w:rsidRPr="0006743C">
              <w:rPr>
                <w:rFonts w:ascii="Tahoma" w:hAnsi="Tahoma" w:cs="Tahoma"/>
                <w:sz w:val="22"/>
                <w:szCs w:val="22"/>
              </w:rPr>
              <w:t>79</w:t>
            </w:r>
          </w:p>
        </w:tc>
        <w:tc>
          <w:tcPr>
            <w:tcW w:w="1440" w:type="dxa"/>
            <w:tcBorders>
              <w:top w:val="nil"/>
              <w:left w:val="nil"/>
              <w:bottom w:val="single" w:sz="4" w:space="0" w:color="auto"/>
              <w:right w:val="single" w:sz="4" w:space="0" w:color="auto"/>
            </w:tcBorders>
            <w:noWrap/>
            <w:vAlign w:val="center"/>
            <w:hideMark/>
          </w:tcPr>
          <w:p w14:paraId="50B17BAB" w14:textId="77777777" w:rsidR="00F956E2" w:rsidRPr="0006743C" w:rsidRDefault="00F956E2" w:rsidP="003946F8">
            <w:pPr>
              <w:jc w:val="right"/>
              <w:rPr>
                <w:rFonts w:ascii="Tahoma" w:hAnsi="Tahoma" w:cs="Tahoma"/>
                <w:sz w:val="22"/>
                <w:szCs w:val="22"/>
              </w:rPr>
            </w:pPr>
            <w:r w:rsidRPr="0006743C">
              <w:rPr>
                <w:rFonts w:ascii="Tahoma" w:hAnsi="Tahoma" w:cs="Tahoma"/>
                <w:sz w:val="22"/>
                <w:szCs w:val="22"/>
              </w:rPr>
              <w:t>53</w:t>
            </w:r>
          </w:p>
        </w:tc>
      </w:tr>
      <w:tr w:rsidR="00F956E2" w:rsidRPr="0006743C" w14:paraId="621F6DEC" w14:textId="77777777" w:rsidTr="003946F8">
        <w:trPr>
          <w:trHeight w:val="303"/>
        </w:trPr>
        <w:tc>
          <w:tcPr>
            <w:tcW w:w="905" w:type="dxa"/>
            <w:tcBorders>
              <w:top w:val="nil"/>
              <w:left w:val="single" w:sz="4" w:space="0" w:color="auto"/>
              <w:bottom w:val="single" w:sz="4" w:space="0" w:color="auto"/>
              <w:right w:val="single" w:sz="4" w:space="0" w:color="auto"/>
            </w:tcBorders>
            <w:noWrap/>
            <w:vAlign w:val="center"/>
            <w:hideMark/>
          </w:tcPr>
          <w:p w14:paraId="581EC1F5" w14:textId="77777777" w:rsidR="00F956E2" w:rsidRPr="0006743C" w:rsidRDefault="00F956E2" w:rsidP="003946F8">
            <w:pPr>
              <w:rPr>
                <w:rFonts w:ascii="Tahoma" w:hAnsi="Tahoma" w:cs="Tahoma"/>
                <w:sz w:val="22"/>
                <w:szCs w:val="22"/>
              </w:rPr>
            </w:pPr>
            <w:r w:rsidRPr="0006743C">
              <w:rPr>
                <w:rFonts w:ascii="Tahoma" w:hAnsi="Tahoma" w:cs="Tahoma"/>
                <w:sz w:val="22"/>
                <w:szCs w:val="22"/>
              </w:rPr>
              <w:t>2022</w:t>
            </w:r>
          </w:p>
        </w:tc>
        <w:tc>
          <w:tcPr>
            <w:tcW w:w="1189" w:type="dxa"/>
            <w:tcBorders>
              <w:top w:val="nil"/>
              <w:left w:val="nil"/>
              <w:bottom w:val="single" w:sz="4" w:space="0" w:color="auto"/>
              <w:right w:val="single" w:sz="4" w:space="0" w:color="auto"/>
            </w:tcBorders>
            <w:vAlign w:val="center"/>
            <w:hideMark/>
          </w:tcPr>
          <w:p w14:paraId="2F03C034" w14:textId="77777777" w:rsidR="00F956E2" w:rsidRPr="0006743C" w:rsidRDefault="00F956E2" w:rsidP="003946F8">
            <w:pPr>
              <w:jc w:val="center"/>
              <w:rPr>
                <w:rFonts w:ascii="Tahoma" w:hAnsi="Tahoma" w:cs="Tahoma"/>
                <w:sz w:val="22"/>
                <w:szCs w:val="22"/>
              </w:rPr>
            </w:pPr>
            <w:r w:rsidRPr="0006743C">
              <w:rPr>
                <w:rFonts w:ascii="Tahoma" w:hAnsi="Tahoma" w:cs="Tahoma"/>
                <w:sz w:val="22"/>
                <w:szCs w:val="22"/>
              </w:rPr>
              <w:t>386</w:t>
            </w:r>
          </w:p>
        </w:tc>
        <w:tc>
          <w:tcPr>
            <w:tcW w:w="1501" w:type="dxa"/>
            <w:tcBorders>
              <w:top w:val="nil"/>
              <w:left w:val="nil"/>
              <w:bottom w:val="single" w:sz="4" w:space="0" w:color="auto"/>
              <w:right w:val="single" w:sz="4" w:space="0" w:color="auto"/>
            </w:tcBorders>
            <w:noWrap/>
            <w:vAlign w:val="center"/>
            <w:hideMark/>
          </w:tcPr>
          <w:p w14:paraId="3DF14975" w14:textId="77777777" w:rsidR="00F956E2" w:rsidRPr="0006743C" w:rsidRDefault="00F956E2" w:rsidP="003946F8">
            <w:pPr>
              <w:jc w:val="right"/>
              <w:rPr>
                <w:rFonts w:ascii="Tahoma" w:hAnsi="Tahoma" w:cs="Tahoma"/>
                <w:sz w:val="22"/>
                <w:szCs w:val="22"/>
              </w:rPr>
            </w:pPr>
            <w:r w:rsidRPr="0006743C">
              <w:rPr>
                <w:rFonts w:ascii="Tahoma" w:hAnsi="Tahoma" w:cs="Tahoma"/>
                <w:sz w:val="22"/>
                <w:szCs w:val="22"/>
              </w:rPr>
              <w:t>55</w:t>
            </w:r>
          </w:p>
        </w:tc>
        <w:tc>
          <w:tcPr>
            <w:tcW w:w="1440" w:type="dxa"/>
            <w:tcBorders>
              <w:top w:val="nil"/>
              <w:left w:val="nil"/>
              <w:bottom w:val="single" w:sz="4" w:space="0" w:color="auto"/>
              <w:right w:val="single" w:sz="4" w:space="0" w:color="auto"/>
            </w:tcBorders>
            <w:noWrap/>
            <w:vAlign w:val="center"/>
            <w:hideMark/>
          </w:tcPr>
          <w:p w14:paraId="6C9BDAAD" w14:textId="77777777" w:rsidR="00F956E2" w:rsidRPr="0006743C" w:rsidRDefault="00F956E2" w:rsidP="003946F8">
            <w:pPr>
              <w:jc w:val="right"/>
              <w:rPr>
                <w:rFonts w:ascii="Tahoma" w:hAnsi="Tahoma" w:cs="Tahoma"/>
                <w:sz w:val="22"/>
                <w:szCs w:val="22"/>
              </w:rPr>
            </w:pPr>
            <w:r w:rsidRPr="0006743C">
              <w:rPr>
                <w:rFonts w:ascii="Tahoma" w:hAnsi="Tahoma" w:cs="Tahoma"/>
                <w:sz w:val="22"/>
                <w:szCs w:val="22"/>
              </w:rPr>
              <w:t>125</w:t>
            </w:r>
          </w:p>
        </w:tc>
        <w:tc>
          <w:tcPr>
            <w:tcW w:w="1440" w:type="dxa"/>
            <w:tcBorders>
              <w:top w:val="nil"/>
              <w:left w:val="nil"/>
              <w:bottom w:val="single" w:sz="4" w:space="0" w:color="auto"/>
              <w:right w:val="single" w:sz="4" w:space="0" w:color="auto"/>
            </w:tcBorders>
            <w:noWrap/>
            <w:vAlign w:val="center"/>
            <w:hideMark/>
          </w:tcPr>
          <w:p w14:paraId="3221227F" w14:textId="77777777" w:rsidR="00F956E2" w:rsidRPr="0006743C" w:rsidRDefault="00F956E2" w:rsidP="003946F8">
            <w:pPr>
              <w:jc w:val="right"/>
              <w:rPr>
                <w:rFonts w:ascii="Tahoma" w:hAnsi="Tahoma" w:cs="Tahoma"/>
                <w:sz w:val="22"/>
                <w:szCs w:val="22"/>
              </w:rPr>
            </w:pPr>
            <w:r w:rsidRPr="0006743C">
              <w:rPr>
                <w:rFonts w:ascii="Tahoma" w:hAnsi="Tahoma" w:cs="Tahoma"/>
                <w:sz w:val="22"/>
                <w:szCs w:val="22"/>
              </w:rPr>
              <w:t>118</w:t>
            </w:r>
          </w:p>
        </w:tc>
        <w:tc>
          <w:tcPr>
            <w:tcW w:w="1440" w:type="dxa"/>
            <w:tcBorders>
              <w:top w:val="nil"/>
              <w:left w:val="nil"/>
              <w:bottom w:val="single" w:sz="4" w:space="0" w:color="auto"/>
              <w:right w:val="single" w:sz="4" w:space="0" w:color="auto"/>
            </w:tcBorders>
            <w:noWrap/>
            <w:vAlign w:val="center"/>
            <w:hideMark/>
          </w:tcPr>
          <w:p w14:paraId="3C354185" w14:textId="77777777" w:rsidR="00F956E2" w:rsidRPr="0006743C" w:rsidRDefault="00F956E2" w:rsidP="003946F8">
            <w:pPr>
              <w:jc w:val="right"/>
              <w:rPr>
                <w:rFonts w:ascii="Tahoma" w:hAnsi="Tahoma" w:cs="Tahoma"/>
                <w:sz w:val="22"/>
                <w:szCs w:val="22"/>
              </w:rPr>
            </w:pPr>
            <w:r w:rsidRPr="0006743C">
              <w:rPr>
                <w:rFonts w:ascii="Tahoma" w:hAnsi="Tahoma" w:cs="Tahoma"/>
                <w:sz w:val="22"/>
                <w:szCs w:val="22"/>
              </w:rPr>
              <w:t>88</w:t>
            </w:r>
          </w:p>
        </w:tc>
      </w:tr>
      <w:tr w:rsidR="00F956E2" w:rsidRPr="0006743C" w14:paraId="6E26886D" w14:textId="77777777" w:rsidTr="003946F8">
        <w:trPr>
          <w:trHeight w:val="303"/>
        </w:trPr>
        <w:tc>
          <w:tcPr>
            <w:tcW w:w="905" w:type="dxa"/>
            <w:tcBorders>
              <w:top w:val="nil"/>
              <w:left w:val="single" w:sz="4" w:space="0" w:color="auto"/>
              <w:bottom w:val="single" w:sz="4" w:space="0" w:color="auto"/>
              <w:right w:val="single" w:sz="4" w:space="0" w:color="auto"/>
            </w:tcBorders>
            <w:noWrap/>
            <w:vAlign w:val="center"/>
            <w:hideMark/>
          </w:tcPr>
          <w:p w14:paraId="6AC8D212" w14:textId="77777777" w:rsidR="00F956E2" w:rsidRPr="0006743C" w:rsidRDefault="00F956E2" w:rsidP="003946F8">
            <w:pPr>
              <w:rPr>
                <w:rFonts w:ascii="Tahoma" w:hAnsi="Tahoma" w:cs="Tahoma"/>
                <w:sz w:val="22"/>
                <w:szCs w:val="22"/>
              </w:rPr>
            </w:pPr>
            <w:r w:rsidRPr="0006743C">
              <w:rPr>
                <w:rFonts w:ascii="Tahoma" w:hAnsi="Tahoma" w:cs="Tahoma"/>
                <w:sz w:val="22"/>
                <w:szCs w:val="22"/>
              </w:rPr>
              <w:t>2023</w:t>
            </w:r>
          </w:p>
        </w:tc>
        <w:tc>
          <w:tcPr>
            <w:tcW w:w="1189" w:type="dxa"/>
            <w:tcBorders>
              <w:top w:val="nil"/>
              <w:left w:val="nil"/>
              <w:bottom w:val="single" w:sz="4" w:space="0" w:color="auto"/>
              <w:right w:val="single" w:sz="4" w:space="0" w:color="auto"/>
            </w:tcBorders>
            <w:vAlign w:val="center"/>
            <w:hideMark/>
          </w:tcPr>
          <w:p w14:paraId="352FE67D" w14:textId="77777777" w:rsidR="00F956E2" w:rsidRPr="0006743C" w:rsidRDefault="00F956E2" w:rsidP="003946F8">
            <w:pPr>
              <w:jc w:val="center"/>
              <w:rPr>
                <w:rFonts w:ascii="Tahoma" w:hAnsi="Tahoma" w:cs="Tahoma"/>
                <w:sz w:val="22"/>
                <w:szCs w:val="22"/>
              </w:rPr>
            </w:pPr>
            <w:r w:rsidRPr="0006743C">
              <w:rPr>
                <w:rFonts w:ascii="Tahoma" w:hAnsi="Tahoma" w:cs="Tahoma"/>
                <w:sz w:val="22"/>
                <w:szCs w:val="22"/>
              </w:rPr>
              <w:t>369</w:t>
            </w:r>
          </w:p>
        </w:tc>
        <w:tc>
          <w:tcPr>
            <w:tcW w:w="1501" w:type="dxa"/>
            <w:tcBorders>
              <w:top w:val="nil"/>
              <w:left w:val="nil"/>
              <w:bottom w:val="single" w:sz="4" w:space="0" w:color="auto"/>
              <w:right w:val="single" w:sz="4" w:space="0" w:color="auto"/>
            </w:tcBorders>
            <w:noWrap/>
            <w:vAlign w:val="center"/>
            <w:hideMark/>
          </w:tcPr>
          <w:p w14:paraId="09AA1D42" w14:textId="77777777" w:rsidR="00F956E2" w:rsidRPr="0006743C" w:rsidRDefault="00F956E2" w:rsidP="003946F8">
            <w:pPr>
              <w:jc w:val="right"/>
              <w:rPr>
                <w:rFonts w:ascii="Tahoma" w:hAnsi="Tahoma" w:cs="Tahoma"/>
                <w:sz w:val="22"/>
                <w:szCs w:val="22"/>
              </w:rPr>
            </w:pPr>
            <w:r w:rsidRPr="0006743C">
              <w:rPr>
                <w:rFonts w:ascii="Tahoma" w:hAnsi="Tahoma" w:cs="Tahoma"/>
                <w:sz w:val="22"/>
                <w:szCs w:val="22"/>
              </w:rPr>
              <w:t>44</w:t>
            </w:r>
          </w:p>
        </w:tc>
        <w:tc>
          <w:tcPr>
            <w:tcW w:w="1440" w:type="dxa"/>
            <w:tcBorders>
              <w:top w:val="nil"/>
              <w:left w:val="nil"/>
              <w:bottom w:val="single" w:sz="4" w:space="0" w:color="auto"/>
              <w:right w:val="single" w:sz="4" w:space="0" w:color="auto"/>
            </w:tcBorders>
            <w:noWrap/>
            <w:vAlign w:val="center"/>
            <w:hideMark/>
          </w:tcPr>
          <w:p w14:paraId="5E312A44" w14:textId="77777777" w:rsidR="00F956E2" w:rsidRPr="0006743C" w:rsidRDefault="00F956E2" w:rsidP="003946F8">
            <w:pPr>
              <w:jc w:val="right"/>
              <w:rPr>
                <w:rFonts w:ascii="Tahoma" w:hAnsi="Tahoma" w:cs="Tahoma"/>
                <w:sz w:val="22"/>
                <w:szCs w:val="22"/>
              </w:rPr>
            </w:pPr>
            <w:r w:rsidRPr="0006743C">
              <w:rPr>
                <w:rFonts w:ascii="Tahoma" w:hAnsi="Tahoma" w:cs="Tahoma"/>
                <w:sz w:val="22"/>
                <w:szCs w:val="22"/>
              </w:rPr>
              <w:t>131</w:t>
            </w:r>
          </w:p>
        </w:tc>
        <w:tc>
          <w:tcPr>
            <w:tcW w:w="1440" w:type="dxa"/>
            <w:tcBorders>
              <w:top w:val="nil"/>
              <w:left w:val="nil"/>
              <w:bottom w:val="single" w:sz="4" w:space="0" w:color="auto"/>
              <w:right w:val="single" w:sz="4" w:space="0" w:color="auto"/>
            </w:tcBorders>
            <w:noWrap/>
            <w:vAlign w:val="center"/>
            <w:hideMark/>
          </w:tcPr>
          <w:p w14:paraId="1F2F62E0" w14:textId="77777777" w:rsidR="00F956E2" w:rsidRPr="0006743C" w:rsidRDefault="00F956E2" w:rsidP="003946F8">
            <w:pPr>
              <w:jc w:val="right"/>
              <w:rPr>
                <w:rFonts w:ascii="Tahoma" w:hAnsi="Tahoma" w:cs="Tahoma"/>
                <w:sz w:val="22"/>
                <w:szCs w:val="22"/>
              </w:rPr>
            </w:pPr>
            <w:r w:rsidRPr="0006743C">
              <w:rPr>
                <w:rFonts w:ascii="Tahoma" w:hAnsi="Tahoma" w:cs="Tahoma"/>
                <w:sz w:val="22"/>
                <w:szCs w:val="22"/>
              </w:rPr>
              <w:t>114</w:t>
            </w:r>
          </w:p>
        </w:tc>
        <w:tc>
          <w:tcPr>
            <w:tcW w:w="1440" w:type="dxa"/>
            <w:tcBorders>
              <w:top w:val="nil"/>
              <w:left w:val="nil"/>
              <w:bottom w:val="single" w:sz="4" w:space="0" w:color="auto"/>
              <w:right w:val="single" w:sz="4" w:space="0" w:color="auto"/>
            </w:tcBorders>
            <w:noWrap/>
            <w:vAlign w:val="center"/>
            <w:hideMark/>
          </w:tcPr>
          <w:p w14:paraId="77F0DBA0" w14:textId="77777777" w:rsidR="00F956E2" w:rsidRPr="0006743C" w:rsidRDefault="00F956E2" w:rsidP="003946F8">
            <w:pPr>
              <w:jc w:val="right"/>
              <w:rPr>
                <w:rFonts w:ascii="Tahoma" w:hAnsi="Tahoma" w:cs="Tahoma"/>
                <w:sz w:val="22"/>
                <w:szCs w:val="22"/>
              </w:rPr>
            </w:pPr>
            <w:r w:rsidRPr="0006743C">
              <w:rPr>
                <w:rFonts w:ascii="Tahoma" w:hAnsi="Tahoma" w:cs="Tahoma"/>
                <w:sz w:val="22"/>
                <w:szCs w:val="22"/>
              </w:rPr>
              <w:t>80</w:t>
            </w:r>
          </w:p>
        </w:tc>
      </w:tr>
      <w:tr w:rsidR="00F956E2" w:rsidRPr="0006743C" w14:paraId="127FAF2D" w14:textId="77777777" w:rsidTr="003946F8">
        <w:trPr>
          <w:trHeight w:val="279"/>
        </w:trPr>
        <w:tc>
          <w:tcPr>
            <w:tcW w:w="905" w:type="dxa"/>
            <w:tcBorders>
              <w:top w:val="nil"/>
              <w:left w:val="single" w:sz="4" w:space="0" w:color="auto"/>
              <w:bottom w:val="single" w:sz="4" w:space="0" w:color="auto"/>
              <w:right w:val="single" w:sz="4" w:space="0" w:color="auto"/>
            </w:tcBorders>
            <w:noWrap/>
            <w:vAlign w:val="center"/>
            <w:hideMark/>
          </w:tcPr>
          <w:p w14:paraId="574CAED0" w14:textId="77777777" w:rsidR="00F956E2" w:rsidRPr="0006743C" w:rsidRDefault="00F956E2" w:rsidP="003946F8">
            <w:pPr>
              <w:rPr>
                <w:rFonts w:ascii="Tahoma" w:hAnsi="Tahoma" w:cs="Tahoma"/>
                <w:sz w:val="22"/>
                <w:szCs w:val="22"/>
              </w:rPr>
            </w:pPr>
            <w:proofErr w:type="spellStart"/>
            <w:r w:rsidRPr="0006743C">
              <w:rPr>
                <w:rFonts w:ascii="Tahoma" w:hAnsi="Tahoma" w:cs="Tahoma"/>
                <w:sz w:val="22"/>
                <w:szCs w:val="22"/>
              </w:rPr>
              <w:t>Jumlah</w:t>
            </w:r>
            <w:proofErr w:type="spellEnd"/>
          </w:p>
        </w:tc>
        <w:tc>
          <w:tcPr>
            <w:tcW w:w="1189" w:type="dxa"/>
            <w:tcBorders>
              <w:top w:val="nil"/>
              <w:left w:val="nil"/>
              <w:bottom w:val="single" w:sz="4" w:space="0" w:color="auto"/>
              <w:right w:val="single" w:sz="4" w:space="0" w:color="auto"/>
            </w:tcBorders>
            <w:noWrap/>
            <w:vAlign w:val="center"/>
            <w:hideMark/>
          </w:tcPr>
          <w:p w14:paraId="33DB4D16" w14:textId="77777777" w:rsidR="00F956E2" w:rsidRPr="0006743C" w:rsidRDefault="00F956E2" w:rsidP="003946F8">
            <w:pPr>
              <w:jc w:val="center"/>
              <w:rPr>
                <w:rFonts w:ascii="Tahoma" w:hAnsi="Tahoma" w:cs="Tahoma"/>
                <w:sz w:val="22"/>
                <w:szCs w:val="22"/>
              </w:rPr>
            </w:pPr>
            <w:r w:rsidRPr="0006743C">
              <w:rPr>
                <w:rFonts w:ascii="Tahoma" w:hAnsi="Tahoma" w:cs="Tahoma"/>
                <w:sz w:val="22"/>
                <w:szCs w:val="22"/>
              </w:rPr>
              <w:t>1547</w:t>
            </w:r>
          </w:p>
        </w:tc>
        <w:tc>
          <w:tcPr>
            <w:tcW w:w="1501" w:type="dxa"/>
            <w:tcBorders>
              <w:top w:val="nil"/>
              <w:left w:val="nil"/>
              <w:bottom w:val="single" w:sz="4" w:space="0" w:color="auto"/>
              <w:right w:val="single" w:sz="4" w:space="0" w:color="auto"/>
            </w:tcBorders>
            <w:noWrap/>
            <w:vAlign w:val="center"/>
            <w:hideMark/>
          </w:tcPr>
          <w:p w14:paraId="7F291191" w14:textId="77777777" w:rsidR="00F956E2" w:rsidRPr="0006743C" w:rsidRDefault="00F956E2" w:rsidP="003946F8">
            <w:pPr>
              <w:jc w:val="right"/>
              <w:rPr>
                <w:rFonts w:ascii="Tahoma" w:hAnsi="Tahoma" w:cs="Tahoma"/>
                <w:sz w:val="22"/>
                <w:szCs w:val="22"/>
              </w:rPr>
            </w:pPr>
            <w:r w:rsidRPr="0006743C">
              <w:rPr>
                <w:rFonts w:ascii="Tahoma" w:hAnsi="Tahoma" w:cs="Tahoma"/>
                <w:sz w:val="22"/>
                <w:szCs w:val="22"/>
              </w:rPr>
              <w:t>164</w:t>
            </w:r>
          </w:p>
        </w:tc>
        <w:tc>
          <w:tcPr>
            <w:tcW w:w="1440" w:type="dxa"/>
            <w:tcBorders>
              <w:top w:val="nil"/>
              <w:left w:val="nil"/>
              <w:bottom w:val="single" w:sz="4" w:space="0" w:color="auto"/>
              <w:right w:val="single" w:sz="4" w:space="0" w:color="auto"/>
            </w:tcBorders>
            <w:noWrap/>
            <w:vAlign w:val="center"/>
            <w:hideMark/>
          </w:tcPr>
          <w:p w14:paraId="6593D9F1" w14:textId="77777777" w:rsidR="00F956E2" w:rsidRPr="0006743C" w:rsidRDefault="00F956E2" w:rsidP="003946F8">
            <w:pPr>
              <w:jc w:val="right"/>
              <w:rPr>
                <w:rFonts w:ascii="Tahoma" w:hAnsi="Tahoma" w:cs="Tahoma"/>
                <w:sz w:val="22"/>
                <w:szCs w:val="22"/>
              </w:rPr>
            </w:pPr>
            <w:r w:rsidRPr="0006743C">
              <w:rPr>
                <w:rFonts w:ascii="Tahoma" w:hAnsi="Tahoma" w:cs="Tahoma"/>
                <w:sz w:val="22"/>
                <w:szCs w:val="22"/>
              </w:rPr>
              <w:t>579</w:t>
            </w:r>
          </w:p>
        </w:tc>
        <w:tc>
          <w:tcPr>
            <w:tcW w:w="1440" w:type="dxa"/>
            <w:tcBorders>
              <w:top w:val="nil"/>
              <w:left w:val="nil"/>
              <w:bottom w:val="single" w:sz="4" w:space="0" w:color="auto"/>
              <w:right w:val="single" w:sz="4" w:space="0" w:color="auto"/>
            </w:tcBorders>
            <w:noWrap/>
            <w:vAlign w:val="center"/>
            <w:hideMark/>
          </w:tcPr>
          <w:p w14:paraId="741CCC89" w14:textId="77777777" w:rsidR="00F956E2" w:rsidRPr="0006743C" w:rsidRDefault="00F956E2" w:rsidP="003946F8">
            <w:pPr>
              <w:jc w:val="right"/>
              <w:rPr>
                <w:rFonts w:ascii="Tahoma" w:hAnsi="Tahoma" w:cs="Tahoma"/>
                <w:sz w:val="22"/>
                <w:szCs w:val="22"/>
              </w:rPr>
            </w:pPr>
            <w:r w:rsidRPr="0006743C">
              <w:rPr>
                <w:rFonts w:ascii="Tahoma" w:hAnsi="Tahoma" w:cs="Tahoma"/>
                <w:sz w:val="22"/>
                <w:szCs w:val="22"/>
              </w:rPr>
              <w:t>484</w:t>
            </w:r>
          </w:p>
        </w:tc>
        <w:tc>
          <w:tcPr>
            <w:tcW w:w="1440" w:type="dxa"/>
            <w:tcBorders>
              <w:top w:val="nil"/>
              <w:left w:val="nil"/>
              <w:bottom w:val="single" w:sz="4" w:space="0" w:color="auto"/>
              <w:right w:val="single" w:sz="4" w:space="0" w:color="auto"/>
            </w:tcBorders>
            <w:noWrap/>
            <w:vAlign w:val="center"/>
            <w:hideMark/>
          </w:tcPr>
          <w:p w14:paraId="0FDFA9BF" w14:textId="77777777" w:rsidR="00F956E2" w:rsidRPr="0006743C" w:rsidRDefault="00F956E2" w:rsidP="003946F8">
            <w:pPr>
              <w:jc w:val="right"/>
              <w:rPr>
                <w:rFonts w:ascii="Tahoma" w:hAnsi="Tahoma" w:cs="Tahoma"/>
                <w:sz w:val="22"/>
                <w:szCs w:val="22"/>
              </w:rPr>
            </w:pPr>
            <w:r w:rsidRPr="0006743C">
              <w:rPr>
                <w:rFonts w:ascii="Tahoma" w:hAnsi="Tahoma" w:cs="Tahoma"/>
                <w:sz w:val="22"/>
                <w:szCs w:val="22"/>
              </w:rPr>
              <w:t>319</w:t>
            </w:r>
          </w:p>
        </w:tc>
      </w:tr>
    </w:tbl>
    <w:p w14:paraId="476FF9F5" w14:textId="77777777" w:rsidR="00F956E2" w:rsidRPr="00BB2946" w:rsidRDefault="00F956E2" w:rsidP="00F956E2">
      <w:pPr>
        <w:pStyle w:val="ListParagraph"/>
        <w:numPr>
          <w:ilvl w:val="0"/>
          <w:numId w:val="15"/>
        </w:numPr>
        <w:spacing w:before="240" w:line="360" w:lineRule="auto"/>
        <w:ind w:left="1134" w:hanging="567"/>
        <w:jc w:val="both"/>
        <w:rPr>
          <w:rFonts w:ascii="Tahoma" w:hAnsi="Tahoma" w:cs="Tahoma"/>
          <w:sz w:val="22"/>
          <w:szCs w:val="22"/>
        </w:rPr>
      </w:pPr>
      <w:r w:rsidRPr="00BB2946">
        <w:rPr>
          <w:rFonts w:ascii="Tahoma" w:hAnsi="Tahoma" w:cs="Tahoma"/>
          <w:sz w:val="22"/>
          <w:szCs w:val="22"/>
        </w:rPr>
        <w:t xml:space="preserve">Data </w:t>
      </w:r>
      <w:proofErr w:type="spellStart"/>
      <w:r w:rsidRPr="00BB2946">
        <w:rPr>
          <w:rFonts w:ascii="Tahoma" w:hAnsi="Tahoma" w:cs="Tahoma"/>
          <w:sz w:val="22"/>
          <w:szCs w:val="22"/>
        </w:rPr>
        <w:t>Kecelakaan</w:t>
      </w:r>
      <w:proofErr w:type="spellEnd"/>
      <w:r w:rsidRPr="00BB2946">
        <w:rPr>
          <w:rFonts w:ascii="Tahoma" w:hAnsi="Tahoma" w:cs="Tahoma"/>
          <w:sz w:val="22"/>
          <w:szCs w:val="22"/>
        </w:rPr>
        <w:t xml:space="preserve"> Lalu Lintas </w:t>
      </w:r>
      <w:proofErr w:type="spellStart"/>
      <w:r w:rsidRPr="00BB2946">
        <w:rPr>
          <w:rFonts w:ascii="Tahoma" w:hAnsi="Tahoma" w:cs="Tahoma"/>
          <w:sz w:val="22"/>
          <w:szCs w:val="22"/>
        </w:rPr>
        <w:t>Berdasarkan</w:t>
      </w:r>
      <w:proofErr w:type="spellEnd"/>
      <w:r w:rsidRPr="00BB2946">
        <w:rPr>
          <w:rFonts w:ascii="Tahoma" w:hAnsi="Tahoma" w:cs="Tahoma"/>
          <w:sz w:val="22"/>
          <w:szCs w:val="22"/>
        </w:rPr>
        <w:t xml:space="preserve"> Waktu </w:t>
      </w:r>
      <w:proofErr w:type="spellStart"/>
      <w:r w:rsidRPr="00BB2946">
        <w:rPr>
          <w:rFonts w:ascii="Tahoma" w:hAnsi="Tahoma" w:cs="Tahoma"/>
          <w:sz w:val="22"/>
          <w:szCs w:val="22"/>
        </w:rPr>
        <w:t>Kejadian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Tahun</w:t>
      </w:r>
      <w:proofErr w:type="spellEnd"/>
      <w:r w:rsidRPr="00BB2946">
        <w:rPr>
          <w:rFonts w:ascii="Tahoma" w:hAnsi="Tahoma" w:cs="Tahoma"/>
          <w:sz w:val="22"/>
          <w:szCs w:val="22"/>
        </w:rPr>
        <w:t xml:space="preserve"> 2019 -2023</w:t>
      </w:r>
    </w:p>
    <w:p w14:paraId="2DD51714" w14:textId="77777777" w:rsidR="00F956E2" w:rsidRPr="00616E0C" w:rsidRDefault="00F956E2" w:rsidP="00F956E2">
      <w:pPr>
        <w:spacing w:line="360" w:lineRule="auto"/>
        <w:jc w:val="center"/>
        <w:rPr>
          <w:rFonts w:ascii="Tahoma" w:hAnsi="Tahoma" w:cs="Tahoma"/>
          <w:sz w:val="22"/>
          <w:szCs w:val="22"/>
        </w:rPr>
      </w:pPr>
      <w:bookmarkStart w:id="35" w:name="_Toc170636565"/>
      <w:bookmarkStart w:id="36" w:name="_Toc170659206"/>
      <w:bookmarkStart w:id="37" w:name="_Toc170978389"/>
      <w:bookmarkStart w:id="38" w:name="_Toc171751863"/>
      <w:bookmarkStart w:id="39" w:name="_Toc172192128"/>
      <w:r w:rsidRPr="00616E0C">
        <w:rPr>
          <w:rFonts w:ascii="Tahoma" w:hAnsi="Tahoma" w:cs="Tahoma"/>
          <w:b/>
          <w:bCs/>
          <w:sz w:val="22"/>
          <w:szCs w:val="22"/>
        </w:rPr>
        <w:t xml:space="preserve">Tabel II.  </w:t>
      </w:r>
      <w:r w:rsidRPr="00616E0C">
        <w:rPr>
          <w:rFonts w:ascii="Tahoma" w:hAnsi="Tahoma" w:cs="Tahoma"/>
          <w:b/>
          <w:bCs/>
          <w:sz w:val="22"/>
          <w:szCs w:val="22"/>
        </w:rPr>
        <w:fldChar w:fldCharType="begin"/>
      </w:r>
      <w:r w:rsidRPr="00616E0C">
        <w:rPr>
          <w:rFonts w:ascii="Tahoma" w:hAnsi="Tahoma" w:cs="Tahoma"/>
          <w:b/>
          <w:bCs/>
          <w:sz w:val="22"/>
          <w:szCs w:val="22"/>
        </w:rPr>
        <w:instrText xml:space="preserve"> SEQ Tabel_II._ \* ARABIC </w:instrText>
      </w:r>
      <w:r w:rsidRPr="00616E0C">
        <w:rPr>
          <w:rFonts w:ascii="Tahoma" w:hAnsi="Tahoma" w:cs="Tahoma"/>
          <w:b/>
          <w:bCs/>
          <w:sz w:val="22"/>
          <w:szCs w:val="22"/>
        </w:rPr>
        <w:fldChar w:fldCharType="separate"/>
      </w:r>
      <w:r>
        <w:rPr>
          <w:rFonts w:ascii="Tahoma" w:hAnsi="Tahoma" w:cs="Tahoma"/>
          <w:b/>
          <w:bCs/>
          <w:noProof/>
          <w:sz w:val="22"/>
          <w:szCs w:val="22"/>
        </w:rPr>
        <w:t>4</w:t>
      </w:r>
      <w:r w:rsidRPr="00616E0C">
        <w:rPr>
          <w:rFonts w:ascii="Tahoma" w:hAnsi="Tahoma" w:cs="Tahoma"/>
          <w:b/>
          <w:bCs/>
          <w:sz w:val="22"/>
          <w:szCs w:val="22"/>
        </w:rPr>
        <w:fldChar w:fldCharType="end"/>
      </w:r>
      <w:r w:rsidRPr="00616E0C">
        <w:rPr>
          <w:rFonts w:ascii="Tahoma" w:hAnsi="Tahoma" w:cs="Tahoma"/>
          <w:sz w:val="22"/>
          <w:szCs w:val="22"/>
        </w:rPr>
        <w:t xml:space="preserve"> Data </w:t>
      </w:r>
      <w:proofErr w:type="spellStart"/>
      <w:r w:rsidRPr="00616E0C">
        <w:rPr>
          <w:rFonts w:ascii="Tahoma" w:hAnsi="Tahoma" w:cs="Tahoma"/>
          <w:sz w:val="22"/>
          <w:szCs w:val="22"/>
        </w:rPr>
        <w:t>Kecelakaan</w:t>
      </w:r>
      <w:proofErr w:type="spellEnd"/>
      <w:r w:rsidRPr="00616E0C">
        <w:rPr>
          <w:rFonts w:ascii="Tahoma" w:hAnsi="Tahoma" w:cs="Tahoma"/>
          <w:sz w:val="22"/>
          <w:szCs w:val="22"/>
        </w:rPr>
        <w:t xml:space="preserve"> </w:t>
      </w:r>
      <w:proofErr w:type="spellStart"/>
      <w:r w:rsidRPr="00616E0C">
        <w:rPr>
          <w:rFonts w:ascii="Tahoma" w:hAnsi="Tahoma" w:cs="Tahoma"/>
          <w:sz w:val="22"/>
          <w:szCs w:val="22"/>
        </w:rPr>
        <w:t>Berdasarkan</w:t>
      </w:r>
      <w:proofErr w:type="spellEnd"/>
      <w:r w:rsidRPr="00616E0C">
        <w:rPr>
          <w:rFonts w:ascii="Tahoma" w:hAnsi="Tahoma" w:cs="Tahoma"/>
          <w:sz w:val="22"/>
          <w:szCs w:val="22"/>
        </w:rPr>
        <w:t xml:space="preserve"> </w:t>
      </w:r>
      <w:proofErr w:type="spellStart"/>
      <w:r w:rsidRPr="00616E0C">
        <w:rPr>
          <w:rFonts w:ascii="Tahoma" w:hAnsi="Tahoma" w:cs="Tahoma"/>
          <w:sz w:val="22"/>
          <w:szCs w:val="22"/>
        </w:rPr>
        <w:t>Tahun</w:t>
      </w:r>
      <w:proofErr w:type="spellEnd"/>
      <w:r w:rsidRPr="00616E0C">
        <w:rPr>
          <w:rFonts w:ascii="Tahoma" w:hAnsi="Tahoma" w:cs="Tahoma"/>
          <w:sz w:val="22"/>
          <w:szCs w:val="22"/>
        </w:rPr>
        <w:t xml:space="preserve"> </w:t>
      </w:r>
      <w:proofErr w:type="spellStart"/>
      <w:r w:rsidRPr="00616E0C">
        <w:rPr>
          <w:rFonts w:ascii="Tahoma" w:hAnsi="Tahoma" w:cs="Tahoma"/>
          <w:sz w:val="22"/>
          <w:szCs w:val="22"/>
        </w:rPr>
        <w:t>Kejadian</w:t>
      </w:r>
      <w:bookmarkEnd w:id="35"/>
      <w:bookmarkEnd w:id="36"/>
      <w:bookmarkEnd w:id="37"/>
      <w:bookmarkEnd w:id="38"/>
      <w:bookmarkEnd w:id="39"/>
      <w:proofErr w:type="spellEnd"/>
    </w:p>
    <w:p w14:paraId="62E32365" w14:textId="77777777" w:rsidR="00F956E2" w:rsidRPr="00BB2946" w:rsidRDefault="00F956E2" w:rsidP="00F956E2">
      <w:pPr>
        <w:rPr>
          <w:rFonts w:ascii="Tahoma" w:hAnsi="Tahoma" w:cs="Tahoma"/>
          <w:i/>
          <w:iCs/>
          <w:sz w:val="18"/>
          <w:szCs w:val="18"/>
        </w:rPr>
      </w:pPr>
      <w:proofErr w:type="spellStart"/>
      <w:r w:rsidRPr="00BB2946">
        <w:rPr>
          <w:rFonts w:ascii="Tahoma" w:hAnsi="Tahoma" w:cs="Tahoma"/>
          <w:i/>
          <w:iCs/>
          <w:sz w:val="18"/>
          <w:szCs w:val="18"/>
        </w:rPr>
        <w:t>Sumber</w:t>
      </w:r>
      <w:proofErr w:type="spellEnd"/>
      <w:r w:rsidRPr="00BB2946">
        <w:rPr>
          <w:rFonts w:ascii="Tahoma" w:hAnsi="Tahoma" w:cs="Tahoma"/>
          <w:i/>
          <w:iCs/>
          <w:sz w:val="18"/>
          <w:szCs w:val="18"/>
        </w:rPr>
        <w:t xml:space="preserve">: </w:t>
      </w:r>
      <w:proofErr w:type="spellStart"/>
      <w:r w:rsidRPr="00BB2946">
        <w:rPr>
          <w:rFonts w:ascii="Tahoma" w:hAnsi="Tahoma" w:cs="Tahoma"/>
          <w:i/>
          <w:iCs/>
          <w:sz w:val="18"/>
          <w:szCs w:val="18"/>
        </w:rPr>
        <w:t>Satlantas</w:t>
      </w:r>
      <w:proofErr w:type="spellEnd"/>
      <w:r w:rsidRPr="00BB2946">
        <w:rPr>
          <w:rFonts w:ascii="Tahoma" w:hAnsi="Tahoma" w:cs="Tahoma"/>
          <w:i/>
          <w:iCs/>
          <w:sz w:val="18"/>
          <w:szCs w:val="18"/>
        </w:rPr>
        <w:t xml:space="preserve"> Kota Tegal</w:t>
      </w:r>
    </w:p>
    <w:p w14:paraId="3ED1BE52" w14:textId="77777777" w:rsidR="00F956E2" w:rsidRPr="009977D3" w:rsidRDefault="00F956E2" w:rsidP="00F956E2">
      <w:pPr>
        <w:pStyle w:val="ListParagraph"/>
        <w:spacing w:line="360" w:lineRule="auto"/>
        <w:ind w:left="567" w:firstLine="567"/>
        <w:jc w:val="both"/>
        <w:rPr>
          <w:rFonts w:ascii="Tahoma" w:hAnsi="Tahoma" w:cs="Tahoma"/>
          <w:sz w:val="22"/>
          <w:szCs w:val="22"/>
        </w:rPr>
      </w:pPr>
      <w:r w:rsidRPr="00BB2946">
        <w:rPr>
          <w:rFonts w:ascii="Tahoma" w:hAnsi="Tahoma" w:cs="Tahoma"/>
          <w:sz w:val="22"/>
          <w:szCs w:val="22"/>
        </w:rPr>
        <w:t xml:space="preserve">Dalam </w:t>
      </w:r>
      <w:proofErr w:type="spellStart"/>
      <w:r w:rsidRPr="00BB2946">
        <w:rPr>
          <w:rFonts w:ascii="Tahoma" w:hAnsi="Tahoma" w:cs="Tahoma"/>
          <w:sz w:val="22"/>
          <w:szCs w:val="22"/>
        </w:rPr>
        <w:t>tabel</w:t>
      </w:r>
      <w:proofErr w:type="spellEnd"/>
      <w:r w:rsidRPr="00BB2946">
        <w:rPr>
          <w:rFonts w:ascii="Tahoma" w:hAnsi="Tahoma" w:cs="Tahoma"/>
          <w:sz w:val="22"/>
          <w:szCs w:val="22"/>
        </w:rPr>
        <w:t xml:space="preserve"> di </w:t>
      </w:r>
      <w:proofErr w:type="spellStart"/>
      <w:r w:rsidRPr="00BB2946">
        <w:rPr>
          <w:rFonts w:ascii="Tahoma" w:hAnsi="Tahoma" w:cs="Tahoma"/>
          <w:sz w:val="22"/>
          <w:szCs w:val="22"/>
        </w:rPr>
        <w:t>atas</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dapat</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diketahui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bahwa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jumlah</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kejadian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kecelakaan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lalu</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lintas</w:t>
      </w:r>
      <w:proofErr w:type="spellEnd"/>
      <w:r w:rsidRPr="00BB2946">
        <w:rPr>
          <w:rFonts w:ascii="Tahoma" w:hAnsi="Tahoma" w:cs="Tahoma"/>
          <w:sz w:val="22"/>
          <w:szCs w:val="22"/>
        </w:rPr>
        <w:t xml:space="preserve"> yang paling </w:t>
      </w:r>
      <w:proofErr w:type="spellStart"/>
      <w:r w:rsidRPr="00BB2946">
        <w:rPr>
          <w:rFonts w:ascii="Tahoma" w:hAnsi="Tahoma" w:cs="Tahoma"/>
          <w:sz w:val="22"/>
          <w:szCs w:val="22"/>
        </w:rPr>
        <w:t>tinggi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terjadi</w:t>
      </w:r>
      <w:proofErr w:type="spellEnd"/>
      <w:r w:rsidRPr="00BB2946">
        <w:rPr>
          <w:rFonts w:ascii="Tahoma" w:hAnsi="Tahoma" w:cs="Tahoma"/>
          <w:sz w:val="22"/>
          <w:szCs w:val="22"/>
        </w:rPr>
        <w:t xml:space="preserve"> pada </w:t>
      </w:r>
      <w:proofErr w:type="spellStart"/>
      <w:r w:rsidRPr="00BB2946">
        <w:rPr>
          <w:rFonts w:ascii="Tahoma" w:hAnsi="Tahoma" w:cs="Tahoma"/>
          <w:sz w:val="22"/>
          <w:szCs w:val="22"/>
        </w:rPr>
        <w:t>pukul</w:t>
      </w:r>
      <w:proofErr w:type="spellEnd"/>
      <w:r w:rsidRPr="00BB2946">
        <w:rPr>
          <w:rFonts w:ascii="Tahoma" w:hAnsi="Tahoma" w:cs="Tahoma"/>
          <w:sz w:val="22"/>
          <w:szCs w:val="22"/>
        </w:rPr>
        <w:t xml:space="preserve"> 06.00 </w:t>
      </w:r>
      <w:proofErr w:type="spellStart"/>
      <w:r w:rsidRPr="00BB2946">
        <w:rPr>
          <w:rFonts w:ascii="Tahoma" w:hAnsi="Tahoma" w:cs="Tahoma"/>
          <w:sz w:val="22"/>
          <w:szCs w:val="22"/>
        </w:rPr>
        <w:t>s.d.</w:t>
      </w:r>
      <w:proofErr w:type="spellEnd"/>
      <w:r w:rsidRPr="00BB2946">
        <w:rPr>
          <w:rFonts w:ascii="Tahoma" w:hAnsi="Tahoma" w:cs="Tahoma"/>
          <w:sz w:val="22"/>
          <w:szCs w:val="22"/>
        </w:rPr>
        <w:t xml:space="preserve"> 12.00 </w:t>
      </w:r>
      <w:proofErr w:type="spellStart"/>
      <w:r w:rsidRPr="00BB2946">
        <w:rPr>
          <w:rFonts w:ascii="Tahoma" w:hAnsi="Tahoma" w:cs="Tahoma"/>
          <w:sz w:val="22"/>
          <w:szCs w:val="22"/>
        </w:rPr>
        <w:t>dengan</w:t>
      </w:r>
      <w:proofErr w:type="spellEnd"/>
      <w:r w:rsidRPr="00BB2946">
        <w:rPr>
          <w:rFonts w:ascii="Tahoma" w:hAnsi="Tahoma" w:cs="Tahoma"/>
          <w:sz w:val="22"/>
          <w:szCs w:val="22"/>
        </w:rPr>
        <w:t xml:space="preserve"> total </w:t>
      </w:r>
      <w:proofErr w:type="spellStart"/>
      <w:r w:rsidRPr="00BB2946">
        <w:rPr>
          <w:rFonts w:ascii="Tahoma" w:hAnsi="Tahoma" w:cs="Tahoma"/>
          <w:sz w:val="22"/>
          <w:szCs w:val="22"/>
        </w:rPr>
        <w:t>tertinggi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sebanyak</w:t>
      </w:r>
      <w:proofErr w:type="spellEnd"/>
      <w:r w:rsidRPr="00BB2946">
        <w:rPr>
          <w:rFonts w:ascii="Tahoma" w:hAnsi="Tahoma" w:cs="Tahoma"/>
          <w:sz w:val="22"/>
          <w:szCs w:val="22"/>
        </w:rPr>
        <w:t xml:space="preserve"> 579 </w:t>
      </w:r>
      <w:proofErr w:type="spellStart"/>
      <w:r w:rsidRPr="00BB2946">
        <w:rPr>
          <w:rFonts w:ascii="Tahoma" w:hAnsi="Tahoma" w:cs="Tahoma"/>
          <w:sz w:val="22"/>
          <w:szCs w:val="22"/>
        </w:rPr>
        <w:t>kejadian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serta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urutan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kedua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terjadi</w:t>
      </w:r>
      <w:proofErr w:type="spellEnd"/>
      <w:r w:rsidRPr="00BB2946">
        <w:rPr>
          <w:rFonts w:ascii="Tahoma" w:hAnsi="Tahoma" w:cs="Tahoma"/>
          <w:sz w:val="22"/>
          <w:szCs w:val="22"/>
        </w:rPr>
        <w:t xml:space="preserve"> pada </w:t>
      </w:r>
      <w:proofErr w:type="spellStart"/>
      <w:r w:rsidRPr="00BB2946">
        <w:rPr>
          <w:rFonts w:ascii="Tahoma" w:hAnsi="Tahoma" w:cs="Tahoma"/>
          <w:sz w:val="22"/>
          <w:szCs w:val="22"/>
        </w:rPr>
        <w:t>pukul</w:t>
      </w:r>
      <w:proofErr w:type="spellEnd"/>
      <w:r w:rsidRPr="00BB2946">
        <w:rPr>
          <w:rFonts w:ascii="Tahoma" w:hAnsi="Tahoma" w:cs="Tahoma"/>
          <w:sz w:val="22"/>
          <w:szCs w:val="22"/>
        </w:rPr>
        <w:t xml:space="preserve"> 12.00 </w:t>
      </w:r>
      <w:proofErr w:type="spellStart"/>
      <w:r w:rsidRPr="00BB2946">
        <w:rPr>
          <w:rFonts w:ascii="Tahoma" w:hAnsi="Tahoma" w:cs="Tahoma"/>
          <w:sz w:val="22"/>
          <w:szCs w:val="22"/>
        </w:rPr>
        <w:t>s.d.</w:t>
      </w:r>
      <w:proofErr w:type="spellEnd"/>
      <w:r w:rsidRPr="00BB2946">
        <w:rPr>
          <w:rFonts w:ascii="Tahoma" w:hAnsi="Tahoma" w:cs="Tahoma"/>
          <w:sz w:val="22"/>
          <w:szCs w:val="22"/>
        </w:rPr>
        <w:t xml:space="preserve"> 18.00 </w:t>
      </w:r>
      <w:proofErr w:type="spellStart"/>
      <w:r w:rsidRPr="00BB2946">
        <w:rPr>
          <w:rFonts w:ascii="Tahoma" w:hAnsi="Tahoma" w:cs="Tahoma"/>
          <w:sz w:val="22"/>
          <w:szCs w:val="22"/>
        </w:rPr>
        <w:t>dengan</w:t>
      </w:r>
      <w:proofErr w:type="spellEnd"/>
      <w:r w:rsidRPr="00BB2946">
        <w:rPr>
          <w:rFonts w:ascii="Tahoma" w:hAnsi="Tahoma" w:cs="Tahoma"/>
          <w:sz w:val="22"/>
          <w:szCs w:val="22"/>
        </w:rPr>
        <w:t xml:space="preserve"> total </w:t>
      </w:r>
      <w:proofErr w:type="spellStart"/>
      <w:r w:rsidRPr="00BB2946">
        <w:rPr>
          <w:rFonts w:ascii="Tahoma" w:hAnsi="Tahoma" w:cs="Tahoma"/>
          <w:sz w:val="22"/>
          <w:szCs w:val="22"/>
        </w:rPr>
        <w:t>sebanyak</w:t>
      </w:r>
      <w:proofErr w:type="spellEnd"/>
      <w:r w:rsidRPr="00BB2946">
        <w:rPr>
          <w:rFonts w:ascii="Tahoma" w:hAnsi="Tahoma" w:cs="Tahoma"/>
          <w:sz w:val="22"/>
          <w:szCs w:val="22"/>
        </w:rPr>
        <w:t xml:space="preserve"> 484 </w:t>
      </w:r>
      <w:proofErr w:type="spellStart"/>
      <w:r w:rsidRPr="00BB2946">
        <w:rPr>
          <w:rFonts w:ascii="Tahoma" w:hAnsi="Tahoma" w:cs="Tahoma"/>
          <w:sz w:val="22"/>
          <w:szCs w:val="22"/>
        </w:rPr>
        <w:t>kejadian</w:t>
      </w:r>
      <w:proofErr w:type="spellEnd"/>
      <w:r w:rsidRPr="00BB2946">
        <w:rPr>
          <w:rFonts w:ascii="Tahoma" w:hAnsi="Tahoma" w:cs="Tahoma"/>
          <w:sz w:val="22"/>
          <w:szCs w:val="22"/>
        </w:rPr>
        <w:t xml:space="preserve">. Hal </w:t>
      </w:r>
      <w:proofErr w:type="spellStart"/>
      <w:r w:rsidRPr="00BB2946">
        <w:rPr>
          <w:rFonts w:ascii="Tahoma" w:hAnsi="Tahoma" w:cs="Tahoma"/>
          <w:sz w:val="22"/>
          <w:szCs w:val="22"/>
        </w:rPr>
        <w:t>ini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dikarenakan</w:t>
      </w:r>
      <w:proofErr w:type="spellEnd"/>
      <w:r w:rsidRPr="00BB2946">
        <w:rPr>
          <w:rFonts w:ascii="Tahoma" w:hAnsi="Tahoma" w:cs="Tahoma"/>
          <w:sz w:val="22"/>
          <w:szCs w:val="22"/>
        </w:rPr>
        <w:t xml:space="preserve"> pada </w:t>
      </w:r>
      <w:proofErr w:type="spellStart"/>
      <w:r w:rsidRPr="00BB2946">
        <w:rPr>
          <w:rFonts w:ascii="Tahoma" w:hAnsi="Tahoma" w:cs="Tahoma"/>
          <w:sz w:val="22"/>
          <w:szCs w:val="22"/>
        </w:rPr>
        <w:t>waktu</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tersebut</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masyarakat</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melakukan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pergerakan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aktivitas</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harian</w:t>
      </w:r>
      <w:proofErr w:type="spellEnd"/>
      <w:r w:rsidRPr="00BB2946">
        <w:rPr>
          <w:rFonts w:ascii="Tahoma" w:hAnsi="Tahoma" w:cs="Tahoma"/>
          <w:sz w:val="22"/>
          <w:szCs w:val="22"/>
        </w:rPr>
        <w:t>.</w:t>
      </w:r>
      <w:r>
        <w:rPr>
          <w:rFonts w:ascii="Tahoma" w:hAnsi="Tahoma" w:cs="Tahoma"/>
          <w:sz w:val="22"/>
          <w:szCs w:val="22"/>
        </w:rPr>
        <w:br w:type="page"/>
      </w:r>
    </w:p>
    <w:p w14:paraId="0F7F2775" w14:textId="77777777" w:rsidR="00F956E2" w:rsidRPr="00AF6728" w:rsidRDefault="00F956E2" w:rsidP="00F956E2">
      <w:pPr>
        <w:pStyle w:val="ListParagraph"/>
        <w:numPr>
          <w:ilvl w:val="0"/>
          <w:numId w:val="15"/>
        </w:numPr>
        <w:spacing w:before="240" w:line="360" w:lineRule="auto"/>
        <w:ind w:left="1134" w:hanging="567"/>
        <w:jc w:val="both"/>
        <w:rPr>
          <w:rFonts w:ascii="Tahoma" w:hAnsi="Tahoma" w:cs="Tahoma"/>
          <w:sz w:val="22"/>
          <w:szCs w:val="22"/>
        </w:rPr>
      </w:pPr>
      <w:r w:rsidRPr="00AF6728">
        <w:rPr>
          <w:rFonts w:ascii="Tahoma" w:hAnsi="Tahoma" w:cs="Tahoma"/>
          <w:sz w:val="22"/>
          <w:szCs w:val="22"/>
        </w:rPr>
        <w:lastRenderedPageBreak/>
        <w:t>Severity Index</w:t>
      </w:r>
    </w:p>
    <w:p w14:paraId="1C197AEA" w14:textId="77777777" w:rsidR="00F956E2" w:rsidRPr="00AF6728" w:rsidRDefault="00F956E2" w:rsidP="00F956E2">
      <w:pPr>
        <w:pStyle w:val="ListParagraph"/>
        <w:spacing w:line="360" w:lineRule="auto"/>
        <w:ind w:left="567" w:firstLine="567"/>
        <w:jc w:val="both"/>
        <w:rPr>
          <w:rFonts w:ascii="Tahoma" w:hAnsi="Tahoma" w:cs="Tahoma"/>
          <w:sz w:val="22"/>
          <w:szCs w:val="22"/>
        </w:rPr>
      </w:pPr>
      <w:r w:rsidRPr="00AF6728">
        <w:rPr>
          <w:rFonts w:ascii="Tahoma" w:hAnsi="Tahoma" w:cs="Tahoma"/>
          <w:i/>
          <w:iCs/>
          <w:sz w:val="22"/>
          <w:szCs w:val="22"/>
        </w:rPr>
        <w:t>Severity Index</w:t>
      </w:r>
      <w:r w:rsidRPr="00AF6728">
        <w:rPr>
          <w:rFonts w:ascii="Tahoma" w:hAnsi="Tahoma" w:cs="Tahoma"/>
          <w:sz w:val="22"/>
          <w:szCs w:val="22"/>
        </w:rPr>
        <w:t xml:space="preserve"> (index </w:t>
      </w:r>
      <w:proofErr w:type="spellStart"/>
      <w:r w:rsidRPr="00AF6728">
        <w:rPr>
          <w:rFonts w:ascii="Tahoma" w:hAnsi="Tahoma" w:cs="Tahoma"/>
          <w:sz w:val="22"/>
          <w:szCs w:val="22"/>
        </w:rPr>
        <w:t>Keparahan</w:t>
      </w:r>
      <w:proofErr w:type="spellEnd"/>
      <w:r w:rsidRPr="00AF6728">
        <w:rPr>
          <w:rFonts w:ascii="Tahoma" w:hAnsi="Tahoma" w:cs="Tahoma"/>
          <w:sz w:val="22"/>
          <w:szCs w:val="22"/>
        </w:rPr>
        <w:t xml:space="preserve">) </w:t>
      </w:r>
      <w:proofErr w:type="spellStart"/>
      <w:r w:rsidRPr="00AF6728">
        <w:rPr>
          <w:rFonts w:ascii="Tahoma" w:hAnsi="Tahoma" w:cs="Tahoma"/>
          <w:sz w:val="22"/>
          <w:szCs w:val="22"/>
        </w:rPr>
        <w:t>adalah</w:t>
      </w:r>
      <w:proofErr w:type="spellEnd"/>
      <w:r w:rsidRPr="00AF6728">
        <w:rPr>
          <w:rFonts w:ascii="Tahoma" w:hAnsi="Tahoma" w:cs="Tahoma"/>
          <w:sz w:val="22"/>
          <w:szCs w:val="22"/>
        </w:rPr>
        <w:t xml:space="preserve"> </w:t>
      </w:r>
      <w:proofErr w:type="spellStart"/>
      <w:r w:rsidRPr="00AF6728">
        <w:rPr>
          <w:rFonts w:ascii="Tahoma" w:hAnsi="Tahoma" w:cs="Tahoma"/>
          <w:sz w:val="22"/>
          <w:szCs w:val="22"/>
        </w:rPr>
        <w:t>jumlah</w:t>
      </w:r>
      <w:proofErr w:type="spellEnd"/>
      <w:r w:rsidRPr="00AF6728">
        <w:rPr>
          <w:rFonts w:ascii="Tahoma" w:hAnsi="Tahoma" w:cs="Tahoma"/>
          <w:sz w:val="22"/>
          <w:szCs w:val="22"/>
        </w:rPr>
        <w:t xml:space="preserve"> </w:t>
      </w:r>
      <w:proofErr w:type="spellStart"/>
      <w:r w:rsidRPr="00AF6728">
        <w:rPr>
          <w:rFonts w:ascii="Tahoma" w:hAnsi="Tahoma" w:cs="Tahoma"/>
          <w:sz w:val="22"/>
          <w:szCs w:val="22"/>
        </w:rPr>
        <w:t>kefatalan</w:t>
      </w:r>
      <w:proofErr w:type="spellEnd"/>
      <w:r w:rsidRPr="00AF6728">
        <w:rPr>
          <w:rFonts w:ascii="Tahoma" w:hAnsi="Tahoma" w:cs="Tahoma"/>
          <w:sz w:val="22"/>
          <w:szCs w:val="22"/>
        </w:rPr>
        <w:t xml:space="preserve"> (</w:t>
      </w:r>
      <w:proofErr w:type="spellStart"/>
      <w:r w:rsidRPr="00AF6728">
        <w:rPr>
          <w:rFonts w:ascii="Tahoma" w:hAnsi="Tahoma" w:cs="Tahoma"/>
          <w:sz w:val="22"/>
          <w:szCs w:val="22"/>
        </w:rPr>
        <w:t>kematian</w:t>
      </w:r>
      <w:proofErr w:type="spellEnd"/>
      <w:r w:rsidRPr="00AF6728">
        <w:rPr>
          <w:rFonts w:ascii="Tahoma" w:hAnsi="Tahoma" w:cs="Tahoma"/>
          <w:sz w:val="22"/>
          <w:szCs w:val="22"/>
        </w:rPr>
        <w:t xml:space="preserve">) yang </w:t>
      </w:r>
      <w:proofErr w:type="spellStart"/>
      <w:r w:rsidRPr="00AF6728">
        <w:rPr>
          <w:rFonts w:ascii="Tahoma" w:hAnsi="Tahoma" w:cs="Tahoma"/>
          <w:sz w:val="22"/>
          <w:szCs w:val="22"/>
        </w:rPr>
        <w:t>terjadi</w:t>
      </w:r>
      <w:proofErr w:type="spellEnd"/>
      <w:r w:rsidRPr="00AF6728">
        <w:rPr>
          <w:rFonts w:ascii="Tahoma" w:hAnsi="Tahoma" w:cs="Tahoma"/>
          <w:sz w:val="22"/>
          <w:szCs w:val="22"/>
        </w:rPr>
        <w:t xml:space="preserve"> pada </w:t>
      </w:r>
      <w:proofErr w:type="spellStart"/>
      <w:r w:rsidRPr="00AF6728">
        <w:rPr>
          <w:rFonts w:ascii="Tahoma" w:hAnsi="Tahoma" w:cs="Tahoma"/>
          <w:sz w:val="22"/>
          <w:szCs w:val="22"/>
        </w:rPr>
        <w:t>tiap</w:t>
      </w:r>
      <w:proofErr w:type="spellEnd"/>
      <w:r w:rsidRPr="00AF6728">
        <w:rPr>
          <w:rFonts w:ascii="Tahoma" w:hAnsi="Tahoma" w:cs="Tahoma"/>
          <w:sz w:val="22"/>
          <w:szCs w:val="22"/>
        </w:rPr>
        <w:t xml:space="preserve"> </w:t>
      </w:r>
      <w:proofErr w:type="spellStart"/>
      <w:r w:rsidRPr="00AF6728">
        <w:rPr>
          <w:rFonts w:ascii="Tahoma" w:hAnsi="Tahoma" w:cs="Tahoma"/>
          <w:sz w:val="22"/>
          <w:szCs w:val="22"/>
        </w:rPr>
        <w:t>kejadian</w:t>
      </w:r>
      <w:proofErr w:type="spellEnd"/>
      <w:r w:rsidRPr="00AF6728">
        <w:rPr>
          <w:rFonts w:ascii="Tahoma" w:hAnsi="Tahoma" w:cs="Tahoma"/>
          <w:sz w:val="22"/>
          <w:szCs w:val="22"/>
        </w:rPr>
        <w:t xml:space="preserve"> </w:t>
      </w:r>
      <w:proofErr w:type="spellStart"/>
      <w:r w:rsidRPr="00AF6728">
        <w:rPr>
          <w:rFonts w:ascii="Tahoma" w:hAnsi="Tahoma" w:cs="Tahoma"/>
          <w:sz w:val="22"/>
          <w:szCs w:val="22"/>
        </w:rPr>
        <w:t>kecelakaan</w:t>
      </w:r>
      <w:proofErr w:type="spellEnd"/>
      <w:r w:rsidRPr="00AF6728">
        <w:rPr>
          <w:rFonts w:ascii="Tahoma" w:hAnsi="Tahoma" w:cs="Tahoma"/>
          <w:sz w:val="22"/>
          <w:szCs w:val="22"/>
        </w:rPr>
        <w:t xml:space="preserve">. </w:t>
      </w:r>
      <w:proofErr w:type="spellStart"/>
      <w:r w:rsidRPr="00AF6728">
        <w:rPr>
          <w:rFonts w:ascii="Tahoma" w:hAnsi="Tahoma" w:cs="Tahoma"/>
          <w:sz w:val="22"/>
          <w:szCs w:val="22"/>
        </w:rPr>
        <w:t>Untuk</w:t>
      </w:r>
      <w:proofErr w:type="spellEnd"/>
      <w:r w:rsidRPr="00AF6728">
        <w:rPr>
          <w:rFonts w:ascii="Tahoma" w:hAnsi="Tahoma" w:cs="Tahoma"/>
          <w:sz w:val="22"/>
          <w:szCs w:val="22"/>
        </w:rPr>
        <w:t xml:space="preserve"> </w:t>
      </w:r>
      <w:proofErr w:type="spellStart"/>
      <w:r w:rsidRPr="00AF6728">
        <w:rPr>
          <w:rFonts w:ascii="Tahoma" w:hAnsi="Tahoma" w:cs="Tahoma"/>
          <w:sz w:val="22"/>
          <w:szCs w:val="22"/>
        </w:rPr>
        <w:t>mengetahui</w:t>
      </w:r>
      <w:proofErr w:type="spellEnd"/>
      <w:r w:rsidRPr="00AF6728">
        <w:rPr>
          <w:rFonts w:ascii="Tahoma" w:hAnsi="Tahoma" w:cs="Tahoma"/>
          <w:sz w:val="22"/>
          <w:szCs w:val="22"/>
        </w:rPr>
        <w:t xml:space="preserve"> </w:t>
      </w:r>
      <w:proofErr w:type="spellStart"/>
      <w:r w:rsidRPr="00AF6728">
        <w:rPr>
          <w:rFonts w:ascii="Tahoma" w:hAnsi="Tahoma" w:cs="Tahoma"/>
          <w:sz w:val="22"/>
          <w:szCs w:val="22"/>
        </w:rPr>
        <w:t>angka</w:t>
      </w:r>
      <w:proofErr w:type="spellEnd"/>
      <w:r w:rsidRPr="00AF6728">
        <w:rPr>
          <w:rFonts w:ascii="Tahoma" w:hAnsi="Tahoma" w:cs="Tahoma"/>
          <w:sz w:val="22"/>
          <w:szCs w:val="22"/>
        </w:rPr>
        <w:t xml:space="preserve"> per </w:t>
      </w:r>
      <w:proofErr w:type="spellStart"/>
      <w:r w:rsidRPr="00AF6728">
        <w:rPr>
          <w:rFonts w:ascii="Tahoma" w:hAnsi="Tahoma" w:cs="Tahoma"/>
          <w:sz w:val="22"/>
          <w:szCs w:val="22"/>
        </w:rPr>
        <w:t>kecelakaan</w:t>
      </w:r>
      <w:proofErr w:type="spellEnd"/>
      <w:r w:rsidRPr="00AF6728">
        <w:rPr>
          <w:rFonts w:ascii="Tahoma" w:hAnsi="Tahoma" w:cs="Tahoma"/>
          <w:sz w:val="22"/>
          <w:szCs w:val="22"/>
        </w:rPr>
        <w:t xml:space="preserve"> </w:t>
      </w:r>
      <w:proofErr w:type="spellStart"/>
      <w:r w:rsidRPr="00AF6728">
        <w:rPr>
          <w:rFonts w:ascii="Tahoma" w:hAnsi="Tahoma" w:cs="Tahoma"/>
          <w:sz w:val="22"/>
          <w:szCs w:val="22"/>
        </w:rPr>
        <w:t>menggunakan</w:t>
      </w:r>
      <w:proofErr w:type="spellEnd"/>
      <w:r w:rsidRPr="00AF6728">
        <w:rPr>
          <w:rFonts w:ascii="Tahoma" w:hAnsi="Tahoma" w:cs="Tahoma"/>
          <w:sz w:val="22"/>
          <w:szCs w:val="22"/>
        </w:rPr>
        <w:t xml:space="preserve"> </w:t>
      </w:r>
      <w:proofErr w:type="spellStart"/>
      <w:r w:rsidRPr="00AF6728">
        <w:rPr>
          <w:rFonts w:ascii="Tahoma" w:hAnsi="Tahoma" w:cs="Tahoma"/>
          <w:sz w:val="22"/>
          <w:szCs w:val="22"/>
        </w:rPr>
        <w:t>persamaan</w:t>
      </w:r>
      <w:proofErr w:type="spellEnd"/>
      <w:r w:rsidRPr="00AF6728">
        <w:rPr>
          <w:rFonts w:ascii="Tahoma" w:hAnsi="Tahoma" w:cs="Tahoma"/>
          <w:sz w:val="22"/>
          <w:szCs w:val="22"/>
        </w:rPr>
        <w:t xml:space="preserve"> </w:t>
      </w:r>
      <w:proofErr w:type="spellStart"/>
      <w:r w:rsidRPr="00AF6728">
        <w:rPr>
          <w:rFonts w:ascii="Tahoma" w:hAnsi="Tahoma" w:cs="Tahoma"/>
          <w:sz w:val="22"/>
          <w:szCs w:val="22"/>
        </w:rPr>
        <w:t>sebagai</w:t>
      </w:r>
      <w:proofErr w:type="spellEnd"/>
      <w:r w:rsidRPr="00AF6728">
        <w:rPr>
          <w:rFonts w:ascii="Tahoma" w:hAnsi="Tahoma" w:cs="Tahoma"/>
          <w:sz w:val="22"/>
          <w:szCs w:val="22"/>
        </w:rPr>
        <w:t xml:space="preserve"> </w:t>
      </w:r>
      <w:proofErr w:type="spellStart"/>
      <w:r w:rsidRPr="00AF6728">
        <w:rPr>
          <w:rFonts w:ascii="Tahoma" w:hAnsi="Tahoma" w:cs="Tahoma"/>
          <w:sz w:val="22"/>
          <w:szCs w:val="22"/>
        </w:rPr>
        <w:t>berikut</w:t>
      </w:r>
      <w:proofErr w:type="spellEnd"/>
      <w:r w:rsidRPr="00AF6728">
        <w:rPr>
          <w:rFonts w:ascii="Tahoma" w:hAnsi="Tahoma" w:cs="Tahoma"/>
          <w:sz w:val="22"/>
          <w:szCs w:val="22"/>
        </w:rPr>
        <w:t>:</w:t>
      </w:r>
    </w:p>
    <w:p w14:paraId="188D1A75" w14:textId="77777777" w:rsidR="00F956E2" w:rsidRPr="00AF6728" w:rsidRDefault="00F956E2" w:rsidP="00F956E2">
      <w:pPr>
        <w:pStyle w:val="ListParagraph"/>
        <w:keepNext/>
        <w:spacing w:line="360" w:lineRule="auto"/>
        <w:ind w:left="2880" w:firstLine="567"/>
        <w:jc w:val="both"/>
        <w:rPr>
          <w:rFonts w:ascii="Tahoma" w:hAnsi="Tahoma" w:cs="Tahoma"/>
          <w:noProof/>
          <w:sz w:val="22"/>
          <w:szCs w:val="22"/>
        </w:rPr>
      </w:pPr>
      <w:r w:rsidRPr="00AF6728">
        <w:rPr>
          <w:rFonts w:ascii="Tahoma" w:hAnsi="Tahoma" w:cs="Tahoma"/>
          <w:noProof/>
          <w:sz w:val="22"/>
          <w:szCs w:val="22"/>
        </w:rPr>
        <w:t xml:space="preserve"> </w:t>
      </w:r>
      <w:r w:rsidRPr="00AF6728">
        <w:rPr>
          <w:rFonts w:ascii="Tahoma" w:hAnsi="Tahoma" w:cs="Tahoma"/>
          <w:noProof/>
          <w:sz w:val="22"/>
          <w:szCs w:val="22"/>
        </w:rPr>
        <mc:AlternateContent>
          <mc:Choice Requires="wps">
            <w:drawing>
              <wp:inline distT="0" distB="0" distL="0" distR="0" wp14:anchorId="447D40FA" wp14:editId="14329C80">
                <wp:extent cx="603885" cy="411480"/>
                <wp:effectExtent l="0" t="0" r="24765" b="26670"/>
                <wp:docPr id="1304503638" name="Rectangle 1304503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 cy="411480"/>
                        </a:xfrm>
                        <a:prstGeom prst="rect">
                          <a:avLst/>
                        </a:prstGeom>
                        <a:solidFill>
                          <a:srgbClr val="FFFFFF"/>
                        </a:solidFill>
                        <a:ln w="9525">
                          <a:solidFill>
                            <a:srgbClr val="000000"/>
                          </a:solidFill>
                          <a:miter lim="800000"/>
                          <a:headEnd/>
                          <a:tailEnd/>
                        </a:ln>
                      </wps:spPr>
                      <wps:txbx>
                        <w:txbxContent>
                          <w:p w14:paraId="56145991" w14:textId="77777777" w:rsidR="00F956E2" w:rsidRPr="00066F72" w:rsidRDefault="00F956E2" w:rsidP="00F956E2">
                            <w:pPr>
                              <w:jc w:val="center"/>
                              <w:rPr>
                                <w:kern w:val="2"/>
                                <w:sz w:val="28"/>
                                <w:szCs w:val="28"/>
                              </w:rPr>
                            </w:pPr>
                            <w:r w:rsidRPr="00D1303E">
                              <w:rPr>
                                <w:sz w:val="28"/>
                                <w:szCs w:val="28"/>
                              </w:rPr>
                              <w:t xml:space="preserve">SI = </w:t>
                            </w:r>
                            <m:oMath>
                              <m:f>
                                <m:fPr>
                                  <m:ctrlPr>
                                    <w:rPr>
                                      <w:rFonts w:ascii="Cambria Math" w:hAnsi="Cambria Math"/>
                                      <w:i/>
                                      <w:kern w:val="2"/>
                                      <w:sz w:val="28"/>
                                      <w:szCs w:val="28"/>
                                    </w:rPr>
                                  </m:ctrlPr>
                                </m:fPr>
                                <m:num>
                                  <m:r>
                                    <w:rPr>
                                      <w:rFonts w:ascii="Cambria Math" w:hAnsi="Cambria Math"/>
                                      <w:sz w:val="28"/>
                                      <w:szCs w:val="28"/>
                                    </w:rPr>
                                    <m:t>F</m:t>
                                  </m:r>
                                </m:num>
                                <m:den>
                                  <m:r>
                                    <w:rPr>
                                      <w:rFonts w:ascii="Cambria Math" w:hAnsi="Cambria Math"/>
                                      <w:sz w:val="28"/>
                                      <w:szCs w:val="28"/>
                                    </w:rPr>
                                    <m:t>K</m:t>
                                  </m:r>
                                </m:den>
                              </m:f>
                            </m:oMath>
                          </w:p>
                          <w:p w14:paraId="65BCE6F7" w14:textId="77777777" w:rsidR="00F956E2" w:rsidRDefault="00F956E2" w:rsidP="00F956E2">
                            <w:pPr>
                              <w:jc w:val="center"/>
                              <w:rPr>
                                <w:sz w:val="28"/>
                                <w:szCs w:val="28"/>
                              </w:rPr>
                            </w:pPr>
                          </w:p>
                          <w:p w14:paraId="1AF58306" w14:textId="77777777" w:rsidR="00F956E2" w:rsidRDefault="00F956E2" w:rsidP="00F956E2">
                            <w:pPr>
                              <w:jc w:val="center"/>
                              <w:rPr>
                                <w:sz w:val="28"/>
                                <w:szCs w:val="28"/>
                              </w:rPr>
                            </w:pPr>
                          </w:p>
                          <w:p w14:paraId="57B0493B" w14:textId="77777777" w:rsidR="00F956E2" w:rsidRPr="00066F72" w:rsidRDefault="00F956E2" w:rsidP="00F956E2">
                            <w:pPr>
                              <w:jc w:val="center"/>
                              <w:rPr>
                                <w:sz w:val="28"/>
                                <w:szCs w:val="28"/>
                              </w:rPr>
                            </w:pPr>
                          </w:p>
                        </w:txbxContent>
                      </wps:txbx>
                      <wps:bodyPr rot="0" vertOverflow="clip" horzOverflow="clip" vert="horz" wrap="square" lIns="91440" tIns="45720" rIns="91440" bIns="45720" anchor="t" anchorCtr="0" upright="1">
                        <a:noAutofit/>
                      </wps:bodyPr>
                    </wps:wsp>
                  </a:graphicData>
                </a:graphic>
              </wp:inline>
            </w:drawing>
          </mc:Choice>
          <mc:Fallback>
            <w:pict>
              <v:rect w14:anchorId="447D40FA" id="Rectangle 1304503638" o:spid="_x0000_s1026" style="width:47.55pt;height:3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">
                <v:textbox>
                  <w:txbxContent>
                    <w:p w14:paraId="56145991" w14:textId="77777777" w:rsidR="00F956E2" w:rsidRPr="00066F72" w:rsidRDefault="00F956E2" w:rsidP="00F956E2">
                      <w:pPr>
                        <w:jc w:val="center"/>
                        <w:rPr>
                          <w:kern w:val="2"/>
                          <w:sz w:val="28"/>
                          <w:szCs w:val="28"/>
                        </w:rPr>
                      </w:pPr>
                      <w:r w:rsidRPr="00D1303E">
                        <w:rPr>
                          <w:sz w:val="28"/>
                          <w:szCs w:val="28"/>
                        </w:rPr>
                        <w:t xml:space="preserve">SI = </w:t>
                      </w:r>
                      <m:oMath>
                        <m:f>
                          <m:fPr>
                            <m:ctrlPr>
                              <w:rPr>
                                <w:rFonts w:ascii="Cambria Math" w:hAnsi="Cambria Math"/>
                                <w:i/>
                                <w:kern w:val="2"/>
                                <w:sz w:val="28"/>
                                <w:szCs w:val="28"/>
                              </w:rPr>
                            </m:ctrlPr>
                          </m:fPr>
                          <m:num>
                            <m:r>
                              <w:rPr>
                                <w:rFonts w:ascii="Cambria Math" w:hAnsi="Cambria Math"/>
                                <w:sz w:val="28"/>
                                <w:szCs w:val="28"/>
                              </w:rPr>
                              <m:t>F</m:t>
                            </m:r>
                          </m:num>
                          <m:den>
                            <m:r>
                              <w:rPr>
                                <w:rFonts w:ascii="Cambria Math" w:hAnsi="Cambria Math"/>
                                <w:sz w:val="28"/>
                                <w:szCs w:val="28"/>
                              </w:rPr>
                              <m:t>K</m:t>
                            </m:r>
                          </m:den>
                        </m:f>
                      </m:oMath>
                    </w:p>
                    <w:p w14:paraId="65BCE6F7" w14:textId="77777777" w:rsidR="00F956E2" w:rsidRDefault="00F956E2" w:rsidP="00F956E2">
                      <w:pPr>
                        <w:jc w:val="center"/>
                        <w:rPr>
                          <w:sz w:val="28"/>
                          <w:szCs w:val="28"/>
                        </w:rPr>
                      </w:pPr>
                    </w:p>
                    <w:p w14:paraId="1AF58306" w14:textId="77777777" w:rsidR="00F956E2" w:rsidRDefault="00F956E2" w:rsidP="00F956E2">
                      <w:pPr>
                        <w:jc w:val="center"/>
                        <w:rPr>
                          <w:sz w:val="28"/>
                          <w:szCs w:val="28"/>
                        </w:rPr>
                      </w:pPr>
                    </w:p>
                    <w:p w14:paraId="57B0493B" w14:textId="77777777" w:rsidR="00F956E2" w:rsidRPr="00066F72" w:rsidRDefault="00F956E2" w:rsidP="00F956E2">
                      <w:pPr>
                        <w:jc w:val="center"/>
                        <w:rPr>
                          <w:sz w:val="28"/>
                          <w:szCs w:val="28"/>
                        </w:rPr>
                      </w:pPr>
                    </w:p>
                  </w:txbxContent>
                </v:textbox>
                <w10:anchorlock/>
              </v:rect>
            </w:pict>
          </mc:Fallback>
        </mc:AlternateContent>
      </w:r>
    </w:p>
    <w:p w14:paraId="783CBDDD" w14:textId="77777777" w:rsidR="00F956E2" w:rsidRPr="00AF6728" w:rsidRDefault="00F956E2" w:rsidP="00F956E2">
      <w:pPr>
        <w:pStyle w:val="ListParagraph"/>
        <w:keepNext/>
        <w:spacing w:line="360" w:lineRule="auto"/>
        <w:ind w:left="0"/>
        <w:jc w:val="center"/>
        <w:rPr>
          <w:rFonts w:ascii="Tahoma" w:hAnsi="Tahoma" w:cs="Tahoma"/>
          <w:i/>
          <w:iCs/>
          <w:sz w:val="22"/>
          <w:szCs w:val="22"/>
        </w:rPr>
      </w:pPr>
      <w:proofErr w:type="spellStart"/>
      <w:r w:rsidRPr="00AF6728">
        <w:rPr>
          <w:rFonts w:ascii="Tahoma" w:hAnsi="Tahoma" w:cs="Tahoma"/>
          <w:i/>
          <w:iCs/>
          <w:sz w:val="22"/>
          <w:szCs w:val="22"/>
        </w:rPr>
        <w:t>Sumber</w:t>
      </w:r>
      <w:proofErr w:type="spellEnd"/>
      <w:r w:rsidRPr="00AF6728">
        <w:rPr>
          <w:rFonts w:ascii="Tahoma" w:hAnsi="Tahoma" w:cs="Tahoma"/>
          <w:i/>
          <w:iCs/>
          <w:sz w:val="22"/>
          <w:szCs w:val="22"/>
        </w:rPr>
        <w:t xml:space="preserve">: </w:t>
      </w:r>
      <w:r w:rsidRPr="00AF6728">
        <w:rPr>
          <w:rFonts w:ascii="Tahoma" w:hAnsi="Tahoma" w:cs="Tahoma"/>
          <w:i/>
          <w:iCs/>
          <w:sz w:val="22"/>
          <w:szCs w:val="22"/>
        </w:rPr>
        <w:fldChar w:fldCharType="begin" w:fldLock="1"/>
      </w:r>
      <w:r w:rsidRPr="00AF6728">
        <w:rPr>
          <w:rFonts w:ascii="Tahoma" w:hAnsi="Tahoma" w:cs="Tahoma"/>
          <w:i/>
          <w:iCs/>
          <w:sz w:val="22"/>
          <w:szCs w:val="22"/>
        </w:rPr>
        <w:instrText>ADDIN CSL_CITATION {"citationItems":[{"id":"ITEM-1","itemData":{"DOI":"10.30595/civeng.v2i1.9883","abstract":"Kecelakaan lalu lintas jalan di kota besar khususnya Kota Yogyakarta relatif cukup tinggi dari data Badan Pusat Statistik (BPS) memperlihatkan bahwa terdapat peningkatan jumlah kecelakaan antara tahun 2018-2019 sebesar 32,15%. Tujuan penelitian ini untuk mengetahui tingkat kecelakaan sebagai indikator keselamatan jalan. Metode yang digunakan untuk menganalisa tingkat kecelakaan dengan mengukur angka kecelakaan. Selanjutnya melakukan analisis korelasi untuk mengetahui hubungan antar variabel yang berpengaruh terhadap tingkat kecelakaan berdasarkan populasi, panjang jalan dan indeks fatalitas. Hasil analisis menunjukan bahwa pada tahun 2018-2019 angka kecelakaan berdasarkan populasi mengalami peningkatan sebesar 30,79% dengan laju pertumbuhan penduduk rata-rata per tahun sebesar 1,18%. Angka kecelakaan berdasarkan panjang jalan tertinggi terjadi pada tahun 2015 yaitu sebesar 2,62 per km, severity index dan rasio fatalitas selama kurun waktu 3 tahun terakhir terus mengalami penurunan hingga sebesar 4% di tahun 2019. Berdasarkan analisis korelasi jumlah kecelakaan dan indeks fatalitas dipengaruhi oleh panjang jalan dengan interprestasi kuat dan signifikan. Dengan adanya peningkatan jumlah kecelakaan sedangkan indeks fatalitas mengalami penurunan selama kurun waktu 2017-2019 maka tingkat keselamatan lalu lintas jalan di Kota Yogyakarta mengalami peningkatan hal ini tidak lepas dari dukungan semua pihak bila perlu terus ditekan dengan meningkatkan kesadaran masyarakat dalam membangun budaya tertib berlalu lintas.","author":[{"dropping-particle":"","family":"Novita Sari","given":"Cremona Ayu","non-dropping-particle":"","parse-names":false,"suffix":""},{"dropping-particle":"","family":"Afriandini","given":"Besty","non-dropping-particle":"","parse-names":false,"suffix":""}],"container-title":"CIVeng: Jurnal Teknik Sipil dan Lingkungan","id":"ITEM-1","issue":"1","issued":{"date-parts":[["2021"]]},"title":"Analisa Tingkat Kecelakaan Lalu Lintas Guna Meningkatkan Keselamatan Jalan Di Kota Yogyakarta","type":"article-journal","volume":"2"},"uris":["http://www.mendeley.com/documents/?uuid=ade94522-dd67-40f8-822f-28bb33e369bf"]}],"mendeley":{"formattedCitation":"(Novita Sari &amp; Afriandini, 2021)","plainTextFormattedCitation":"(Novita Sari &amp; Afriandini, 2021)","previouslyFormattedCitation":"(Novita Sari and Afriandini, 2021)"},"properties":{"noteIndex":0},"schema":"https://github.com/citation-style-language/schema/raw/master/csl-citation.json"}</w:instrText>
      </w:r>
      <w:r w:rsidRPr="00AF6728">
        <w:rPr>
          <w:rFonts w:ascii="Tahoma" w:hAnsi="Tahoma" w:cs="Tahoma"/>
          <w:i/>
          <w:iCs/>
          <w:sz w:val="22"/>
          <w:szCs w:val="22"/>
        </w:rPr>
        <w:fldChar w:fldCharType="separate"/>
      </w:r>
      <w:r w:rsidRPr="00AF6728">
        <w:rPr>
          <w:rFonts w:ascii="Tahoma" w:hAnsi="Tahoma" w:cs="Tahoma"/>
          <w:iCs/>
          <w:noProof/>
          <w:sz w:val="22"/>
          <w:szCs w:val="22"/>
        </w:rPr>
        <w:t>(Novita Sari &amp; Afriandini, 2021)</w:t>
      </w:r>
      <w:r w:rsidRPr="00AF6728">
        <w:rPr>
          <w:rFonts w:ascii="Tahoma" w:hAnsi="Tahoma" w:cs="Tahoma"/>
          <w:i/>
          <w:iCs/>
          <w:sz w:val="22"/>
          <w:szCs w:val="22"/>
        </w:rPr>
        <w:fldChar w:fldCharType="end"/>
      </w:r>
    </w:p>
    <w:p w14:paraId="4D4CAC70" w14:textId="77777777" w:rsidR="00F956E2" w:rsidRPr="00AF6728" w:rsidRDefault="00F956E2" w:rsidP="00F956E2">
      <w:pPr>
        <w:pStyle w:val="ListParagraph"/>
        <w:spacing w:line="360" w:lineRule="auto"/>
        <w:ind w:left="0"/>
        <w:jc w:val="center"/>
        <w:rPr>
          <w:rFonts w:ascii="Tahoma" w:hAnsi="Tahoma" w:cs="Tahoma"/>
          <w:sz w:val="22"/>
          <w:szCs w:val="22"/>
        </w:rPr>
      </w:pPr>
      <w:bookmarkStart w:id="40" w:name="_Toc172193406"/>
      <w:proofErr w:type="spellStart"/>
      <w:r w:rsidRPr="00AF6728">
        <w:rPr>
          <w:rFonts w:ascii="Tahoma" w:hAnsi="Tahoma" w:cs="Tahoma"/>
          <w:b/>
          <w:bCs/>
          <w:sz w:val="22"/>
          <w:szCs w:val="22"/>
        </w:rPr>
        <w:t>Rumus</w:t>
      </w:r>
      <w:proofErr w:type="spellEnd"/>
      <w:r w:rsidRPr="00AF6728">
        <w:rPr>
          <w:rFonts w:ascii="Tahoma" w:hAnsi="Tahoma" w:cs="Tahoma"/>
          <w:b/>
          <w:bCs/>
          <w:sz w:val="22"/>
          <w:szCs w:val="22"/>
        </w:rPr>
        <w:t xml:space="preserve"> II. </w:t>
      </w:r>
      <w:r w:rsidRPr="00AF6728">
        <w:rPr>
          <w:rFonts w:ascii="Tahoma" w:hAnsi="Tahoma" w:cs="Tahoma"/>
          <w:b/>
          <w:bCs/>
          <w:sz w:val="22"/>
          <w:szCs w:val="22"/>
        </w:rPr>
        <w:fldChar w:fldCharType="begin"/>
      </w:r>
      <w:r w:rsidRPr="00AF6728">
        <w:rPr>
          <w:rFonts w:ascii="Tahoma" w:hAnsi="Tahoma" w:cs="Tahoma"/>
          <w:b/>
          <w:bCs/>
          <w:sz w:val="22"/>
          <w:szCs w:val="22"/>
        </w:rPr>
        <w:instrText xml:space="preserve"> SEQ Rumus_II. \* ARABIC </w:instrText>
      </w:r>
      <w:r w:rsidRPr="00AF6728">
        <w:rPr>
          <w:rFonts w:ascii="Tahoma" w:hAnsi="Tahoma" w:cs="Tahoma"/>
          <w:b/>
          <w:bCs/>
          <w:sz w:val="22"/>
          <w:szCs w:val="22"/>
        </w:rPr>
        <w:fldChar w:fldCharType="separate"/>
      </w:r>
      <w:r w:rsidRPr="00AF6728">
        <w:rPr>
          <w:rFonts w:ascii="Tahoma" w:hAnsi="Tahoma" w:cs="Tahoma"/>
          <w:b/>
          <w:bCs/>
          <w:noProof/>
          <w:sz w:val="22"/>
          <w:szCs w:val="22"/>
        </w:rPr>
        <w:t>1</w:t>
      </w:r>
      <w:r w:rsidRPr="00AF6728">
        <w:rPr>
          <w:rFonts w:ascii="Tahoma" w:hAnsi="Tahoma" w:cs="Tahoma"/>
          <w:b/>
          <w:bCs/>
          <w:sz w:val="22"/>
          <w:szCs w:val="22"/>
        </w:rPr>
        <w:fldChar w:fldCharType="end"/>
      </w:r>
      <w:r w:rsidRPr="00AF6728">
        <w:rPr>
          <w:rFonts w:ascii="Tahoma" w:hAnsi="Tahoma" w:cs="Tahoma"/>
          <w:sz w:val="22"/>
          <w:szCs w:val="22"/>
        </w:rPr>
        <w:t xml:space="preserve"> Severity Index</w:t>
      </w:r>
      <w:bookmarkEnd w:id="40"/>
    </w:p>
    <w:tbl>
      <w:tblPr>
        <w:tblpPr w:leftFromText="180" w:rightFromText="180" w:vertAnchor="text" w:horzAnchor="margin" w:tblpXSpec="center" w:tblpY="502"/>
        <w:tblW w:w="4120" w:type="dxa"/>
        <w:tblLook w:val="04A0" w:firstRow="1" w:lastRow="0" w:firstColumn="1" w:lastColumn="0" w:noHBand="0" w:noVBand="1"/>
      </w:tblPr>
      <w:tblGrid>
        <w:gridCol w:w="1083"/>
        <w:gridCol w:w="857"/>
        <w:gridCol w:w="824"/>
        <w:gridCol w:w="1356"/>
      </w:tblGrid>
      <w:tr w:rsidR="00F956E2" w:rsidRPr="00AF6728" w14:paraId="18F6A51D" w14:textId="77777777" w:rsidTr="003946F8">
        <w:trPr>
          <w:trHeight w:val="290"/>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8026EC" w14:textId="77777777" w:rsidR="00F956E2" w:rsidRPr="00AF6728" w:rsidRDefault="00F956E2" w:rsidP="003946F8">
            <w:pPr>
              <w:spacing w:after="0" w:line="240" w:lineRule="auto"/>
              <w:jc w:val="center"/>
              <w:rPr>
                <w:rFonts w:ascii="Tahoma" w:eastAsia="Times New Roman" w:hAnsi="Tahoma" w:cs="Tahoma"/>
                <w:b/>
                <w:bCs/>
                <w:color w:val="000000"/>
                <w:sz w:val="22"/>
                <w:szCs w:val="22"/>
                <w:lang w:eastAsia="en-ID"/>
              </w:rPr>
            </w:pPr>
            <w:proofErr w:type="spellStart"/>
            <w:r w:rsidRPr="00AF6728">
              <w:rPr>
                <w:rFonts w:ascii="Tahoma" w:eastAsia="Times New Roman" w:hAnsi="Tahoma" w:cs="Tahoma"/>
                <w:b/>
                <w:bCs/>
                <w:color w:val="000000"/>
                <w:sz w:val="22"/>
                <w:szCs w:val="22"/>
                <w:lang w:eastAsia="en-ID"/>
              </w:rPr>
              <w:t>Tahun</w:t>
            </w:r>
            <w:proofErr w:type="spellEnd"/>
          </w:p>
        </w:tc>
        <w:tc>
          <w:tcPr>
            <w:tcW w:w="857" w:type="dxa"/>
            <w:tcBorders>
              <w:top w:val="single" w:sz="4" w:space="0" w:color="auto"/>
              <w:left w:val="nil"/>
              <w:bottom w:val="single" w:sz="4" w:space="0" w:color="auto"/>
              <w:right w:val="single" w:sz="4" w:space="0" w:color="auto"/>
            </w:tcBorders>
            <w:shd w:val="clear" w:color="auto" w:fill="auto"/>
            <w:vAlign w:val="center"/>
            <w:hideMark/>
          </w:tcPr>
          <w:p w14:paraId="7C61E43A" w14:textId="77777777" w:rsidR="00F956E2" w:rsidRPr="00AF6728" w:rsidRDefault="00F956E2" w:rsidP="003946F8">
            <w:pPr>
              <w:spacing w:after="0" w:line="240" w:lineRule="auto"/>
              <w:jc w:val="center"/>
              <w:rPr>
                <w:rFonts w:ascii="Tahoma" w:eastAsia="Times New Roman" w:hAnsi="Tahoma" w:cs="Tahoma"/>
                <w:b/>
                <w:bCs/>
                <w:color w:val="000000"/>
                <w:sz w:val="22"/>
                <w:szCs w:val="22"/>
                <w:lang w:eastAsia="en-ID"/>
              </w:rPr>
            </w:pPr>
            <w:r w:rsidRPr="00AF6728">
              <w:rPr>
                <w:rFonts w:ascii="Tahoma" w:eastAsia="Times New Roman" w:hAnsi="Tahoma" w:cs="Tahoma"/>
                <w:b/>
                <w:bCs/>
                <w:color w:val="000000"/>
                <w:sz w:val="22"/>
                <w:szCs w:val="22"/>
                <w:lang w:eastAsia="en-ID"/>
              </w:rPr>
              <w:t>K</w:t>
            </w:r>
          </w:p>
        </w:tc>
        <w:tc>
          <w:tcPr>
            <w:tcW w:w="824" w:type="dxa"/>
            <w:tcBorders>
              <w:top w:val="single" w:sz="4" w:space="0" w:color="auto"/>
              <w:left w:val="nil"/>
              <w:bottom w:val="single" w:sz="4" w:space="0" w:color="auto"/>
              <w:right w:val="single" w:sz="4" w:space="0" w:color="auto"/>
            </w:tcBorders>
            <w:shd w:val="clear" w:color="auto" w:fill="auto"/>
            <w:vAlign w:val="center"/>
            <w:hideMark/>
          </w:tcPr>
          <w:p w14:paraId="527D83A0" w14:textId="77777777" w:rsidR="00F956E2" w:rsidRPr="00AF6728" w:rsidRDefault="00F956E2" w:rsidP="003946F8">
            <w:pPr>
              <w:spacing w:after="0" w:line="240" w:lineRule="auto"/>
              <w:jc w:val="center"/>
              <w:rPr>
                <w:rFonts w:ascii="Tahoma" w:eastAsia="Times New Roman" w:hAnsi="Tahoma" w:cs="Tahoma"/>
                <w:b/>
                <w:bCs/>
                <w:color w:val="000000"/>
                <w:sz w:val="22"/>
                <w:szCs w:val="22"/>
                <w:lang w:eastAsia="en-ID"/>
              </w:rPr>
            </w:pPr>
            <w:r w:rsidRPr="00AF6728">
              <w:rPr>
                <w:rFonts w:ascii="Tahoma" w:eastAsia="Times New Roman" w:hAnsi="Tahoma" w:cs="Tahoma"/>
                <w:b/>
                <w:bCs/>
                <w:color w:val="000000"/>
                <w:sz w:val="22"/>
                <w:szCs w:val="22"/>
                <w:lang w:eastAsia="en-ID"/>
              </w:rPr>
              <w:t>F</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342F6306" w14:textId="77777777" w:rsidR="00F956E2" w:rsidRPr="00AF6728" w:rsidRDefault="00F956E2" w:rsidP="003946F8">
            <w:pPr>
              <w:spacing w:after="0" w:line="240" w:lineRule="auto"/>
              <w:jc w:val="center"/>
              <w:rPr>
                <w:rFonts w:ascii="Tahoma" w:eastAsia="Times New Roman" w:hAnsi="Tahoma" w:cs="Tahoma"/>
                <w:b/>
                <w:bCs/>
                <w:color w:val="000000"/>
                <w:sz w:val="22"/>
                <w:szCs w:val="22"/>
                <w:lang w:eastAsia="en-ID"/>
              </w:rPr>
            </w:pPr>
            <w:r w:rsidRPr="00AF6728">
              <w:rPr>
                <w:rFonts w:ascii="Tahoma" w:eastAsia="Times New Roman" w:hAnsi="Tahoma" w:cs="Tahoma"/>
                <w:b/>
                <w:bCs/>
                <w:color w:val="000000"/>
                <w:sz w:val="22"/>
                <w:szCs w:val="22"/>
                <w:lang w:eastAsia="en-ID"/>
              </w:rPr>
              <w:t>SI</w:t>
            </w:r>
          </w:p>
        </w:tc>
      </w:tr>
      <w:tr w:rsidR="00F956E2" w:rsidRPr="00AF6728" w14:paraId="3B1899FF" w14:textId="77777777" w:rsidTr="003946F8">
        <w:trPr>
          <w:trHeight w:val="290"/>
        </w:trPr>
        <w:tc>
          <w:tcPr>
            <w:tcW w:w="1083" w:type="dxa"/>
            <w:tcBorders>
              <w:top w:val="nil"/>
              <w:left w:val="single" w:sz="4" w:space="0" w:color="auto"/>
              <w:bottom w:val="single" w:sz="4" w:space="0" w:color="auto"/>
              <w:right w:val="single" w:sz="4" w:space="0" w:color="auto"/>
            </w:tcBorders>
            <w:vAlign w:val="center"/>
            <w:hideMark/>
          </w:tcPr>
          <w:p w14:paraId="49290B66" w14:textId="77777777" w:rsidR="00F956E2" w:rsidRPr="00AF6728" w:rsidRDefault="00F956E2" w:rsidP="003946F8">
            <w:pPr>
              <w:spacing w:after="0" w:line="240" w:lineRule="auto"/>
              <w:jc w:val="center"/>
              <w:rPr>
                <w:rFonts w:ascii="Tahoma" w:eastAsia="Times New Roman" w:hAnsi="Tahoma" w:cs="Tahoma"/>
                <w:color w:val="000000"/>
                <w:sz w:val="22"/>
                <w:szCs w:val="22"/>
                <w:lang w:eastAsia="en-ID"/>
              </w:rPr>
            </w:pPr>
            <w:r w:rsidRPr="00AF6728">
              <w:rPr>
                <w:rFonts w:ascii="Tahoma" w:eastAsia="Times New Roman" w:hAnsi="Tahoma" w:cs="Tahoma"/>
                <w:color w:val="000000"/>
                <w:sz w:val="22"/>
                <w:szCs w:val="22"/>
                <w:lang w:eastAsia="en-ID"/>
              </w:rPr>
              <w:t>2019</w:t>
            </w:r>
          </w:p>
        </w:tc>
        <w:tc>
          <w:tcPr>
            <w:tcW w:w="857" w:type="dxa"/>
            <w:tcBorders>
              <w:top w:val="nil"/>
              <w:left w:val="nil"/>
              <w:bottom w:val="single" w:sz="4" w:space="0" w:color="auto"/>
              <w:right w:val="single" w:sz="4" w:space="0" w:color="auto"/>
            </w:tcBorders>
            <w:vAlign w:val="center"/>
            <w:hideMark/>
          </w:tcPr>
          <w:p w14:paraId="46A714EE" w14:textId="77777777" w:rsidR="00F956E2" w:rsidRPr="00AF6728" w:rsidRDefault="00F956E2" w:rsidP="003946F8">
            <w:pPr>
              <w:spacing w:after="0" w:line="240" w:lineRule="auto"/>
              <w:jc w:val="right"/>
              <w:rPr>
                <w:rFonts w:ascii="Tahoma" w:eastAsia="Times New Roman" w:hAnsi="Tahoma" w:cs="Tahoma"/>
                <w:color w:val="000000"/>
                <w:sz w:val="22"/>
                <w:szCs w:val="22"/>
                <w:lang w:eastAsia="en-ID"/>
              </w:rPr>
            </w:pPr>
            <w:r w:rsidRPr="00AF6728">
              <w:rPr>
                <w:rFonts w:ascii="Tahoma" w:eastAsia="Times New Roman" w:hAnsi="Tahoma" w:cs="Tahoma"/>
                <w:color w:val="000000"/>
                <w:sz w:val="22"/>
                <w:szCs w:val="22"/>
                <w:lang w:eastAsia="en-ID"/>
              </w:rPr>
              <w:t>292</w:t>
            </w:r>
          </w:p>
        </w:tc>
        <w:tc>
          <w:tcPr>
            <w:tcW w:w="824" w:type="dxa"/>
            <w:tcBorders>
              <w:top w:val="nil"/>
              <w:left w:val="nil"/>
              <w:bottom w:val="single" w:sz="4" w:space="0" w:color="auto"/>
              <w:right w:val="single" w:sz="4" w:space="0" w:color="auto"/>
            </w:tcBorders>
            <w:vAlign w:val="center"/>
            <w:hideMark/>
          </w:tcPr>
          <w:p w14:paraId="12DAD63D" w14:textId="77777777" w:rsidR="00F956E2" w:rsidRPr="00AF6728" w:rsidRDefault="00F956E2" w:rsidP="003946F8">
            <w:pPr>
              <w:spacing w:after="0" w:line="240" w:lineRule="auto"/>
              <w:jc w:val="right"/>
              <w:rPr>
                <w:rFonts w:ascii="Tahoma" w:eastAsia="Times New Roman" w:hAnsi="Tahoma" w:cs="Tahoma"/>
                <w:color w:val="000000"/>
                <w:sz w:val="22"/>
                <w:szCs w:val="22"/>
                <w:lang w:eastAsia="en-ID"/>
              </w:rPr>
            </w:pPr>
            <w:r w:rsidRPr="00AF6728">
              <w:rPr>
                <w:rFonts w:ascii="Tahoma" w:eastAsia="Times New Roman" w:hAnsi="Tahoma" w:cs="Tahoma"/>
                <w:color w:val="000000"/>
                <w:sz w:val="22"/>
                <w:szCs w:val="22"/>
                <w:lang w:eastAsia="en-ID"/>
              </w:rPr>
              <w:t>23</w:t>
            </w:r>
          </w:p>
        </w:tc>
        <w:tc>
          <w:tcPr>
            <w:tcW w:w="1356" w:type="dxa"/>
            <w:tcBorders>
              <w:top w:val="nil"/>
              <w:left w:val="nil"/>
              <w:bottom w:val="single" w:sz="4" w:space="0" w:color="auto"/>
              <w:right w:val="single" w:sz="4" w:space="0" w:color="auto"/>
            </w:tcBorders>
            <w:vAlign w:val="center"/>
            <w:hideMark/>
          </w:tcPr>
          <w:p w14:paraId="7059AB96" w14:textId="77777777" w:rsidR="00F956E2" w:rsidRPr="00AF6728" w:rsidRDefault="00F956E2" w:rsidP="003946F8">
            <w:pPr>
              <w:spacing w:after="0" w:line="240" w:lineRule="auto"/>
              <w:jc w:val="right"/>
              <w:rPr>
                <w:rFonts w:ascii="Tahoma" w:eastAsia="Times New Roman" w:hAnsi="Tahoma" w:cs="Tahoma"/>
                <w:color w:val="000000"/>
                <w:sz w:val="22"/>
                <w:szCs w:val="22"/>
                <w:lang w:eastAsia="en-ID"/>
              </w:rPr>
            </w:pPr>
            <w:r w:rsidRPr="00AF6728">
              <w:rPr>
                <w:rFonts w:ascii="Tahoma" w:eastAsia="Times New Roman" w:hAnsi="Tahoma" w:cs="Tahoma"/>
                <w:color w:val="000000"/>
                <w:sz w:val="22"/>
                <w:szCs w:val="22"/>
                <w:lang w:eastAsia="en-ID"/>
              </w:rPr>
              <w:t>0,07</w:t>
            </w:r>
          </w:p>
        </w:tc>
      </w:tr>
      <w:tr w:rsidR="00F956E2" w:rsidRPr="00AF6728" w14:paraId="7536D9C9" w14:textId="77777777" w:rsidTr="003946F8">
        <w:trPr>
          <w:trHeight w:val="290"/>
        </w:trPr>
        <w:tc>
          <w:tcPr>
            <w:tcW w:w="1083" w:type="dxa"/>
            <w:tcBorders>
              <w:top w:val="nil"/>
              <w:left w:val="single" w:sz="4" w:space="0" w:color="auto"/>
              <w:bottom w:val="single" w:sz="4" w:space="0" w:color="auto"/>
              <w:right w:val="single" w:sz="4" w:space="0" w:color="auto"/>
            </w:tcBorders>
            <w:vAlign w:val="center"/>
            <w:hideMark/>
          </w:tcPr>
          <w:p w14:paraId="39D892E5" w14:textId="77777777" w:rsidR="00F956E2" w:rsidRPr="00AF6728" w:rsidRDefault="00F956E2" w:rsidP="003946F8">
            <w:pPr>
              <w:spacing w:after="0" w:line="240" w:lineRule="auto"/>
              <w:jc w:val="center"/>
              <w:rPr>
                <w:rFonts w:ascii="Tahoma" w:eastAsia="Times New Roman" w:hAnsi="Tahoma" w:cs="Tahoma"/>
                <w:color w:val="000000"/>
                <w:sz w:val="22"/>
                <w:szCs w:val="22"/>
                <w:lang w:eastAsia="en-ID"/>
              </w:rPr>
            </w:pPr>
            <w:r w:rsidRPr="00AF6728">
              <w:rPr>
                <w:rFonts w:ascii="Tahoma" w:eastAsia="Times New Roman" w:hAnsi="Tahoma" w:cs="Tahoma"/>
                <w:color w:val="000000"/>
                <w:sz w:val="22"/>
                <w:szCs w:val="22"/>
                <w:lang w:eastAsia="en-ID"/>
              </w:rPr>
              <w:t>2020</w:t>
            </w:r>
          </w:p>
        </w:tc>
        <w:tc>
          <w:tcPr>
            <w:tcW w:w="857" w:type="dxa"/>
            <w:tcBorders>
              <w:top w:val="nil"/>
              <w:left w:val="nil"/>
              <w:bottom w:val="single" w:sz="4" w:space="0" w:color="auto"/>
              <w:right w:val="single" w:sz="4" w:space="0" w:color="auto"/>
            </w:tcBorders>
            <w:vAlign w:val="center"/>
            <w:hideMark/>
          </w:tcPr>
          <w:p w14:paraId="44882B11" w14:textId="77777777" w:rsidR="00F956E2" w:rsidRPr="00AF6728" w:rsidRDefault="00F956E2" w:rsidP="003946F8">
            <w:pPr>
              <w:spacing w:after="0" w:line="240" w:lineRule="auto"/>
              <w:jc w:val="right"/>
              <w:rPr>
                <w:rFonts w:ascii="Tahoma" w:eastAsia="Times New Roman" w:hAnsi="Tahoma" w:cs="Tahoma"/>
                <w:color w:val="000000"/>
                <w:sz w:val="22"/>
                <w:szCs w:val="22"/>
                <w:lang w:eastAsia="en-ID"/>
              </w:rPr>
            </w:pPr>
            <w:r w:rsidRPr="00AF6728">
              <w:rPr>
                <w:rFonts w:ascii="Tahoma" w:eastAsia="Times New Roman" w:hAnsi="Tahoma" w:cs="Tahoma"/>
                <w:color w:val="000000"/>
                <w:sz w:val="22"/>
                <w:szCs w:val="22"/>
                <w:lang w:eastAsia="en-ID"/>
              </w:rPr>
              <w:t>228</w:t>
            </w:r>
          </w:p>
        </w:tc>
        <w:tc>
          <w:tcPr>
            <w:tcW w:w="824" w:type="dxa"/>
            <w:tcBorders>
              <w:top w:val="nil"/>
              <w:left w:val="nil"/>
              <w:bottom w:val="single" w:sz="4" w:space="0" w:color="auto"/>
              <w:right w:val="single" w:sz="4" w:space="0" w:color="auto"/>
            </w:tcBorders>
            <w:vAlign w:val="center"/>
            <w:hideMark/>
          </w:tcPr>
          <w:p w14:paraId="36E8F6C8" w14:textId="77777777" w:rsidR="00F956E2" w:rsidRPr="00AF6728" w:rsidRDefault="00F956E2" w:rsidP="003946F8">
            <w:pPr>
              <w:spacing w:after="0" w:line="240" w:lineRule="auto"/>
              <w:jc w:val="right"/>
              <w:rPr>
                <w:rFonts w:ascii="Tahoma" w:eastAsia="Times New Roman" w:hAnsi="Tahoma" w:cs="Tahoma"/>
                <w:color w:val="000000"/>
                <w:sz w:val="22"/>
                <w:szCs w:val="22"/>
                <w:lang w:eastAsia="en-ID"/>
              </w:rPr>
            </w:pPr>
            <w:r w:rsidRPr="00AF6728">
              <w:rPr>
                <w:rFonts w:ascii="Tahoma" w:eastAsia="Times New Roman" w:hAnsi="Tahoma" w:cs="Tahoma"/>
                <w:color w:val="000000"/>
                <w:sz w:val="22"/>
                <w:szCs w:val="22"/>
                <w:lang w:eastAsia="en-ID"/>
              </w:rPr>
              <w:t>18</w:t>
            </w:r>
          </w:p>
        </w:tc>
        <w:tc>
          <w:tcPr>
            <w:tcW w:w="1356" w:type="dxa"/>
            <w:tcBorders>
              <w:top w:val="nil"/>
              <w:left w:val="nil"/>
              <w:bottom w:val="single" w:sz="4" w:space="0" w:color="auto"/>
              <w:right w:val="single" w:sz="4" w:space="0" w:color="auto"/>
            </w:tcBorders>
            <w:vAlign w:val="center"/>
            <w:hideMark/>
          </w:tcPr>
          <w:p w14:paraId="225014B3" w14:textId="77777777" w:rsidR="00F956E2" w:rsidRPr="00AF6728" w:rsidRDefault="00F956E2" w:rsidP="003946F8">
            <w:pPr>
              <w:spacing w:after="0" w:line="240" w:lineRule="auto"/>
              <w:jc w:val="right"/>
              <w:rPr>
                <w:rFonts w:ascii="Tahoma" w:eastAsia="Times New Roman" w:hAnsi="Tahoma" w:cs="Tahoma"/>
                <w:color w:val="000000"/>
                <w:sz w:val="22"/>
                <w:szCs w:val="22"/>
                <w:lang w:eastAsia="en-ID"/>
              </w:rPr>
            </w:pPr>
            <w:r w:rsidRPr="00AF6728">
              <w:rPr>
                <w:rFonts w:ascii="Tahoma" w:eastAsia="Times New Roman" w:hAnsi="Tahoma" w:cs="Tahoma"/>
                <w:color w:val="000000"/>
                <w:sz w:val="22"/>
                <w:szCs w:val="22"/>
                <w:lang w:eastAsia="en-ID"/>
              </w:rPr>
              <w:t>0,07</w:t>
            </w:r>
          </w:p>
        </w:tc>
      </w:tr>
      <w:tr w:rsidR="00F956E2" w:rsidRPr="00AF6728" w14:paraId="3A901BC0" w14:textId="77777777" w:rsidTr="003946F8">
        <w:trPr>
          <w:trHeight w:val="290"/>
        </w:trPr>
        <w:tc>
          <w:tcPr>
            <w:tcW w:w="1083" w:type="dxa"/>
            <w:tcBorders>
              <w:top w:val="nil"/>
              <w:left w:val="single" w:sz="4" w:space="0" w:color="auto"/>
              <w:bottom w:val="single" w:sz="4" w:space="0" w:color="auto"/>
              <w:right w:val="single" w:sz="4" w:space="0" w:color="auto"/>
            </w:tcBorders>
            <w:vAlign w:val="center"/>
            <w:hideMark/>
          </w:tcPr>
          <w:p w14:paraId="544DEE27" w14:textId="77777777" w:rsidR="00F956E2" w:rsidRPr="00AF6728" w:rsidRDefault="00F956E2" w:rsidP="003946F8">
            <w:pPr>
              <w:spacing w:after="0" w:line="240" w:lineRule="auto"/>
              <w:jc w:val="center"/>
              <w:rPr>
                <w:rFonts w:ascii="Tahoma" w:eastAsia="Times New Roman" w:hAnsi="Tahoma" w:cs="Tahoma"/>
                <w:color w:val="000000"/>
                <w:sz w:val="22"/>
                <w:szCs w:val="22"/>
                <w:lang w:eastAsia="en-ID"/>
              </w:rPr>
            </w:pPr>
            <w:r w:rsidRPr="00AF6728">
              <w:rPr>
                <w:rFonts w:ascii="Tahoma" w:eastAsia="Times New Roman" w:hAnsi="Tahoma" w:cs="Tahoma"/>
                <w:color w:val="000000"/>
                <w:sz w:val="22"/>
                <w:szCs w:val="22"/>
                <w:lang w:eastAsia="en-ID"/>
              </w:rPr>
              <w:t>2021</w:t>
            </w:r>
          </w:p>
        </w:tc>
        <w:tc>
          <w:tcPr>
            <w:tcW w:w="857" w:type="dxa"/>
            <w:tcBorders>
              <w:top w:val="nil"/>
              <w:left w:val="nil"/>
              <w:bottom w:val="single" w:sz="4" w:space="0" w:color="auto"/>
              <w:right w:val="single" w:sz="4" w:space="0" w:color="auto"/>
            </w:tcBorders>
            <w:vAlign w:val="center"/>
            <w:hideMark/>
          </w:tcPr>
          <w:p w14:paraId="4CB62B01" w14:textId="77777777" w:rsidR="00F956E2" w:rsidRPr="00AF6728" w:rsidRDefault="00F956E2" w:rsidP="003946F8">
            <w:pPr>
              <w:spacing w:after="0" w:line="240" w:lineRule="auto"/>
              <w:jc w:val="right"/>
              <w:rPr>
                <w:rFonts w:ascii="Tahoma" w:eastAsia="Times New Roman" w:hAnsi="Tahoma" w:cs="Tahoma"/>
                <w:color w:val="000000"/>
                <w:sz w:val="22"/>
                <w:szCs w:val="22"/>
                <w:lang w:eastAsia="en-ID"/>
              </w:rPr>
            </w:pPr>
            <w:r w:rsidRPr="00AF6728">
              <w:rPr>
                <w:rFonts w:ascii="Tahoma" w:eastAsia="Times New Roman" w:hAnsi="Tahoma" w:cs="Tahoma"/>
                <w:color w:val="000000"/>
                <w:sz w:val="22"/>
                <w:szCs w:val="22"/>
                <w:lang w:eastAsia="en-ID"/>
              </w:rPr>
              <w:t>272</w:t>
            </w:r>
          </w:p>
        </w:tc>
        <w:tc>
          <w:tcPr>
            <w:tcW w:w="824" w:type="dxa"/>
            <w:tcBorders>
              <w:top w:val="nil"/>
              <w:left w:val="nil"/>
              <w:bottom w:val="single" w:sz="4" w:space="0" w:color="auto"/>
              <w:right w:val="single" w:sz="4" w:space="0" w:color="auto"/>
            </w:tcBorders>
            <w:vAlign w:val="center"/>
            <w:hideMark/>
          </w:tcPr>
          <w:p w14:paraId="039CA13B" w14:textId="77777777" w:rsidR="00F956E2" w:rsidRPr="00AF6728" w:rsidRDefault="00F956E2" w:rsidP="003946F8">
            <w:pPr>
              <w:spacing w:after="0" w:line="240" w:lineRule="auto"/>
              <w:jc w:val="right"/>
              <w:rPr>
                <w:rFonts w:ascii="Tahoma" w:eastAsia="Times New Roman" w:hAnsi="Tahoma" w:cs="Tahoma"/>
                <w:color w:val="000000"/>
                <w:sz w:val="22"/>
                <w:szCs w:val="22"/>
                <w:lang w:eastAsia="en-ID"/>
              </w:rPr>
            </w:pPr>
            <w:r w:rsidRPr="00AF6728">
              <w:rPr>
                <w:rFonts w:ascii="Tahoma" w:eastAsia="Times New Roman" w:hAnsi="Tahoma" w:cs="Tahoma"/>
                <w:color w:val="000000"/>
                <w:sz w:val="22"/>
                <w:szCs w:val="22"/>
                <w:lang w:eastAsia="en-ID"/>
              </w:rPr>
              <w:t>31</w:t>
            </w:r>
          </w:p>
        </w:tc>
        <w:tc>
          <w:tcPr>
            <w:tcW w:w="1356" w:type="dxa"/>
            <w:tcBorders>
              <w:top w:val="nil"/>
              <w:left w:val="nil"/>
              <w:bottom w:val="single" w:sz="4" w:space="0" w:color="auto"/>
              <w:right w:val="single" w:sz="4" w:space="0" w:color="auto"/>
            </w:tcBorders>
            <w:vAlign w:val="center"/>
            <w:hideMark/>
          </w:tcPr>
          <w:p w14:paraId="2AE1FC13" w14:textId="77777777" w:rsidR="00F956E2" w:rsidRPr="00AF6728" w:rsidRDefault="00F956E2" w:rsidP="003946F8">
            <w:pPr>
              <w:spacing w:after="0" w:line="240" w:lineRule="auto"/>
              <w:jc w:val="right"/>
              <w:rPr>
                <w:rFonts w:ascii="Tahoma" w:eastAsia="Times New Roman" w:hAnsi="Tahoma" w:cs="Tahoma"/>
                <w:color w:val="000000"/>
                <w:sz w:val="22"/>
                <w:szCs w:val="22"/>
                <w:lang w:eastAsia="en-ID"/>
              </w:rPr>
            </w:pPr>
            <w:r w:rsidRPr="00AF6728">
              <w:rPr>
                <w:rFonts w:ascii="Tahoma" w:eastAsia="Times New Roman" w:hAnsi="Tahoma" w:cs="Tahoma"/>
                <w:color w:val="000000"/>
                <w:sz w:val="22"/>
                <w:szCs w:val="22"/>
                <w:lang w:eastAsia="en-ID"/>
              </w:rPr>
              <w:t>0,11</w:t>
            </w:r>
          </w:p>
        </w:tc>
      </w:tr>
      <w:tr w:rsidR="00F956E2" w:rsidRPr="00AF6728" w14:paraId="53918598" w14:textId="77777777" w:rsidTr="003946F8">
        <w:trPr>
          <w:trHeight w:val="290"/>
        </w:trPr>
        <w:tc>
          <w:tcPr>
            <w:tcW w:w="1083" w:type="dxa"/>
            <w:tcBorders>
              <w:top w:val="nil"/>
              <w:left w:val="single" w:sz="4" w:space="0" w:color="auto"/>
              <w:bottom w:val="single" w:sz="4" w:space="0" w:color="auto"/>
              <w:right w:val="single" w:sz="4" w:space="0" w:color="auto"/>
            </w:tcBorders>
            <w:vAlign w:val="center"/>
            <w:hideMark/>
          </w:tcPr>
          <w:p w14:paraId="45856D17" w14:textId="77777777" w:rsidR="00F956E2" w:rsidRPr="00AF6728" w:rsidRDefault="00F956E2" w:rsidP="003946F8">
            <w:pPr>
              <w:spacing w:after="0" w:line="240" w:lineRule="auto"/>
              <w:jc w:val="center"/>
              <w:rPr>
                <w:rFonts w:ascii="Tahoma" w:eastAsia="Times New Roman" w:hAnsi="Tahoma" w:cs="Tahoma"/>
                <w:color w:val="000000"/>
                <w:sz w:val="22"/>
                <w:szCs w:val="22"/>
                <w:lang w:eastAsia="en-ID"/>
              </w:rPr>
            </w:pPr>
            <w:r w:rsidRPr="00AF6728">
              <w:rPr>
                <w:rFonts w:ascii="Tahoma" w:eastAsia="Times New Roman" w:hAnsi="Tahoma" w:cs="Tahoma"/>
                <w:color w:val="000000"/>
                <w:sz w:val="22"/>
                <w:szCs w:val="22"/>
                <w:lang w:eastAsia="en-ID"/>
              </w:rPr>
              <w:t>2022</w:t>
            </w:r>
          </w:p>
        </w:tc>
        <w:tc>
          <w:tcPr>
            <w:tcW w:w="857" w:type="dxa"/>
            <w:tcBorders>
              <w:top w:val="nil"/>
              <w:left w:val="nil"/>
              <w:bottom w:val="single" w:sz="4" w:space="0" w:color="auto"/>
              <w:right w:val="single" w:sz="4" w:space="0" w:color="auto"/>
            </w:tcBorders>
            <w:vAlign w:val="center"/>
            <w:hideMark/>
          </w:tcPr>
          <w:p w14:paraId="2AB6EB1E" w14:textId="77777777" w:rsidR="00F956E2" w:rsidRPr="00AF6728" w:rsidRDefault="00F956E2" w:rsidP="003946F8">
            <w:pPr>
              <w:spacing w:after="0" w:line="240" w:lineRule="auto"/>
              <w:jc w:val="right"/>
              <w:rPr>
                <w:rFonts w:ascii="Tahoma" w:eastAsia="Times New Roman" w:hAnsi="Tahoma" w:cs="Tahoma"/>
                <w:color w:val="000000"/>
                <w:sz w:val="22"/>
                <w:szCs w:val="22"/>
                <w:lang w:eastAsia="en-ID"/>
              </w:rPr>
            </w:pPr>
            <w:r w:rsidRPr="00AF6728">
              <w:rPr>
                <w:rFonts w:ascii="Tahoma" w:eastAsia="Times New Roman" w:hAnsi="Tahoma" w:cs="Tahoma"/>
                <w:color w:val="000000"/>
                <w:sz w:val="22"/>
                <w:szCs w:val="22"/>
                <w:lang w:eastAsia="en-ID"/>
              </w:rPr>
              <w:t>386</w:t>
            </w:r>
          </w:p>
        </w:tc>
        <w:tc>
          <w:tcPr>
            <w:tcW w:w="824" w:type="dxa"/>
            <w:tcBorders>
              <w:top w:val="nil"/>
              <w:left w:val="nil"/>
              <w:bottom w:val="single" w:sz="4" w:space="0" w:color="auto"/>
              <w:right w:val="single" w:sz="4" w:space="0" w:color="auto"/>
            </w:tcBorders>
            <w:vAlign w:val="center"/>
            <w:hideMark/>
          </w:tcPr>
          <w:p w14:paraId="4666969E" w14:textId="77777777" w:rsidR="00F956E2" w:rsidRPr="00AF6728" w:rsidRDefault="00F956E2" w:rsidP="003946F8">
            <w:pPr>
              <w:spacing w:after="0" w:line="240" w:lineRule="auto"/>
              <w:jc w:val="right"/>
              <w:rPr>
                <w:rFonts w:ascii="Tahoma" w:eastAsia="Times New Roman" w:hAnsi="Tahoma" w:cs="Tahoma"/>
                <w:color w:val="000000"/>
                <w:sz w:val="22"/>
                <w:szCs w:val="22"/>
                <w:lang w:eastAsia="en-ID"/>
              </w:rPr>
            </w:pPr>
            <w:r w:rsidRPr="00AF6728">
              <w:rPr>
                <w:rFonts w:ascii="Tahoma" w:eastAsia="Times New Roman" w:hAnsi="Tahoma" w:cs="Tahoma"/>
                <w:color w:val="000000"/>
                <w:sz w:val="22"/>
                <w:szCs w:val="22"/>
                <w:lang w:eastAsia="en-ID"/>
              </w:rPr>
              <w:t>38</w:t>
            </w:r>
          </w:p>
        </w:tc>
        <w:tc>
          <w:tcPr>
            <w:tcW w:w="1356" w:type="dxa"/>
            <w:tcBorders>
              <w:top w:val="nil"/>
              <w:left w:val="nil"/>
              <w:bottom w:val="single" w:sz="4" w:space="0" w:color="auto"/>
              <w:right w:val="single" w:sz="4" w:space="0" w:color="auto"/>
            </w:tcBorders>
            <w:vAlign w:val="center"/>
            <w:hideMark/>
          </w:tcPr>
          <w:p w14:paraId="68AD187E" w14:textId="77777777" w:rsidR="00F956E2" w:rsidRPr="00AF6728" w:rsidRDefault="00F956E2" w:rsidP="003946F8">
            <w:pPr>
              <w:spacing w:after="0" w:line="240" w:lineRule="auto"/>
              <w:jc w:val="right"/>
              <w:rPr>
                <w:rFonts w:ascii="Tahoma" w:eastAsia="Times New Roman" w:hAnsi="Tahoma" w:cs="Tahoma"/>
                <w:color w:val="000000"/>
                <w:sz w:val="22"/>
                <w:szCs w:val="22"/>
                <w:lang w:eastAsia="en-ID"/>
              </w:rPr>
            </w:pPr>
            <w:r w:rsidRPr="00AF6728">
              <w:rPr>
                <w:rFonts w:ascii="Tahoma" w:eastAsia="Times New Roman" w:hAnsi="Tahoma" w:cs="Tahoma"/>
                <w:color w:val="000000"/>
                <w:sz w:val="22"/>
                <w:szCs w:val="22"/>
                <w:lang w:eastAsia="en-ID"/>
              </w:rPr>
              <w:t>0,09</w:t>
            </w:r>
          </w:p>
        </w:tc>
      </w:tr>
      <w:tr w:rsidR="00F956E2" w:rsidRPr="00AF6728" w14:paraId="5D8002E6" w14:textId="77777777" w:rsidTr="003946F8">
        <w:trPr>
          <w:trHeight w:val="290"/>
        </w:trPr>
        <w:tc>
          <w:tcPr>
            <w:tcW w:w="1083" w:type="dxa"/>
            <w:tcBorders>
              <w:top w:val="nil"/>
              <w:left w:val="single" w:sz="4" w:space="0" w:color="auto"/>
              <w:bottom w:val="single" w:sz="4" w:space="0" w:color="auto"/>
              <w:right w:val="single" w:sz="4" w:space="0" w:color="auto"/>
            </w:tcBorders>
            <w:vAlign w:val="center"/>
            <w:hideMark/>
          </w:tcPr>
          <w:p w14:paraId="10BF00AC" w14:textId="77777777" w:rsidR="00F956E2" w:rsidRPr="00AF6728" w:rsidRDefault="00F956E2" w:rsidP="003946F8">
            <w:pPr>
              <w:spacing w:after="0" w:line="240" w:lineRule="auto"/>
              <w:jc w:val="center"/>
              <w:rPr>
                <w:rFonts w:ascii="Tahoma" w:eastAsia="Times New Roman" w:hAnsi="Tahoma" w:cs="Tahoma"/>
                <w:color w:val="000000"/>
                <w:sz w:val="22"/>
                <w:szCs w:val="22"/>
                <w:lang w:eastAsia="en-ID"/>
              </w:rPr>
            </w:pPr>
            <w:r w:rsidRPr="00AF6728">
              <w:rPr>
                <w:rFonts w:ascii="Tahoma" w:eastAsia="Times New Roman" w:hAnsi="Tahoma" w:cs="Tahoma"/>
                <w:color w:val="000000"/>
                <w:sz w:val="22"/>
                <w:szCs w:val="22"/>
                <w:lang w:eastAsia="en-ID"/>
              </w:rPr>
              <w:t>2023</w:t>
            </w:r>
          </w:p>
        </w:tc>
        <w:tc>
          <w:tcPr>
            <w:tcW w:w="857" w:type="dxa"/>
            <w:tcBorders>
              <w:top w:val="nil"/>
              <w:left w:val="nil"/>
              <w:bottom w:val="single" w:sz="4" w:space="0" w:color="auto"/>
              <w:right w:val="single" w:sz="4" w:space="0" w:color="auto"/>
            </w:tcBorders>
            <w:vAlign w:val="center"/>
            <w:hideMark/>
          </w:tcPr>
          <w:p w14:paraId="0A8981E8" w14:textId="77777777" w:rsidR="00F956E2" w:rsidRPr="00AF6728" w:rsidRDefault="00F956E2" w:rsidP="003946F8">
            <w:pPr>
              <w:spacing w:after="0" w:line="240" w:lineRule="auto"/>
              <w:jc w:val="right"/>
              <w:rPr>
                <w:rFonts w:ascii="Tahoma" w:eastAsia="Times New Roman" w:hAnsi="Tahoma" w:cs="Tahoma"/>
                <w:color w:val="000000"/>
                <w:sz w:val="22"/>
                <w:szCs w:val="22"/>
                <w:lang w:eastAsia="en-ID"/>
              </w:rPr>
            </w:pPr>
            <w:r w:rsidRPr="00AF6728">
              <w:rPr>
                <w:rFonts w:ascii="Tahoma" w:eastAsia="Times New Roman" w:hAnsi="Tahoma" w:cs="Tahoma"/>
                <w:color w:val="000000"/>
                <w:sz w:val="22"/>
                <w:szCs w:val="22"/>
                <w:lang w:eastAsia="en-ID"/>
              </w:rPr>
              <w:t>369</w:t>
            </w:r>
          </w:p>
        </w:tc>
        <w:tc>
          <w:tcPr>
            <w:tcW w:w="824" w:type="dxa"/>
            <w:tcBorders>
              <w:top w:val="nil"/>
              <w:left w:val="nil"/>
              <w:bottom w:val="single" w:sz="4" w:space="0" w:color="auto"/>
              <w:right w:val="single" w:sz="4" w:space="0" w:color="auto"/>
            </w:tcBorders>
            <w:vAlign w:val="center"/>
            <w:hideMark/>
          </w:tcPr>
          <w:p w14:paraId="58495654" w14:textId="77777777" w:rsidR="00F956E2" w:rsidRPr="00AF6728" w:rsidRDefault="00F956E2" w:rsidP="003946F8">
            <w:pPr>
              <w:spacing w:after="0" w:line="240" w:lineRule="auto"/>
              <w:jc w:val="right"/>
              <w:rPr>
                <w:rFonts w:ascii="Tahoma" w:eastAsia="Times New Roman" w:hAnsi="Tahoma" w:cs="Tahoma"/>
                <w:color w:val="000000"/>
                <w:sz w:val="22"/>
                <w:szCs w:val="22"/>
                <w:lang w:eastAsia="en-ID"/>
              </w:rPr>
            </w:pPr>
            <w:r w:rsidRPr="00AF6728">
              <w:rPr>
                <w:rFonts w:ascii="Tahoma" w:eastAsia="Times New Roman" w:hAnsi="Tahoma" w:cs="Tahoma"/>
                <w:color w:val="000000"/>
                <w:sz w:val="22"/>
                <w:szCs w:val="22"/>
                <w:lang w:eastAsia="en-ID"/>
              </w:rPr>
              <w:t>28</w:t>
            </w:r>
          </w:p>
        </w:tc>
        <w:tc>
          <w:tcPr>
            <w:tcW w:w="1356" w:type="dxa"/>
            <w:tcBorders>
              <w:top w:val="nil"/>
              <w:left w:val="nil"/>
              <w:bottom w:val="single" w:sz="4" w:space="0" w:color="auto"/>
              <w:right w:val="single" w:sz="4" w:space="0" w:color="auto"/>
            </w:tcBorders>
            <w:vAlign w:val="center"/>
            <w:hideMark/>
          </w:tcPr>
          <w:p w14:paraId="1081C570" w14:textId="77777777" w:rsidR="00F956E2" w:rsidRPr="00AF6728" w:rsidRDefault="00F956E2" w:rsidP="003946F8">
            <w:pPr>
              <w:spacing w:after="0" w:line="240" w:lineRule="auto"/>
              <w:jc w:val="right"/>
              <w:rPr>
                <w:rFonts w:ascii="Tahoma" w:eastAsia="Times New Roman" w:hAnsi="Tahoma" w:cs="Tahoma"/>
                <w:color w:val="000000"/>
                <w:sz w:val="22"/>
                <w:szCs w:val="22"/>
                <w:lang w:eastAsia="en-ID"/>
              </w:rPr>
            </w:pPr>
            <w:r w:rsidRPr="00AF6728">
              <w:rPr>
                <w:rFonts w:ascii="Tahoma" w:eastAsia="Times New Roman" w:hAnsi="Tahoma" w:cs="Tahoma"/>
                <w:color w:val="000000"/>
                <w:sz w:val="22"/>
                <w:szCs w:val="22"/>
                <w:lang w:eastAsia="en-ID"/>
              </w:rPr>
              <w:t>0,07</w:t>
            </w:r>
          </w:p>
        </w:tc>
      </w:tr>
    </w:tbl>
    <w:p w14:paraId="12FC07A6" w14:textId="77777777" w:rsidR="00F956E2" w:rsidRPr="00AF6728" w:rsidRDefault="00F956E2" w:rsidP="00F956E2">
      <w:pPr>
        <w:pStyle w:val="ListParagraph"/>
        <w:spacing w:line="360" w:lineRule="auto"/>
        <w:ind w:left="0"/>
        <w:jc w:val="center"/>
        <w:rPr>
          <w:rFonts w:ascii="Tahoma" w:hAnsi="Tahoma" w:cs="Tahoma"/>
          <w:sz w:val="22"/>
          <w:szCs w:val="22"/>
        </w:rPr>
      </w:pPr>
      <w:bookmarkStart w:id="41" w:name="_Toc171751864"/>
      <w:bookmarkStart w:id="42" w:name="_Toc172192129"/>
      <w:r w:rsidRPr="00AF6728">
        <w:rPr>
          <w:rFonts w:ascii="Tahoma" w:hAnsi="Tahoma" w:cs="Tahoma"/>
          <w:b/>
          <w:bCs/>
          <w:sz w:val="22"/>
          <w:szCs w:val="22"/>
        </w:rPr>
        <w:t xml:space="preserve">Tabel II.  </w:t>
      </w:r>
      <w:r w:rsidRPr="00AF6728">
        <w:rPr>
          <w:rFonts w:ascii="Tahoma" w:hAnsi="Tahoma" w:cs="Tahoma"/>
          <w:b/>
          <w:bCs/>
          <w:sz w:val="22"/>
          <w:szCs w:val="22"/>
        </w:rPr>
        <w:fldChar w:fldCharType="begin"/>
      </w:r>
      <w:r w:rsidRPr="00AF6728">
        <w:rPr>
          <w:rFonts w:ascii="Tahoma" w:hAnsi="Tahoma" w:cs="Tahoma"/>
          <w:b/>
          <w:bCs/>
          <w:sz w:val="22"/>
          <w:szCs w:val="22"/>
        </w:rPr>
        <w:instrText xml:space="preserve"> SEQ Tabel_II._ \* ARABIC </w:instrText>
      </w:r>
      <w:r w:rsidRPr="00AF6728">
        <w:rPr>
          <w:rFonts w:ascii="Tahoma" w:hAnsi="Tahoma" w:cs="Tahoma"/>
          <w:b/>
          <w:bCs/>
          <w:sz w:val="22"/>
          <w:szCs w:val="22"/>
        </w:rPr>
        <w:fldChar w:fldCharType="separate"/>
      </w:r>
      <w:r w:rsidRPr="00AF6728">
        <w:rPr>
          <w:rFonts w:ascii="Tahoma" w:hAnsi="Tahoma" w:cs="Tahoma"/>
          <w:b/>
          <w:bCs/>
          <w:noProof/>
          <w:sz w:val="22"/>
          <w:szCs w:val="22"/>
        </w:rPr>
        <w:t>5</w:t>
      </w:r>
      <w:r w:rsidRPr="00AF6728">
        <w:rPr>
          <w:rFonts w:ascii="Tahoma" w:hAnsi="Tahoma" w:cs="Tahoma"/>
          <w:b/>
          <w:bCs/>
          <w:sz w:val="22"/>
          <w:szCs w:val="22"/>
        </w:rPr>
        <w:fldChar w:fldCharType="end"/>
      </w:r>
      <w:r w:rsidRPr="00AF6728">
        <w:rPr>
          <w:rFonts w:ascii="Tahoma" w:hAnsi="Tahoma" w:cs="Tahoma"/>
          <w:sz w:val="22"/>
          <w:szCs w:val="22"/>
        </w:rPr>
        <w:t xml:space="preserve"> Tingkat </w:t>
      </w:r>
      <w:proofErr w:type="spellStart"/>
      <w:r w:rsidRPr="00AF6728">
        <w:rPr>
          <w:rFonts w:ascii="Tahoma" w:hAnsi="Tahoma" w:cs="Tahoma"/>
          <w:sz w:val="22"/>
          <w:szCs w:val="22"/>
        </w:rPr>
        <w:t>Kecelakaan</w:t>
      </w:r>
      <w:proofErr w:type="spellEnd"/>
      <w:r w:rsidRPr="00AF6728">
        <w:rPr>
          <w:rFonts w:ascii="Tahoma" w:hAnsi="Tahoma" w:cs="Tahoma"/>
          <w:sz w:val="22"/>
          <w:szCs w:val="22"/>
        </w:rPr>
        <w:t xml:space="preserve"> 5 </w:t>
      </w:r>
      <w:proofErr w:type="spellStart"/>
      <w:r w:rsidRPr="00AF6728">
        <w:rPr>
          <w:rFonts w:ascii="Tahoma" w:hAnsi="Tahoma" w:cs="Tahoma"/>
          <w:sz w:val="22"/>
          <w:szCs w:val="22"/>
        </w:rPr>
        <w:t>Tahun</w:t>
      </w:r>
      <w:proofErr w:type="spellEnd"/>
      <w:r w:rsidRPr="00AF6728">
        <w:rPr>
          <w:rFonts w:ascii="Tahoma" w:hAnsi="Tahoma" w:cs="Tahoma"/>
          <w:sz w:val="22"/>
          <w:szCs w:val="22"/>
        </w:rPr>
        <w:t xml:space="preserve"> </w:t>
      </w:r>
      <w:proofErr w:type="spellStart"/>
      <w:r w:rsidRPr="00AF6728">
        <w:rPr>
          <w:rFonts w:ascii="Tahoma" w:hAnsi="Tahoma" w:cs="Tahoma"/>
          <w:sz w:val="22"/>
          <w:szCs w:val="22"/>
        </w:rPr>
        <w:t>Terakhir</w:t>
      </w:r>
      <w:bookmarkEnd w:id="41"/>
      <w:bookmarkEnd w:id="42"/>
      <w:proofErr w:type="spellEnd"/>
    </w:p>
    <w:p w14:paraId="69BE39D4" w14:textId="77777777" w:rsidR="00F956E2" w:rsidRPr="00AF6728" w:rsidRDefault="00F956E2" w:rsidP="00F956E2">
      <w:pPr>
        <w:pStyle w:val="ListParagraph"/>
        <w:spacing w:line="360" w:lineRule="auto"/>
        <w:ind w:left="0"/>
        <w:rPr>
          <w:rFonts w:ascii="Tahoma" w:hAnsi="Tahoma" w:cs="Tahoma"/>
          <w:sz w:val="22"/>
          <w:szCs w:val="22"/>
        </w:rPr>
      </w:pPr>
    </w:p>
    <w:p w14:paraId="41BD61A4" w14:textId="77777777" w:rsidR="00F956E2" w:rsidRPr="00AF6728" w:rsidRDefault="00F956E2" w:rsidP="00F956E2">
      <w:pPr>
        <w:pStyle w:val="ListParagraph"/>
        <w:spacing w:line="360" w:lineRule="auto"/>
        <w:ind w:left="0"/>
        <w:jc w:val="center"/>
        <w:rPr>
          <w:rFonts w:ascii="Tahoma" w:hAnsi="Tahoma" w:cs="Tahoma"/>
          <w:sz w:val="22"/>
          <w:szCs w:val="22"/>
        </w:rPr>
      </w:pPr>
    </w:p>
    <w:p w14:paraId="1957B270" w14:textId="77777777" w:rsidR="00F956E2" w:rsidRPr="00AF6728" w:rsidRDefault="00F956E2" w:rsidP="00F956E2">
      <w:pPr>
        <w:pStyle w:val="ListParagraph"/>
        <w:spacing w:line="360" w:lineRule="auto"/>
        <w:ind w:left="0"/>
        <w:jc w:val="center"/>
        <w:rPr>
          <w:rFonts w:ascii="Tahoma" w:hAnsi="Tahoma" w:cs="Tahoma"/>
          <w:sz w:val="22"/>
          <w:szCs w:val="22"/>
        </w:rPr>
      </w:pPr>
    </w:p>
    <w:p w14:paraId="54652EB4" w14:textId="77777777" w:rsidR="00F956E2" w:rsidRPr="00AF6728" w:rsidRDefault="00F956E2" w:rsidP="00F956E2">
      <w:pPr>
        <w:pStyle w:val="ListParagraph"/>
        <w:spacing w:line="360" w:lineRule="auto"/>
        <w:ind w:left="0"/>
        <w:jc w:val="center"/>
        <w:rPr>
          <w:rFonts w:ascii="Tahoma" w:hAnsi="Tahoma" w:cs="Tahoma"/>
          <w:sz w:val="22"/>
          <w:szCs w:val="22"/>
        </w:rPr>
      </w:pPr>
    </w:p>
    <w:p w14:paraId="48BD9C30" w14:textId="77777777" w:rsidR="00F956E2" w:rsidRPr="00AF6728" w:rsidRDefault="00F956E2" w:rsidP="00F956E2">
      <w:pPr>
        <w:pStyle w:val="ListParagraph"/>
        <w:spacing w:line="360" w:lineRule="auto"/>
        <w:ind w:left="0"/>
        <w:jc w:val="center"/>
        <w:rPr>
          <w:rFonts w:ascii="Tahoma" w:hAnsi="Tahoma" w:cs="Tahoma"/>
          <w:sz w:val="22"/>
          <w:szCs w:val="22"/>
        </w:rPr>
      </w:pPr>
    </w:p>
    <w:p w14:paraId="2D1DAD63" w14:textId="77777777" w:rsidR="00F956E2" w:rsidRPr="00AF6728" w:rsidRDefault="00F956E2" w:rsidP="00F956E2">
      <w:pPr>
        <w:pStyle w:val="ListParagraph"/>
        <w:spacing w:line="360" w:lineRule="auto"/>
        <w:ind w:left="1843"/>
        <w:rPr>
          <w:rFonts w:ascii="Tahoma" w:hAnsi="Tahoma" w:cs="Tahoma"/>
          <w:i/>
          <w:iCs/>
          <w:sz w:val="18"/>
          <w:szCs w:val="18"/>
        </w:rPr>
      </w:pPr>
      <w:proofErr w:type="spellStart"/>
      <w:r w:rsidRPr="00AF6728">
        <w:rPr>
          <w:rFonts w:ascii="Tahoma" w:hAnsi="Tahoma" w:cs="Tahoma"/>
          <w:i/>
          <w:iCs/>
          <w:sz w:val="18"/>
          <w:szCs w:val="18"/>
        </w:rPr>
        <w:t>Sumber</w:t>
      </w:r>
      <w:proofErr w:type="spellEnd"/>
      <w:r w:rsidRPr="00AF6728">
        <w:rPr>
          <w:rFonts w:ascii="Tahoma" w:hAnsi="Tahoma" w:cs="Tahoma"/>
          <w:i/>
          <w:iCs/>
          <w:sz w:val="18"/>
          <w:szCs w:val="18"/>
        </w:rPr>
        <w:t xml:space="preserve">: Hasil </w:t>
      </w:r>
      <w:proofErr w:type="spellStart"/>
      <w:r w:rsidRPr="00AF6728">
        <w:rPr>
          <w:rFonts w:ascii="Tahoma" w:hAnsi="Tahoma" w:cs="Tahoma"/>
          <w:i/>
          <w:iCs/>
          <w:sz w:val="18"/>
          <w:szCs w:val="18"/>
        </w:rPr>
        <w:t>Analisis</w:t>
      </w:r>
      <w:proofErr w:type="spellEnd"/>
      <w:r w:rsidRPr="00AF6728">
        <w:rPr>
          <w:rFonts w:ascii="Tahoma" w:hAnsi="Tahoma" w:cs="Tahoma"/>
          <w:i/>
          <w:iCs/>
          <w:sz w:val="18"/>
          <w:szCs w:val="18"/>
        </w:rPr>
        <w:t>, 2024</w:t>
      </w:r>
    </w:p>
    <w:p w14:paraId="66918189" w14:textId="77777777" w:rsidR="00F956E2" w:rsidRPr="00AF6728" w:rsidRDefault="00F956E2" w:rsidP="00F956E2">
      <w:pPr>
        <w:pStyle w:val="ListParagraph"/>
        <w:keepNext/>
        <w:spacing w:line="360" w:lineRule="auto"/>
        <w:ind w:left="0"/>
        <w:jc w:val="both"/>
        <w:rPr>
          <w:rFonts w:ascii="Tahoma" w:hAnsi="Tahoma" w:cs="Tahoma"/>
          <w:sz w:val="22"/>
          <w:szCs w:val="22"/>
        </w:rPr>
      </w:pPr>
      <w:r w:rsidRPr="00AF6728">
        <w:rPr>
          <w:rFonts w:ascii="Tahoma" w:hAnsi="Tahoma" w:cs="Tahoma"/>
          <w:noProof/>
          <w:sz w:val="22"/>
          <w:szCs w:val="22"/>
          <w:lang w:val="en-US"/>
        </w:rPr>
        <w:drawing>
          <wp:inline distT="0" distB="0" distL="0" distR="0" wp14:anchorId="74AAA0A1" wp14:editId="50E1414A">
            <wp:extent cx="5032466" cy="2438400"/>
            <wp:effectExtent l="0" t="0" r="15875" b="0"/>
            <wp:docPr id="272486243" name="Chart 272486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723450D" w14:textId="77777777" w:rsidR="00F956E2" w:rsidRPr="00AF6728" w:rsidRDefault="00F956E2" w:rsidP="00F956E2">
      <w:pPr>
        <w:pStyle w:val="ListParagraph"/>
        <w:spacing w:line="360" w:lineRule="auto"/>
        <w:ind w:left="0"/>
        <w:rPr>
          <w:rFonts w:ascii="Tahoma" w:hAnsi="Tahoma" w:cs="Tahoma"/>
          <w:i/>
          <w:iCs/>
          <w:sz w:val="18"/>
          <w:szCs w:val="18"/>
        </w:rPr>
      </w:pPr>
      <w:proofErr w:type="spellStart"/>
      <w:r w:rsidRPr="00AF6728">
        <w:rPr>
          <w:rFonts w:ascii="Tahoma" w:hAnsi="Tahoma" w:cs="Tahoma"/>
          <w:i/>
          <w:iCs/>
          <w:sz w:val="18"/>
          <w:szCs w:val="18"/>
        </w:rPr>
        <w:t>Sumber</w:t>
      </w:r>
      <w:proofErr w:type="spellEnd"/>
      <w:r w:rsidRPr="00AF6728">
        <w:rPr>
          <w:rFonts w:ascii="Tahoma" w:hAnsi="Tahoma" w:cs="Tahoma"/>
          <w:i/>
          <w:iCs/>
          <w:sz w:val="18"/>
          <w:szCs w:val="18"/>
        </w:rPr>
        <w:t xml:space="preserve">: Hasil </w:t>
      </w:r>
      <w:proofErr w:type="spellStart"/>
      <w:r w:rsidRPr="00AF6728">
        <w:rPr>
          <w:rFonts w:ascii="Tahoma" w:hAnsi="Tahoma" w:cs="Tahoma"/>
          <w:i/>
          <w:iCs/>
          <w:sz w:val="18"/>
          <w:szCs w:val="18"/>
        </w:rPr>
        <w:t>Analisis</w:t>
      </w:r>
      <w:proofErr w:type="spellEnd"/>
      <w:r w:rsidRPr="00AF6728">
        <w:rPr>
          <w:rFonts w:ascii="Tahoma" w:hAnsi="Tahoma" w:cs="Tahoma"/>
          <w:i/>
          <w:iCs/>
          <w:sz w:val="18"/>
          <w:szCs w:val="18"/>
        </w:rPr>
        <w:t>, 2024</w:t>
      </w:r>
    </w:p>
    <w:p w14:paraId="1F1CED39" w14:textId="77777777" w:rsidR="00F956E2" w:rsidRPr="00AF6728" w:rsidRDefault="00F956E2" w:rsidP="00F956E2">
      <w:pPr>
        <w:pStyle w:val="ListParagraph"/>
        <w:spacing w:line="360" w:lineRule="auto"/>
        <w:ind w:left="0"/>
        <w:jc w:val="center"/>
        <w:rPr>
          <w:rFonts w:ascii="Tahoma" w:hAnsi="Tahoma" w:cs="Tahoma"/>
          <w:sz w:val="22"/>
          <w:szCs w:val="22"/>
        </w:rPr>
      </w:pPr>
      <w:bookmarkStart w:id="43" w:name="_Toc173273627"/>
      <w:r w:rsidRPr="00AF6728">
        <w:rPr>
          <w:rFonts w:ascii="Tahoma" w:hAnsi="Tahoma" w:cs="Tahoma"/>
          <w:b/>
          <w:bCs/>
          <w:sz w:val="22"/>
          <w:szCs w:val="22"/>
        </w:rPr>
        <w:t xml:space="preserve">Gambar II.  </w:t>
      </w:r>
      <w:r w:rsidRPr="00AF6728">
        <w:rPr>
          <w:rFonts w:ascii="Tahoma" w:hAnsi="Tahoma" w:cs="Tahoma"/>
          <w:b/>
          <w:bCs/>
          <w:sz w:val="22"/>
          <w:szCs w:val="22"/>
        </w:rPr>
        <w:fldChar w:fldCharType="begin"/>
      </w:r>
      <w:r w:rsidRPr="00AF6728">
        <w:rPr>
          <w:rFonts w:ascii="Tahoma" w:hAnsi="Tahoma" w:cs="Tahoma"/>
          <w:b/>
          <w:bCs/>
          <w:sz w:val="22"/>
          <w:szCs w:val="22"/>
        </w:rPr>
        <w:instrText xml:space="preserve"> SEQ Gambar_II._ \* ARABIC </w:instrText>
      </w:r>
      <w:r w:rsidRPr="00AF6728">
        <w:rPr>
          <w:rFonts w:ascii="Tahoma" w:hAnsi="Tahoma" w:cs="Tahoma"/>
          <w:b/>
          <w:bCs/>
          <w:sz w:val="22"/>
          <w:szCs w:val="22"/>
        </w:rPr>
        <w:fldChar w:fldCharType="separate"/>
      </w:r>
      <w:r w:rsidRPr="00AF6728">
        <w:rPr>
          <w:rFonts w:ascii="Tahoma" w:hAnsi="Tahoma" w:cs="Tahoma"/>
          <w:b/>
          <w:bCs/>
          <w:noProof/>
          <w:sz w:val="22"/>
          <w:szCs w:val="22"/>
        </w:rPr>
        <w:t>4</w:t>
      </w:r>
      <w:r w:rsidRPr="00AF6728">
        <w:rPr>
          <w:rFonts w:ascii="Tahoma" w:hAnsi="Tahoma" w:cs="Tahoma"/>
          <w:b/>
          <w:bCs/>
          <w:sz w:val="22"/>
          <w:szCs w:val="22"/>
        </w:rPr>
        <w:fldChar w:fldCharType="end"/>
      </w:r>
      <w:r w:rsidRPr="00AF6728">
        <w:rPr>
          <w:rFonts w:ascii="Tahoma" w:hAnsi="Tahoma" w:cs="Tahoma"/>
          <w:sz w:val="22"/>
          <w:szCs w:val="22"/>
        </w:rPr>
        <w:t xml:space="preserve"> </w:t>
      </w:r>
      <w:proofErr w:type="spellStart"/>
      <w:r w:rsidRPr="00AF6728">
        <w:rPr>
          <w:rFonts w:ascii="Tahoma" w:hAnsi="Tahoma" w:cs="Tahoma"/>
          <w:sz w:val="22"/>
          <w:szCs w:val="22"/>
        </w:rPr>
        <w:t>Grafik</w:t>
      </w:r>
      <w:proofErr w:type="spellEnd"/>
      <w:r w:rsidRPr="00AF6728">
        <w:rPr>
          <w:rFonts w:ascii="Tahoma" w:hAnsi="Tahoma" w:cs="Tahoma"/>
          <w:sz w:val="22"/>
          <w:szCs w:val="22"/>
        </w:rPr>
        <w:t xml:space="preserve"> Tingkat </w:t>
      </w:r>
      <w:proofErr w:type="spellStart"/>
      <w:r w:rsidRPr="00AF6728">
        <w:rPr>
          <w:rFonts w:ascii="Tahoma" w:hAnsi="Tahoma" w:cs="Tahoma"/>
          <w:sz w:val="22"/>
          <w:szCs w:val="22"/>
        </w:rPr>
        <w:t>Keparahan</w:t>
      </w:r>
      <w:bookmarkEnd w:id="43"/>
      <w:proofErr w:type="spellEnd"/>
    </w:p>
    <w:p w14:paraId="33C573F5" w14:textId="77777777" w:rsidR="00F956E2" w:rsidRPr="00AF6728" w:rsidRDefault="00F956E2" w:rsidP="00F956E2">
      <w:pPr>
        <w:pStyle w:val="ListParagraph"/>
        <w:spacing w:line="360" w:lineRule="auto"/>
        <w:ind w:left="567" w:firstLine="567"/>
        <w:jc w:val="both"/>
        <w:rPr>
          <w:rFonts w:ascii="Tahoma" w:hAnsi="Tahoma" w:cs="Tahoma"/>
          <w:sz w:val="22"/>
          <w:szCs w:val="22"/>
          <w:lang w:val="en-US"/>
        </w:rPr>
      </w:pPr>
      <w:proofErr w:type="spellStart"/>
      <w:r w:rsidRPr="00AF6728">
        <w:rPr>
          <w:rFonts w:ascii="Tahoma" w:hAnsi="Tahoma" w:cs="Tahoma"/>
          <w:sz w:val="22"/>
          <w:szCs w:val="22"/>
        </w:rPr>
        <w:t>Berdasarkan</w:t>
      </w:r>
      <w:proofErr w:type="spellEnd"/>
      <w:r w:rsidRPr="00AF6728">
        <w:rPr>
          <w:rFonts w:ascii="Tahoma" w:hAnsi="Tahoma" w:cs="Tahoma"/>
          <w:sz w:val="22"/>
          <w:szCs w:val="22"/>
        </w:rPr>
        <w:t xml:space="preserve"> </w:t>
      </w:r>
      <w:proofErr w:type="spellStart"/>
      <w:r w:rsidRPr="00AF6728">
        <w:rPr>
          <w:rFonts w:ascii="Tahoma" w:hAnsi="Tahoma" w:cs="Tahoma"/>
          <w:sz w:val="22"/>
          <w:szCs w:val="22"/>
        </w:rPr>
        <w:t>grafik</w:t>
      </w:r>
      <w:proofErr w:type="spellEnd"/>
      <w:r w:rsidRPr="00AF6728">
        <w:rPr>
          <w:rFonts w:ascii="Tahoma" w:hAnsi="Tahoma" w:cs="Tahoma"/>
          <w:sz w:val="22"/>
          <w:szCs w:val="22"/>
        </w:rPr>
        <w:t xml:space="preserve"> </w:t>
      </w:r>
      <w:proofErr w:type="spellStart"/>
      <w:r w:rsidRPr="00AF6728">
        <w:rPr>
          <w:rFonts w:ascii="Tahoma" w:hAnsi="Tahoma" w:cs="Tahoma"/>
          <w:sz w:val="22"/>
          <w:szCs w:val="22"/>
        </w:rPr>
        <w:t>diatas</w:t>
      </w:r>
      <w:proofErr w:type="spellEnd"/>
      <w:r w:rsidRPr="00AF6728">
        <w:rPr>
          <w:rFonts w:ascii="Tahoma" w:hAnsi="Tahoma" w:cs="Tahoma"/>
          <w:sz w:val="22"/>
          <w:szCs w:val="22"/>
        </w:rPr>
        <w:t xml:space="preserve"> </w:t>
      </w:r>
      <w:proofErr w:type="spellStart"/>
      <w:r w:rsidRPr="00AF6728">
        <w:rPr>
          <w:rFonts w:ascii="Tahoma" w:hAnsi="Tahoma" w:cs="Tahoma"/>
          <w:i/>
          <w:iCs/>
          <w:sz w:val="22"/>
          <w:szCs w:val="22"/>
        </w:rPr>
        <w:t>Saverity</w:t>
      </w:r>
      <w:proofErr w:type="spellEnd"/>
      <w:r w:rsidRPr="00AF6728">
        <w:rPr>
          <w:rFonts w:ascii="Tahoma" w:hAnsi="Tahoma" w:cs="Tahoma"/>
          <w:i/>
          <w:iCs/>
          <w:sz w:val="22"/>
          <w:szCs w:val="22"/>
        </w:rPr>
        <w:t xml:space="preserve"> Index</w:t>
      </w:r>
      <w:r w:rsidRPr="00AF6728">
        <w:rPr>
          <w:rFonts w:ascii="Tahoma" w:hAnsi="Tahoma" w:cs="Tahoma"/>
          <w:sz w:val="22"/>
          <w:szCs w:val="22"/>
        </w:rPr>
        <w:t xml:space="preserve"> </w:t>
      </w:r>
      <w:proofErr w:type="spellStart"/>
      <w:r w:rsidRPr="00AF6728">
        <w:rPr>
          <w:rFonts w:ascii="Tahoma" w:hAnsi="Tahoma" w:cs="Tahoma"/>
          <w:sz w:val="22"/>
          <w:szCs w:val="22"/>
        </w:rPr>
        <w:t>terbesar</w:t>
      </w:r>
      <w:proofErr w:type="spellEnd"/>
      <w:r w:rsidRPr="00AF6728">
        <w:rPr>
          <w:rFonts w:ascii="Tahoma" w:hAnsi="Tahoma" w:cs="Tahoma"/>
          <w:sz w:val="22"/>
          <w:szCs w:val="22"/>
        </w:rPr>
        <w:t xml:space="preserve"> </w:t>
      </w:r>
      <w:proofErr w:type="spellStart"/>
      <w:r w:rsidRPr="00AF6728">
        <w:rPr>
          <w:rFonts w:ascii="Tahoma" w:hAnsi="Tahoma" w:cs="Tahoma"/>
          <w:sz w:val="22"/>
          <w:szCs w:val="22"/>
        </w:rPr>
        <w:t>adalah</w:t>
      </w:r>
      <w:proofErr w:type="spellEnd"/>
      <w:r w:rsidRPr="00AF6728">
        <w:rPr>
          <w:rFonts w:ascii="Tahoma" w:hAnsi="Tahoma" w:cs="Tahoma"/>
          <w:sz w:val="22"/>
          <w:szCs w:val="22"/>
        </w:rPr>
        <w:t xml:space="preserve"> pada </w:t>
      </w:r>
      <w:proofErr w:type="spellStart"/>
      <w:r w:rsidRPr="00AF6728">
        <w:rPr>
          <w:rFonts w:ascii="Tahoma" w:hAnsi="Tahoma" w:cs="Tahoma"/>
          <w:sz w:val="22"/>
          <w:szCs w:val="22"/>
        </w:rPr>
        <w:t>tahun</w:t>
      </w:r>
      <w:proofErr w:type="spellEnd"/>
      <w:r w:rsidRPr="00AF6728">
        <w:rPr>
          <w:rFonts w:ascii="Tahoma" w:hAnsi="Tahoma" w:cs="Tahoma"/>
          <w:sz w:val="22"/>
          <w:szCs w:val="22"/>
        </w:rPr>
        <w:t xml:space="preserve"> 2021 </w:t>
      </w:r>
      <w:proofErr w:type="spellStart"/>
      <w:r w:rsidRPr="00AF6728">
        <w:rPr>
          <w:rFonts w:ascii="Tahoma" w:hAnsi="Tahoma" w:cs="Tahoma"/>
          <w:sz w:val="22"/>
          <w:szCs w:val="22"/>
        </w:rPr>
        <w:t>dengan</w:t>
      </w:r>
      <w:proofErr w:type="spellEnd"/>
      <w:r w:rsidRPr="00AF6728">
        <w:rPr>
          <w:rFonts w:ascii="Tahoma" w:hAnsi="Tahoma" w:cs="Tahoma"/>
          <w:sz w:val="22"/>
          <w:szCs w:val="22"/>
        </w:rPr>
        <w:t xml:space="preserve"> </w:t>
      </w:r>
      <w:proofErr w:type="spellStart"/>
      <w:r w:rsidRPr="00AF6728">
        <w:rPr>
          <w:rFonts w:ascii="Tahoma" w:hAnsi="Tahoma" w:cs="Tahoma"/>
          <w:sz w:val="22"/>
          <w:szCs w:val="22"/>
        </w:rPr>
        <w:t>nilai</w:t>
      </w:r>
      <w:proofErr w:type="spellEnd"/>
      <w:r w:rsidRPr="00AF6728">
        <w:rPr>
          <w:rFonts w:ascii="Tahoma" w:hAnsi="Tahoma" w:cs="Tahoma"/>
          <w:sz w:val="22"/>
          <w:szCs w:val="22"/>
        </w:rPr>
        <w:t xml:space="preserve"> </w:t>
      </w:r>
      <w:proofErr w:type="spellStart"/>
      <w:r w:rsidRPr="00AF6728">
        <w:rPr>
          <w:rFonts w:ascii="Tahoma" w:hAnsi="Tahoma" w:cs="Tahoma"/>
          <w:i/>
          <w:iCs/>
          <w:sz w:val="22"/>
          <w:szCs w:val="22"/>
        </w:rPr>
        <w:t>Saverity</w:t>
      </w:r>
      <w:proofErr w:type="spellEnd"/>
      <w:r w:rsidRPr="00AF6728">
        <w:rPr>
          <w:rFonts w:ascii="Tahoma" w:hAnsi="Tahoma" w:cs="Tahoma"/>
          <w:i/>
          <w:iCs/>
          <w:sz w:val="22"/>
          <w:szCs w:val="22"/>
        </w:rPr>
        <w:t xml:space="preserve"> Index</w:t>
      </w:r>
      <w:r w:rsidRPr="00AF6728">
        <w:rPr>
          <w:rFonts w:ascii="Tahoma" w:hAnsi="Tahoma" w:cs="Tahoma"/>
          <w:sz w:val="22"/>
          <w:szCs w:val="22"/>
        </w:rPr>
        <w:t xml:space="preserve"> 0,11. </w:t>
      </w:r>
      <w:proofErr w:type="spellStart"/>
      <w:r w:rsidRPr="00AF6728">
        <w:rPr>
          <w:rFonts w:ascii="Tahoma" w:hAnsi="Tahoma" w:cs="Tahoma"/>
          <w:sz w:val="22"/>
          <w:szCs w:val="22"/>
        </w:rPr>
        <w:t>Artinya</w:t>
      </w:r>
      <w:proofErr w:type="spellEnd"/>
      <w:r w:rsidRPr="00AF6728">
        <w:rPr>
          <w:rFonts w:ascii="Tahoma" w:hAnsi="Tahoma" w:cs="Tahoma"/>
          <w:sz w:val="22"/>
          <w:szCs w:val="22"/>
        </w:rPr>
        <w:t xml:space="preserve"> </w:t>
      </w:r>
      <w:proofErr w:type="spellStart"/>
      <w:r w:rsidRPr="00AF6728">
        <w:rPr>
          <w:rFonts w:ascii="Tahoma" w:hAnsi="Tahoma" w:cs="Tahoma"/>
          <w:sz w:val="22"/>
          <w:szCs w:val="22"/>
        </w:rPr>
        <w:t>setiap</w:t>
      </w:r>
      <w:proofErr w:type="spellEnd"/>
      <w:r w:rsidRPr="00AF6728">
        <w:rPr>
          <w:rFonts w:ascii="Tahoma" w:hAnsi="Tahoma" w:cs="Tahoma"/>
          <w:sz w:val="22"/>
          <w:szCs w:val="22"/>
        </w:rPr>
        <w:t xml:space="preserve"> </w:t>
      </w:r>
      <w:proofErr w:type="spellStart"/>
      <w:r w:rsidRPr="00AF6728">
        <w:rPr>
          <w:rFonts w:ascii="Tahoma" w:hAnsi="Tahoma" w:cs="Tahoma"/>
          <w:sz w:val="22"/>
          <w:szCs w:val="22"/>
        </w:rPr>
        <w:t>kejadian</w:t>
      </w:r>
      <w:proofErr w:type="spellEnd"/>
      <w:r w:rsidRPr="00AF6728">
        <w:rPr>
          <w:rFonts w:ascii="Tahoma" w:hAnsi="Tahoma" w:cs="Tahoma"/>
          <w:sz w:val="22"/>
          <w:szCs w:val="22"/>
        </w:rPr>
        <w:t xml:space="preserve"> </w:t>
      </w:r>
      <w:proofErr w:type="spellStart"/>
      <w:r w:rsidRPr="00AF6728">
        <w:rPr>
          <w:rFonts w:ascii="Tahoma" w:hAnsi="Tahoma" w:cs="Tahoma"/>
          <w:sz w:val="22"/>
          <w:szCs w:val="22"/>
        </w:rPr>
        <w:t>kecelakaan</w:t>
      </w:r>
      <w:proofErr w:type="spellEnd"/>
      <w:r w:rsidRPr="00AF6728">
        <w:rPr>
          <w:rFonts w:ascii="Tahoma" w:hAnsi="Tahoma" w:cs="Tahoma"/>
          <w:sz w:val="22"/>
          <w:szCs w:val="22"/>
        </w:rPr>
        <w:t xml:space="preserve"> di </w:t>
      </w:r>
      <w:proofErr w:type="spellStart"/>
      <w:r w:rsidRPr="00AF6728">
        <w:rPr>
          <w:rFonts w:ascii="Tahoma" w:hAnsi="Tahoma" w:cs="Tahoma"/>
          <w:sz w:val="22"/>
          <w:szCs w:val="22"/>
        </w:rPr>
        <w:t>tahun</w:t>
      </w:r>
      <w:proofErr w:type="spellEnd"/>
      <w:r w:rsidRPr="00AF6728">
        <w:rPr>
          <w:rFonts w:ascii="Tahoma" w:hAnsi="Tahoma" w:cs="Tahoma"/>
          <w:sz w:val="22"/>
          <w:szCs w:val="22"/>
        </w:rPr>
        <w:t xml:space="preserve"> 2021 </w:t>
      </w:r>
      <w:proofErr w:type="spellStart"/>
      <w:r w:rsidRPr="00AF6728">
        <w:rPr>
          <w:rFonts w:ascii="Tahoma" w:hAnsi="Tahoma" w:cs="Tahoma"/>
          <w:sz w:val="22"/>
          <w:szCs w:val="22"/>
        </w:rPr>
        <w:t>mempunyai</w:t>
      </w:r>
      <w:proofErr w:type="spellEnd"/>
      <w:r w:rsidRPr="00AF6728">
        <w:rPr>
          <w:rFonts w:ascii="Tahoma" w:hAnsi="Tahoma" w:cs="Tahoma"/>
          <w:sz w:val="22"/>
          <w:szCs w:val="22"/>
        </w:rPr>
        <w:t xml:space="preserve"> </w:t>
      </w:r>
      <w:proofErr w:type="spellStart"/>
      <w:r w:rsidRPr="00AF6728">
        <w:rPr>
          <w:rFonts w:ascii="Tahoma" w:hAnsi="Tahoma" w:cs="Tahoma"/>
          <w:sz w:val="22"/>
          <w:szCs w:val="22"/>
        </w:rPr>
        <w:t>tingkat</w:t>
      </w:r>
      <w:proofErr w:type="spellEnd"/>
      <w:r w:rsidRPr="00AF6728">
        <w:rPr>
          <w:rFonts w:ascii="Tahoma" w:hAnsi="Tahoma" w:cs="Tahoma"/>
          <w:sz w:val="22"/>
          <w:szCs w:val="22"/>
        </w:rPr>
        <w:t xml:space="preserve"> </w:t>
      </w:r>
      <w:proofErr w:type="spellStart"/>
      <w:r w:rsidRPr="00AF6728">
        <w:rPr>
          <w:rFonts w:ascii="Tahoma" w:hAnsi="Tahoma" w:cs="Tahoma"/>
          <w:sz w:val="22"/>
          <w:szCs w:val="22"/>
        </w:rPr>
        <w:t>fatalitas</w:t>
      </w:r>
      <w:proofErr w:type="spellEnd"/>
      <w:r w:rsidRPr="00AF6728">
        <w:rPr>
          <w:rFonts w:ascii="Tahoma" w:hAnsi="Tahoma" w:cs="Tahoma"/>
          <w:sz w:val="22"/>
          <w:szCs w:val="22"/>
        </w:rPr>
        <w:t xml:space="preserve"> </w:t>
      </w:r>
      <w:proofErr w:type="spellStart"/>
      <w:r w:rsidRPr="00AF6728">
        <w:rPr>
          <w:rFonts w:ascii="Tahoma" w:hAnsi="Tahoma" w:cs="Tahoma"/>
          <w:sz w:val="22"/>
          <w:szCs w:val="22"/>
        </w:rPr>
        <w:t>resiko</w:t>
      </w:r>
      <w:proofErr w:type="spellEnd"/>
      <w:r w:rsidRPr="00AF6728">
        <w:rPr>
          <w:rFonts w:ascii="Tahoma" w:hAnsi="Tahoma" w:cs="Tahoma"/>
          <w:sz w:val="22"/>
          <w:szCs w:val="22"/>
        </w:rPr>
        <w:t xml:space="preserve"> </w:t>
      </w:r>
      <w:proofErr w:type="spellStart"/>
      <w:r w:rsidRPr="00AF6728">
        <w:rPr>
          <w:rFonts w:ascii="Tahoma" w:hAnsi="Tahoma" w:cs="Tahoma"/>
          <w:sz w:val="22"/>
          <w:szCs w:val="22"/>
        </w:rPr>
        <w:t>meninggal</w:t>
      </w:r>
      <w:proofErr w:type="spellEnd"/>
      <w:r w:rsidRPr="00AF6728">
        <w:rPr>
          <w:rFonts w:ascii="Tahoma" w:hAnsi="Tahoma" w:cs="Tahoma"/>
          <w:sz w:val="22"/>
          <w:szCs w:val="22"/>
        </w:rPr>
        <w:t xml:space="preserve"> dunia </w:t>
      </w:r>
      <w:proofErr w:type="spellStart"/>
      <w:r w:rsidRPr="00AF6728">
        <w:rPr>
          <w:rFonts w:ascii="Tahoma" w:hAnsi="Tahoma" w:cs="Tahoma"/>
          <w:sz w:val="22"/>
          <w:szCs w:val="22"/>
        </w:rPr>
        <w:t>sebesar</w:t>
      </w:r>
      <w:proofErr w:type="spellEnd"/>
      <w:r w:rsidRPr="00AF6728">
        <w:rPr>
          <w:rFonts w:ascii="Tahoma" w:hAnsi="Tahoma" w:cs="Tahoma"/>
          <w:sz w:val="22"/>
          <w:szCs w:val="22"/>
        </w:rPr>
        <w:t xml:space="preserve"> 11%.</w:t>
      </w:r>
    </w:p>
    <w:p w14:paraId="38FE4616" w14:textId="77777777" w:rsidR="00F956E2" w:rsidRPr="00BB2946" w:rsidRDefault="00F956E2" w:rsidP="00F956E2">
      <w:pPr>
        <w:pStyle w:val="ListParagraph"/>
        <w:spacing w:line="360" w:lineRule="auto"/>
        <w:ind w:left="0"/>
        <w:jc w:val="both"/>
        <w:rPr>
          <w:rFonts w:ascii="Tahoma" w:hAnsi="Tahoma" w:cs="Tahoma"/>
          <w:sz w:val="22"/>
          <w:szCs w:val="22"/>
        </w:rPr>
      </w:pPr>
    </w:p>
    <w:p w14:paraId="0DD389CB" w14:textId="77777777" w:rsidR="00F956E2" w:rsidRPr="00BB2946" w:rsidRDefault="00F956E2" w:rsidP="00F956E2">
      <w:pPr>
        <w:pStyle w:val="Heading2"/>
        <w:numPr>
          <w:ilvl w:val="1"/>
          <w:numId w:val="16"/>
        </w:numPr>
        <w:tabs>
          <w:tab w:val="num" w:pos="360"/>
        </w:tabs>
        <w:spacing w:line="360" w:lineRule="auto"/>
        <w:ind w:left="567" w:hanging="567"/>
        <w:rPr>
          <w:rFonts w:ascii="Tahoma" w:hAnsi="Tahoma" w:cs="Tahoma"/>
          <w:b/>
          <w:bCs/>
          <w:color w:val="auto"/>
          <w:sz w:val="22"/>
          <w:szCs w:val="22"/>
        </w:rPr>
      </w:pPr>
      <w:bookmarkStart w:id="44" w:name="_Hlk171632240"/>
      <w:bookmarkStart w:id="45" w:name="_Toc173344528"/>
      <w:proofErr w:type="spellStart"/>
      <w:r w:rsidRPr="00BB2946">
        <w:rPr>
          <w:rFonts w:ascii="Tahoma" w:hAnsi="Tahoma" w:cs="Tahoma"/>
          <w:b/>
          <w:bCs/>
          <w:color w:val="auto"/>
          <w:sz w:val="22"/>
          <w:szCs w:val="22"/>
        </w:rPr>
        <w:lastRenderedPageBreak/>
        <w:t>Kondisi</w:t>
      </w:r>
      <w:proofErr w:type="spellEnd"/>
      <w:r w:rsidRPr="00BB2946">
        <w:rPr>
          <w:rFonts w:ascii="Tahoma" w:hAnsi="Tahoma" w:cs="Tahoma"/>
          <w:b/>
          <w:bCs/>
          <w:color w:val="auto"/>
          <w:sz w:val="22"/>
          <w:szCs w:val="22"/>
        </w:rPr>
        <w:t xml:space="preserve"> Wilayah Studi</w:t>
      </w:r>
      <w:bookmarkEnd w:id="45"/>
    </w:p>
    <w:p w14:paraId="0759F562" w14:textId="77777777" w:rsidR="00F956E2" w:rsidRPr="00BB2946" w:rsidRDefault="00F956E2" w:rsidP="00F956E2">
      <w:pPr>
        <w:keepNext/>
        <w:spacing w:after="0" w:line="240" w:lineRule="auto"/>
        <w:jc w:val="center"/>
        <w:rPr>
          <w:sz w:val="22"/>
          <w:szCs w:val="22"/>
        </w:rPr>
      </w:pPr>
      <w:r w:rsidRPr="00BB2946">
        <w:rPr>
          <w:noProof/>
          <w:sz w:val="22"/>
          <w:szCs w:val="22"/>
        </w:rPr>
        <w:drawing>
          <wp:inline distT="0" distB="0" distL="0" distR="0" wp14:anchorId="6C929703" wp14:editId="4EB833D8">
            <wp:extent cx="4982400" cy="2479197"/>
            <wp:effectExtent l="0" t="0" r="8890" b="0"/>
            <wp:docPr id="1920187733"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556" t="17674" r="11310" b="19455"/>
                    <a:stretch/>
                  </pic:blipFill>
                  <pic:spPr bwMode="auto">
                    <a:xfrm>
                      <a:off x="0" y="0"/>
                      <a:ext cx="4982400" cy="2479197"/>
                    </a:xfrm>
                    <a:prstGeom prst="rect">
                      <a:avLst/>
                    </a:prstGeom>
                    <a:noFill/>
                    <a:ln>
                      <a:noFill/>
                    </a:ln>
                    <a:extLst>
                      <a:ext uri="{53640926-AAD7-44D8-BBD7-CCE9431645EC}">
                        <a14:shadowObscured xmlns:a14="http://schemas.microsoft.com/office/drawing/2010/main"/>
                      </a:ext>
                    </a:extLst>
                  </pic:spPr>
                </pic:pic>
              </a:graphicData>
            </a:graphic>
          </wp:inline>
        </w:drawing>
      </w:r>
    </w:p>
    <w:p w14:paraId="212772C4" w14:textId="77777777" w:rsidR="00F956E2" w:rsidRPr="00BB2946" w:rsidRDefault="00F956E2" w:rsidP="00F956E2">
      <w:pPr>
        <w:keepNext/>
        <w:spacing w:line="360" w:lineRule="auto"/>
        <w:ind w:left="993"/>
        <w:rPr>
          <w:sz w:val="18"/>
          <w:szCs w:val="18"/>
          <w:lang w:val="id-ID"/>
        </w:rPr>
      </w:pPr>
      <w:proofErr w:type="spellStart"/>
      <w:r w:rsidRPr="00BB2946">
        <w:rPr>
          <w:rFonts w:ascii="Tahoma" w:hAnsi="Tahoma" w:cs="Tahoma"/>
          <w:i/>
          <w:iCs/>
          <w:sz w:val="18"/>
          <w:szCs w:val="18"/>
        </w:rPr>
        <w:t>Sumber</w:t>
      </w:r>
      <w:proofErr w:type="spellEnd"/>
      <w:r w:rsidRPr="00BB2946">
        <w:rPr>
          <w:rFonts w:ascii="Tahoma" w:hAnsi="Tahoma" w:cs="Tahoma"/>
          <w:i/>
          <w:iCs/>
          <w:sz w:val="18"/>
          <w:szCs w:val="18"/>
        </w:rPr>
        <w:t>: Google earth 2024</w:t>
      </w:r>
    </w:p>
    <w:p w14:paraId="016A8B98" w14:textId="77777777" w:rsidR="00F956E2" w:rsidRPr="00BB2946" w:rsidRDefault="00F956E2" w:rsidP="00F956E2">
      <w:pPr>
        <w:keepNext/>
        <w:spacing w:line="360" w:lineRule="auto"/>
        <w:jc w:val="center"/>
        <w:rPr>
          <w:rFonts w:ascii="Tahoma" w:hAnsi="Tahoma" w:cs="Tahoma"/>
          <w:noProof/>
          <w:sz w:val="22"/>
          <w:szCs w:val="22"/>
        </w:rPr>
      </w:pPr>
      <w:bookmarkStart w:id="46" w:name="_Toc170978412"/>
      <w:bookmarkStart w:id="47" w:name="_Toc173273628"/>
      <w:r w:rsidRPr="00BB2946">
        <w:rPr>
          <w:rFonts w:ascii="Tahoma" w:hAnsi="Tahoma" w:cs="Tahoma"/>
          <w:b/>
          <w:bCs/>
          <w:noProof/>
          <w:sz w:val="22"/>
          <w:szCs w:val="22"/>
        </w:rPr>
        <w:t xml:space="preserve">Gambar II.  </w:t>
      </w:r>
      <w:r w:rsidRPr="00BB2946">
        <w:rPr>
          <w:rFonts w:ascii="Tahoma" w:hAnsi="Tahoma" w:cs="Tahoma"/>
          <w:b/>
          <w:bCs/>
          <w:noProof/>
          <w:sz w:val="22"/>
          <w:szCs w:val="22"/>
        </w:rPr>
        <w:fldChar w:fldCharType="begin"/>
      </w:r>
      <w:r w:rsidRPr="00BB2946">
        <w:rPr>
          <w:rFonts w:ascii="Tahoma" w:hAnsi="Tahoma" w:cs="Tahoma"/>
          <w:b/>
          <w:bCs/>
          <w:noProof/>
          <w:sz w:val="22"/>
          <w:szCs w:val="22"/>
        </w:rPr>
        <w:instrText xml:space="preserve"> SEQ Gambar_II._ \* ARABIC </w:instrText>
      </w:r>
      <w:r w:rsidRPr="00BB2946">
        <w:rPr>
          <w:rFonts w:ascii="Tahoma" w:hAnsi="Tahoma" w:cs="Tahoma"/>
          <w:b/>
          <w:bCs/>
          <w:noProof/>
          <w:sz w:val="22"/>
          <w:szCs w:val="22"/>
        </w:rPr>
        <w:fldChar w:fldCharType="separate"/>
      </w:r>
      <w:r>
        <w:rPr>
          <w:rFonts w:ascii="Tahoma" w:hAnsi="Tahoma" w:cs="Tahoma"/>
          <w:b/>
          <w:bCs/>
          <w:noProof/>
          <w:sz w:val="22"/>
          <w:szCs w:val="22"/>
        </w:rPr>
        <w:t>5</w:t>
      </w:r>
      <w:r w:rsidRPr="00BB2946">
        <w:rPr>
          <w:rFonts w:ascii="Tahoma" w:hAnsi="Tahoma" w:cs="Tahoma"/>
          <w:b/>
          <w:bCs/>
          <w:noProof/>
          <w:sz w:val="22"/>
          <w:szCs w:val="22"/>
        </w:rPr>
        <w:fldChar w:fldCharType="end"/>
      </w:r>
      <w:r w:rsidRPr="00BB2946">
        <w:rPr>
          <w:rFonts w:ascii="Tahoma" w:hAnsi="Tahoma" w:cs="Tahoma"/>
          <w:noProof/>
          <w:sz w:val="22"/>
          <w:szCs w:val="22"/>
        </w:rPr>
        <w:t xml:space="preserve"> Tampak Atas Ruas Jalan Mertoloyo (Segmen 1)</w:t>
      </w:r>
      <w:bookmarkEnd w:id="46"/>
      <w:bookmarkEnd w:id="47"/>
    </w:p>
    <w:p w14:paraId="6F79F725" w14:textId="77777777" w:rsidR="00F956E2" w:rsidRPr="00BB2946" w:rsidRDefault="00F956E2" w:rsidP="00F956E2">
      <w:pPr>
        <w:keepNext/>
        <w:spacing w:after="0" w:line="240" w:lineRule="auto"/>
        <w:jc w:val="center"/>
        <w:rPr>
          <w:rFonts w:ascii="Tahoma" w:hAnsi="Tahoma" w:cs="Tahoma"/>
          <w:i/>
          <w:iCs/>
          <w:sz w:val="18"/>
          <w:szCs w:val="18"/>
        </w:rPr>
      </w:pPr>
      <w:r w:rsidRPr="00BB2946">
        <w:rPr>
          <w:noProof/>
          <w:sz w:val="18"/>
          <w:szCs w:val="18"/>
        </w:rPr>
        <w:drawing>
          <wp:inline distT="0" distB="0" distL="0" distR="0" wp14:anchorId="0BA9B2B9" wp14:editId="083A211A">
            <wp:extent cx="4983480" cy="2519680"/>
            <wp:effectExtent l="0" t="0" r="7620" b="0"/>
            <wp:docPr id="1948842050"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015" t="22441" r="11174" b="14732"/>
                    <a:stretch/>
                  </pic:blipFill>
                  <pic:spPr bwMode="auto">
                    <a:xfrm>
                      <a:off x="0" y="0"/>
                      <a:ext cx="4985084" cy="2520491"/>
                    </a:xfrm>
                    <a:prstGeom prst="rect">
                      <a:avLst/>
                    </a:prstGeom>
                    <a:noFill/>
                    <a:ln>
                      <a:noFill/>
                    </a:ln>
                    <a:extLst>
                      <a:ext uri="{53640926-AAD7-44D8-BBD7-CCE9431645EC}">
                        <a14:shadowObscured xmlns:a14="http://schemas.microsoft.com/office/drawing/2010/main"/>
                      </a:ext>
                    </a:extLst>
                  </pic:spPr>
                </pic:pic>
              </a:graphicData>
            </a:graphic>
          </wp:inline>
        </w:drawing>
      </w:r>
    </w:p>
    <w:p w14:paraId="350B37BC" w14:textId="77777777" w:rsidR="00F956E2" w:rsidRPr="00BB2946" w:rsidRDefault="00F956E2" w:rsidP="00F956E2">
      <w:pPr>
        <w:keepNext/>
        <w:spacing w:line="360" w:lineRule="auto"/>
        <w:ind w:left="993"/>
        <w:rPr>
          <w:rFonts w:ascii="Tahoma" w:hAnsi="Tahoma" w:cs="Tahoma"/>
          <w:i/>
          <w:iCs/>
          <w:sz w:val="18"/>
          <w:szCs w:val="18"/>
        </w:rPr>
      </w:pPr>
      <w:proofErr w:type="spellStart"/>
      <w:r w:rsidRPr="00BB2946">
        <w:rPr>
          <w:rFonts w:ascii="Tahoma" w:hAnsi="Tahoma" w:cs="Tahoma"/>
          <w:i/>
          <w:iCs/>
          <w:sz w:val="18"/>
          <w:szCs w:val="18"/>
        </w:rPr>
        <w:t>Sumber</w:t>
      </w:r>
      <w:proofErr w:type="spellEnd"/>
      <w:r w:rsidRPr="00BB2946">
        <w:rPr>
          <w:rFonts w:ascii="Tahoma" w:hAnsi="Tahoma" w:cs="Tahoma"/>
          <w:i/>
          <w:iCs/>
          <w:sz w:val="18"/>
          <w:szCs w:val="18"/>
        </w:rPr>
        <w:t>: Google earth 2024</w:t>
      </w:r>
    </w:p>
    <w:p w14:paraId="0A65FEE4" w14:textId="77777777" w:rsidR="00F956E2" w:rsidRPr="00BB2946" w:rsidRDefault="00F956E2" w:rsidP="00F956E2">
      <w:pPr>
        <w:keepNext/>
        <w:spacing w:line="360" w:lineRule="auto"/>
        <w:jc w:val="center"/>
        <w:rPr>
          <w:rFonts w:ascii="Tahoma" w:hAnsi="Tahoma" w:cs="Tahoma"/>
          <w:b/>
          <w:bCs/>
          <w:noProof/>
          <w:sz w:val="22"/>
          <w:szCs w:val="22"/>
        </w:rPr>
      </w:pPr>
      <w:bookmarkStart w:id="48" w:name="_Toc170636618"/>
      <w:bookmarkStart w:id="49" w:name="_Toc170659276"/>
      <w:bookmarkStart w:id="50" w:name="_Toc170978413"/>
      <w:bookmarkStart w:id="51" w:name="_Toc173273629"/>
      <w:r w:rsidRPr="00BB2946">
        <w:rPr>
          <w:rFonts w:ascii="Tahoma" w:hAnsi="Tahoma" w:cs="Tahoma"/>
          <w:b/>
          <w:bCs/>
          <w:noProof/>
          <w:sz w:val="22"/>
          <w:szCs w:val="22"/>
        </w:rPr>
        <w:t xml:space="preserve">Gambar II.  </w:t>
      </w:r>
      <w:r w:rsidRPr="00BB2946">
        <w:rPr>
          <w:rFonts w:ascii="Tahoma" w:hAnsi="Tahoma" w:cs="Tahoma"/>
          <w:b/>
          <w:bCs/>
          <w:noProof/>
          <w:sz w:val="22"/>
          <w:szCs w:val="22"/>
        </w:rPr>
        <w:fldChar w:fldCharType="begin"/>
      </w:r>
      <w:r w:rsidRPr="00BB2946">
        <w:rPr>
          <w:rFonts w:ascii="Tahoma" w:hAnsi="Tahoma" w:cs="Tahoma"/>
          <w:b/>
          <w:bCs/>
          <w:noProof/>
          <w:sz w:val="22"/>
          <w:szCs w:val="22"/>
        </w:rPr>
        <w:instrText xml:space="preserve"> SEQ Gambar_II._ \* ARABIC </w:instrText>
      </w:r>
      <w:r w:rsidRPr="00BB2946">
        <w:rPr>
          <w:rFonts w:ascii="Tahoma" w:hAnsi="Tahoma" w:cs="Tahoma"/>
          <w:b/>
          <w:bCs/>
          <w:noProof/>
          <w:sz w:val="22"/>
          <w:szCs w:val="22"/>
        </w:rPr>
        <w:fldChar w:fldCharType="separate"/>
      </w:r>
      <w:r>
        <w:rPr>
          <w:rFonts w:ascii="Tahoma" w:hAnsi="Tahoma" w:cs="Tahoma"/>
          <w:b/>
          <w:bCs/>
          <w:noProof/>
          <w:sz w:val="22"/>
          <w:szCs w:val="22"/>
        </w:rPr>
        <w:t>6</w:t>
      </w:r>
      <w:r w:rsidRPr="00BB2946">
        <w:rPr>
          <w:rFonts w:ascii="Tahoma" w:hAnsi="Tahoma" w:cs="Tahoma"/>
          <w:b/>
          <w:bCs/>
          <w:noProof/>
          <w:sz w:val="22"/>
          <w:szCs w:val="22"/>
        </w:rPr>
        <w:fldChar w:fldCharType="end"/>
      </w:r>
      <w:r w:rsidRPr="00BB2946">
        <w:rPr>
          <w:rFonts w:ascii="Tahoma" w:hAnsi="Tahoma" w:cs="Tahoma"/>
          <w:b/>
          <w:bCs/>
          <w:noProof/>
          <w:sz w:val="22"/>
          <w:szCs w:val="22"/>
        </w:rPr>
        <w:t xml:space="preserve"> </w:t>
      </w:r>
      <w:bookmarkEnd w:id="48"/>
      <w:bookmarkEnd w:id="49"/>
      <w:r w:rsidRPr="00BB2946">
        <w:rPr>
          <w:rFonts w:ascii="Tahoma" w:hAnsi="Tahoma" w:cs="Tahoma"/>
          <w:noProof/>
          <w:sz w:val="22"/>
          <w:szCs w:val="22"/>
        </w:rPr>
        <w:t>Tampak atas Ruas Jalan Yos Sudarso (Segmen 2)</w:t>
      </w:r>
      <w:bookmarkEnd w:id="50"/>
      <w:bookmarkEnd w:id="51"/>
    </w:p>
    <w:p w14:paraId="05F03145" w14:textId="77777777" w:rsidR="00F956E2" w:rsidRDefault="00F956E2" w:rsidP="00F956E2">
      <w:pPr>
        <w:spacing w:line="360" w:lineRule="auto"/>
        <w:ind w:left="567" w:firstLine="567"/>
        <w:jc w:val="both"/>
        <w:rPr>
          <w:rFonts w:ascii="Tahoma" w:hAnsi="Tahoma" w:cs="Tahoma"/>
          <w:sz w:val="22"/>
          <w:szCs w:val="22"/>
        </w:rPr>
      </w:pPr>
      <w:r w:rsidRPr="00BB2946">
        <w:rPr>
          <w:rFonts w:ascii="Tahoma" w:hAnsi="Tahoma" w:cs="Tahoma"/>
          <w:sz w:val="22"/>
          <w:szCs w:val="22"/>
        </w:rPr>
        <w:t xml:space="preserve">Ruas Jalan </w:t>
      </w:r>
      <w:proofErr w:type="spellStart"/>
      <w:r w:rsidRPr="00BB2946">
        <w:rPr>
          <w:rFonts w:ascii="Tahoma" w:hAnsi="Tahoma" w:cs="Tahoma"/>
          <w:sz w:val="22"/>
          <w:szCs w:val="22"/>
        </w:rPr>
        <w:t>Mertoloyo</w:t>
      </w:r>
      <w:proofErr w:type="spellEnd"/>
      <w:r w:rsidRPr="00BB2946">
        <w:rPr>
          <w:rFonts w:ascii="Tahoma" w:hAnsi="Tahoma" w:cs="Tahoma"/>
          <w:sz w:val="22"/>
          <w:szCs w:val="22"/>
        </w:rPr>
        <w:t xml:space="preserve"> – Yos Sudarso </w:t>
      </w:r>
      <w:proofErr w:type="spellStart"/>
      <w:r w:rsidRPr="00BB2946">
        <w:rPr>
          <w:rFonts w:ascii="Tahoma" w:hAnsi="Tahoma" w:cs="Tahoma"/>
          <w:sz w:val="22"/>
          <w:szCs w:val="22"/>
        </w:rPr>
        <w:t>merupakan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ruas</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dengan</w:t>
      </w:r>
      <w:proofErr w:type="spellEnd"/>
      <w:r w:rsidRPr="00BB2946">
        <w:rPr>
          <w:rFonts w:ascii="Tahoma" w:hAnsi="Tahoma" w:cs="Tahoma"/>
          <w:sz w:val="22"/>
          <w:szCs w:val="22"/>
        </w:rPr>
        <w:t xml:space="preserve"> status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nasional</w:t>
      </w:r>
      <w:proofErr w:type="spellEnd"/>
      <w:r w:rsidRPr="00BB2946">
        <w:rPr>
          <w:rFonts w:ascii="Tahoma" w:hAnsi="Tahoma" w:cs="Tahoma"/>
          <w:sz w:val="22"/>
          <w:szCs w:val="22"/>
        </w:rPr>
        <w:t xml:space="preserve"> dan </w:t>
      </w:r>
      <w:proofErr w:type="spellStart"/>
      <w:r w:rsidRPr="00BB2946">
        <w:rPr>
          <w:rFonts w:ascii="Tahoma" w:hAnsi="Tahoma" w:cs="Tahoma"/>
          <w:sz w:val="22"/>
          <w:szCs w:val="22"/>
        </w:rPr>
        <w:t>fungsi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arteri</w:t>
      </w:r>
      <w:proofErr w:type="spellEnd"/>
      <w:r w:rsidRPr="00BB2946">
        <w:rPr>
          <w:rFonts w:ascii="Tahoma" w:hAnsi="Tahoma" w:cs="Tahoma"/>
          <w:sz w:val="22"/>
          <w:szCs w:val="22"/>
        </w:rPr>
        <w:t xml:space="preserve">. Ruas Jalan </w:t>
      </w:r>
      <w:proofErr w:type="spellStart"/>
      <w:r w:rsidRPr="00BB2946">
        <w:rPr>
          <w:rFonts w:ascii="Tahoma" w:hAnsi="Tahoma" w:cs="Tahoma"/>
          <w:sz w:val="22"/>
          <w:szCs w:val="22"/>
        </w:rPr>
        <w:t>Mertoloyo</w:t>
      </w:r>
      <w:proofErr w:type="spellEnd"/>
      <w:r w:rsidRPr="00BB2946">
        <w:rPr>
          <w:rFonts w:ascii="Tahoma" w:hAnsi="Tahoma" w:cs="Tahoma"/>
          <w:sz w:val="22"/>
          <w:szCs w:val="22"/>
        </w:rPr>
        <w:t xml:space="preserve"> – Yos Sudarso </w:t>
      </w:r>
      <w:proofErr w:type="spellStart"/>
      <w:r w:rsidRPr="00BB2946">
        <w:rPr>
          <w:rFonts w:ascii="Tahoma" w:hAnsi="Tahoma" w:cs="Tahoma"/>
          <w:sz w:val="22"/>
          <w:szCs w:val="22"/>
        </w:rPr>
        <w:t>dengan</w:t>
      </w:r>
      <w:proofErr w:type="spellEnd"/>
      <w:r w:rsidRPr="00BB2946">
        <w:rPr>
          <w:rFonts w:ascii="Tahoma" w:hAnsi="Tahoma" w:cs="Tahoma"/>
          <w:sz w:val="22"/>
          <w:szCs w:val="22"/>
        </w:rPr>
        <w:t xml:space="preserve"> total </w:t>
      </w:r>
      <w:proofErr w:type="spellStart"/>
      <w:r w:rsidRPr="00BB2946">
        <w:rPr>
          <w:rFonts w:ascii="Tahoma" w:hAnsi="Tahoma" w:cs="Tahoma"/>
          <w:sz w:val="22"/>
          <w:szCs w:val="22"/>
        </w:rPr>
        <w:t>panjang</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sebesar</w:t>
      </w:r>
      <w:proofErr w:type="spellEnd"/>
      <w:r w:rsidRPr="00BB2946">
        <w:rPr>
          <w:rFonts w:ascii="Tahoma" w:hAnsi="Tahoma" w:cs="Tahoma"/>
          <w:sz w:val="22"/>
          <w:szCs w:val="22"/>
        </w:rPr>
        <w:t xml:space="preserve"> 1,9 km </w:t>
      </w:r>
      <w:proofErr w:type="spellStart"/>
      <w:r w:rsidRPr="00BB2946">
        <w:rPr>
          <w:rFonts w:ascii="Tahoma" w:hAnsi="Tahoma" w:cs="Tahoma"/>
          <w:sz w:val="22"/>
          <w:szCs w:val="22"/>
        </w:rPr>
        <w:t>dengan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tipe</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4/2 TT. Jalan Raya </w:t>
      </w:r>
      <w:proofErr w:type="spellStart"/>
      <w:r w:rsidRPr="00BB2946">
        <w:rPr>
          <w:rFonts w:ascii="Tahoma" w:hAnsi="Tahoma" w:cs="Tahoma"/>
          <w:sz w:val="22"/>
          <w:szCs w:val="22"/>
        </w:rPr>
        <w:t>Mertoloyo</w:t>
      </w:r>
      <w:proofErr w:type="spellEnd"/>
      <w:r w:rsidRPr="00BB2946">
        <w:rPr>
          <w:rFonts w:ascii="Tahoma" w:hAnsi="Tahoma" w:cs="Tahoma"/>
          <w:sz w:val="22"/>
          <w:szCs w:val="22"/>
        </w:rPr>
        <w:t xml:space="preserve"> – Yos Sudarso </w:t>
      </w:r>
      <w:proofErr w:type="spellStart"/>
      <w:r w:rsidRPr="00BB2946">
        <w:rPr>
          <w:rFonts w:ascii="Tahoma" w:hAnsi="Tahoma" w:cs="Tahoma"/>
          <w:sz w:val="22"/>
          <w:szCs w:val="22"/>
        </w:rPr>
        <w:t>terletak</w:t>
      </w:r>
      <w:proofErr w:type="spellEnd"/>
      <w:r w:rsidRPr="00BB2946">
        <w:rPr>
          <w:rFonts w:ascii="Tahoma" w:hAnsi="Tahoma" w:cs="Tahoma"/>
          <w:sz w:val="22"/>
          <w:szCs w:val="22"/>
        </w:rPr>
        <w:t xml:space="preserve"> di </w:t>
      </w:r>
      <w:proofErr w:type="spellStart"/>
      <w:r w:rsidRPr="00BB2946">
        <w:rPr>
          <w:rFonts w:ascii="Tahoma" w:hAnsi="Tahoma" w:cs="Tahoma"/>
          <w:sz w:val="22"/>
          <w:szCs w:val="22"/>
        </w:rPr>
        <w:t>Kecamatan</w:t>
      </w:r>
      <w:proofErr w:type="spellEnd"/>
      <w:r w:rsidRPr="00BB2946">
        <w:rPr>
          <w:rFonts w:ascii="Tahoma" w:hAnsi="Tahoma" w:cs="Tahoma"/>
          <w:sz w:val="22"/>
          <w:szCs w:val="22"/>
        </w:rPr>
        <w:t xml:space="preserve"> Tegal Timur, Kota Tegal. Jalan </w:t>
      </w:r>
      <w:proofErr w:type="spellStart"/>
      <w:r w:rsidRPr="00BB2946">
        <w:rPr>
          <w:rFonts w:ascii="Tahoma" w:hAnsi="Tahoma" w:cs="Tahoma"/>
          <w:sz w:val="22"/>
          <w:szCs w:val="22"/>
        </w:rPr>
        <w:t>Mertoloyo</w:t>
      </w:r>
      <w:proofErr w:type="spellEnd"/>
      <w:r w:rsidRPr="00BB2946">
        <w:rPr>
          <w:rFonts w:ascii="Tahoma" w:hAnsi="Tahoma" w:cs="Tahoma"/>
          <w:sz w:val="22"/>
          <w:szCs w:val="22"/>
        </w:rPr>
        <w:t xml:space="preserve"> – Yos Sudarso juga </w:t>
      </w:r>
      <w:proofErr w:type="spellStart"/>
      <w:r w:rsidRPr="00BB2946">
        <w:rPr>
          <w:rFonts w:ascii="Tahoma" w:hAnsi="Tahoma" w:cs="Tahoma"/>
          <w:sz w:val="22"/>
          <w:szCs w:val="22"/>
        </w:rPr>
        <w:t>merupakan</w:t>
      </w:r>
      <w:proofErr w:type="spellEnd"/>
      <w:r w:rsidRPr="00BB2946">
        <w:rPr>
          <w:rFonts w:ascii="Tahoma" w:hAnsi="Tahoma" w:cs="Tahoma"/>
          <w:sz w:val="22"/>
          <w:szCs w:val="22"/>
        </w:rPr>
        <w:t xml:space="preserve"> salah </w:t>
      </w:r>
      <w:proofErr w:type="spellStart"/>
      <w:r w:rsidRPr="00BB2946">
        <w:rPr>
          <w:rFonts w:ascii="Tahoma" w:hAnsi="Tahoma" w:cs="Tahoma"/>
          <w:sz w:val="22"/>
          <w:szCs w:val="22"/>
        </w:rPr>
        <w:t>satu</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ruas</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Pantura</w:t>
      </w:r>
      <w:proofErr w:type="spellEnd"/>
      <w:r w:rsidRPr="00BB2946">
        <w:rPr>
          <w:rFonts w:ascii="Tahoma" w:hAnsi="Tahoma" w:cs="Tahoma"/>
          <w:sz w:val="22"/>
          <w:szCs w:val="22"/>
        </w:rPr>
        <w:t xml:space="preserve"> di </w:t>
      </w:r>
      <w:proofErr w:type="spellStart"/>
      <w:r w:rsidRPr="00BB2946">
        <w:rPr>
          <w:rFonts w:ascii="Tahoma" w:hAnsi="Tahoma" w:cs="Tahoma"/>
          <w:sz w:val="22"/>
          <w:szCs w:val="22"/>
        </w:rPr>
        <w:t>jawa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tengah</w:t>
      </w:r>
      <w:proofErr w:type="spellEnd"/>
      <w:r w:rsidRPr="00BB2946">
        <w:rPr>
          <w:rFonts w:ascii="Tahoma" w:hAnsi="Tahoma" w:cs="Tahoma"/>
          <w:sz w:val="22"/>
          <w:szCs w:val="22"/>
        </w:rPr>
        <w:t xml:space="preserve">, Hal </w:t>
      </w:r>
      <w:proofErr w:type="spellStart"/>
      <w:r w:rsidRPr="00BB2946">
        <w:rPr>
          <w:rFonts w:ascii="Tahoma" w:hAnsi="Tahoma" w:cs="Tahoma"/>
          <w:sz w:val="22"/>
          <w:szCs w:val="22"/>
        </w:rPr>
        <w:t>ini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menandakan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bahwa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ruas</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w:t>
      </w:r>
      <w:bookmarkEnd w:id="44"/>
      <w:proofErr w:type="spellStart"/>
      <w:r w:rsidRPr="00BB2946">
        <w:rPr>
          <w:rFonts w:ascii="Tahoma" w:hAnsi="Tahoma" w:cs="Tahoma"/>
          <w:sz w:val="22"/>
          <w:szCs w:val="22"/>
        </w:rPr>
        <w:lastRenderedPageBreak/>
        <w:t>Mertoloyo</w:t>
      </w:r>
      <w:proofErr w:type="spellEnd"/>
      <w:r w:rsidRPr="00BB2946">
        <w:rPr>
          <w:rFonts w:ascii="Tahoma" w:hAnsi="Tahoma" w:cs="Tahoma"/>
          <w:sz w:val="22"/>
          <w:szCs w:val="22"/>
        </w:rPr>
        <w:t xml:space="preserve"> - Yos Sudarso </w:t>
      </w:r>
      <w:proofErr w:type="spellStart"/>
      <w:r w:rsidRPr="00BB2946">
        <w:rPr>
          <w:rFonts w:ascii="Tahoma" w:hAnsi="Tahoma" w:cs="Tahoma"/>
          <w:sz w:val="22"/>
          <w:szCs w:val="22"/>
        </w:rPr>
        <w:t>cukup</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ramai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aktivitas</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lalu</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lintasnya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dilalui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berbagai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jenis</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kendaraan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seperti</w:t>
      </w:r>
      <w:proofErr w:type="spellEnd"/>
      <w:r w:rsidRPr="00BB2946">
        <w:rPr>
          <w:rFonts w:ascii="Tahoma" w:hAnsi="Tahoma" w:cs="Tahoma"/>
          <w:sz w:val="22"/>
          <w:szCs w:val="22"/>
        </w:rPr>
        <w:t xml:space="preserve"> yang </w:t>
      </w:r>
      <w:proofErr w:type="spellStart"/>
      <w:r w:rsidRPr="00BB2946">
        <w:rPr>
          <w:rFonts w:ascii="Tahoma" w:hAnsi="Tahoma" w:cs="Tahoma"/>
          <w:sz w:val="22"/>
          <w:szCs w:val="22"/>
        </w:rPr>
        <w:t>kita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ketahui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pantura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merupakan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ruas</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di </w:t>
      </w:r>
      <w:proofErr w:type="spellStart"/>
      <w:r w:rsidRPr="00BB2946">
        <w:rPr>
          <w:rFonts w:ascii="Tahoma" w:hAnsi="Tahoma" w:cs="Tahoma"/>
          <w:sz w:val="22"/>
          <w:szCs w:val="22"/>
        </w:rPr>
        <w:t>dekat</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bagian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pantai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utara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jawa</w:t>
      </w:r>
      <w:proofErr w:type="spellEnd"/>
      <w:r w:rsidRPr="00BB2946">
        <w:rPr>
          <w:rFonts w:ascii="Tahoma" w:hAnsi="Tahoma" w:cs="Tahoma"/>
          <w:sz w:val="22"/>
          <w:szCs w:val="22"/>
        </w:rPr>
        <w:t xml:space="preserve"> yang </w:t>
      </w:r>
      <w:proofErr w:type="spellStart"/>
      <w:r w:rsidRPr="00BB2946">
        <w:rPr>
          <w:rFonts w:ascii="Tahoma" w:hAnsi="Tahoma" w:cs="Tahoma"/>
          <w:sz w:val="22"/>
          <w:szCs w:val="22"/>
        </w:rPr>
        <w:t>menjadi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penghubung</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berbagai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aktivitas</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transportasi</w:t>
      </w:r>
      <w:proofErr w:type="spellEnd"/>
      <w:r w:rsidRPr="00BB2946">
        <w:rPr>
          <w:rFonts w:ascii="Tahoma" w:hAnsi="Tahoma" w:cs="Tahoma"/>
          <w:sz w:val="22"/>
          <w:szCs w:val="22"/>
        </w:rPr>
        <w:t xml:space="preserve"> di </w:t>
      </w:r>
      <w:proofErr w:type="spellStart"/>
      <w:r w:rsidRPr="00BB2946">
        <w:rPr>
          <w:rFonts w:ascii="Tahoma" w:hAnsi="Tahoma" w:cs="Tahoma"/>
          <w:sz w:val="22"/>
          <w:szCs w:val="22"/>
        </w:rPr>
        <w:t>daerah-daerah</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Sehingga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Mertoloyo</w:t>
      </w:r>
      <w:proofErr w:type="spellEnd"/>
      <w:r w:rsidRPr="00BB2946">
        <w:rPr>
          <w:rFonts w:ascii="Tahoma" w:hAnsi="Tahoma" w:cs="Tahoma"/>
          <w:sz w:val="22"/>
          <w:szCs w:val="22"/>
        </w:rPr>
        <w:t xml:space="preserve"> – Yos Sudarso </w:t>
      </w:r>
      <w:proofErr w:type="spellStart"/>
      <w:r w:rsidRPr="00BB2946">
        <w:rPr>
          <w:rFonts w:ascii="Tahoma" w:hAnsi="Tahoma" w:cs="Tahoma"/>
          <w:sz w:val="22"/>
          <w:szCs w:val="22"/>
        </w:rPr>
        <w:t>menjadi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pilihan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utama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Kondisi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pada </w:t>
      </w:r>
      <w:proofErr w:type="spellStart"/>
      <w:r w:rsidRPr="00BB2946">
        <w:rPr>
          <w:rFonts w:ascii="Tahoma" w:hAnsi="Tahoma" w:cs="Tahoma"/>
          <w:sz w:val="22"/>
          <w:szCs w:val="22"/>
        </w:rPr>
        <w:t>ruas</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Mertoloyo</w:t>
      </w:r>
      <w:proofErr w:type="spellEnd"/>
      <w:r w:rsidRPr="00BB2946">
        <w:rPr>
          <w:rFonts w:ascii="Tahoma" w:hAnsi="Tahoma" w:cs="Tahoma"/>
          <w:sz w:val="22"/>
          <w:szCs w:val="22"/>
        </w:rPr>
        <w:t xml:space="preserve"> - Yos Sudarso </w:t>
      </w:r>
      <w:proofErr w:type="spellStart"/>
      <w:r w:rsidRPr="00BB2946">
        <w:rPr>
          <w:rFonts w:ascii="Tahoma" w:hAnsi="Tahoma" w:cs="Tahoma"/>
          <w:sz w:val="22"/>
          <w:szCs w:val="22"/>
        </w:rPr>
        <w:t>sudah</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cukup</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baik</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namun</w:t>
      </w:r>
      <w:proofErr w:type="spellEnd"/>
      <w:r w:rsidRPr="00BB2946">
        <w:rPr>
          <w:rFonts w:ascii="Tahoma" w:hAnsi="Tahoma" w:cs="Tahoma"/>
          <w:sz w:val="22"/>
          <w:szCs w:val="22"/>
        </w:rPr>
        <w:t xml:space="preserve"> di </w:t>
      </w:r>
      <w:proofErr w:type="spellStart"/>
      <w:r w:rsidRPr="00BB2946">
        <w:rPr>
          <w:rFonts w:ascii="Tahoma" w:hAnsi="Tahoma" w:cs="Tahoma"/>
          <w:sz w:val="22"/>
          <w:szCs w:val="22"/>
        </w:rPr>
        <w:t>beberapa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titik</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terdapat</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perkerasan</w:t>
      </w:r>
      <w:proofErr w:type="spellEnd"/>
      <w:r w:rsidRPr="00BB2946">
        <w:rPr>
          <w:rFonts w:ascii="Tahoma" w:hAnsi="Tahoma" w:cs="Tahoma"/>
          <w:sz w:val="22"/>
          <w:szCs w:val="22"/>
        </w:rPr>
        <w:t xml:space="preserve"> yang </w:t>
      </w:r>
      <w:proofErr w:type="spellStart"/>
      <w:r w:rsidRPr="00BB2946">
        <w:rPr>
          <w:rFonts w:ascii="Tahoma" w:hAnsi="Tahoma" w:cs="Tahoma"/>
          <w:sz w:val="22"/>
          <w:szCs w:val="22"/>
        </w:rPr>
        <w:t>rusak</w:t>
      </w:r>
      <w:proofErr w:type="spellEnd"/>
      <w:r w:rsidRPr="00BB2946">
        <w:rPr>
          <w:rFonts w:ascii="Tahoma" w:hAnsi="Tahoma" w:cs="Tahoma"/>
          <w:sz w:val="22"/>
          <w:szCs w:val="22"/>
        </w:rPr>
        <w:t xml:space="preserve"> dan </w:t>
      </w:r>
      <w:proofErr w:type="spellStart"/>
      <w:r w:rsidRPr="00BB2946">
        <w:rPr>
          <w:rFonts w:ascii="Tahoma" w:hAnsi="Tahoma" w:cs="Tahoma"/>
          <w:sz w:val="22"/>
          <w:szCs w:val="22"/>
        </w:rPr>
        <w:t>tidak</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baik</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selain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itu</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terdapat</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rambu</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rusak</w:t>
      </w:r>
      <w:proofErr w:type="spellEnd"/>
      <w:r w:rsidRPr="00BB2946">
        <w:rPr>
          <w:rFonts w:ascii="Tahoma" w:hAnsi="Tahoma" w:cs="Tahoma"/>
          <w:sz w:val="22"/>
          <w:szCs w:val="22"/>
        </w:rPr>
        <w:t xml:space="preserve"> dan </w:t>
      </w:r>
      <w:proofErr w:type="spellStart"/>
      <w:r w:rsidRPr="00BB2946">
        <w:rPr>
          <w:rFonts w:ascii="Tahoma" w:hAnsi="Tahoma" w:cs="Tahoma"/>
          <w:sz w:val="22"/>
          <w:szCs w:val="22"/>
        </w:rPr>
        <w:t>marka</w:t>
      </w:r>
      <w:proofErr w:type="spellEnd"/>
      <w:r w:rsidRPr="00BB2946">
        <w:rPr>
          <w:rFonts w:ascii="Tahoma" w:hAnsi="Tahoma" w:cs="Tahoma"/>
          <w:sz w:val="22"/>
          <w:szCs w:val="22"/>
        </w:rPr>
        <w:t xml:space="preserve"> yang </w:t>
      </w:r>
      <w:proofErr w:type="spellStart"/>
      <w:r w:rsidRPr="00BB2946">
        <w:rPr>
          <w:rFonts w:ascii="Tahoma" w:hAnsi="Tahoma" w:cs="Tahoma"/>
          <w:sz w:val="22"/>
          <w:szCs w:val="22"/>
        </w:rPr>
        <w:t>tidak</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jelas</w:t>
      </w:r>
      <w:proofErr w:type="spellEnd"/>
      <w:r w:rsidRPr="00BB2946">
        <w:rPr>
          <w:rFonts w:ascii="Tahoma" w:hAnsi="Tahoma" w:cs="Tahoma"/>
          <w:sz w:val="22"/>
          <w:szCs w:val="22"/>
        </w:rPr>
        <w:t>.</w:t>
      </w:r>
    </w:p>
    <w:p w14:paraId="6A9EDFA2" w14:textId="77777777" w:rsidR="00F956E2" w:rsidRPr="00BB2946" w:rsidRDefault="00F956E2" w:rsidP="00F956E2">
      <w:pPr>
        <w:spacing w:line="360" w:lineRule="auto"/>
        <w:ind w:left="567" w:firstLine="567"/>
        <w:jc w:val="both"/>
        <w:rPr>
          <w:rFonts w:ascii="Tahoma" w:hAnsi="Tahoma" w:cs="Tahoma"/>
          <w:sz w:val="22"/>
          <w:szCs w:val="22"/>
        </w:rPr>
      </w:pPr>
      <w:r w:rsidRPr="00BB2946">
        <w:rPr>
          <w:rFonts w:ascii="Tahoma" w:hAnsi="Tahoma" w:cs="Tahoma"/>
          <w:sz w:val="22"/>
          <w:szCs w:val="22"/>
        </w:rPr>
        <w:t xml:space="preserve">Ruas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Mertoloyo</w:t>
      </w:r>
      <w:proofErr w:type="spellEnd"/>
      <w:r w:rsidRPr="00BB2946">
        <w:rPr>
          <w:rFonts w:ascii="Tahoma" w:hAnsi="Tahoma" w:cs="Tahoma"/>
          <w:sz w:val="22"/>
          <w:szCs w:val="22"/>
        </w:rPr>
        <w:t xml:space="preserve"> dan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Yos Sudarso </w:t>
      </w:r>
      <w:proofErr w:type="spellStart"/>
      <w:r w:rsidRPr="00BB2946">
        <w:rPr>
          <w:rFonts w:ascii="Tahoma" w:hAnsi="Tahoma" w:cs="Tahoma"/>
          <w:sz w:val="22"/>
          <w:szCs w:val="22"/>
        </w:rPr>
        <w:t>dibagi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menjadi</w:t>
      </w:r>
      <w:proofErr w:type="spellEnd"/>
      <w:r w:rsidRPr="00BB2946">
        <w:rPr>
          <w:rFonts w:ascii="Tahoma" w:hAnsi="Tahoma" w:cs="Tahoma"/>
          <w:sz w:val="22"/>
          <w:szCs w:val="22"/>
        </w:rPr>
        <w:t xml:space="preserve"> 2 </w:t>
      </w:r>
      <w:proofErr w:type="spellStart"/>
      <w:r w:rsidRPr="00BB2946">
        <w:rPr>
          <w:rFonts w:ascii="Tahoma" w:hAnsi="Tahoma" w:cs="Tahoma"/>
          <w:sz w:val="22"/>
          <w:szCs w:val="22"/>
        </w:rPr>
        <w:t>segmen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Segmen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dibagi</w:t>
      </w:r>
      <w:proofErr w:type="spellEnd"/>
      <w:r w:rsidRPr="00BB2946">
        <w:rPr>
          <w:rFonts w:ascii="Tahoma" w:hAnsi="Tahoma" w:cs="Tahoma"/>
          <w:sz w:val="22"/>
          <w:szCs w:val="22"/>
        </w:rPr>
        <w:t xml:space="preserve"> </w:t>
      </w:r>
      <w:proofErr w:type="spellStart"/>
      <w:r w:rsidRPr="006021ED">
        <w:rPr>
          <w:rFonts w:ascii="Tahoma" w:hAnsi="Tahoma" w:cs="Tahoma"/>
        </w:rPr>
        <w:t>sesuai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panjang</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tersebut</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yaitu</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Mertoloyo</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sepanjang</w:t>
      </w:r>
      <w:proofErr w:type="spellEnd"/>
      <w:r w:rsidRPr="00BB2946">
        <w:rPr>
          <w:rFonts w:ascii="Tahoma" w:hAnsi="Tahoma" w:cs="Tahoma"/>
          <w:sz w:val="22"/>
          <w:szCs w:val="22"/>
        </w:rPr>
        <w:t xml:space="preserve"> 1 </w:t>
      </w:r>
      <w:proofErr w:type="spellStart"/>
      <w:r w:rsidRPr="00BB2946">
        <w:rPr>
          <w:rFonts w:ascii="Tahoma" w:hAnsi="Tahoma" w:cs="Tahoma"/>
          <w:sz w:val="22"/>
          <w:szCs w:val="22"/>
        </w:rPr>
        <w:t>kilometer</w:t>
      </w:r>
      <w:proofErr w:type="spellEnd"/>
      <w:r w:rsidRPr="00BB2946">
        <w:rPr>
          <w:rFonts w:ascii="Tahoma" w:hAnsi="Tahoma" w:cs="Tahoma"/>
          <w:sz w:val="22"/>
          <w:szCs w:val="22"/>
        </w:rPr>
        <w:t xml:space="preserve"> dan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Yos Sudarso </w:t>
      </w:r>
      <w:proofErr w:type="spellStart"/>
      <w:r w:rsidRPr="00BB2946">
        <w:rPr>
          <w:rFonts w:ascii="Tahoma" w:hAnsi="Tahoma" w:cs="Tahoma"/>
          <w:sz w:val="22"/>
          <w:szCs w:val="22"/>
        </w:rPr>
        <w:t>sepanjang</w:t>
      </w:r>
      <w:proofErr w:type="spellEnd"/>
      <w:r w:rsidRPr="00BB2946">
        <w:rPr>
          <w:rFonts w:ascii="Tahoma" w:hAnsi="Tahoma" w:cs="Tahoma"/>
          <w:sz w:val="22"/>
          <w:szCs w:val="22"/>
        </w:rPr>
        <w:t xml:space="preserve"> 0,9 </w:t>
      </w:r>
      <w:proofErr w:type="spellStart"/>
      <w:r w:rsidRPr="00BB2946">
        <w:rPr>
          <w:rFonts w:ascii="Tahoma" w:hAnsi="Tahoma" w:cs="Tahoma"/>
          <w:sz w:val="22"/>
          <w:szCs w:val="22"/>
        </w:rPr>
        <w:t>kilometer</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dapat</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dilihat</w:t>
      </w:r>
      <w:proofErr w:type="spellEnd"/>
      <w:r w:rsidRPr="00BB2946">
        <w:rPr>
          <w:rFonts w:ascii="Tahoma" w:hAnsi="Tahoma" w:cs="Tahoma"/>
          <w:sz w:val="22"/>
          <w:szCs w:val="22"/>
        </w:rPr>
        <w:t xml:space="preserve"> pada Gambar II. 4 dan Gambar II. 5. </w:t>
      </w:r>
      <w:proofErr w:type="spellStart"/>
      <w:r w:rsidRPr="00BB2946">
        <w:rPr>
          <w:rFonts w:ascii="Tahoma" w:hAnsi="Tahoma" w:cs="Tahoma"/>
          <w:sz w:val="22"/>
          <w:szCs w:val="22"/>
        </w:rPr>
        <w:t>Kondisi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kedua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ruas</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tersebut</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relatif</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sama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dengan</w:t>
      </w:r>
      <w:proofErr w:type="spellEnd"/>
      <w:r w:rsidRPr="00BB2946">
        <w:rPr>
          <w:rFonts w:ascii="Tahoma" w:hAnsi="Tahoma" w:cs="Tahoma"/>
          <w:sz w:val="22"/>
          <w:szCs w:val="22"/>
        </w:rPr>
        <w:t xml:space="preserve"> total </w:t>
      </w:r>
      <w:proofErr w:type="spellStart"/>
      <w:r w:rsidRPr="00BB2946">
        <w:rPr>
          <w:rFonts w:ascii="Tahoma" w:hAnsi="Tahoma" w:cs="Tahoma"/>
          <w:sz w:val="22"/>
          <w:szCs w:val="22"/>
        </w:rPr>
        <w:t>panjang</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1,9 </w:t>
      </w:r>
      <w:proofErr w:type="spellStart"/>
      <w:r w:rsidRPr="00BB2946">
        <w:rPr>
          <w:rFonts w:ascii="Tahoma" w:hAnsi="Tahoma" w:cs="Tahoma"/>
          <w:sz w:val="22"/>
          <w:szCs w:val="22"/>
        </w:rPr>
        <w:t>kilometer</w:t>
      </w:r>
      <w:proofErr w:type="spellEnd"/>
      <w:r w:rsidRPr="00BB2946">
        <w:rPr>
          <w:rFonts w:ascii="Tahoma" w:hAnsi="Tahoma" w:cs="Tahoma"/>
          <w:sz w:val="22"/>
          <w:szCs w:val="22"/>
        </w:rPr>
        <w:t xml:space="preserve">. </w:t>
      </w:r>
    </w:p>
    <w:p w14:paraId="6BF63333" w14:textId="77777777" w:rsidR="00F956E2" w:rsidRPr="00BB2946" w:rsidRDefault="00F956E2" w:rsidP="00F956E2">
      <w:pPr>
        <w:pStyle w:val="ListParagraph"/>
        <w:numPr>
          <w:ilvl w:val="2"/>
          <w:numId w:val="11"/>
        </w:numPr>
        <w:spacing w:line="360" w:lineRule="auto"/>
        <w:ind w:left="1134" w:hanging="567"/>
        <w:rPr>
          <w:rFonts w:ascii="Tahoma" w:hAnsi="Tahoma" w:cs="Tahoma"/>
          <w:sz w:val="22"/>
          <w:szCs w:val="22"/>
        </w:rPr>
      </w:pPr>
      <w:r w:rsidRPr="00BB2946">
        <w:rPr>
          <w:rFonts w:ascii="Tahoma" w:hAnsi="Tahoma" w:cs="Tahoma"/>
          <w:sz w:val="22"/>
          <w:szCs w:val="22"/>
        </w:rPr>
        <w:t xml:space="preserve">Ruas Jalan </w:t>
      </w:r>
      <w:proofErr w:type="spellStart"/>
      <w:r w:rsidRPr="00BB2946">
        <w:rPr>
          <w:rFonts w:ascii="Tahoma" w:hAnsi="Tahoma" w:cs="Tahoma"/>
          <w:sz w:val="22"/>
          <w:szCs w:val="22"/>
        </w:rPr>
        <w:t>Mertoloyo</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Segmen</w:t>
      </w:r>
      <w:proofErr w:type="spellEnd"/>
      <w:r w:rsidRPr="00BB2946">
        <w:rPr>
          <w:rFonts w:ascii="Tahoma" w:hAnsi="Tahoma" w:cs="Tahoma"/>
          <w:sz w:val="22"/>
          <w:szCs w:val="22"/>
        </w:rPr>
        <w:t xml:space="preserve"> 1)</w:t>
      </w:r>
    </w:p>
    <w:p w14:paraId="5F171433" w14:textId="77777777" w:rsidR="00F956E2" w:rsidRPr="00BB2946" w:rsidRDefault="00F956E2" w:rsidP="00F956E2">
      <w:pPr>
        <w:pStyle w:val="ListParagraph"/>
        <w:spacing w:line="360" w:lineRule="auto"/>
        <w:ind w:left="567" w:firstLine="567"/>
        <w:jc w:val="both"/>
        <w:rPr>
          <w:rFonts w:ascii="Tahoma" w:hAnsi="Tahoma" w:cs="Tahoma"/>
          <w:sz w:val="22"/>
          <w:szCs w:val="22"/>
        </w:rPr>
      </w:pPr>
      <w:proofErr w:type="spellStart"/>
      <w:r w:rsidRPr="00BB2946">
        <w:rPr>
          <w:rFonts w:ascii="Tahoma" w:hAnsi="Tahoma" w:cs="Tahoma"/>
          <w:sz w:val="22"/>
          <w:szCs w:val="22"/>
        </w:rPr>
        <w:t>Segmen</w:t>
      </w:r>
      <w:proofErr w:type="spellEnd"/>
      <w:r w:rsidRPr="00BB2946">
        <w:rPr>
          <w:rFonts w:ascii="Tahoma" w:hAnsi="Tahoma" w:cs="Tahoma"/>
          <w:sz w:val="22"/>
          <w:szCs w:val="22"/>
        </w:rPr>
        <w:t xml:space="preserve"> 1 pada </w:t>
      </w:r>
      <w:proofErr w:type="spellStart"/>
      <w:r w:rsidRPr="00BB2946">
        <w:rPr>
          <w:rFonts w:ascii="Tahoma" w:hAnsi="Tahoma" w:cs="Tahoma"/>
          <w:sz w:val="22"/>
          <w:szCs w:val="22"/>
        </w:rPr>
        <w:t>ruas</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Mertoloyo</w:t>
      </w:r>
      <w:proofErr w:type="spellEnd"/>
      <w:r w:rsidRPr="00BB2946">
        <w:rPr>
          <w:rFonts w:ascii="Tahoma" w:hAnsi="Tahoma" w:cs="Tahoma"/>
          <w:sz w:val="22"/>
          <w:szCs w:val="22"/>
        </w:rPr>
        <w:t xml:space="preserve"> yang </w:t>
      </w:r>
      <w:proofErr w:type="spellStart"/>
      <w:r w:rsidRPr="00BB2946">
        <w:rPr>
          <w:rFonts w:ascii="Tahoma" w:hAnsi="Tahoma" w:cs="Tahoma"/>
          <w:sz w:val="22"/>
          <w:szCs w:val="22"/>
        </w:rPr>
        <w:t>terletak</w:t>
      </w:r>
      <w:proofErr w:type="spellEnd"/>
      <w:r w:rsidRPr="00BB2946">
        <w:rPr>
          <w:rFonts w:ascii="Tahoma" w:hAnsi="Tahoma" w:cs="Tahoma"/>
          <w:sz w:val="22"/>
          <w:szCs w:val="22"/>
        </w:rPr>
        <w:t xml:space="preserve"> di km 0 – km 1. Pada </w:t>
      </w:r>
      <w:proofErr w:type="spellStart"/>
      <w:r w:rsidRPr="00BB2946">
        <w:rPr>
          <w:rFonts w:ascii="Tahoma" w:hAnsi="Tahoma" w:cs="Tahoma"/>
          <w:sz w:val="22"/>
          <w:szCs w:val="22"/>
        </w:rPr>
        <w:t>segmen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ini</w:t>
      </w:r>
      <w:proofErr w:type="spellEnd"/>
      <w:r w:rsidRPr="00BB2946">
        <w:rPr>
          <w:rFonts w:ascii="Tahoma" w:hAnsi="Tahoma" w:cs="Tahoma"/>
          <w:sz w:val="22"/>
          <w:szCs w:val="22"/>
        </w:rPr>
        <w:t xml:space="preserve"> tata </w:t>
      </w:r>
      <w:proofErr w:type="spellStart"/>
      <w:r w:rsidRPr="00BB2946">
        <w:rPr>
          <w:rFonts w:ascii="Tahoma" w:hAnsi="Tahoma" w:cs="Tahoma"/>
          <w:sz w:val="22"/>
          <w:szCs w:val="22"/>
        </w:rPr>
        <w:t>guna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lahan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yaitu</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pemukiman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industri</w:t>
      </w:r>
      <w:proofErr w:type="spellEnd"/>
      <w:r w:rsidRPr="00BB2946">
        <w:rPr>
          <w:rFonts w:ascii="Tahoma" w:hAnsi="Tahoma" w:cs="Tahoma"/>
          <w:sz w:val="22"/>
          <w:szCs w:val="22"/>
        </w:rPr>
        <w:t xml:space="preserve">, dan </w:t>
      </w:r>
      <w:proofErr w:type="spellStart"/>
      <w:r w:rsidRPr="00BB2946">
        <w:rPr>
          <w:rFonts w:ascii="Tahoma" w:hAnsi="Tahoma" w:cs="Tahoma"/>
          <w:sz w:val="22"/>
          <w:szCs w:val="22"/>
        </w:rPr>
        <w:t>kawasan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pendidikan</w:t>
      </w:r>
      <w:proofErr w:type="spellEnd"/>
      <w:r w:rsidRPr="00BB2946">
        <w:rPr>
          <w:rFonts w:ascii="Tahoma" w:hAnsi="Tahoma" w:cs="Tahoma"/>
          <w:sz w:val="22"/>
          <w:szCs w:val="22"/>
        </w:rPr>
        <w:t xml:space="preserve">. Ruas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Mertoloyo</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merupakan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Arteri</w:t>
      </w:r>
      <w:proofErr w:type="spellEnd"/>
      <w:r w:rsidRPr="00BB2946">
        <w:rPr>
          <w:rFonts w:ascii="Tahoma" w:hAnsi="Tahoma" w:cs="Tahoma"/>
          <w:sz w:val="22"/>
          <w:szCs w:val="22"/>
        </w:rPr>
        <w:t xml:space="preserve"> Primer dan </w:t>
      </w:r>
      <w:proofErr w:type="spellStart"/>
      <w:r w:rsidRPr="00BB2946">
        <w:rPr>
          <w:rFonts w:ascii="Tahoma" w:hAnsi="Tahoma" w:cs="Tahoma"/>
          <w:sz w:val="22"/>
          <w:szCs w:val="22"/>
        </w:rPr>
        <w:t>berstatus</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Nasional yang </w:t>
      </w:r>
      <w:proofErr w:type="spellStart"/>
      <w:r w:rsidRPr="00BB2946">
        <w:rPr>
          <w:rFonts w:ascii="Tahoma" w:hAnsi="Tahoma" w:cs="Tahoma"/>
          <w:sz w:val="22"/>
          <w:szCs w:val="22"/>
        </w:rPr>
        <w:t>berada</w:t>
      </w:r>
      <w:proofErr w:type="spellEnd"/>
      <w:r w:rsidRPr="00BB2946">
        <w:rPr>
          <w:rFonts w:ascii="Tahoma" w:hAnsi="Tahoma" w:cs="Tahoma"/>
          <w:sz w:val="22"/>
          <w:szCs w:val="22"/>
        </w:rPr>
        <w:t xml:space="preserve"> di wilayah </w:t>
      </w:r>
      <w:proofErr w:type="spellStart"/>
      <w:r w:rsidRPr="00BB2946">
        <w:rPr>
          <w:rFonts w:ascii="Tahoma" w:hAnsi="Tahoma" w:cs="Tahoma"/>
          <w:sz w:val="22"/>
          <w:szCs w:val="22"/>
        </w:rPr>
        <w:t>administrasi</w:t>
      </w:r>
      <w:proofErr w:type="spellEnd"/>
      <w:r w:rsidRPr="00BB2946">
        <w:rPr>
          <w:rFonts w:ascii="Tahoma" w:hAnsi="Tahoma" w:cs="Tahoma"/>
          <w:sz w:val="22"/>
          <w:szCs w:val="22"/>
        </w:rPr>
        <w:t xml:space="preserve"> Kota Tegal. Ruas Jalan </w:t>
      </w:r>
      <w:proofErr w:type="spellStart"/>
      <w:r w:rsidRPr="00BB2946">
        <w:rPr>
          <w:rFonts w:ascii="Tahoma" w:hAnsi="Tahoma" w:cs="Tahoma"/>
          <w:sz w:val="22"/>
          <w:szCs w:val="22"/>
        </w:rPr>
        <w:t>Mertoloyo</w:t>
      </w:r>
      <w:proofErr w:type="spellEnd"/>
      <w:r w:rsidRPr="00BB2946">
        <w:rPr>
          <w:rFonts w:ascii="Tahoma" w:hAnsi="Tahoma" w:cs="Tahoma"/>
          <w:sz w:val="22"/>
          <w:szCs w:val="22"/>
        </w:rPr>
        <w:t xml:space="preserve"> juga </w:t>
      </w:r>
      <w:proofErr w:type="spellStart"/>
      <w:r w:rsidRPr="00BB2946">
        <w:rPr>
          <w:rFonts w:ascii="Tahoma" w:hAnsi="Tahoma" w:cs="Tahoma"/>
          <w:sz w:val="22"/>
          <w:szCs w:val="22"/>
        </w:rPr>
        <w:t>merupakan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ruas</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yang </w:t>
      </w:r>
      <w:proofErr w:type="spellStart"/>
      <w:r w:rsidRPr="00BB2946">
        <w:rPr>
          <w:rFonts w:ascii="Tahoma" w:hAnsi="Tahoma" w:cs="Tahoma"/>
          <w:sz w:val="22"/>
          <w:szCs w:val="22"/>
        </w:rPr>
        <w:t>menjadi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pintu</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keluar</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masuk</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kendaraan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penghubung</w:t>
      </w:r>
      <w:proofErr w:type="spellEnd"/>
      <w:r w:rsidRPr="00BB2946">
        <w:rPr>
          <w:rFonts w:ascii="Tahoma" w:hAnsi="Tahoma" w:cs="Tahoma"/>
          <w:sz w:val="22"/>
          <w:szCs w:val="22"/>
        </w:rPr>
        <w:t xml:space="preserve"> Kota Tegal </w:t>
      </w:r>
      <w:proofErr w:type="spellStart"/>
      <w:r w:rsidRPr="00BB2946">
        <w:rPr>
          <w:rFonts w:ascii="Tahoma" w:hAnsi="Tahoma" w:cs="Tahoma"/>
          <w:sz w:val="22"/>
          <w:szCs w:val="22"/>
        </w:rPr>
        <w:t>dengan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Kabupaten</w:t>
      </w:r>
      <w:proofErr w:type="spellEnd"/>
      <w:r w:rsidRPr="00BB2946">
        <w:rPr>
          <w:rFonts w:ascii="Tahoma" w:hAnsi="Tahoma" w:cs="Tahoma"/>
          <w:sz w:val="22"/>
          <w:szCs w:val="22"/>
        </w:rPr>
        <w:t xml:space="preserve"> Tegal. </w:t>
      </w:r>
      <w:proofErr w:type="spellStart"/>
      <w:r w:rsidRPr="00BB2946">
        <w:rPr>
          <w:rFonts w:ascii="Tahoma" w:hAnsi="Tahoma" w:cs="Tahoma"/>
          <w:sz w:val="22"/>
          <w:szCs w:val="22"/>
        </w:rPr>
        <w:t>Arus</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lalu</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lintas</w:t>
      </w:r>
      <w:proofErr w:type="spellEnd"/>
      <w:r w:rsidRPr="00BB2946">
        <w:rPr>
          <w:rFonts w:ascii="Tahoma" w:hAnsi="Tahoma" w:cs="Tahoma"/>
          <w:sz w:val="22"/>
          <w:szCs w:val="22"/>
        </w:rPr>
        <w:t xml:space="preserve"> pada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ini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cukup</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padat</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namun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lancar</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didominasi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kendaraan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sepeda</w:t>
      </w:r>
      <w:proofErr w:type="spellEnd"/>
      <w:r w:rsidRPr="00BB2946">
        <w:rPr>
          <w:rFonts w:ascii="Tahoma" w:hAnsi="Tahoma" w:cs="Tahoma"/>
          <w:sz w:val="22"/>
          <w:szCs w:val="22"/>
        </w:rPr>
        <w:t xml:space="preserve"> motor dan </w:t>
      </w:r>
      <w:proofErr w:type="spellStart"/>
      <w:r w:rsidRPr="00BB2946">
        <w:rPr>
          <w:rFonts w:ascii="Tahoma" w:hAnsi="Tahoma" w:cs="Tahoma"/>
          <w:sz w:val="22"/>
          <w:szCs w:val="22"/>
        </w:rPr>
        <w:t>truk</w:t>
      </w:r>
      <w:proofErr w:type="spellEnd"/>
      <w:r w:rsidRPr="00BB2946">
        <w:rPr>
          <w:rFonts w:ascii="Tahoma" w:hAnsi="Tahoma" w:cs="Tahoma"/>
          <w:sz w:val="22"/>
          <w:szCs w:val="22"/>
        </w:rPr>
        <w:t xml:space="preserve"> dan </w:t>
      </w:r>
      <w:proofErr w:type="spellStart"/>
      <w:r w:rsidRPr="00BB2946">
        <w:rPr>
          <w:rFonts w:ascii="Tahoma" w:hAnsi="Tahoma" w:cs="Tahoma"/>
          <w:sz w:val="22"/>
          <w:szCs w:val="22"/>
        </w:rPr>
        <w:t>dengan</w:t>
      </w:r>
      <w:proofErr w:type="spellEnd"/>
      <w:r w:rsidRPr="00BB2946">
        <w:rPr>
          <w:rFonts w:ascii="Tahoma" w:hAnsi="Tahoma" w:cs="Tahoma"/>
          <w:sz w:val="22"/>
          <w:szCs w:val="22"/>
        </w:rPr>
        <w:t xml:space="preserve"> rata-rata </w:t>
      </w:r>
      <w:proofErr w:type="spellStart"/>
      <w:r w:rsidRPr="00BB2946">
        <w:rPr>
          <w:rFonts w:ascii="Tahoma" w:hAnsi="Tahoma" w:cs="Tahoma"/>
          <w:sz w:val="22"/>
          <w:szCs w:val="22"/>
        </w:rPr>
        <w:t>kecepatan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kendaraan</w:t>
      </w:r>
      <w:proofErr w:type="spellEnd"/>
      <w:r w:rsidRPr="00BB2946">
        <w:rPr>
          <w:rFonts w:ascii="Tahoma" w:hAnsi="Tahoma" w:cs="Tahoma"/>
          <w:sz w:val="22"/>
          <w:szCs w:val="22"/>
        </w:rPr>
        <w:t xml:space="preserve"> yang </w:t>
      </w:r>
      <w:proofErr w:type="spellStart"/>
      <w:r w:rsidRPr="00BB2946">
        <w:rPr>
          <w:rFonts w:ascii="Tahoma" w:hAnsi="Tahoma" w:cs="Tahoma"/>
          <w:sz w:val="22"/>
          <w:szCs w:val="22"/>
        </w:rPr>
        <w:t>cukup</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tinggi</w:t>
      </w:r>
      <w:proofErr w:type="spellEnd"/>
      <w:r w:rsidRPr="00BB2946">
        <w:rPr>
          <w:rFonts w:ascii="Tahoma" w:hAnsi="Tahoma" w:cs="Tahoma"/>
          <w:sz w:val="22"/>
          <w:szCs w:val="22"/>
        </w:rPr>
        <w:t xml:space="preserve">. </w:t>
      </w:r>
    </w:p>
    <w:p w14:paraId="136EDF4B" w14:textId="77777777" w:rsidR="00F956E2" w:rsidRDefault="00F956E2" w:rsidP="00F956E2">
      <w:pPr>
        <w:keepNext/>
        <w:spacing w:after="0" w:line="240" w:lineRule="auto"/>
        <w:jc w:val="center"/>
        <w:rPr>
          <w:sz w:val="22"/>
          <w:szCs w:val="22"/>
        </w:rPr>
      </w:pPr>
      <w:r w:rsidRPr="00BB2946">
        <w:rPr>
          <w:rFonts w:ascii="Tahoma" w:hAnsi="Tahoma" w:cs="Tahoma"/>
          <w:noProof/>
          <w:sz w:val="22"/>
          <w:szCs w:val="22"/>
        </w:rPr>
        <w:lastRenderedPageBreak/>
        <w:drawing>
          <wp:inline distT="0" distB="0" distL="0" distR="0" wp14:anchorId="39149745" wp14:editId="65FC0E14">
            <wp:extent cx="4045530" cy="2473758"/>
            <wp:effectExtent l="19050" t="19050" r="12700" b="22225"/>
            <wp:docPr id="802509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8655" r="16304"/>
                    <a:stretch/>
                  </pic:blipFill>
                  <pic:spPr bwMode="auto">
                    <a:xfrm>
                      <a:off x="0" y="0"/>
                      <a:ext cx="4108554" cy="2512296"/>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1F78EFE7" w14:textId="77777777" w:rsidR="00F956E2" w:rsidRPr="00616E0C" w:rsidRDefault="00F956E2" w:rsidP="00F956E2">
      <w:pPr>
        <w:keepNext/>
        <w:spacing w:line="360" w:lineRule="auto"/>
        <w:ind w:left="720"/>
        <w:rPr>
          <w:sz w:val="22"/>
          <w:szCs w:val="22"/>
        </w:rPr>
      </w:pPr>
      <w:proofErr w:type="spellStart"/>
      <w:r w:rsidRPr="00BB2946">
        <w:rPr>
          <w:rFonts w:ascii="Tahoma" w:hAnsi="Tahoma" w:cs="Tahoma"/>
          <w:i/>
          <w:iCs/>
          <w:sz w:val="18"/>
          <w:szCs w:val="18"/>
        </w:rPr>
        <w:t>Sumber</w:t>
      </w:r>
      <w:proofErr w:type="spellEnd"/>
      <w:r w:rsidRPr="00BB2946">
        <w:rPr>
          <w:rFonts w:ascii="Tahoma" w:hAnsi="Tahoma" w:cs="Tahoma"/>
          <w:i/>
          <w:iCs/>
          <w:sz w:val="18"/>
          <w:szCs w:val="18"/>
        </w:rPr>
        <w:t xml:space="preserve">: Hasil </w:t>
      </w:r>
      <w:proofErr w:type="spellStart"/>
      <w:r w:rsidRPr="00BB2946">
        <w:rPr>
          <w:rFonts w:ascii="Tahoma" w:hAnsi="Tahoma" w:cs="Tahoma"/>
          <w:i/>
          <w:iCs/>
          <w:sz w:val="18"/>
          <w:szCs w:val="18"/>
        </w:rPr>
        <w:t>Dokumentasi</w:t>
      </w:r>
      <w:proofErr w:type="spellEnd"/>
    </w:p>
    <w:p w14:paraId="7D983879" w14:textId="77777777" w:rsidR="00F956E2" w:rsidRPr="00BB2946" w:rsidRDefault="00F956E2" w:rsidP="00F956E2">
      <w:pPr>
        <w:pStyle w:val="ListParagraph"/>
        <w:spacing w:line="360" w:lineRule="auto"/>
        <w:ind w:left="567" w:firstLine="567"/>
        <w:jc w:val="center"/>
        <w:rPr>
          <w:rFonts w:ascii="Tahoma" w:hAnsi="Tahoma" w:cs="Tahoma"/>
          <w:sz w:val="22"/>
          <w:szCs w:val="22"/>
        </w:rPr>
      </w:pPr>
      <w:bookmarkStart w:id="52" w:name="_Toc170636619"/>
      <w:bookmarkStart w:id="53" w:name="_Toc170659277"/>
      <w:bookmarkStart w:id="54" w:name="_Toc170978414"/>
      <w:bookmarkStart w:id="55" w:name="_Toc173273630"/>
      <w:r w:rsidRPr="00616E0C">
        <w:rPr>
          <w:rFonts w:ascii="Tahoma" w:hAnsi="Tahoma" w:cs="Tahoma"/>
          <w:b/>
          <w:bCs/>
          <w:sz w:val="22"/>
          <w:szCs w:val="22"/>
        </w:rPr>
        <w:t xml:space="preserve">Gambar II.  </w:t>
      </w:r>
      <w:r w:rsidRPr="00616E0C">
        <w:rPr>
          <w:rFonts w:ascii="Tahoma" w:hAnsi="Tahoma" w:cs="Tahoma"/>
          <w:b/>
          <w:bCs/>
          <w:sz w:val="22"/>
          <w:szCs w:val="22"/>
        </w:rPr>
        <w:fldChar w:fldCharType="begin"/>
      </w:r>
      <w:r w:rsidRPr="00616E0C">
        <w:rPr>
          <w:rFonts w:ascii="Tahoma" w:hAnsi="Tahoma" w:cs="Tahoma"/>
          <w:b/>
          <w:bCs/>
          <w:sz w:val="22"/>
          <w:szCs w:val="22"/>
        </w:rPr>
        <w:instrText xml:space="preserve"> SEQ Gambar_II._ \* ARABIC </w:instrText>
      </w:r>
      <w:r w:rsidRPr="00616E0C">
        <w:rPr>
          <w:rFonts w:ascii="Tahoma" w:hAnsi="Tahoma" w:cs="Tahoma"/>
          <w:b/>
          <w:bCs/>
          <w:sz w:val="22"/>
          <w:szCs w:val="22"/>
        </w:rPr>
        <w:fldChar w:fldCharType="separate"/>
      </w:r>
      <w:r>
        <w:rPr>
          <w:rFonts w:ascii="Tahoma" w:hAnsi="Tahoma" w:cs="Tahoma"/>
          <w:b/>
          <w:bCs/>
          <w:noProof/>
          <w:sz w:val="22"/>
          <w:szCs w:val="22"/>
        </w:rPr>
        <w:t>8</w:t>
      </w:r>
      <w:r w:rsidRPr="00616E0C">
        <w:rPr>
          <w:rFonts w:ascii="Tahoma" w:hAnsi="Tahoma" w:cs="Tahoma"/>
          <w:b/>
          <w:bCs/>
          <w:sz w:val="22"/>
          <w:szCs w:val="22"/>
        </w:rPr>
        <w:fldChar w:fldCharType="end"/>
      </w:r>
      <w:r w:rsidRPr="00BB2946">
        <w:rPr>
          <w:rFonts w:ascii="Tahoma" w:hAnsi="Tahoma" w:cs="Tahoma"/>
          <w:sz w:val="22"/>
          <w:szCs w:val="22"/>
        </w:rPr>
        <w:t xml:space="preserve"> </w:t>
      </w:r>
      <w:proofErr w:type="spellStart"/>
      <w:r w:rsidRPr="00BB2946">
        <w:rPr>
          <w:rFonts w:ascii="Tahoma" w:hAnsi="Tahoma" w:cs="Tahoma"/>
          <w:sz w:val="22"/>
          <w:szCs w:val="22"/>
        </w:rPr>
        <w:t>Kondisi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Eksisting</w:t>
      </w:r>
      <w:proofErr w:type="spellEnd"/>
      <w:r w:rsidRPr="00BB2946">
        <w:rPr>
          <w:rFonts w:ascii="Tahoma" w:hAnsi="Tahoma" w:cs="Tahoma"/>
          <w:sz w:val="22"/>
          <w:szCs w:val="22"/>
        </w:rPr>
        <w:t xml:space="preserve"> Jalan </w:t>
      </w:r>
      <w:proofErr w:type="spellStart"/>
      <w:r w:rsidRPr="00BB2946">
        <w:rPr>
          <w:rFonts w:ascii="Tahoma" w:hAnsi="Tahoma" w:cs="Tahoma"/>
          <w:sz w:val="22"/>
          <w:szCs w:val="22"/>
        </w:rPr>
        <w:t>Mertoloyo</w:t>
      </w:r>
      <w:bookmarkEnd w:id="52"/>
      <w:bookmarkEnd w:id="53"/>
      <w:bookmarkEnd w:id="54"/>
      <w:bookmarkEnd w:id="55"/>
      <w:proofErr w:type="spellEnd"/>
    </w:p>
    <w:p w14:paraId="53BB65B4" w14:textId="77777777" w:rsidR="00F956E2" w:rsidRPr="00F97991" w:rsidRDefault="00F956E2" w:rsidP="00F956E2">
      <w:pPr>
        <w:pStyle w:val="ListParagraph"/>
        <w:numPr>
          <w:ilvl w:val="0"/>
          <w:numId w:val="14"/>
        </w:numPr>
        <w:spacing w:before="131" w:line="360" w:lineRule="auto"/>
        <w:ind w:left="993" w:hanging="284"/>
        <w:jc w:val="both"/>
        <w:rPr>
          <w:rFonts w:ascii="Tahoma" w:hAnsi="Tahoma" w:cs="Tahoma"/>
          <w:sz w:val="22"/>
          <w:szCs w:val="22"/>
        </w:rPr>
      </w:pPr>
      <w:r w:rsidRPr="00F97991">
        <w:rPr>
          <w:rFonts w:ascii="Tahoma" w:hAnsi="Tahoma" w:cs="Tahoma"/>
          <w:sz w:val="22"/>
          <w:szCs w:val="22"/>
        </w:rPr>
        <w:t xml:space="preserve">Faktor </w:t>
      </w:r>
      <w:proofErr w:type="spellStart"/>
      <w:r w:rsidRPr="00F97991">
        <w:rPr>
          <w:rFonts w:ascii="Tahoma" w:hAnsi="Tahoma" w:cs="Tahoma"/>
          <w:sz w:val="22"/>
          <w:szCs w:val="22"/>
        </w:rPr>
        <w:t>Prasarana</w:t>
      </w:r>
      <w:proofErr w:type="spellEnd"/>
    </w:p>
    <w:p w14:paraId="57398C05" w14:textId="77777777" w:rsidR="00F956E2" w:rsidRPr="00CB3D7D" w:rsidRDefault="00F956E2" w:rsidP="00F956E2">
      <w:pPr>
        <w:pStyle w:val="ListParagraph"/>
        <w:spacing w:line="360" w:lineRule="auto"/>
        <w:ind w:left="567" w:firstLine="567"/>
        <w:jc w:val="both"/>
        <w:rPr>
          <w:rFonts w:ascii="Tahoma" w:hAnsi="Tahoma" w:cs="Tahoma"/>
          <w:sz w:val="22"/>
          <w:szCs w:val="22"/>
        </w:rPr>
      </w:pPr>
      <w:proofErr w:type="spellStart"/>
      <w:r w:rsidRPr="00BB2946">
        <w:rPr>
          <w:rFonts w:ascii="Tahoma" w:hAnsi="Tahoma" w:cs="Tahoma"/>
          <w:sz w:val="22"/>
          <w:szCs w:val="22"/>
        </w:rPr>
        <w:t>Kondisi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permukaan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kondisi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perkerasan</w:t>
      </w:r>
      <w:proofErr w:type="spellEnd"/>
      <w:r w:rsidRPr="00BB2946">
        <w:rPr>
          <w:rFonts w:ascii="Tahoma" w:hAnsi="Tahoma" w:cs="Tahoma"/>
          <w:sz w:val="22"/>
          <w:szCs w:val="22"/>
        </w:rPr>
        <w:t xml:space="preserve"> Jalan </w:t>
      </w:r>
      <w:proofErr w:type="spellStart"/>
      <w:r w:rsidRPr="00BB2946">
        <w:rPr>
          <w:rFonts w:ascii="Tahoma" w:hAnsi="Tahoma" w:cs="Tahoma"/>
          <w:sz w:val="22"/>
          <w:szCs w:val="22"/>
        </w:rPr>
        <w:t>Mertoloyo</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cukup</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baik</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dengan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tipe</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perkerasan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beton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mertoloyo</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cukup</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baik</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namun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terdapat</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beberapa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titik</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lokasi</w:t>
      </w:r>
      <w:proofErr w:type="spellEnd"/>
      <w:r w:rsidRPr="00BB2946">
        <w:rPr>
          <w:rFonts w:ascii="Tahoma" w:hAnsi="Tahoma" w:cs="Tahoma"/>
          <w:sz w:val="22"/>
          <w:szCs w:val="22"/>
        </w:rPr>
        <w:t xml:space="preserve"> yang </w:t>
      </w:r>
      <w:proofErr w:type="spellStart"/>
      <w:r w:rsidRPr="00BB2946">
        <w:rPr>
          <w:rFonts w:ascii="Tahoma" w:hAnsi="Tahoma" w:cs="Tahoma"/>
          <w:sz w:val="22"/>
          <w:szCs w:val="22"/>
        </w:rPr>
        <w:t>memiliki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lubang</w:t>
      </w:r>
      <w:proofErr w:type="spellEnd"/>
      <w:r w:rsidRPr="00BB2946">
        <w:rPr>
          <w:rFonts w:ascii="Tahoma" w:hAnsi="Tahoma" w:cs="Tahoma"/>
          <w:sz w:val="22"/>
          <w:szCs w:val="22"/>
        </w:rPr>
        <w:t xml:space="preserve"> dan </w:t>
      </w:r>
      <w:proofErr w:type="spellStart"/>
      <w:r w:rsidRPr="00BB2946">
        <w:rPr>
          <w:rFonts w:ascii="Tahoma" w:hAnsi="Tahoma" w:cs="Tahoma"/>
          <w:sz w:val="22"/>
          <w:szCs w:val="22"/>
        </w:rPr>
        <w:t>perkerasan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yang </w:t>
      </w:r>
      <w:proofErr w:type="spellStart"/>
      <w:r w:rsidRPr="00BB2946">
        <w:rPr>
          <w:rFonts w:ascii="Tahoma" w:hAnsi="Tahoma" w:cs="Tahoma"/>
          <w:sz w:val="22"/>
          <w:szCs w:val="22"/>
        </w:rPr>
        <w:t>tidak</w:t>
      </w:r>
      <w:proofErr w:type="spellEnd"/>
      <w:r w:rsidRPr="00BB2946">
        <w:rPr>
          <w:rFonts w:ascii="Tahoma" w:hAnsi="Tahoma" w:cs="Tahoma"/>
          <w:sz w:val="22"/>
          <w:szCs w:val="22"/>
        </w:rPr>
        <w:t xml:space="preserve"> rata yang </w:t>
      </w:r>
      <w:proofErr w:type="spellStart"/>
      <w:r w:rsidRPr="00BB2946">
        <w:rPr>
          <w:rFonts w:ascii="Tahoma" w:hAnsi="Tahoma" w:cs="Tahoma"/>
          <w:sz w:val="22"/>
          <w:szCs w:val="22"/>
        </w:rPr>
        <w:t>menjadi</w:t>
      </w:r>
      <w:proofErr w:type="spellEnd"/>
      <w:r w:rsidRPr="00BB2946">
        <w:rPr>
          <w:rFonts w:ascii="Tahoma" w:hAnsi="Tahoma" w:cs="Tahoma"/>
          <w:sz w:val="22"/>
          <w:szCs w:val="22"/>
        </w:rPr>
        <w:t xml:space="preserve"> salah </w:t>
      </w:r>
      <w:proofErr w:type="spellStart"/>
      <w:r w:rsidRPr="00BB2946">
        <w:rPr>
          <w:rFonts w:ascii="Tahoma" w:hAnsi="Tahoma" w:cs="Tahoma"/>
          <w:sz w:val="22"/>
          <w:szCs w:val="22"/>
        </w:rPr>
        <w:t>satu</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indikasi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penyebab</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kecelakaan</w:t>
      </w:r>
      <w:proofErr w:type="spellEnd"/>
      <w:r w:rsidRPr="00BB2946">
        <w:rPr>
          <w:rFonts w:ascii="Tahoma" w:hAnsi="Tahoma" w:cs="Tahoma"/>
          <w:sz w:val="22"/>
          <w:szCs w:val="22"/>
        </w:rPr>
        <w:t xml:space="preserve"> di Jalan </w:t>
      </w:r>
      <w:proofErr w:type="spellStart"/>
      <w:r w:rsidRPr="00BB2946">
        <w:rPr>
          <w:rFonts w:ascii="Tahoma" w:hAnsi="Tahoma" w:cs="Tahoma"/>
          <w:sz w:val="22"/>
          <w:szCs w:val="22"/>
        </w:rPr>
        <w:t>Mertoloyo</w:t>
      </w:r>
      <w:proofErr w:type="spellEnd"/>
      <w:r>
        <w:rPr>
          <w:rFonts w:ascii="Tahoma" w:hAnsi="Tahoma" w:cs="Tahoma"/>
          <w:sz w:val="22"/>
          <w:szCs w:val="22"/>
        </w:rPr>
        <w:t>.</w:t>
      </w:r>
    </w:p>
    <w:p w14:paraId="55BD8FA8" w14:textId="77777777" w:rsidR="00F956E2" w:rsidRPr="00BB2946" w:rsidRDefault="00F956E2" w:rsidP="00F956E2">
      <w:pPr>
        <w:pStyle w:val="ListParagraph"/>
        <w:widowControl w:val="0"/>
        <w:numPr>
          <w:ilvl w:val="0"/>
          <w:numId w:val="13"/>
        </w:numPr>
        <w:autoSpaceDE w:val="0"/>
        <w:autoSpaceDN w:val="0"/>
        <w:spacing w:before="131" w:after="0" w:line="360" w:lineRule="auto"/>
        <w:ind w:left="1134" w:hanging="567"/>
        <w:jc w:val="both"/>
        <w:rPr>
          <w:rFonts w:ascii="Tahoma" w:hAnsi="Tahoma" w:cs="Tahoma"/>
          <w:sz w:val="22"/>
          <w:szCs w:val="22"/>
        </w:rPr>
      </w:pPr>
      <w:proofErr w:type="spellStart"/>
      <w:r w:rsidRPr="00BB2946">
        <w:rPr>
          <w:rFonts w:ascii="Tahoma" w:hAnsi="Tahoma" w:cs="Tahoma"/>
          <w:sz w:val="22"/>
          <w:szCs w:val="22"/>
        </w:rPr>
        <w:t>Kondisi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Drainase</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Terdapat</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drainase</w:t>
      </w:r>
      <w:proofErr w:type="spellEnd"/>
      <w:r w:rsidRPr="00BB2946">
        <w:rPr>
          <w:rFonts w:ascii="Tahoma" w:hAnsi="Tahoma" w:cs="Tahoma"/>
          <w:sz w:val="22"/>
          <w:szCs w:val="22"/>
        </w:rPr>
        <w:t xml:space="preserve"> pada </w:t>
      </w:r>
    </w:p>
    <w:p w14:paraId="643CF2D3" w14:textId="77777777" w:rsidR="00F956E2" w:rsidRPr="00BB2946" w:rsidRDefault="00F956E2" w:rsidP="00F956E2">
      <w:pPr>
        <w:pStyle w:val="ListParagraph"/>
        <w:widowControl w:val="0"/>
        <w:numPr>
          <w:ilvl w:val="0"/>
          <w:numId w:val="13"/>
        </w:numPr>
        <w:autoSpaceDE w:val="0"/>
        <w:autoSpaceDN w:val="0"/>
        <w:spacing w:before="131" w:after="0" w:line="360" w:lineRule="auto"/>
        <w:ind w:left="1134" w:hanging="567"/>
        <w:jc w:val="both"/>
        <w:rPr>
          <w:rFonts w:ascii="Tahoma" w:hAnsi="Tahoma" w:cs="Tahoma"/>
          <w:sz w:val="22"/>
          <w:szCs w:val="22"/>
        </w:rPr>
      </w:pPr>
      <w:r w:rsidRPr="00BB2946">
        <w:rPr>
          <w:rFonts w:ascii="Tahoma" w:hAnsi="Tahoma" w:cs="Tahoma"/>
          <w:sz w:val="22"/>
          <w:szCs w:val="22"/>
        </w:rPr>
        <w:t xml:space="preserve">Jalan </w:t>
      </w:r>
      <w:proofErr w:type="spellStart"/>
      <w:r w:rsidRPr="00BB2946">
        <w:rPr>
          <w:rFonts w:ascii="Tahoma" w:hAnsi="Tahoma" w:cs="Tahoma"/>
          <w:sz w:val="22"/>
          <w:szCs w:val="22"/>
        </w:rPr>
        <w:t>Mertoloyo</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namun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hanya</w:t>
      </w:r>
      <w:proofErr w:type="spellEnd"/>
      <w:r w:rsidRPr="00BB2946">
        <w:rPr>
          <w:rFonts w:ascii="Tahoma" w:hAnsi="Tahoma" w:cs="Tahoma"/>
          <w:sz w:val="22"/>
          <w:szCs w:val="22"/>
        </w:rPr>
        <w:t xml:space="preserve"> pada salah </w:t>
      </w:r>
      <w:proofErr w:type="spellStart"/>
      <w:r w:rsidRPr="00BB2946">
        <w:rPr>
          <w:rFonts w:ascii="Tahoma" w:hAnsi="Tahoma" w:cs="Tahoma"/>
          <w:sz w:val="22"/>
          <w:szCs w:val="22"/>
        </w:rPr>
        <w:t>satu</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sisi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w:t>
      </w:r>
    </w:p>
    <w:p w14:paraId="113C7DD8" w14:textId="77777777" w:rsidR="00F956E2" w:rsidRPr="00BB2946" w:rsidRDefault="00F956E2" w:rsidP="00F956E2">
      <w:pPr>
        <w:pStyle w:val="ListParagraph"/>
        <w:widowControl w:val="0"/>
        <w:numPr>
          <w:ilvl w:val="0"/>
          <w:numId w:val="13"/>
        </w:numPr>
        <w:autoSpaceDE w:val="0"/>
        <w:autoSpaceDN w:val="0"/>
        <w:spacing w:before="131" w:after="0" w:line="360" w:lineRule="auto"/>
        <w:ind w:left="1134" w:hanging="567"/>
        <w:jc w:val="both"/>
        <w:rPr>
          <w:rFonts w:ascii="Tahoma" w:hAnsi="Tahoma" w:cs="Tahoma"/>
          <w:sz w:val="22"/>
          <w:szCs w:val="22"/>
        </w:rPr>
      </w:pPr>
      <w:proofErr w:type="spellStart"/>
      <w:r w:rsidRPr="00BB2946">
        <w:rPr>
          <w:rFonts w:ascii="Tahoma" w:hAnsi="Tahoma" w:cs="Tahoma"/>
          <w:sz w:val="22"/>
          <w:szCs w:val="22"/>
        </w:rPr>
        <w:t>Kondisi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Fasilitas</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Pejalan</w:t>
      </w:r>
      <w:proofErr w:type="spellEnd"/>
      <w:r w:rsidRPr="00BB2946">
        <w:rPr>
          <w:rFonts w:ascii="Tahoma" w:hAnsi="Tahoma" w:cs="Tahoma"/>
          <w:sz w:val="22"/>
          <w:szCs w:val="22"/>
        </w:rPr>
        <w:t xml:space="preserve"> Kaki: </w:t>
      </w:r>
      <w:proofErr w:type="spellStart"/>
      <w:r w:rsidRPr="00BB2946">
        <w:rPr>
          <w:rFonts w:ascii="Tahoma" w:hAnsi="Tahoma" w:cs="Tahoma"/>
          <w:sz w:val="22"/>
          <w:szCs w:val="22"/>
        </w:rPr>
        <w:t>terdapat</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fasilitas</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pejalan</w:t>
      </w:r>
      <w:proofErr w:type="spellEnd"/>
      <w:r w:rsidRPr="00BB2946">
        <w:rPr>
          <w:rFonts w:ascii="Tahoma" w:hAnsi="Tahoma" w:cs="Tahoma"/>
          <w:sz w:val="22"/>
          <w:szCs w:val="22"/>
        </w:rPr>
        <w:t xml:space="preserve"> kaki </w:t>
      </w:r>
      <w:proofErr w:type="spellStart"/>
      <w:r w:rsidRPr="00BB2946">
        <w:rPr>
          <w:rFonts w:ascii="Tahoma" w:hAnsi="Tahoma" w:cs="Tahoma"/>
          <w:sz w:val="22"/>
          <w:szCs w:val="22"/>
        </w:rPr>
        <w:t>tetapi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hanya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terdapat</w:t>
      </w:r>
      <w:proofErr w:type="spellEnd"/>
      <w:r w:rsidRPr="00BB2946">
        <w:rPr>
          <w:rFonts w:ascii="Tahoma" w:hAnsi="Tahoma" w:cs="Tahoma"/>
          <w:sz w:val="22"/>
          <w:szCs w:val="22"/>
        </w:rPr>
        <w:t xml:space="preserve"> pada area </w:t>
      </w:r>
      <w:proofErr w:type="spellStart"/>
      <w:r w:rsidRPr="00BB2946">
        <w:rPr>
          <w:rFonts w:ascii="Tahoma" w:hAnsi="Tahoma" w:cs="Tahoma"/>
          <w:sz w:val="22"/>
          <w:szCs w:val="22"/>
        </w:rPr>
        <w:t>sekolah</w:t>
      </w:r>
      <w:proofErr w:type="spellEnd"/>
      <w:r w:rsidRPr="00BB2946">
        <w:rPr>
          <w:rFonts w:ascii="Tahoma" w:hAnsi="Tahoma" w:cs="Tahoma"/>
          <w:sz w:val="22"/>
          <w:szCs w:val="22"/>
        </w:rPr>
        <w:t xml:space="preserve"> di </w:t>
      </w:r>
      <w:proofErr w:type="spellStart"/>
      <w:r w:rsidRPr="00BB2946">
        <w:rPr>
          <w:rFonts w:ascii="Tahoma" w:hAnsi="Tahoma" w:cs="Tahoma"/>
          <w:sz w:val="22"/>
          <w:szCs w:val="22"/>
        </w:rPr>
        <w:t>sekitar</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mertoloyo</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baik</w:t>
      </w:r>
      <w:proofErr w:type="spellEnd"/>
      <w:r w:rsidRPr="00BB2946">
        <w:rPr>
          <w:rFonts w:ascii="Tahoma" w:hAnsi="Tahoma" w:cs="Tahoma"/>
          <w:sz w:val="22"/>
          <w:szCs w:val="22"/>
        </w:rPr>
        <w:t xml:space="preserve"> di </w:t>
      </w:r>
      <w:proofErr w:type="spellStart"/>
      <w:r w:rsidRPr="00BB2946">
        <w:rPr>
          <w:rFonts w:ascii="Tahoma" w:hAnsi="Tahoma" w:cs="Tahoma"/>
          <w:sz w:val="22"/>
          <w:szCs w:val="22"/>
        </w:rPr>
        <w:t>sisi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kanan</w:t>
      </w:r>
      <w:proofErr w:type="spellEnd"/>
      <w:r w:rsidRPr="00BB2946">
        <w:rPr>
          <w:rFonts w:ascii="Tahoma" w:hAnsi="Tahoma" w:cs="Tahoma"/>
          <w:sz w:val="22"/>
          <w:szCs w:val="22"/>
        </w:rPr>
        <w:t xml:space="preserve"> dan </w:t>
      </w:r>
      <w:proofErr w:type="spellStart"/>
      <w:r w:rsidRPr="00BB2946">
        <w:rPr>
          <w:rFonts w:ascii="Tahoma" w:hAnsi="Tahoma" w:cs="Tahoma"/>
          <w:sz w:val="22"/>
          <w:szCs w:val="22"/>
        </w:rPr>
        <w:t>kiri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tidak</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teradapat</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fasilitas</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pejalan</w:t>
      </w:r>
      <w:proofErr w:type="spellEnd"/>
      <w:r w:rsidRPr="00BB2946">
        <w:rPr>
          <w:rFonts w:ascii="Tahoma" w:hAnsi="Tahoma" w:cs="Tahoma"/>
          <w:sz w:val="22"/>
          <w:szCs w:val="22"/>
        </w:rPr>
        <w:t xml:space="preserve"> kaki</w:t>
      </w:r>
    </w:p>
    <w:p w14:paraId="58B47E3D" w14:textId="77777777" w:rsidR="00F956E2" w:rsidRPr="00BB2946" w:rsidRDefault="00F956E2" w:rsidP="00F956E2">
      <w:pPr>
        <w:pStyle w:val="ListParagraph"/>
        <w:widowControl w:val="0"/>
        <w:numPr>
          <w:ilvl w:val="0"/>
          <w:numId w:val="13"/>
        </w:numPr>
        <w:autoSpaceDE w:val="0"/>
        <w:autoSpaceDN w:val="0"/>
        <w:spacing w:before="131" w:after="0" w:line="360" w:lineRule="auto"/>
        <w:ind w:left="1134" w:hanging="567"/>
        <w:jc w:val="both"/>
        <w:rPr>
          <w:rFonts w:ascii="Tahoma" w:hAnsi="Tahoma" w:cs="Tahoma"/>
          <w:sz w:val="22"/>
          <w:szCs w:val="22"/>
        </w:rPr>
      </w:pPr>
      <w:proofErr w:type="spellStart"/>
      <w:r w:rsidRPr="00BB2946">
        <w:rPr>
          <w:rFonts w:ascii="Tahoma" w:hAnsi="Tahoma" w:cs="Tahoma"/>
          <w:sz w:val="22"/>
          <w:szCs w:val="22"/>
        </w:rPr>
        <w:t>Kondisi</w:t>
      </w:r>
      <w:proofErr w:type="spellEnd"/>
      <w:r w:rsidRPr="00BB2946">
        <w:rPr>
          <w:rFonts w:ascii="Tahoma" w:hAnsi="Tahoma" w:cs="Tahoma"/>
          <w:sz w:val="22"/>
          <w:szCs w:val="22"/>
        </w:rPr>
        <w:t xml:space="preserve"> Marka: Ada dan </w:t>
      </w:r>
      <w:proofErr w:type="spellStart"/>
      <w:r w:rsidRPr="00BB2946">
        <w:rPr>
          <w:rFonts w:ascii="Tahoma" w:hAnsi="Tahoma" w:cs="Tahoma"/>
          <w:sz w:val="22"/>
          <w:szCs w:val="22"/>
        </w:rPr>
        <w:t>cukup</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baik</w:t>
      </w:r>
      <w:proofErr w:type="spellEnd"/>
      <w:r w:rsidRPr="00BB2946">
        <w:rPr>
          <w:rFonts w:ascii="Tahoma" w:hAnsi="Tahoma" w:cs="Tahoma"/>
          <w:sz w:val="22"/>
          <w:szCs w:val="22"/>
        </w:rPr>
        <w:t>.</w:t>
      </w:r>
    </w:p>
    <w:p w14:paraId="1F5BE1E6" w14:textId="77777777" w:rsidR="00F956E2" w:rsidRPr="00BB2946" w:rsidRDefault="00F956E2" w:rsidP="00F956E2">
      <w:pPr>
        <w:pStyle w:val="ListParagraph"/>
        <w:widowControl w:val="0"/>
        <w:numPr>
          <w:ilvl w:val="0"/>
          <w:numId w:val="13"/>
        </w:numPr>
        <w:autoSpaceDE w:val="0"/>
        <w:autoSpaceDN w:val="0"/>
        <w:spacing w:before="131" w:after="0" w:line="360" w:lineRule="auto"/>
        <w:ind w:left="1134" w:hanging="567"/>
        <w:jc w:val="both"/>
        <w:rPr>
          <w:rFonts w:ascii="Tahoma" w:hAnsi="Tahoma" w:cs="Tahoma"/>
          <w:sz w:val="22"/>
          <w:szCs w:val="22"/>
        </w:rPr>
      </w:pPr>
      <w:proofErr w:type="spellStart"/>
      <w:r w:rsidRPr="00BB2946">
        <w:rPr>
          <w:rFonts w:ascii="Tahoma" w:hAnsi="Tahoma" w:cs="Tahoma"/>
          <w:sz w:val="22"/>
          <w:szCs w:val="22"/>
        </w:rPr>
        <w:t>Kondisi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Rambu</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Kondisi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rambu</w:t>
      </w:r>
      <w:proofErr w:type="spellEnd"/>
      <w:r w:rsidRPr="00BB2946">
        <w:rPr>
          <w:rFonts w:ascii="Tahoma" w:hAnsi="Tahoma" w:cs="Tahoma"/>
          <w:sz w:val="22"/>
          <w:szCs w:val="22"/>
        </w:rPr>
        <w:t xml:space="preserve"> pada Jalan </w:t>
      </w:r>
      <w:proofErr w:type="spellStart"/>
      <w:r w:rsidRPr="00BB2946">
        <w:rPr>
          <w:rFonts w:ascii="Tahoma" w:hAnsi="Tahoma" w:cs="Tahoma"/>
          <w:sz w:val="22"/>
          <w:szCs w:val="22"/>
        </w:rPr>
        <w:t>Mertoloyo</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baik</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tetapi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ada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beberapa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rambu</w:t>
      </w:r>
      <w:proofErr w:type="spellEnd"/>
      <w:r w:rsidRPr="00BB2946">
        <w:rPr>
          <w:rFonts w:ascii="Tahoma" w:hAnsi="Tahoma" w:cs="Tahoma"/>
          <w:sz w:val="22"/>
          <w:szCs w:val="22"/>
        </w:rPr>
        <w:t xml:space="preserve"> yang </w:t>
      </w:r>
      <w:proofErr w:type="spellStart"/>
      <w:r w:rsidRPr="00BB2946">
        <w:rPr>
          <w:rFonts w:ascii="Tahoma" w:hAnsi="Tahoma" w:cs="Tahoma"/>
          <w:sz w:val="22"/>
          <w:szCs w:val="22"/>
        </w:rPr>
        <w:t>rusak</w:t>
      </w:r>
      <w:proofErr w:type="spellEnd"/>
      <w:r w:rsidRPr="00BB2946">
        <w:rPr>
          <w:rFonts w:ascii="Tahoma" w:hAnsi="Tahoma" w:cs="Tahoma"/>
          <w:sz w:val="22"/>
          <w:szCs w:val="22"/>
        </w:rPr>
        <w:t xml:space="preserve"> dan </w:t>
      </w:r>
      <w:proofErr w:type="spellStart"/>
      <w:r w:rsidRPr="00BB2946">
        <w:rPr>
          <w:rFonts w:ascii="Tahoma" w:hAnsi="Tahoma" w:cs="Tahoma"/>
          <w:sz w:val="22"/>
          <w:szCs w:val="22"/>
        </w:rPr>
        <w:t>kurang</w:t>
      </w:r>
      <w:proofErr w:type="spellEnd"/>
      <w:r w:rsidRPr="00BB2946">
        <w:rPr>
          <w:rFonts w:ascii="Tahoma" w:hAnsi="Tahoma" w:cs="Tahoma"/>
          <w:sz w:val="22"/>
          <w:szCs w:val="22"/>
        </w:rPr>
        <w:t xml:space="preserve"> terawatt</w:t>
      </w:r>
    </w:p>
    <w:p w14:paraId="22F5F213" w14:textId="77777777" w:rsidR="00F956E2" w:rsidRPr="00BB2946" w:rsidRDefault="00F956E2" w:rsidP="00F956E2">
      <w:pPr>
        <w:pStyle w:val="ListParagraph"/>
        <w:numPr>
          <w:ilvl w:val="2"/>
          <w:numId w:val="11"/>
        </w:numPr>
        <w:spacing w:line="360" w:lineRule="auto"/>
        <w:ind w:left="1134" w:hanging="567"/>
        <w:jc w:val="both"/>
        <w:rPr>
          <w:rFonts w:ascii="Tahoma" w:hAnsi="Tahoma" w:cs="Tahoma"/>
          <w:sz w:val="22"/>
          <w:szCs w:val="22"/>
        </w:rPr>
      </w:pPr>
      <w:r w:rsidRPr="00BB2946">
        <w:rPr>
          <w:rFonts w:ascii="Tahoma" w:hAnsi="Tahoma" w:cs="Tahoma"/>
          <w:sz w:val="22"/>
          <w:szCs w:val="22"/>
        </w:rPr>
        <w:t>Ruas Jalan Yos Sudarso (</w:t>
      </w:r>
      <w:proofErr w:type="spellStart"/>
      <w:r w:rsidRPr="00BB2946">
        <w:rPr>
          <w:rFonts w:ascii="Tahoma" w:hAnsi="Tahoma" w:cs="Tahoma"/>
          <w:sz w:val="22"/>
          <w:szCs w:val="22"/>
        </w:rPr>
        <w:t>Segmen</w:t>
      </w:r>
      <w:proofErr w:type="spellEnd"/>
      <w:r w:rsidRPr="00BB2946">
        <w:rPr>
          <w:rFonts w:ascii="Tahoma" w:hAnsi="Tahoma" w:cs="Tahoma"/>
          <w:sz w:val="22"/>
          <w:szCs w:val="22"/>
        </w:rPr>
        <w:t xml:space="preserve"> 2)</w:t>
      </w:r>
    </w:p>
    <w:p w14:paraId="50547B3F" w14:textId="77777777" w:rsidR="00F956E2" w:rsidRPr="00BB2946" w:rsidRDefault="00F956E2" w:rsidP="00F956E2">
      <w:pPr>
        <w:pStyle w:val="ListParagraph"/>
        <w:spacing w:line="360" w:lineRule="auto"/>
        <w:ind w:left="567" w:firstLine="567"/>
        <w:jc w:val="both"/>
        <w:rPr>
          <w:rFonts w:ascii="Tahoma" w:hAnsi="Tahoma" w:cs="Tahoma"/>
          <w:sz w:val="22"/>
          <w:szCs w:val="22"/>
        </w:rPr>
      </w:pPr>
      <w:proofErr w:type="spellStart"/>
      <w:r w:rsidRPr="00BB2946">
        <w:rPr>
          <w:rFonts w:ascii="Tahoma" w:hAnsi="Tahoma" w:cs="Tahoma"/>
          <w:sz w:val="22"/>
          <w:szCs w:val="22"/>
        </w:rPr>
        <w:t>Segmen</w:t>
      </w:r>
      <w:proofErr w:type="spellEnd"/>
      <w:r w:rsidRPr="00BB2946">
        <w:rPr>
          <w:rFonts w:ascii="Tahoma" w:hAnsi="Tahoma" w:cs="Tahoma"/>
          <w:sz w:val="22"/>
          <w:szCs w:val="22"/>
        </w:rPr>
        <w:t xml:space="preserve"> 2 pada </w:t>
      </w:r>
      <w:proofErr w:type="spellStart"/>
      <w:r w:rsidRPr="00BB2946">
        <w:rPr>
          <w:rFonts w:ascii="Tahoma" w:hAnsi="Tahoma" w:cs="Tahoma"/>
          <w:sz w:val="22"/>
          <w:szCs w:val="22"/>
        </w:rPr>
        <w:t>ruas</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Yos Sudarso </w:t>
      </w:r>
      <w:proofErr w:type="spellStart"/>
      <w:r w:rsidRPr="00BB2946">
        <w:rPr>
          <w:rFonts w:ascii="Tahoma" w:hAnsi="Tahoma" w:cs="Tahoma"/>
          <w:sz w:val="22"/>
          <w:szCs w:val="22"/>
        </w:rPr>
        <w:t>terletak</w:t>
      </w:r>
      <w:proofErr w:type="spellEnd"/>
      <w:r w:rsidRPr="00BB2946">
        <w:rPr>
          <w:rFonts w:ascii="Tahoma" w:hAnsi="Tahoma" w:cs="Tahoma"/>
          <w:sz w:val="22"/>
          <w:szCs w:val="22"/>
        </w:rPr>
        <w:t xml:space="preserve"> pada KM 1 – KM 1,9. Pada </w:t>
      </w:r>
      <w:proofErr w:type="spellStart"/>
      <w:r w:rsidRPr="00BB2946">
        <w:rPr>
          <w:rFonts w:ascii="Tahoma" w:hAnsi="Tahoma" w:cs="Tahoma"/>
          <w:sz w:val="22"/>
          <w:szCs w:val="22"/>
        </w:rPr>
        <w:t>segmen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ini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didominasi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kantor</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pemerintahan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pemukiman</w:t>
      </w:r>
      <w:proofErr w:type="spellEnd"/>
      <w:r w:rsidRPr="00BB2946">
        <w:rPr>
          <w:rFonts w:ascii="Tahoma" w:hAnsi="Tahoma" w:cs="Tahoma"/>
          <w:sz w:val="22"/>
          <w:szCs w:val="22"/>
        </w:rPr>
        <w:t xml:space="preserve">, dan area </w:t>
      </w:r>
      <w:proofErr w:type="spellStart"/>
      <w:r w:rsidRPr="00BB2946">
        <w:rPr>
          <w:rFonts w:ascii="Tahoma" w:hAnsi="Tahoma" w:cs="Tahoma"/>
          <w:sz w:val="22"/>
          <w:szCs w:val="22"/>
        </w:rPr>
        <w:t>pendidikan</w:t>
      </w:r>
      <w:proofErr w:type="spellEnd"/>
      <w:r w:rsidRPr="00BB2946">
        <w:rPr>
          <w:rFonts w:ascii="Tahoma" w:hAnsi="Tahoma" w:cs="Tahoma"/>
          <w:sz w:val="22"/>
          <w:szCs w:val="22"/>
        </w:rPr>
        <w:t xml:space="preserve">. Ruas Jalan Yos Sudarso </w:t>
      </w:r>
      <w:proofErr w:type="spellStart"/>
      <w:r w:rsidRPr="00BB2946">
        <w:rPr>
          <w:rFonts w:ascii="Tahoma" w:hAnsi="Tahoma" w:cs="Tahoma"/>
          <w:sz w:val="22"/>
          <w:szCs w:val="22"/>
        </w:rPr>
        <w:t>merupakan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Nasional di Kota Tegal,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ini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memiliki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arus</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lalu</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lintas</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cukup</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ramai</w:t>
      </w:r>
      <w:proofErr w:type="spellEnd"/>
      <w:r w:rsidRPr="00BB2946">
        <w:rPr>
          <w:rFonts w:ascii="Tahoma" w:hAnsi="Tahoma" w:cs="Tahoma"/>
          <w:sz w:val="22"/>
          <w:szCs w:val="22"/>
        </w:rPr>
        <w:t xml:space="preserve"> dan rata </w:t>
      </w:r>
      <w:proofErr w:type="spellStart"/>
      <w:r w:rsidRPr="00BB2946">
        <w:rPr>
          <w:rFonts w:ascii="Tahoma" w:hAnsi="Tahoma" w:cs="Tahoma"/>
          <w:sz w:val="22"/>
          <w:szCs w:val="22"/>
        </w:rPr>
        <w:t>rata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kendaraan</w:t>
      </w:r>
      <w:proofErr w:type="spellEnd"/>
      <w:r w:rsidRPr="00BB2946">
        <w:rPr>
          <w:rFonts w:ascii="Tahoma" w:hAnsi="Tahoma" w:cs="Tahoma"/>
          <w:sz w:val="22"/>
          <w:szCs w:val="22"/>
        </w:rPr>
        <w:t xml:space="preserve"> yang </w:t>
      </w:r>
      <w:proofErr w:type="spellStart"/>
      <w:r w:rsidRPr="00BB2946">
        <w:rPr>
          <w:rFonts w:ascii="Tahoma" w:hAnsi="Tahoma" w:cs="Tahoma"/>
          <w:sz w:val="22"/>
          <w:szCs w:val="22"/>
        </w:rPr>
        <w:t>berkecepatan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sedang</w:t>
      </w:r>
      <w:proofErr w:type="spellEnd"/>
      <w:r w:rsidRPr="00BB2946">
        <w:rPr>
          <w:rFonts w:ascii="Tahoma" w:hAnsi="Tahoma" w:cs="Tahoma"/>
          <w:sz w:val="22"/>
          <w:szCs w:val="22"/>
        </w:rPr>
        <w:t xml:space="preserve">. </w:t>
      </w:r>
    </w:p>
    <w:p w14:paraId="54091081" w14:textId="77777777" w:rsidR="00F956E2" w:rsidRPr="00BB2946" w:rsidRDefault="00F956E2" w:rsidP="00F956E2">
      <w:pPr>
        <w:pStyle w:val="ListParagraph"/>
        <w:keepNext/>
        <w:widowControl w:val="0"/>
        <w:autoSpaceDE w:val="0"/>
        <w:autoSpaceDN w:val="0"/>
        <w:spacing w:before="131" w:after="0" w:line="240" w:lineRule="auto"/>
        <w:ind w:left="0"/>
        <w:jc w:val="center"/>
        <w:rPr>
          <w:sz w:val="22"/>
          <w:szCs w:val="22"/>
        </w:rPr>
      </w:pPr>
      <w:r w:rsidRPr="00BB2946">
        <w:rPr>
          <w:rFonts w:ascii="Tahoma" w:hAnsi="Tahoma" w:cs="Tahoma"/>
          <w:noProof/>
          <w:sz w:val="22"/>
          <w:szCs w:val="22"/>
        </w:rPr>
        <w:lastRenderedPageBreak/>
        <w:drawing>
          <wp:inline distT="0" distB="0" distL="0" distR="0" wp14:anchorId="11B4F135" wp14:editId="65962CDB">
            <wp:extent cx="2724354" cy="3632587"/>
            <wp:effectExtent l="19050" t="19050" r="19050" b="25400"/>
            <wp:docPr id="1724433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9349" cy="3652581"/>
                    </a:xfrm>
                    <a:prstGeom prst="rect">
                      <a:avLst/>
                    </a:prstGeom>
                    <a:noFill/>
                    <a:ln w="19050">
                      <a:solidFill>
                        <a:schemeClr val="tx1"/>
                      </a:solidFill>
                    </a:ln>
                  </pic:spPr>
                </pic:pic>
              </a:graphicData>
            </a:graphic>
          </wp:inline>
        </w:drawing>
      </w:r>
    </w:p>
    <w:p w14:paraId="7ACAFEEC" w14:textId="77777777" w:rsidR="00F956E2" w:rsidRPr="00616E0C" w:rsidRDefault="00F956E2" w:rsidP="00F956E2">
      <w:pPr>
        <w:pStyle w:val="ListParagraph"/>
        <w:keepNext/>
        <w:widowControl w:val="0"/>
        <w:autoSpaceDE w:val="0"/>
        <w:autoSpaceDN w:val="0"/>
        <w:spacing w:before="131" w:line="360" w:lineRule="auto"/>
        <w:ind w:left="1843"/>
        <w:rPr>
          <w:rFonts w:ascii="Tahoma" w:hAnsi="Tahoma" w:cs="Tahoma"/>
          <w:i/>
          <w:iCs/>
          <w:sz w:val="18"/>
          <w:szCs w:val="18"/>
        </w:rPr>
      </w:pPr>
      <w:proofErr w:type="spellStart"/>
      <w:r w:rsidRPr="00616E0C">
        <w:rPr>
          <w:rFonts w:ascii="Tahoma" w:hAnsi="Tahoma" w:cs="Tahoma"/>
          <w:i/>
          <w:iCs/>
          <w:sz w:val="18"/>
          <w:szCs w:val="18"/>
        </w:rPr>
        <w:t>Sumber</w:t>
      </w:r>
      <w:proofErr w:type="spellEnd"/>
      <w:r w:rsidRPr="00616E0C">
        <w:rPr>
          <w:rFonts w:ascii="Tahoma" w:hAnsi="Tahoma" w:cs="Tahoma"/>
          <w:i/>
          <w:iCs/>
          <w:sz w:val="18"/>
          <w:szCs w:val="18"/>
        </w:rPr>
        <w:t xml:space="preserve">: Hasil </w:t>
      </w:r>
      <w:proofErr w:type="spellStart"/>
      <w:r w:rsidRPr="00616E0C">
        <w:rPr>
          <w:rFonts w:ascii="Tahoma" w:hAnsi="Tahoma" w:cs="Tahoma"/>
          <w:i/>
          <w:iCs/>
          <w:sz w:val="18"/>
          <w:szCs w:val="18"/>
        </w:rPr>
        <w:t>Dokumentasi</w:t>
      </w:r>
      <w:proofErr w:type="spellEnd"/>
    </w:p>
    <w:p w14:paraId="58A2B0AC" w14:textId="77777777" w:rsidR="00F956E2" w:rsidRPr="00616E0C" w:rsidRDefault="00F956E2" w:rsidP="00F956E2">
      <w:pPr>
        <w:pStyle w:val="ListParagraph"/>
        <w:widowControl w:val="0"/>
        <w:autoSpaceDE w:val="0"/>
        <w:autoSpaceDN w:val="0"/>
        <w:spacing w:before="131" w:after="0" w:line="360" w:lineRule="auto"/>
        <w:ind w:left="0"/>
        <w:jc w:val="center"/>
        <w:rPr>
          <w:rFonts w:ascii="Tahoma" w:hAnsi="Tahoma" w:cs="Tahoma"/>
          <w:sz w:val="22"/>
          <w:szCs w:val="22"/>
        </w:rPr>
      </w:pPr>
      <w:bookmarkStart w:id="56" w:name="_Toc170636620"/>
      <w:bookmarkStart w:id="57" w:name="_Toc170659278"/>
      <w:bookmarkStart w:id="58" w:name="_Toc170978415"/>
      <w:bookmarkStart w:id="59" w:name="_Toc173273631"/>
      <w:r w:rsidRPr="00616E0C">
        <w:rPr>
          <w:rFonts w:ascii="Tahoma" w:hAnsi="Tahoma" w:cs="Tahoma"/>
          <w:b/>
          <w:bCs/>
          <w:sz w:val="22"/>
          <w:szCs w:val="22"/>
        </w:rPr>
        <w:t xml:space="preserve">Gambar II.  </w:t>
      </w:r>
      <w:r w:rsidRPr="00616E0C">
        <w:rPr>
          <w:rFonts w:ascii="Tahoma" w:hAnsi="Tahoma" w:cs="Tahoma"/>
          <w:b/>
          <w:bCs/>
          <w:sz w:val="22"/>
          <w:szCs w:val="22"/>
        </w:rPr>
        <w:fldChar w:fldCharType="begin"/>
      </w:r>
      <w:r w:rsidRPr="00616E0C">
        <w:rPr>
          <w:rFonts w:ascii="Tahoma" w:hAnsi="Tahoma" w:cs="Tahoma"/>
          <w:b/>
          <w:bCs/>
          <w:sz w:val="22"/>
          <w:szCs w:val="22"/>
        </w:rPr>
        <w:instrText xml:space="preserve"> SEQ Gambar_II._ \* ARABIC </w:instrText>
      </w:r>
      <w:r w:rsidRPr="00616E0C">
        <w:rPr>
          <w:rFonts w:ascii="Tahoma" w:hAnsi="Tahoma" w:cs="Tahoma"/>
          <w:b/>
          <w:bCs/>
          <w:sz w:val="22"/>
          <w:szCs w:val="22"/>
        </w:rPr>
        <w:fldChar w:fldCharType="separate"/>
      </w:r>
      <w:r>
        <w:rPr>
          <w:rFonts w:ascii="Tahoma" w:hAnsi="Tahoma" w:cs="Tahoma"/>
          <w:b/>
          <w:bCs/>
          <w:noProof/>
          <w:sz w:val="22"/>
          <w:szCs w:val="22"/>
        </w:rPr>
        <w:t>9</w:t>
      </w:r>
      <w:r w:rsidRPr="00616E0C">
        <w:rPr>
          <w:rFonts w:ascii="Tahoma" w:hAnsi="Tahoma" w:cs="Tahoma"/>
          <w:b/>
          <w:bCs/>
          <w:sz w:val="22"/>
          <w:szCs w:val="22"/>
        </w:rPr>
        <w:fldChar w:fldCharType="end"/>
      </w:r>
      <w:r w:rsidRPr="00616E0C">
        <w:rPr>
          <w:rFonts w:ascii="Tahoma" w:hAnsi="Tahoma" w:cs="Tahoma"/>
          <w:sz w:val="22"/>
          <w:szCs w:val="22"/>
        </w:rPr>
        <w:t xml:space="preserve"> </w:t>
      </w:r>
      <w:proofErr w:type="spellStart"/>
      <w:r w:rsidRPr="00616E0C">
        <w:rPr>
          <w:rFonts w:ascii="Tahoma" w:hAnsi="Tahoma" w:cs="Tahoma"/>
          <w:sz w:val="22"/>
          <w:szCs w:val="22"/>
        </w:rPr>
        <w:t>Kondisi</w:t>
      </w:r>
      <w:proofErr w:type="spellEnd"/>
      <w:r w:rsidRPr="00616E0C">
        <w:rPr>
          <w:rFonts w:ascii="Tahoma" w:hAnsi="Tahoma" w:cs="Tahoma"/>
          <w:sz w:val="22"/>
          <w:szCs w:val="22"/>
        </w:rPr>
        <w:t xml:space="preserve"> </w:t>
      </w:r>
      <w:proofErr w:type="spellStart"/>
      <w:r w:rsidRPr="00616E0C">
        <w:rPr>
          <w:rFonts w:ascii="Tahoma" w:hAnsi="Tahoma" w:cs="Tahoma"/>
          <w:sz w:val="22"/>
          <w:szCs w:val="22"/>
        </w:rPr>
        <w:t>Eksisting</w:t>
      </w:r>
      <w:proofErr w:type="spellEnd"/>
      <w:r w:rsidRPr="00616E0C">
        <w:rPr>
          <w:rFonts w:ascii="Tahoma" w:hAnsi="Tahoma" w:cs="Tahoma"/>
          <w:sz w:val="22"/>
          <w:szCs w:val="22"/>
        </w:rPr>
        <w:t xml:space="preserve"> Ruas Jalan Yos Sudarso</w:t>
      </w:r>
      <w:bookmarkEnd w:id="56"/>
      <w:bookmarkEnd w:id="57"/>
      <w:bookmarkEnd w:id="58"/>
      <w:bookmarkEnd w:id="59"/>
    </w:p>
    <w:p w14:paraId="7460A9F2" w14:textId="77777777" w:rsidR="00F956E2" w:rsidRPr="00BB2946" w:rsidRDefault="00F956E2" w:rsidP="00F956E2">
      <w:pPr>
        <w:pStyle w:val="ListParagraph"/>
        <w:numPr>
          <w:ilvl w:val="0"/>
          <w:numId w:val="14"/>
        </w:numPr>
        <w:spacing w:before="131" w:line="360" w:lineRule="auto"/>
        <w:ind w:left="993" w:hanging="284"/>
        <w:jc w:val="both"/>
        <w:rPr>
          <w:rFonts w:ascii="Tahoma" w:hAnsi="Tahoma" w:cs="Tahoma"/>
          <w:sz w:val="22"/>
          <w:szCs w:val="22"/>
        </w:rPr>
      </w:pPr>
      <w:r w:rsidRPr="00BB2946">
        <w:rPr>
          <w:rFonts w:ascii="Tahoma" w:hAnsi="Tahoma" w:cs="Tahoma"/>
          <w:sz w:val="22"/>
          <w:szCs w:val="22"/>
        </w:rPr>
        <w:t xml:space="preserve">Faktor </w:t>
      </w:r>
      <w:proofErr w:type="spellStart"/>
      <w:r w:rsidRPr="00BB2946">
        <w:rPr>
          <w:rFonts w:ascii="Tahoma" w:hAnsi="Tahoma" w:cs="Tahoma"/>
          <w:sz w:val="22"/>
          <w:szCs w:val="22"/>
        </w:rPr>
        <w:t>prasarana</w:t>
      </w:r>
      <w:proofErr w:type="spellEnd"/>
    </w:p>
    <w:p w14:paraId="3B64A598" w14:textId="77777777" w:rsidR="00F956E2" w:rsidRPr="00BB2946" w:rsidRDefault="00F956E2" w:rsidP="00F956E2">
      <w:pPr>
        <w:pStyle w:val="ListParagraph"/>
        <w:spacing w:line="360" w:lineRule="auto"/>
        <w:ind w:left="567" w:firstLine="567"/>
        <w:jc w:val="both"/>
        <w:rPr>
          <w:rFonts w:ascii="Tahoma" w:hAnsi="Tahoma" w:cs="Tahoma"/>
          <w:sz w:val="22"/>
          <w:szCs w:val="22"/>
        </w:rPr>
      </w:pPr>
      <w:proofErr w:type="spellStart"/>
      <w:r w:rsidRPr="00BB2946">
        <w:rPr>
          <w:rFonts w:ascii="Tahoma" w:hAnsi="Tahoma" w:cs="Tahoma"/>
          <w:sz w:val="22"/>
          <w:szCs w:val="22"/>
        </w:rPr>
        <w:t>Kondisi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Permukan</w:t>
      </w:r>
      <w:proofErr w:type="spellEnd"/>
      <w:r w:rsidRPr="00BB2946">
        <w:rPr>
          <w:rFonts w:ascii="Tahoma" w:hAnsi="Tahoma" w:cs="Tahoma"/>
          <w:sz w:val="22"/>
          <w:szCs w:val="22"/>
        </w:rPr>
        <w:t xml:space="preserve"> Jalan: </w:t>
      </w:r>
      <w:proofErr w:type="spellStart"/>
      <w:r w:rsidRPr="00BB2946">
        <w:rPr>
          <w:rFonts w:ascii="Tahoma" w:hAnsi="Tahoma" w:cs="Tahoma"/>
          <w:sz w:val="22"/>
          <w:szCs w:val="22"/>
        </w:rPr>
        <w:t>Kondisi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perkerasan</w:t>
      </w:r>
      <w:proofErr w:type="spellEnd"/>
      <w:r w:rsidRPr="00BB2946">
        <w:rPr>
          <w:rFonts w:ascii="Tahoma" w:hAnsi="Tahoma" w:cs="Tahoma"/>
          <w:sz w:val="22"/>
          <w:szCs w:val="22"/>
        </w:rPr>
        <w:t xml:space="preserve"> Jalan Yos Sudarso </w:t>
      </w:r>
      <w:proofErr w:type="spellStart"/>
      <w:r w:rsidRPr="00BB2946">
        <w:rPr>
          <w:rFonts w:ascii="Tahoma" w:hAnsi="Tahoma" w:cs="Tahoma"/>
          <w:sz w:val="22"/>
          <w:szCs w:val="22"/>
        </w:rPr>
        <w:t>merupakan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perkerasan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beton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dengan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dilapisi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aspal</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diatas</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permukaannya</w:t>
      </w:r>
      <w:proofErr w:type="spellEnd"/>
      <w:r w:rsidRPr="00BB2946">
        <w:rPr>
          <w:rFonts w:ascii="Tahoma" w:hAnsi="Tahoma" w:cs="Tahoma"/>
          <w:sz w:val="22"/>
          <w:szCs w:val="22"/>
        </w:rPr>
        <w:t>.</w:t>
      </w:r>
    </w:p>
    <w:p w14:paraId="1F319BA7" w14:textId="77777777" w:rsidR="00F956E2" w:rsidRPr="00BB2946" w:rsidRDefault="00F956E2" w:rsidP="00F956E2">
      <w:pPr>
        <w:pStyle w:val="ListParagraph"/>
        <w:widowControl w:val="0"/>
        <w:numPr>
          <w:ilvl w:val="0"/>
          <w:numId w:val="13"/>
        </w:numPr>
        <w:autoSpaceDE w:val="0"/>
        <w:autoSpaceDN w:val="0"/>
        <w:spacing w:before="131" w:after="0" w:line="360" w:lineRule="auto"/>
        <w:ind w:left="1134" w:hanging="567"/>
        <w:jc w:val="both"/>
        <w:rPr>
          <w:rFonts w:ascii="Tahoma" w:hAnsi="Tahoma" w:cs="Tahoma"/>
          <w:sz w:val="22"/>
          <w:szCs w:val="22"/>
        </w:rPr>
      </w:pPr>
      <w:proofErr w:type="spellStart"/>
      <w:r w:rsidRPr="00BB2946">
        <w:rPr>
          <w:rFonts w:ascii="Tahoma" w:hAnsi="Tahoma" w:cs="Tahoma"/>
          <w:sz w:val="22"/>
          <w:szCs w:val="22"/>
        </w:rPr>
        <w:t>Kondisi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Drainase</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Terdapat</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drainase</w:t>
      </w:r>
      <w:proofErr w:type="spellEnd"/>
      <w:r w:rsidRPr="00BB2946">
        <w:rPr>
          <w:rFonts w:ascii="Tahoma" w:hAnsi="Tahoma" w:cs="Tahoma"/>
          <w:sz w:val="22"/>
          <w:szCs w:val="22"/>
        </w:rPr>
        <w:t xml:space="preserve"> pada Jalan Yos Sudarso.</w:t>
      </w:r>
    </w:p>
    <w:p w14:paraId="4D2D0A91" w14:textId="77777777" w:rsidR="00F956E2" w:rsidRPr="00BB2946" w:rsidRDefault="00F956E2" w:rsidP="00F956E2">
      <w:pPr>
        <w:pStyle w:val="ListParagraph"/>
        <w:widowControl w:val="0"/>
        <w:numPr>
          <w:ilvl w:val="0"/>
          <w:numId w:val="13"/>
        </w:numPr>
        <w:autoSpaceDE w:val="0"/>
        <w:autoSpaceDN w:val="0"/>
        <w:spacing w:before="131" w:after="0" w:line="360" w:lineRule="auto"/>
        <w:ind w:left="1134" w:hanging="567"/>
        <w:jc w:val="both"/>
        <w:rPr>
          <w:rFonts w:ascii="Tahoma" w:hAnsi="Tahoma" w:cs="Tahoma"/>
          <w:sz w:val="22"/>
          <w:szCs w:val="22"/>
        </w:rPr>
      </w:pPr>
      <w:proofErr w:type="spellStart"/>
      <w:r w:rsidRPr="00BB2946">
        <w:rPr>
          <w:rFonts w:ascii="Tahoma" w:hAnsi="Tahoma" w:cs="Tahoma"/>
          <w:sz w:val="22"/>
          <w:szCs w:val="22"/>
        </w:rPr>
        <w:t>Kondisi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Fasilitas</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Pejalan</w:t>
      </w:r>
      <w:proofErr w:type="spellEnd"/>
      <w:r w:rsidRPr="00BB2946">
        <w:rPr>
          <w:rFonts w:ascii="Tahoma" w:hAnsi="Tahoma" w:cs="Tahoma"/>
          <w:sz w:val="22"/>
          <w:szCs w:val="22"/>
        </w:rPr>
        <w:t xml:space="preserve"> Kaki: </w:t>
      </w:r>
      <w:proofErr w:type="spellStart"/>
      <w:r w:rsidRPr="00BB2946">
        <w:rPr>
          <w:rFonts w:ascii="Tahoma" w:hAnsi="Tahoma" w:cs="Tahoma"/>
          <w:sz w:val="22"/>
          <w:szCs w:val="22"/>
        </w:rPr>
        <w:t>Memiliki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fasilitas</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pejalan</w:t>
      </w:r>
      <w:proofErr w:type="spellEnd"/>
      <w:r w:rsidRPr="00BB2946">
        <w:rPr>
          <w:rFonts w:ascii="Tahoma" w:hAnsi="Tahoma" w:cs="Tahoma"/>
          <w:sz w:val="22"/>
          <w:szCs w:val="22"/>
        </w:rPr>
        <w:t xml:space="preserve"> kaki yang </w:t>
      </w:r>
      <w:proofErr w:type="spellStart"/>
      <w:r w:rsidRPr="00BB2946">
        <w:rPr>
          <w:rFonts w:ascii="Tahoma" w:hAnsi="Tahoma" w:cs="Tahoma"/>
          <w:sz w:val="22"/>
          <w:szCs w:val="22"/>
        </w:rPr>
        <w:t>tidak</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terlalu</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baik</w:t>
      </w:r>
      <w:proofErr w:type="spellEnd"/>
      <w:r w:rsidRPr="00BB2946">
        <w:rPr>
          <w:rFonts w:ascii="Tahoma" w:hAnsi="Tahoma" w:cs="Tahoma"/>
          <w:sz w:val="22"/>
          <w:szCs w:val="22"/>
        </w:rPr>
        <w:t>.</w:t>
      </w:r>
    </w:p>
    <w:p w14:paraId="53FB3FA8" w14:textId="77777777" w:rsidR="00F956E2" w:rsidRPr="00BB2946" w:rsidRDefault="00F956E2" w:rsidP="00F956E2">
      <w:pPr>
        <w:pStyle w:val="ListParagraph"/>
        <w:widowControl w:val="0"/>
        <w:numPr>
          <w:ilvl w:val="0"/>
          <w:numId w:val="13"/>
        </w:numPr>
        <w:autoSpaceDE w:val="0"/>
        <w:autoSpaceDN w:val="0"/>
        <w:spacing w:before="131" w:after="0" w:line="360" w:lineRule="auto"/>
        <w:ind w:left="1134" w:hanging="567"/>
        <w:jc w:val="both"/>
        <w:rPr>
          <w:rFonts w:ascii="Tahoma" w:hAnsi="Tahoma" w:cs="Tahoma"/>
          <w:sz w:val="22"/>
          <w:szCs w:val="22"/>
        </w:rPr>
      </w:pPr>
      <w:proofErr w:type="spellStart"/>
      <w:r w:rsidRPr="00BB2946">
        <w:rPr>
          <w:rFonts w:ascii="Tahoma" w:hAnsi="Tahoma" w:cs="Tahoma"/>
          <w:sz w:val="22"/>
          <w:szCs w:val="22"/>
        </w:rPr>
        <w:t>Kondisi</w:t>
      </w:r>
      <w:proofErr w:type="spellEnd"/>
      <w:r w:rsidRPr="00BB2946">
        <w:rPr>
          <w:rFonts w:ascii="Tahoma" w:hAnsi="Tahoma" w:cs="Tahoma"/>
          <w:sz w:val="22"/>
          <w:szCs w:val="22"/>
        </w:rPr>
        <w:t xml:space="preserve"> Marka: Ada dan </w:t>
      </w:r>
      <w:proofErr w:type="spellStart"/>
      <w:r w:rsidRPr="00BB2946">
        <w:rPr>
          <w:rFonts w:ascii="Tahoma" w:hAnsi="Tahoma" w:cs="Tahoma"/>
          <w:sz w:val="22"/>
          <w:szCs w:val="22"/>
        </w:rPr>
        <w:t>cukup</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baik</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namun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ada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marka</w:t>
      </w:r>
      <w:proofErr w:type="spellEnd"/>
      <w:r w:rsidRPr="00BB2946">
        <w:rPr>
          <w:rFonts w:ascii="Tahoma" w:hAnsi="Tahoma" w:cs="Tahoma"/>
          <w:sz w:val="22"/>
          <w:szCs w:val="22"/>
        </w:rPr>
        <w:t xml:space="preserve"> yang </w:t>
      </w:r>
      <w:proofErr w:type="spellStart"/>
      <w:r w:rsidRPr="00BB2946">
        <w:rPr>
          <w:rFonts w:ascii="Tahoma" w:hAnsi="Tahoma" w:cs="Tahoma"/>
          <w:sz w:val="22"/>
          <w:szCs w:val="22"/>
        </w:rPr>
        <w:t>sudah</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mulai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memudar</w:t>
      </w:r>
      <w:proofErr w:type="spellEnd"/>
      <w:r w:rsidRPr="00BB2946">
        <w:rPr>
          <w:rFonts w:ascii="Tahoma" w:hAnsi="Tahoma" w:cs="Tahoma"/>
          <w:sz w:val="22"/>
          <w:szCs w:val="22"/>
        </w:rPr>
        <w:t>.</w:t>
      </w:r>
    </w:p>
    <w:p w14:paraId="1DC4200D" w14:textId="68C5E7D8" w:rsidR="003E7585" w:rsidRPr="00BB2946" w:rsidRDefault="00F956E2" w:rsidP="00F956E2">
      <w:pPr>
        <w:pStyle w:val="Heading2"/>
        <w:numPr>
          <w:ilvl w:val="1"/>
          <w:numId w:val="7"/>
        </w:numPr>
        <w:tabs>
          <w:tab w:val="num" w:pos="360"/>
        </w:tabs>
        <w:spacing w:line="360" w:lineRule="auto"/>
        <w:ind w:left="540" w:hanging="540"/>
        <w:rPr>
          <w:rFonts w:ascii="Tahoma" w:hAnsi="Tahoma" w:cs="Tahoma"/>
          <w:b/>
          <w:bCs/>
          <w:color w:val="auto"/>
          <w:sz w:val="22"/>
          <w:szCs w:val="22"/>
        </w:rPr>
      </w:pPr>
      <w:proofErr w:type="spellStart"/>
      <w:r w:rsidRPr="00BB2946">
        <w:rPr>
          <w:rFonts w:ascii="Tahoma" w:hAnsi="Tahoma" w:cs="Tahoma"/>
          <w:sz w:val="22"/>
          <w:szCs w:val="22"/>
        </w:rPr>
        <w:t>Kondisi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Rambu</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Kondisi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rambu</w:t>
      </w:r>
      <w:proofErr w:type="spellEnd"/>
      <w:r w:rsidRPr="00BB2946">
        <w:rPr>
          <w:rFonts w:ascii="Tahoma" w:hAnsi="Tahoma" w:cs="Tahoma"/>
          <w:sz w:val="22"/>
          <w:szCs w:val="22"/>
        </w:rPr>
        <w:t xml:space="preserve"> pada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Yos Sudarso sangat </w:t>
      </w:r>
      <w:proofErr w:type="spellStart"/>
      <w:r w:rsidRPr="00BB2946">
        <w:rPr>
          <w:rFonts w:ascii="Tahoma" w:hAnsi="Tahoma" w:cs="Tahoma"/>
          <w:sz w:val="22"/>
          <w:szCs w:val="22"/>
        </w:rPr>
        <w:t>kurang</w:t>
      </w:r>
      <w:r w:rsidR="003E7585" w:rsidRPr="00BB2946">
        <w:rPr>
          <w:rFonts w:ascii="Tahoma" w:hAnsi="Tahoma" w:cs="Tahoma"/>
          <w:b/>
          <w:bCs/>
          <w:color w:val="auto"/>
          <w:sz w:val="22"/>
          <w:szCs w:val="22"/>
        </w:rPr>
        <w:t>Identifikasi</w:t>
      </w:r>
      <w:proofErr w:type="spellEnd"/>
      <w:r w:rsidR="003E7585" w:rsidRPr="00BB2946">
        <w:rPr>
          <w:rFonts w:ascii="Tahoma" w:hAnsi="Tahoma" w:cs="Tahoma"/>
          <w:b/>
          <w:bCs/>
          <w:color w:val="auto"/>
          <w:sz w:val="22"/>
          <w:szCs w:val="22"/>
        </w:rPr>
        <w:t xml:space="preserve"> </w:t>
      </w:r>
      <w:proofErr w:type="spellStart"/>
      <w:r w:rsidR="003E7585" w:rsidRPr="00BB2946">
        <w:rPr>
          <w:rFonts w:ascii="Tahoma" w:hAnsi="Tahoma" w:cs="Tahoma"/>
          <w:b/>
          <w:bCs/>
          <w:color w:val="auto"/>
          <w:sz w:val="22"/>
          <w:szCs w:val="22"/>
        </w:rPr>
        <w:t>Masalah</w:t>
      </w:r>
      <w:bookmarkEnd w:id="0"/>
      <w:proofErr w:type="spellEnd"/>
    </w:p>
    <w:p w14:paraId="080E54BD" w14:textId="77777777" w:rsidR="003E7585" w:rsidRPr="00BB2946" w:rsidRDefault="003E7585" w:rsidP="003E7585">
      <w:pPr>
        <w:tabs>
          <w:tab w:val="left" w:pos="6521"/>
        </w:tabs>
        <w:spacing w:line="360" w:lineRule="auto"/>
        <w:ind w:left="567" w:firstLine="567"/>
        <w:jc w:val="both"/>
        <w:rPr>
          <w:rFonts w:ascii="Tahoma" w:hAnsi="Tahoma" w:cs="Tahoma"/>
          <w:sz w:val="22"/>
          <w:szCs w:val="22"/>
        </w:rPr>
      </w:pPr>
      <w:proofErr w:type="spellStart"/>
      <w:r w:rsidRPr="00BB2946">
        <w:rPr>
          <w:rFonts w:ascii="Tahoma" w:hAnsi="Tahoma" w:cs="Tahoma"/>
          <w:sz w:val="22"/>
          <w:szCs w:val="22"/>
        </w:rPr>
        <w:t>Berdasarkan</w:t>
      </w:r>
      <w:proofErr w:type="spellEnd"/>
      <w:r w:rsidRPr="00BB2946">
        <w:rPr>
          <w:rFonts w:ascii="Tahoma" w:hAnsi="Tahoma" w:cs="Tahoma"/>
          <w:sz w:val="22"/>
          <w:szCs w:val="22"/>
        </w:rPr>
        <w:t xml:space="preserve"> data </w:t>
      </w:r>
      <w:proofErr w:type="spellStart"/>
      <w:r w:rsidRPr="00BB2946">
        <w:rPr>
          <w:rFonts w:ascii="Tahoma" w:hAnsi="Tahoma" w:cs="Tahoma"/>
          <w:sz w:val="22"/>
          <w:szCs w:val="22"/>
        </w:rPr>
        <w:t>dari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Kepolisian</w:t>
      </w:r>
      <w:proofErr w:type="spellEnd"/>
      <w:r w:rsidRPr="00BB2946">
        <w:rPr>
          <w:rFonts w:ascii="Tahoma" w:hAnsi="Tahoma" w:cs="Tahoma"/>
          <w:sz w:val="22"/>
          <w:szCs w:val="22"/>
        </w:rPr>
        <w:t xml:space="preserve"> Kota Tegal,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Mertoloyo</w:t>
      </w:r>
      <w:proofErr w:type="spellEnd"/>
      <w:r w:rsidRPr="00BB2946">
        <w:rPr>
          <w:rFonts w:ascii="Tahoma" w:hAnsi="Tahoma" w:cs="Tahoma"/>
          <w:sz w:val="22"/>
          <w:szCs w:val="22"/>
        </w:rPr>
        <w:t xml:space="preserve"> dan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Yos Sudarso </w:t>
      </w:r>
      <w:proofErr w:type="spellStart"/>
      <w:r w:rsidRPr="00BB2946">
        <w:rPr>
          <w:rFonts w:ascii="Tahoma" w:hAnsi="Tahoma" w:cs="Tahoma"/>
          <w:sz w:val="22"/>
          <w:szCs w:val="22"/>
        </w:rPr>
        <w:t>merupakan</w:t>
      </w:r>
      <w:proofErr w:type="spellEnd"/>
      <w:r w:rsidRPr="00BB2946">
        <w:rPr>
          <w:rFonts w:ascii="Tahoma" w:hAnsi="Tahoma" w:cs="Tahoma"/>
          <w:sz w:val="22"/>
          <w:szCs w:val="22"/>
        </w:rPr>
        <w:t xml:space="preserve"> 2 </w:t>
      </w:r>
      <w:proofErr w:type="spellStart"/>
      <w:r w:rsidRPr="00BB2946">
        <w:rPr>
          <w:rFonts w:ascii="Tahoma" w:hAnsi="Tahoma" w:cs="Tahoma"/>
          <w:sz w:val="22"/>
          <w:szCs w:val="22"/>
        </w:rPr>
        <w:t>ruas</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yang </w:t>
      </w:r>
      <w:proofErr w:type="spellStart"/>
      <w:r w:rsidRPr="00BB2946">
        <w:rPr>
          <w:rFonts w:ascii="Tahoma" w:hAnsi="Tahoma" w:cs="Tahoma"/>
          <w:sz w:val="22"/>
          <w:szCs w:val="22"/>
        </w:rPr>
        <w:t>masuk</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kedalam</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kategori</w:t>
      </w:r>
      <w:proofErr w:type="spellEnd"/>
      <w:r w:rsidRPr="00BB2946">
        <w:rPr>
          <w:rFonts w:ascii="Tahoma" w:hAnsi="Tahoma" w:cs="Tahoma"/>
          <w:sz w:val="22"/>
          <w:szCs w:val="22"/>
        </w:rPr>
        <w:t xml:space="preserve"> Daerah Rawan </w:t>
      </w:r>
      <w:proofErr w:type="spellStart"/>
      <w:r w:rsidRPr="00BB2946">
        <w:rPr>
          <w:rFonts w:ascii="Tahoma" w:hAnsi="Tahoma" w:cs="Tahoma"/>
          <w:sz w:val="22"/>
          <w:szCs w:val="22"/>
        </w:rPr>
        <w:t>Kecelakaan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dengan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menempati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posisi</w:t>
      </w:r>
      <w:proofErr w:type="spellEnd"/>
      <w:r w:rsidRPr="00BB2946">
        <w:rPr>
          <w:rFonts w:ascii="Tahoma" w:hAnsi="Tahoma" w:cs="Tahoma"/>
          <w:sz w:val="22"/>
          <w:szCs w:val="22"/>
        </w:rPr>
        <w:t xml:space="preserve"> 2 dan 3, </w:t>
      </w:r>
      <w:proofErr w:type="spellStart"/>
      <w:r w:rsidRPr="00BB2946">
        <w:rPr>
          <w:rFonts w:ascii="Tahoma" w:hAnsi="Tahoma" w:cs="Tahoma"/>
          <w:sz w:val="22"/>
          <w:szCs w:val="22"/>
        </w:rPr>
        <w:t>dari</w:t>
      </w:r>
      <w:proofErr w:type="spellEnd"/>
      <w:r w:rsidRPr="00BB2946">
        <w:rPr>
          <w:rFonts w:ascii="Tahoma" w:hAnsi="Tahoma" w:cs="Tahoma"/>
          <w:sz w:val="22"/>
          <w:szCs w:val="22"/>
        </w:rPr>
        <w:t xml:space="preserve"> data </w:t>
      </w:r>
      <w:proofErr w:type="spellStart"/>
      <w:r w:rsidRPr="00BB2946">
        <w:rPr>
          <w:rFonts w:ascii="Tahoma" w:hAnsi="Tahoma" w:cs="Tahoma"/>
          <w:sz w:val="22"/>
          <w:szCs w:val="22"/>
        </w:rPr>
        <w:t>tersebut</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dapat</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diidentifikasi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sebagai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berikut</w:t>
      </w:r>
      <w:proofErr w:type="spellEnd"/>
      <w:r w:rsidRPr="00BB2946">
        <w:rPr>
          <w:rFonts w:ascii="Tahoma" w:hAnsi="Tahoma" w:cs="Tahoma"/>
          <w:sz w:val="22"/>
          <w:szCs w:val="22"/>
        </w:rPr>
        <w:t>:</w:t>
      </w:r>
    </w:p>
    <w:p w14:paraId="28D58B1D" w14:textId="77777777" w:rsidR="003E7585" w:rsidRPr="00BB2946" w:rsidRDefault="003E7585" w:rsidP="003E7585">
      <w:pPr>
        <w:pStyle w:val="ListParagraph"/>
        <w:numPr>
          <w:ilvl w:val="0"/>
          <w:numId w:val="1"/>
        </w:numPr>
        <w:spacing w:line="360" w:lineRule="auto"/>
        <w:ind w:left="1134" w:hanging="567"/>
        <w:jc w:val="both"/>
        <w:rPr>
          <w:rFonts w:ascii="Tahoma" w:hAnsi="Tahoma" w:cs="Tahoma"/>
          <w:sz w:val="22"/>
          <w:szCs w:val="22"/>
        </w:rPr>
      </w:pPr>
      <w:r w:rsidRPr="00BB2946">
        <w:rPr>
          <w:rFonts w:ascii="Tahoma" w:hAnsi="Tahoma" w:cs="Tahoma"/>
          <w:sz w:val="22"/>
          <w:szCs w:val="22"/>
        </w:rPr>
        <w:lastRenderedPageBreak/>
        <w:t xml:space="preserve">Pada </w:t>
      </w:r>
      <w:proofErr w:type="spellStart"/>
      <w:r w:rsidRPr="00BB2946">
        <w:rPr>
          <w:rFonts w:ascii="Tahoma" w:hAnsi="Tahoma" w:cs="Tahoma"/>
          <w:sz w:val="22"/>
          <w:szCs w:val="22"/>
        </w:rPr>
        <w:t>ruas</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Mertoloyo</w:t>
      </w:r>
      <w:proofErr w:type="spellEnd"/>
      <w:r w:rsidRPr="00BB2946">
        <w:rPr>
          <w:rFonts w:ascii="Tahoma" w:hAnsi="Tahoma" w:cs="Tahoma"/>
          <w:sz w:val="22"/>
          <w:szCs w:val="22"/>
        </w:rPr>
        <w:t xml:space="preserve"> dan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Yos Sudarso </w:t>
      </w:r>
      <w:proofErr w:type="spellStart"/>
      <w:r w:rsidRPr="00BB2946">
        <w:rPr>
          <w:rFonts w:ascii="Tahoma" w:hAnsi="Tahoma" w:cs="Tahoma"/>
          <w:sz w:val="22"/>
          <w:szCs w:val="22"/>
        </w:rPr>
        <w:t>telah</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terjadi</w:t>
      </w:r>
      <w:proofErr w:type="spellEnd"/>
      <w:r w:rsidRPr="00BB2946">
        <w:rPr>
          <w:rFonts w:ascii="Tahoma" w:hAnsi="Tahoma" w:cs="Tahoma"/>
          <w:sz w:val="22"/>
          <w:szCs w:val="22"/>
        </w:rPr>
        <w:t xml:space="preserve"> </w:t>
      </w:r>
      <w:r>
        <w:rPr>
          <w:rFonts w:ascii="Tahoma" w:hAnsi="Tahoma" w:cs="Tahoma"/>
          <w:sz w:val="22"/>
          <w:szCs w:val="22"/>
        </w:rPr>
        <w:t xml:space="preserve">79 </w:t>
      </w:r>
      <w:proofErr w:type="spellStart"/>
      <w:r w:rsidRPr="00BB2946">
        <w:rPr>
          <w:rFonts w:ascii="Tahoma" w:hAnsi="Tahoma" w:cs="Tahoma"/>
          <w:sz w:val="22"/>
          <w:szCs w:val="22"/>
        </w:rPr>
        <w:t>kecelakaan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dengan</w:t>
      </w:r>
      <w:proofErr w:type="spellEnd"/>
      <w:r w:rsidRPr="00BB2946">
        <w:rPr>
          <w:rFonts w:ascii="Tahoma" w:hAnsi="Tahoma" w:cs="Tahoma"/>
          <w:sz w:val="22"/>
          <w:szCs w:val="22"/>
        </w:rPr>
        <w:t xml:space="preserve"> </w:t>
      </w:r>
      <w:r>
        <w:rPr>
          <w:rFonts w:ascii="Tahoma" w:hAnsi="Tahoma" w:cs="Tahoma"/>
          <w:sz w:val="22"/>
          <w:szCs w:val="22"/>
        </w:rPr>
        <w:t xml:space="preserve">16 </w:t>
      </w:r>
      <w:r w:rsidRPr="00BB2946">
        <w:rPr>
          <w:rFonts w:ascii="Tahoma" w:hAnsi="Tahoma" w:cs="Tahoma"/>
          <w:sz w:val="22"/>
          <w:szCs w:val="22"/>
        </w:rPr>
        <w:t xml:space="preserve">korban </w:t>
      </w:r>
      <w:proofErr w:type="spellStart"/>
      <w:r w:rsidRPr="00BB2946">
        <w:rPr>
          <w:rFonts w:ascii="Tahoma" w:hAnsi="Tahoma" w:cs="Tahoma"/>
          <w:sz w:val="22"/>
          <w:szCs w:val="22"/>
        </w:rPr>
        <w:t>meninggal</w:t>
      </w:r>
      <w:proofErr w:type="spellEnd"/>
      <w:r w:rsidRPr="00BB2946">
        <w:rPr>
          <w:rFonts w:ascii="Tahoma" w:hAnsi="Tahoma" w:cs="Tahoma"/>
          <w:sz w:val="22"/>
          <w:szCs w:val="22"/>
        </w:rPr>
        <w:t xml:space="preserve"> dunia dan </w:t>
      </w:r>
      <w:r>
        <w:rPr>
          <w:rFonts w:ascii="Tahoma" w:hAnsi="Tahoma" w:cs="Tahoma"/>
          <w:sz w:val="22"/>
          <w:szCs w:val="22"/>
        </w:rPr>
        <w:t xml:space="preserve">78 </w:t>
      </w:r>
      <w:r w:rsidRPr="00BB2946">
        <w:rPr>
          <w:rFonts w:ascii="Tahoma" w:hAnsi="Tahoma" w:cs="Tahoma"/>
          <w:sz w:val="22"/>
          <w:szCs w:val="22"/>
        </w:rPr>
        <w:t xml:space="preserve">korban </w:t>
      </w:r>
      <w:proofErr w:type="spellStart"/>
      <w:r w:rsidRPr="00BB2946">
        <w:rPr>
          <w:rFonts w:ascii="Tahoma" w:hAnsi="Tahoma" w:cs="Tahoma"/>
          <w:sz w:val="22"/>
          <w:szCs w:val="22"/>
        </w:rPr>
        <w:t>mengalami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luka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ringan</w:t>
      </w:r>
      <w:proofErr w:type="spellEnd"/>
      <w:r w:rsidRPr="00BB2946">
        <w:rPr>
          <w:rFonts w:ascii="Tahoma" w:hAnsi="Tahoma" w:cs="Tahoma"/>
          <w:sz w:val="22"/>
          <w:szCs w:val="22"/>
        </w:rPr>
        <w:t>.</w:t>
      </w:r>
    </w:p>
    <w:p w14:paraId="234690B5" w14:textId="77777777" w:rsidR="003E7585" w:rsidRPr="00BB2946" w:rsidRDefault="003E7585" w:rsidP="003E7585">
      <w:pPr>
        <w:pStyle w:val="ListParagraph"/>
        <w:numPr>
          <w:ilvl w:val="0"/>
          <w:numId w:val="1"/>
        </w:numPr>
        <w:spacing w:line="360" w:lineRule="auto"/>
        <w:ind w:left="1134" w:hanging="567"/>
        <w:jc w:val="both"/>
        <w:rPr>
          <w:rFonts w:ascii="Tahoma" w:hAnsi="Tahoma" w:cs="Tahoma"/>
          <w:sz w:val="22"/>
          <w:szCs w:val="22"/>
        </w:rPr>
      </w:pPr>
      <w:proofErr w:type="spellStart"/>
      <w:r w:rsidRPr="00BB2946">
        <w:rPr>
          <w:rFonts w:ascii="Tahoma" w:hAnsi="Tahoma" w:cs="Tahoma"/>
          <w:sz w:val="22"/>
          <w:szCs w:val="22"/>
        </w:rPr>
        <w:t>Sesuai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dengan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standar</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terkait</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prasarana</w:t>
      </w:r>
      <w:proofErr w:type="spellEnd"/>
      <w:r w:rsidRPr="00BB2946">
        <w:rPr>
          <w:rFonts w:ascii="Tahoma" w:hAnsi="Tahoma" w:cs="Tahoma"/>
          <w:sz w:val="22"/>
          <w:szCs w:val="22"/>
        </w:rPr>
        <w:t xml:space="preserve"> dan </w:t>
      </w:r>
      <w:proofErr w:type="spellStart"/>
      <w:r w:rsidRPr="00BB2946">
        <w:rPr>
          <w:rFonts w:ascii="Tahoma" w:hAnsi="Tahoma" w:cs="Tahoma"/>
          <w:sz w:val="22"/>
          <w:szCs w:val="22"/>
        </w:rPr>
        <w:t>perlengkapan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yaitu</w:t>
      </w:r>
      <w:proofErr w:type="spellEnd"/>
      <w:r w:rsidRPr="00BB2946">
        <w:rPr>
          <w:rFonts w:ascii="Tahoma" w:hAnsi="Tahoma" w:cs="Tahoma"/>
          <w:sz w:val="22"/>
          <w:szCs w:val="22"/>
        </w:rPr>
        <w:t xml:space="preserve"> UU no. 22 </w:t>
      </w:r>
      <w:proofErr w:type="spellStart"/>
      <w:r w:rsidRPr="00BB2946">
        <w:rPr>
          <w:rFonts w:ascii="Tahoma" w:hAnsi="Tahoma" w:cs="Tahoma"/>
          <w:sz w:val="22"/>
          <w:szCs w:val="22"/>
        </w:rPr>
        <w:t>tahun</w:t>
      </w:r>
      <w:proofErr w:type="spellEnd"/>
      <w:r w:rsidRPr="00BB2946">
        <w:rPr>
          <w:rFonts w:ascii="Tahoma" w:hAnsi="Tahoma" w:cs="Tahoma"/>
          <w:sz w:val="22"/>
          <w:szCs w:val="22"/>
        </w:rPr>
        <w:t xml:space="preserve"> 2009 </w:t>
      </w:r>
      <w:proofErr w:type="spellStart"/>
      <w:r w:rsidRPr="00BB2946">
        <w:rPr>
          <w:rFonts w:ascii="Tahoma" w:hAnsi="Tahoma" w:cs="Tahoma"/>
          <w:sz w:val="22"/>
          <w:szCs w:val="22"/>
        </w:rPr>
        <w:t>tentang</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lalu</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lintas</w:t>
      </w:r>
      <w:proofErr w:type="spellEnd"/>
      <w:r w:rsidRPr="00BB2946">
        <w:rPr>
          <w:rFonts w:ascii="Tahoma" w:hAnsi="Tahoma" w:cs="Tahoma"/>
          <w:sz w:val="22"/>
          <w:szCs w:val="22"/>
        </w:rPr>
        <w:t xml:space="preserve"> dan </w:t>
      </w:r>
      <w:proofErr w:type="spellStart"/>
      <w:r w:rsidRPr="00BB2946">
        <w:rPr>
          <w:rFonts w:ascii="Tahoma" w:hAnsi="Tahoma" w:cs="Tahoma"/>
          <w:sz w:val="22"/>
          <w:szCs w:val="22"/>
        </w:rPr>
        <w:t>angkutan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Kondisi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kedua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ruas</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tersebut</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terdapat</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rambu-rambu</w:t>
      </w:r>
      <w:proofErr w:type="spellEnd"/>
      <w:r w:rsidRPr="00BB2946">
        <w:rPr>
          <w:rFonts w:ascii="Tahoma" w:hAnsi="Tahoma" w:cs="Tahoma"/>
          <w:sz w:val="22"/>
          <w:szCs w:val="22"/>
        </w:rPr>
        <w:t xml:space="preserve"> yang </w:t>
      </w:r>
      <w:proofErr w:type="spellStart"/>
      <w:r w:rsidRPr="00BB2946">
        <w:rPr>
          <w:rFonts w:ascii="Tahoma" w:hAnsi="Tahoma" w:cs="Tahoma"/>
          <w:sz w:val="22"/>
          <w:szCs w:val="22"/>
        </w:rPr>
        <w:t>rusak</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yang </w:t>
      </w:r>
      <w:proofErr w:type="spellStart"/>
      <w:r w:rsidRPr="00BB2946">
        <w:rPr>
          <w:rFonts w:ascii="Tahoma" w:hAnsi="Tahoma" w:cs="Tahoma"/>
          <w:sz w:val="22"/>
          <w:szCs w:val="22"/>
        </w:rPr>
        <w:t>rusak</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perkerasan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yang </w:t>
      </w:r>
      <w:proofErr w:type="spellStart"/>
      <w:r w:rsidRPr="00BB2946">
        <w:rPr>
          <w:rFonts w:ascii="Tahoma" w:hAnsi="Tahoma" w:cs="Tahoma"/>
          <w:sz w:val="22"/>
          <w:szCs w:val="22"/>
        </w:rPr>
        <w:t>buruk</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marka</w:t>
      </w:r>
      <w:proofErr w:type="spellEnd"/>
      <w:r w:rsidRPr="00BB2946">
        <w:rPr>
          <w:rFonts w:ascii="Tahoma" w:hAnsi="Tahoma" w:cs="Tahoma"/>
          <w:sz w:val="22"/>
          <w:szCs w:val="22"/>
        </w:rPr>
        <w:t xml:space="preserve"> yang </w:t>
      </w:r>
      <w:proofErr w:type="spellStart"/>
      <w:r w:rsidRPr="00BB2946">
        <w:rPr>
          <w:rFonts w:ascii="Tahoma" w:hAnsi="Tahoma" w:cs="Tahoma"/>
          <w:sz w:val="22"/>
          <w:szCs w:val="22"/>
        </w:rPr>
        <w:t>hilang</w:t>
      </w:r>
      <w:proofErr w:type="spellEnd"/>
      <w:r w:rsidRPr="00BB2946">
        <w:rPr>
          <w:rFonts w:ascii="Tahoma" w:hAnsi="Tahoma" w:cs="Tahoma"/>
          <w:sz w:val="22"/>
          <w:szCs w:val="22"/>
        </w:rPr>
        <w:t xml:space="preserve"> dan </w:t>
      </w:r>
      <w:proofErr w:type="spellStart"/>
      <w:r w:rsidRPr="00BB2946">
        <w:rPr>
          <w:rFonts w:ascii="Tahoma" w:hAnsi="Tahoma" w:cs="Tahoma"/>
          <w:sz w:val="22"/>
          <w:szCs w:val="22"/>
        </w:rPr>
        <w:t>pudar</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serta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beberapa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titik</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lampu</w:t>
      </w:r>
      <w:proofErr w:type="spellEnd"/>
      <w:r w:rsidRPr="00BB2946">
        <w:rPr>
          <w:rFonts w:ascii="Tahoma" w:hAnsi="Tahoma" w:cs="Tahoma"/>
          <w:sz w:val="22"/>
          <w:szCs w:val="22"/>
        </w:rPr>
        <w:t xml:space="preserve"> yang </w:t>
      </w:r>
      <w:proofErr w:type="spellStart"/>
      <w:r w:rsidRPr="00BB2946">
        <w:rPr>
          <w:rFonts w:ascii="Tahoma" w:hAnsi="Tahoma" w:cs="Tahoma"/>
          <w:sz w:val="22"/>
          <w:szCs w:val="22"/>
        </w:rPr>
        <w:t>padam</w:t>
      </w:r>
      <w:proofErr w:type="spellEnd"/>
      <w:r w:rsidRPr="00BB2946">
        <w:rPr>
          <w:rFonts w:ascii="Tahoma" w:hAnsi="Tahoma" w:cs="Tahoma"/>
          <w:sz w:val="22"/>
          <w:szCs w:val="22"/>
        </w:rPr>
        <w:t xml:space="preserve"> dan </w:t>
      </w:r>
      <w:proofErr w:type="spellStart"/>
      <w:r w:rsidRPr="00BB2946">
        <w:rPr>
          <w:rFonts w:ascii="Tahoma" w:hAnsi="Tahoma" w:cs="Tahoma"/>
          <w:sz w:val="22"/>
          <w:szCs w:val="22"/>
        </w:rPr>
        <w:t>tidak</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terawat</w:t>
      </w:r>
      <w:proofErr w:type="spellEnd"/>
      <w:r w:rsidRPr="00BB2946">
        <w:rPr>
          <w:rFonts w:ascii="Tahoma" w:hAnsi="Tahoma" w:cs="Tahoma"/>
          <w:sz w:val="22"/>
          <w:szCs w:val="22"/>
        </w:rPr>
        <w:t>.</w:t>
      </w:r>
    </w:p>
    <w:p w14:paraId="652A39EE" w14:textId="77777777" w:rsidR="003E7585" w:rsidRPr="00BB2946" w:rsidRDefault="003E7585" w:rsidP="003E7585">
      <w:pPr>
        <w:pStyle w:val="ListParagraph"/>
        <w:numPr>
          <w:ilvl w:val="0"/>
          <w:numId w:val="1"/>
        </w:numPr>
        <w:spacing w:line="360" w:lineRule="auto"/>
        <w:ind w:left="1134" w:hanging="567"/>
        <w:jc w:val="both"/>
        <w:rPr>
          <w:rFonts w:ascii="Tahoma" w:hAnsi="Tahoma" w:cs="Tahoma"/>
          <w:sz w:val="22"/>
          <w:szCs w:val="22"/>
        </w:rPr>
      </w:pPr>
      <w:proofErr w:type="spellStart"/>
      <w:r w:rsidRPr="00BB2946">
        <w:rPr>
          <w:rFonts w:ascii="Tahoma" w:hAnsi="Tahoma" w:cs="Tahoma"/>
          <w:sz w:val="22"/>
          <w:szCs w:val="22"/>
        </w:rPr>
        <w:t>Terdapat</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potensi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bahaya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atau</w:t>
      </w:r>
      <w:proofErr w:type="spellEnd"/>
      <w:r w:rsidRPr="00BB2946">
        <w:rPr>
          <w:rFonts w:ascii="Tahoma" w:hAnsi="Tahoma" w:cs="Tahoma"/>
          <w:sz w:val="22"/>
          <w:szCs w:val="22"/>
        </w:rPr>
        <w:t xml:space="preserve"> </w:t>
      </w:r>
      <w:r w:rsidRPr="00BB2946">
        <w:rPr>
          <w:rFonts w:ascii="Tahoma" w:hAnsi="Tahoma" w:cs="Tahoma"/>
          <w:i/>
          <w:iCs/>
          <w:sz w:val="22"/>
          <w:szCs w:val="22"/>
        </w:rPr>
        <w:t>hazard</w:t>
      </w:r>
      <w:r w:rsidRPr="00BB2946">
        <w:rPr>
          <w:rFonts w:ascii="Tahoma" w:hAnsi="Tahoma" w:cs="Tahoma"/>
          <w:sz w:val="22"/>
          <w:szCs w:val="22"/>
        </w:rPr>
        <w:t xml:space="preserve"> yang </w:t>
      </w:r>
      <w:proofErr w:type="spellStart"/>
      <w:r w:rsidRPr="00BB2946">
        <w:rPr>
          <w:rFonts w:ascii="Tahoma" w:hAnsi="Tahoma" w:cs="Tahoma"/>
          <w:sz w:val="22"/>
          <w:szCs w:val="22"/>
        </w:rPr>
        <w:t>dapat</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mengakibatkan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terjadinya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kecelakaan</w:t>
      </w:r>
      <w:proofErr w:type="spellEnd"/>
      <w:r w:rsidRPr="00BB2946">
        <w:rPr>
          <w:rFonts w:ascii="Tahoma" w:hAnsi="Tahoma" w:cs="Tahoma"/>
          <w:sz w:val="22"/>
          <w:szCs w:val="22"/>
        </w:rPr>
        <w:t xml:space="preserve"> dan </w:t>
      </w:r>
      <w:proofErr w:type="spellStart"/>
      <w:r w:rsidRPr="00BB2946">
        <w:rPr>
          <w:rFonts w:ascii="Tahoma" w:hAnsi="Tahoma" w:cs="Tahoma"/>
          <w:sz w:val="22"/>
          <w:szCs w:val="22"/>
        </w:rPr>
        <w:t>tingkat</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keparahan</w:t>
      </w:r>
      <w:proofErr w:type="spellEnd"/>
      <w:r w:rsidRPr="00BB2946">
        <w:rPr>
          <w:rFonts w:ascii="Tahoma" w:hAnsi="Tahoma" w:cs="Tahoma"/>
          <w:sz w:val="22"/>
          <w:szCs w:val="22"/>
        </w:rPr>
        <w:t xml:space="preserve"> yang </w:t>
      </w:r>
      <w:proofErr w:type="spellStart"/>
      <w:r w:rsidRPr="00BB2946">
        <w:rPr>
          <w:rFonts w:ascii="Tahoma" w:hAnsi="Tahoma" w:cs="Tahoma"/>
          <w:sz w:val="22"/>
          <w:szCs w:val="22"/>
        </w:rPr>
        <w:t>tinggi</w:t>
      </w:r>
      <w:proofErr w:type="spellEnd"/>
      <w:r w:rsidRPr="00BB2946">
        <w:rPr>
          <w:rFonts w:ascii="Tahoma" w:hAnsi="Tahoma" w:cs="Tahoma"/>
          <w:sz w:val="22"/>
          <w:szCs w:val="22"/>
        </w:rPr>
        <w:t xml:space="preserve"> pada </w:t>
      </w:r>
      <w:proofErr w:type="spellStart"/>
      <w:r w:rsidRPr="00BB2946">
        <w:rPr>
          <w:rFonts w:ascii="Tahoma" w:hAnsi="Tahoma" w:cs="Tahoma"/>
          <w:sz w:val="22"/>
          <w:szCs w:val="22"/>
        </w:rPr>
        <w:t>ruas</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Mertoloyo</w:t>
      </w:r>
      <w:proofErr w:type="spellEnd"/>
      <w:r w:rsidRPr="00BB2946">
        <w:rPr>
          <w:rFonts w:ascii="Tahoma" w:hAnsi="Tahoma" w:cs="Tahoma"/>
          <w:sz w:val="22"/>
          <w:szCs w:val="22"/>
        </w:rPr>
        <w:t xml:space="preserve"> dan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Yos Sudarso.</w:t>
      </w:r>
    </w:p>
    <w:p w14:paraId="1FFD58EC" w14:textId="77777777" w:rsidR="003E7585" w:rsidRPr="00BB2946" w:rsidRDefault="003E7585" w:rsidP="003E7585">
      <w:pPr>
        <w:pStyle w:val="Heading2"/>
        <w:numPr>
          <w:ilvl w:val="1"/>
          <w:numId w:val="8"/>
        </w:numPr>
        <w:tabs>
          <w:tab w:val="num" w:pos="360"/>
        </w:tabs>
        <w:spacing w:line="360" w:lineRule="auto"/>
        <w:ind w:left="540" w:hanging="540"/>
        <w:rPr>
          <w:rFonts w:ascii="Tahoma" w:hAnsi="Tahoma" w:cs="Tahoma"/>
          <w:b/>
          <w:bCs/>
          <w:color w:val="auto"/>
          <w:sz w:val="22"/>
          <w:szCs w:val="22"/>
        </w:rPr>
      </w:pPr>
      <w:bookmarkStart w:id="60" w:name="_Toc173344521"/>
      <w:proofErr w:type="spellStart"/>
      <w:r w:rsidRPr="00BB2946">
        <w:rPr>
          <w:rFonts w:ascii="Tahoma" w:hAnsi="Tahoma" w:cs="Tahoma"/>
          <w:b/>
          <w:bCs/>
          <w:color w:val="auto"/>
          <w:sz w:val="22"/>
          <w:szCs w:val="22"/>
        </w:rPr>
        <w:t>Rumusan</w:t>
      </w:r>
      <w:proofErr w:type="spellEnd"/>
      <w:r w:rsidRPr="00BB2946">
        <w:rPr>
          <w:rFonts w:ascii="Tahoma" w:hAnsi="Tahoma" w:cs="Tahoma"/>
          <w:b/>
          <w:bCs/>
          <w:color w:val="auto"/>
          <w:sz w:val="22"/>
          <w:szCs w:val="22"/>
        </w:rPr>
        <w:t xml:space="preserve"> </w:t>
      </w:r>
      <w:proofErr w:type="spellStart"/>
      <w:r w:rsidRPr="00BB2946">
        <w:rPr>
          <w:rFonts w:ascii="Tahoma" w:hAnsi="Tahoma" w:cs="Tahoma"/>
          <w:b/>
          <w:bCs/>
          <w:color w:val="auto"/>
          <w:sz w:val="22"/>
          <w:szCs w:val="22"/>
        </w:rPr>
        <w:t>Masalah</w:t>
      </w:r>
      <w:bookmarkEnd w:id="60"/>
      <w:proofErr w:type="spellEnd"/>
    </w:p>
    <w:p w14:paraId="55491A11" w14:textId="77777777" w:rsidR="003E7585" w:rsidRPr="00BB2946" w:rsidRDefault="003E7585" w:rsidP="003E7585">
      <w:pPr>
        <w:spacing w:line="360" w:lineRule="auto"/>
        <w:ind w:left="567" w:firstLine="567"/>
        <w:jc w:val="both"/>
        <w:rPr>
          <w:rFonts w:ascii="Tahoma" w:hAnsi="Tahoma" w:cs="Tahoma"/>
          <w:sz w:val="22"/>
          <w:szCs w:val="22"/>
        </w:rPr>
      </w:pPr>
      <w:proofErr w:type="spellStart"/>
      <w:r w:rsidRPr="00BB2946">
        <w:rPr>
          <w:rFonts w:ascii="Tahoma" w:hAnsi="Tahoma" w:cs="Tahoma"/>
          <w:sz w:val="22"/>
          <w:szCs w:val="22"/>
        </w:rPr>
        <w:t>Berdasarkan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identifikasi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masalah</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maka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dapat</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dirumuskan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permasalahan-permasalahan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dalam</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studi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kasus</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ini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sebagai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berikut</w:t>
      </w:r>
      <w:proofErr w:type="spellEnd"/>
      <w:r w:rsidRPr="00BB2946">
        <w:rPr>
          <w:rFonts w:ascii="Tahoma" w:hAnsi="Tahoma" w:cs="Tahoma"/>
          <w:sz w:val="22"/>
          <w:szCs w:val="22"/>
        </w:rPr>
        <w:t>:</w:t>
      </w:r>
    </w:p>
    <w:p w14:paraId="7079F130" w14:textId="77777777" w:rsidR="003E7585" w:rsidRPr="00BB2946" w:rsidRDefault="003E7585" w:rsidP="003E7585">
      <w:pPr>
        <w:pStyle w:val="ListParagraph"/>
        <w:numPr>
          <w:ilvl w:val="0"/>
          <w:numId w:val="2"/>
        </w:numPr>
        <w:spacing w:line="360" w:lineRule="auto"/>
        <w:ind w:left="1134" w:hanging="567"/>
        <w:jc w:val="both"/>
        <w:rPr>
          <w:rFonts w:ascii="Tahoma" w:hAnsi="Tahoma" w:cs="Tahoma"/>
          <w:sz w:val="22"/>
          <w:szCs w:val="22"/>
        </w:rPr>
      </w:pPr>
      <w:proofErr w:type="spellStart"/>
      <w:r w:rsidRPr="00BB2946">
        <w:rPr>
          <w:rFonts w:ascii="Tahoma" w:hAnsi="Tahoma" w:cs="Tahoma"/>
          <w:sz w:val="22"/>
          <w:szCs w:val="22"/>
        </w:rPr>
        <w:t>Bagaimana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cara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mengidentifikasi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bahaya</w:t>
      </w:r>
      <w:proofErr w:type="spellEnd"/>
      <w:r w:rsidRPr="00BB2946">
        <w:rPr>
          <w:rFonts w:ascii="Tahoma" w:hAnsi="Tahoma" w:cs="Tahoma"/>
          <w:sz w:val="22"/>
          <w:szCs w:val="22"/>
        </w:rPr>
        <w:t xml:space="preserve"> pada </w:t>
      </w:r>
      <w:proofErr w:type="spellStart"/>
      <w:r w:rsidRPr="00BB2946">
        <w:rPr>
          <w:rFonts w:ascii="Tahoma" w:hAnsi="Tahoma" w:cs="Tahoma"/>
          <w:sz w:val="22"/>
          <w:szCs w:val="22"/>
        </w:rPr>
        <w:t>ruas</w:t>
      </w:r>
      <w:proofErr w:type="spellEnd"/>
      <w:r w:rsidRPr="00BB2946">
        <w:rPr>
          <w:rFonts w:ascii="Tahoma" w:hAnsi="Tahoma" w:cs="Tahoma"/>
          <w:sz w:val="22"/>
          <w:szCs w:val="22"/>
        </w:rPr>
        <w:t xml:space="preserve"> Jalan </w:t>
      </w:r>
      <w:proofErr w:type="spellStart"/>
      <w:r w:rsidRPr="00BB2946">
        <w:rPr>
          <w:rFonts w:ascii="Tahoma" w:hAnsi="Tahoma" w:cs="Tahoma"/>
          <w:sz w:val="22"/>
          <w:szCs w:val="22"/>
        </w:rPr>
        <w:t>Mertoloyo</w:t>
      </w:r>
      <w:proofErr w:type="spellEnd"/>
      <w:r w:rsidRPr="00BB2946">
        <w:rPr>
          <w:rFonts w:ascii="Tahoma" w:hAnsi="Tahoma" w:cs="Tahoma"/>
          <w:sz w:val="22"/>
          <w:szCs w:val="22"/>
        </w:rPr>
        <w:t xml:space="preserve"> – Yos Sudarso Kota Tegal </w:t>
      </w:r>
      <w:proofErr w:type="spellStart"/>
      <w:r w:rsidRPr="00BB2946">
        <w:rPr>
          <w:rFonts w:ascii="Tahoma" w:hAnsi="Tahoma" w:cs="Tahoma"/>
          <w:sz w:val="22"/>
          <w:szCs w:val="22"/>
        </w:rPr>
        <w:t>dengan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menggunakan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Inspeksi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Keselamatan</w:t>
      </w:r>
      <w:proofErr w:type="spellEnd"/>
      <w:r w:rsidRPr="00BB2946">
        <w:rPr>
          <w:rFonts w:ascii="Tahoma" w:hAnsi="Tahoma" w:cs="Tahoma"/>
          <w:sz w:val="22"/>
          <w:szCs w:val="22"/>
        </w:rPr>
        <w:t xml:space="preserve"> Jalan?</w:t>
      </w:r>
    </w:p>
    <w:p w14:paraId="1126B7AD" w14:textId="77777777" w:rsidR="003E7585" w:rsidRPr="00BB2946" w:rsidRDefault="003E7585" w:rsidP="003E7585">
      <w:pPr>
        <w:pStyle w:val="ListParagraph"/>
        <w:numPr>
          <w:ilvl w:val="0"/>
          <w:numId w:val="2"/>
        </w:numPr>
        <w:spacing w:line="360" w:lineRule="auto"/>
        <w:ind w:left="1134" w:hanging="567"/>
        <w:jc w:val="both"/>
        <w:rPr>
          <w:rFonts w:ascii="Tahoma" w:hAnsi="Tahoma" w:cs="Tahoma"/>
          <w:sz w:val="22"/>
          <w:szCs w:val="22"/>
        </w:rPr>
      </w:pPr>
      <w:proofErr w:type="spellStart"/>
      <w:r w:rsidRPr="00BB2946">
        <w:rPr>
          <w:rFonts w:ascii="Tahoma" w:hAnsi="Tahoma" w:cs="Tahoma"/>
          <w:sz w:val="22"/>
          <w:szCs w:val="22"/>
        </w:rPr>
        <w:t>Apa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saja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faktor</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penyebab</w:t>
      </w:r>
      <w:proofErr w:type="spellEnd"/>
      <w:r w:rsidRPr="00BB2946">
        <w:rPr>
          <w:rFonts w:ascii="Tahoma" w:hAnsi="Tahoma" w:cs="Tahoma"/>
          <w:sz w:val="22"/>
          <w:szCs w:val="22"/>
        </w:rPr>
        <w:t xml:space="preserve"> dan </w:t>
      </w:r>
      <w:proofErr w:type="spellStart"/>
      <w:r w:rsidRPr="00BB2946">
        <w:rPr>
          <w:rFonts w:ascii="Tahoma" w:hAnsi="Tahoma" w:cs="Tahoma"/>
          <w:sz w:val="22"/>
          <w:szCs w:val="22"/>
        </w:rPr>
        <w:t>potensi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bahaya</w:t>
      </w:r>
      <w:proofErr w:type="spellEnd"/>
      <w:r w:rsidRPr="00BB2946">
        <w:rPr>
          <w:rFonts w:ascii="Tahoma" w:hAnsi="Tahoma" w:cs="Tahoma"/>
          <w:sz w:val="22"/>
          <w:szCs w:val="22"/>
        </w:rPr>
        <w:t xml:space="preserve"> yang </w:t>
      </w:r>
      <w:proofErr w:type="spellStart"/>
      <w:r w:rsidRPr="00BB2946">
        <w:rPr>
          <w:rFonts w:ascii="Tahoma" w:hAnsi="Tahoma" w:cs="Tahoma"/>
          <w:sz w:val="22"/>
          <w:szCs w:val="22"/>
        </w:rPr>
        <w:t>dapat</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mengakibatkan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kecelakaan</w:t>
      </w:r>
      <w:proofErr w:type="spellEnd"/>
      <w:r w:rsidRPr="00BB2946">
        <w:rPr>
          <w:rFonts w:ascii="Tahoma" w:hAnsi="Tahoma" w:cs="Tahoma"/>
          <w:sz w:val="22"/>
          <w:szCs w:val="22"/>
        </w:rPr>
        <w:t xml:space="preserve"> di Jalan </w:t>
      </w:r>
      <w:proofErr w:type="spellStart"/>
      <w:r w:rsidRPr="00BB2946">
        <w:rPr>
          <w:rFonts w:ascii="Tahoma" w:hAnsi="Tahoma" w:cs="Tahoma"/>
          <w:sz w:val="22"/>
          <w:szCs w:val="22"/>
        </w:rPr>
        <w:t>Mertoloyo</w:t>
      </w:r>
      <w:proofErr w:type="spellEnd"/>
      <w:r w:rsidRPr="00BB2946">
        <w:rPr>
          <w:rFonts w:ascii="Tahoma" w:hAnsi="Tahoma" w:cs="Tahoma"/>
          <w:sz w:val="22"/>
          <w:szCs w:val="22"/>
        </w:rPr>
        <w:t xml:space="preserve"> – Yos Sudarso?</w:t>
      </w:r>
    </w:p>
    <w:p w14:paraId="1561176E" w14:textId="77777777" w:rsidR="003E7585" w:rsidRPr="00BB2946" w:rsidRDefault="003E7585" w:rsidP="003E7585">
      <w:pPr>
        <w:pStyle w:val="ListParagraph"/>
        <w:numPr>
          <w:ilvl w:val="0"/>
          <w:numId w:val="2"/>
        </w:numPr>
        <w:spacing w:line="360" w:lineRule="auto"/>
        <w:ind w:left="1134" w:hanging="567"/>
        <w:jc w:val="both"/>
        <w:rPr>
          <w:rFonts w:ascii="Tahoma" w:hAnsi="Tahoma" w:cs="Tahoma"/>
          <w:sz w:val="22"/>
          <w:szCs w:val="22"/>
        </w:rPr>
      </w:pPr>
      <w:proofErr w:type="spellStart"/>
      <w:r w:rsidRPr="00BB2946">
        <w:rPr>
          <w:rFonts w:ascii="Tahoma" w:hAnsi="Tahoma" w:cs="Tahoma"/>
          <w:sz w:val="22"/>
          <w:szCs w:val="22"/>
        </w:rPr>
        <w:t>Bagaimana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penanganan</w:t>
      </w:r>
      <w:proofErr w:type="spellEnd"/>
      <w:r w:rsidRPr="00BB2946">
        <w:rPr>
          <w:rFonts w:ascii="Tahoma" w:hAnsi="Tahoma" w:cs="Tahoma"/>
          <w:sz w:val="22"/>
          <w:szCs w:val="22"/>
        </w:rPr>
        <w:t xml:space="preserve"> dan </w:t>
      </w:r>
      <w:proofErr w:type="spellStart"/>
      <w:r w:rsidRPr="00BB2946">
        <w:rPr>
          <w:rFonts w:ascii="Tahoma" w:hAnsi="Tahoma" w:cs="Tahoma"/>
          <w:sz w:val="22"/>
          <w:szCs w:val="22"/>
        </w:rPr>
        <w:t>rekomendasi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dalam</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upaya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peningkatan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keselamatan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ruas</w:t>
      </w:r>
      <w:proofErr w:type="spellEnd"/>
      <w:r w:rsidRPr="00BB2946">
        <w:rPr>
          <w:rFonts w:ascii="Tahoma" w:hAnsi="Tahoma" w:cs="Tahoma"/>
          <w:sz w:val="22"/>
          <w:szCs w:val="22"/>
        </w:rPr>
        <w:t xml:space="preserve"> Jalan </w:t>
      </w:r>
      <w:proofErr w:type="spellStart"/>
      <w:r w:rsidRPr="00BB2946">
        <w:rPr>
          <w:rFonts w:ascii="Tahoma" w:hAnsi="Tahoma" w:cs="Tahoma"/>
          <w:sz w:val="22"/>
          <w:szCs w:val="22"/>
        </w:rPr>
        <w:t>Mertoloyo</w:t>
      </w:r>
      <w:proofErr w:type="spellEnd"/>
      <w:r w:rsidRPr="00BB2946">
        <w:rPr>
          <w:rFonts w:ascii="Tahoma" w:hAnsi="Tahoma" w:cs="Tahoma"/>
          <w:sz w:val="22"/>
          <w:szCs w:val="22"/>
        </w:rPr>
        <w:t xml:space="preserve"> – Yos Sudarso </w:t>
      </w:r>
      <w:proofErr w:type="spellStart"/>
      <w:r w:rsidRPr="00BB2946">
        <w:rPr>
          <w:rFonts w:ascii="Tahoma" w:hAnsi="Tahoma" w:cs="Tahoma"/>
          <w:sz w:val="22"/>
          <w:szCs w:val="22"/>
        </w:rPr>
        <w:t>untuk</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mengatasi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atau</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mengurangi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potensi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bahaya</w:t>
      </w:r>
      <w:proofErr w:type="spellEnd"/>
      <w:r w:rsidRPr="00BB2946">
        <w:rPr>
          <w:rFonts w:ascii="Tahoma" w:hAnsi="Tahoma" w:cs="Tahoma"/>
          <w:sz w:val="22"/>
          <w:szCs w:val="22"/>
        </w:rPr>
        <w:t xml:space="preserve"> yang </w:t>
      </w:r>
      <w:proofErr w:type="spellStart"/>
      <w:r w:rsidRPr="00BB2946">
        <w:rPr>
          <w:rFonts w:ascii="Tahoma" w:hAnsi="Tahoma" w:cs="Tahoma"/>
          <w:sz w:val="22"/>
          <w:szCs w:val="22"/>
        </w:rPr>
        <w:t>ada</w:t>
      </w:r>
      <w:proofErr w:type="spellEnd"/>
      <w:r w:rsidRPr="00BB2946">
        <w:rPr>
          <w:rFonts w:ascii="Tahoma" w:hAnsi="Tahoma" w:cs="Tahoma"/>
          <w:sz w:val="22"/>
          <w:szCs w:val="22"/>
        </w:rPr>
        <w:t xml:space="preserve"> pada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tersebut</w:t>
      </w:r>
      <w:proofErr w:type="spellEnd"/>
      <w:r w:rsidRPr="00BB2946">
        <w:rPr>
          <w:rFonts w:ascii="Tahoma" w:hAnsi="Tahoma" w:cs="Tahoma"/>
          <w:sz w:val="22"/>
          <w:szCs w:val="22"/>
        </w:rPr>
        <w:t>?</w:t>
      </w:r>
    </w:p>
    <w:p w14:paraId="48CC978D" w14:textId="77777777" w:rsidR="003E7585" w:rsidRPr="00BB2946" w:rsidRDefault="003E7585" w:rsidP="003E7585">
      <w:pPr>
        <w:pStyle w:val="Heading2"/>
        <w:numPr>
          <w:ilvl w:val="1"/>
          <w:numId w:val="9"/>
        </w:numPr>
        <w:tabs>
          <w:tab w:val="num" w:pos="360"/>
        </w:tabs>
        <w:spacing w:line="360" w:lineRule="auto"/>
        <w:ind w:left="540" w:hanging="540"/>
        <w:rPr>
          <w:rFonts w:ascii="Tahoma" w:hAnsi="Tahoma" w:cs="Tahoma"/>
          <w:b/>
          <w:bCs/>
          <w:color w:val="auto"/>
          <w:sz w:val="22"/>
          <w:szCs w:val="22"/>
        </w:rPr>
      </w:pPr>
      <w:bookmarkStart w:id="61" w:name="_Toc173344522"/>
      <w:r w:rsidRPr="00BB2946">
        <w:rPr>
          <w:rFonts w:ascii="Tahoma" w:hAnsi="Tahoma" w:cs="Tahoma"/>
          <w:b/>
          <w:bCs/>
          <w:color w:val="auto"/>
          <w:sz w:val="22"/>
          <w:szCs w:val="22"/>
        </w:rPr>
        <w:t>Maksud dan Tujuan</w:t>
      </w:r>
      <w:bookmarkEnd w:id="61"/>
    </w:p>
    <w:p w14:paraId="6BDEC5BA" w14:textId="77777777" w:rsidR="003E7585" w:rsidRPr="00BB2946" w:rsidRDefault="003E7585" w:rsidP="003E7585">
      <w:pPr>
        <w:spacing w:line="360" w:lineRule="auto"/>
        <w:ind w:left="567" w:firstLine="567"/>
        <w:jc w:val="both"/>
        <w:rPr>
          <w:rFonts w:ascii="Tahoma" w:hAnsi="Tahoma" w:cs="Tahoma"/>
          <w:sz w:val="22"/>
          <w:szCs w:val="22"/>
        </w:rPr>
      </w:pPr>
      <w:r w:rsidRPr="00BB2946">
        <w:rPr>
          <w:rFonts w:ascii="Tahoma" w:hAnsi="Tahoma" w:cs="Tahoma"/>
          <w:sz w:val="22"/>
          <w:szCs w:val="22"/>
        </w:rPr>
        <w:t xml:space="preserve">Maksud dan </w:t>
      </w:r>
      <w:proofErr w:type="spellStart"/>
      <w:r w:rsidRPr="00BB2946">
        <w:rPr>
          <w:rFonts w:ascii="Tahoma" w:hAnsi="Tahoma" w:cs="Tahoma"/>
          <w:sz w:val="22"/>
          <w:szCs w:val="22"/>
        </w:rPr>
        <w:t>tujuan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dari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penyusunan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Kertas</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Kerja</w:t>
      </w:r>
      <w:proofErr w:type="spellEnd"/>
      <w:r w:rsidRPr="00BB2946">
        <w:rPr>
          <w:rFonts w:ascii="Tahoma" w:hAnsi="Tahoma" w:cs="Tahoma"/>
          <w:sz w:val="22"/>
          <w:szCs w:val="22"/>
        </w:rPr>
        <w:t xml:space="preserve"> Wajib </w:t>
      </w:r>
      <w:proofErr w:type="spellStart"/>
      <w:r w:rsidRPr="00BB2946">
        <w:rPr>
          <w:rFonts w:ascii="Tahoma" w:hAnsi="Tahoma" w:cs="Tahoma"/>
          <w:sz w:val="22"/>
          <w:szCs w:val="22"/>
        </w:rPr>
        <w:t>ini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yaitu</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untuk</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melakukan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suatu</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kajian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terhadap</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bahaya</w:t>
      </w:r>
      <w:proofErr w:type="spellEnd"/>
      <w:r w:rsidRPr="00BB2946">
        <w:rPr>
          <w:rFonts w:ascii="Tahoma" w:hAnsi="Tahoma" w:cs="Tahoma"/>
          <w:sz w:val="22"/>
          <w:szCs w:val="22"/>
        </w:rPr>
        <w:t xml:space="preserve"> dan </w:t>
      </w:r>
      <w:proofErr w:type="spellStart"/>
      <w:r w:rsidRPr="00BB2946">
        <w:rPr>
          <w:rFonts w:ascii="Tahoma" w:hAnsi="Tahoma" w:cs="Tahoma"/>
          <w:sz w:val="22"/>
          <w:szCs w:val="22"/>
        </w:rPr>
        <w:t>potensi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kecelakaan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dengan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memberikan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rekomendasi</w:t>
      </w:r>
      <w:proofErr w:type="spellEnd"/>
      <w:r w:rsidRPr="00BB2946">
        <w:rPr>
          <w:rFonts w:ascii="Tahoma" w:hAnsi="Tahoma" w:cs="Tahoma"/>
          <w:sz w:val="22"/>
          <w:szCs w:val="22"/>
        </w:rPr>
        <w:t xml:space="preserve"> dan </w:t>
      </w:r>
      <w:proofErr w:type="spellStart"/>
      <w:r w:rsidRPr="00BB2946">
        <w:rPr>
          <w:rFonts w:ascii="Tahoma" w:hAnsi="Tahoma" w:cs="Tahoma"/>
          <w:sz w:val="22"/>
          <w:szCs w:val="22"/>
        </w:rPr>
        <w:t>penanganan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terhadap</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potensi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kecelakaan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tersebut</w:t>
      </w:r>
      <w:proofErr w:type="spellEnd"/>
      <w:r w:rsidRPr="00BB2946">
        <w:rPr>
          <w:rFonts w:ascii="Tahoma" w:hAnsi="Tahoma" w:cs="Tahoma"/>
          <w:sz w:val="22"/>
          <w:szCs w:val="22"/>
        </w:rPr>
        <w:t xml:space="preserve"> yang </w:t>
      </w:r>
      <w:proofErr w:type="spellStart"/>
      <w:r w:rsidRPr="00BB2946">
        <w:rPr>
          <w:rFonts w:ascii="Tahoma" w:hAnsi="Tahoma" w:cs="Tahoma"/>
          <w:sz w:val="22"/>
          <w:szCs w:val="22"/>
        </w:rPr>
        <w:t>terjadi</w:t>
      </w:r>
      <w:proofErr w:type="spellEnd"/>
      <w:r w:rsidRPr="00BB2946">
        <w:rPr>
          <w:rFonts w:ascii="Tahoma" w:hAnsi="Tahoma" w:cs="Tahoma"/>
          <w:sz w:val="22"/>
          <w:szCs w:val="22"/>
        </w:rPr>
        <w:t xml:space="preserve"> pada </w:t>
      </w:r>
      <w:proofErr w:type="spellStart"/>
      <w:r w:rsidRPr="00BB2946">
        <w:rPr>
          <w:rFonts w:ascii="Tahoma" w:hAnsi="Tahoma" w:cs="Tahoma"/>
          <w:sz w:val="22"/>
          <w:szCs w:val="22"/>
        </w:rPr>
        <w:t>ruas</w:t>
      </w:r>
      <w:proofErr w:type="spellEnd"/>
      <w:r w:rsidRPr="00BB2946">
        <w:rPr>
          <w:rFonts w:ascii="Tahoma" w:hAnsi="Tahoma" w:cs="Tahoma"/>
          <w:sz w:val="22"/>
          <w:szCs w:val="22"/>
        </w:rPr>
        <w:t xml:space="preserve"> Jalan </w:t>
      </w:r>
      <w:proofErr w:type="spellStart"/>
      <w:r w:rsidRPr="00BB2946">
        <w:rPr>
          <w:rFonts w:ascii="Tahoma" w:hAnsi="Tahoma" w:cs="Tahoma"/>
          <w:sz w:val="22"/>
          <w:szCs w:val="22"/>
        </w:rPr>
        <w:t>Mertoloyo</w:t>
      </w:r>
      <w:proofErr w:type="spellEnd"/>
      <w:r w:rsidRPr="00BB2946">
        <w:rPr>
          <w:rFonts w:ascii="Tahoma" w:hAnsi="Tahoma" w:cs="Tahoma"/>
          <w:sz w:val="22"/>
          <w:szCs w:val="22"/>
        </w:rPr>
        <w:t xml:space="preserve"> – Yos </w:t>
      </w:r>
      <w:proofErr w:type="spellStart"/>
      <w:r w:rsidRPr="00BB2946">
        <w:rPr>
          <w:rFonts w:ascii="Tahoma" w:hAnsi="Tahoma" w:cs="Tahoma"/>
          <w:sz w:val="22"/>
          <w:szCs w:val="22"/>
        </w:rPr>
        <w:t>Sudaso</w:t>
      </w:r>
      <w:proofErr w:type="spellEnd"/>
      <w:r w:rsidRPr="00BB2946">
        <w:rPr>
          <w:rFonts w:ascii="Tahoma" w:hAnsi="Tahoma" w:cs="Tahoma"/>
          <w:sz w:val="22"/>
          <w:szCs w:val="22"/>
        </w:rPr>
        <w:t>.</w:t>
      </w:r>
    </w:p>
    <w:p w14:paraId="5C5451AD" w14:textId="77777777" w:rsidR="003E7585" w:rsidRPr="00BB2946" w:rsidRDefault="003E7585" w:rsidP="003E7585">
      <w:pPr>
        <w:spacing w:line="360" w:lineRule="auto"/>
        <w:ind w:left="567"/>
        <w:jc w:val="both"/>
        <w:rPr>
          <w:rFonts w:ascii="Tahoma" w:hAnsi="Tahoma" w:cs="Tahoma"/>
          <w:sz w:val="22"/>
          <w:szCs w:val="22"/>
        </w:rPr>
      </w:pPr>
      <w:r w:rsidRPr="00BB2946">
        <w:rPr>
          <w:rFonts w:ascii="Tahoma" w:hAnsi="Tahoma" w:cs="Tahoma"/>
          <w:sz w:val="22"/>
          <w:szCs w:val="22"/>
        </w:rPr>
        <w:t xml:space="preserve">Maksud dan </w:t>
      </w:r>
      <w:proofErr w:type="spellStart"/>
      <w:r w:rsidRPr="00BB2946">
        <w:rPr>
          <w:rFonts w:ascii="Tahoma" w:hAnsi="Tahoma" w:cs="Tahoma"/>
          <w:sz w:val="22"/>
          <w:szCs w:val="22"/>
        </w:rPr>
        <w:t>tujuan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pembuatan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penelitian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ini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yaitu</w:t>
      </w:r>
      <w:proofErr w:type="spellEnd"/>
      <w:r w:rsidRPr="00BB2946">
        <w:rPr>
          <w:rFonts w:ascii="Tahoma" w:hAnsi="Tahoma" w:cs="Tahoma"/>
          <w:sz w:val="22"/>
          <w:szCs w:val="22"/>
        </w:rPr>
        <w:t xml:space="preserve"> :</w:t>
      </w:r>
    </w:p>
    <w:p w14:paraId="29CE4346" w14:textId="77777777" w:rsidR="003E7585" w:rsidRPr="00BB2946" w:rsidRDefault="003E7585" w:rsidP="003E7585">
      <w:pPr>
        <w:pStyle w:val="ListParagraph"/>
        <w:numPr>
          <w:ilvl w:val="0"/>
          <w:numId w:val="3"/>
        </w:numPr>
        <w:spacing w:line="360" w:lineRule="auto"/>
        <w:ind w:left="1134" w:hanging="567"/>
        <w:jc w:val="both"/>
        <w:rPr>
          <w:rFonts w:ascii="Tahoma" w:hAnsi="Tahoma" w:cs="Tahoma"/>
          <w:sz w:val="22"/>
          <w:szCs w:val="22"/>
        </w:rPr>
      </w:pPr>
      <w:proofErr w:type="spellStart"/>
      <w:r w:rsidRPr="00BB2946">
        <w:rPr>
          <w:rFonts w:ascii="Tahoma" w:hAnsi="Tahoma" w:cs="Tahoma"/>
          <w:sz w:val="22"/>
          <w:szCs w:val="22"/>
        </w:rPr>
        <w:t>Menganalisis</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faktor-faktor</w:t>
      </w:r>
      <w:proofErr w:type="spellEnd"/>
      <w:r w:rsidRPr="00BB2946">
        <w:rPr>
          <w:rFonts w:ascii="Tahoma" w:hAnsi="Tahoma" w:cs="Tahoma"/>
          <w:sz w:val="22"/>
          <w:szCs w:val="22"/>
        </w:rPr>
        <w:t xml:space="preserve"> yang </w:t>
      </w:r>
      <w:proofErr w:type="spellStart"/>
      <w:r w:rsidRPr="00BB2946">
        <w:rPr>
          <w:rFonts w:ascii="Tahoma" w:hAnsi="Tahoma" w:cs="Tahoma"/>
          <w:sz w:val="22"/>
          <w:szCs w:val="22"/>
        </w:rPr>
        <w:t>menjadi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penyebab</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kecelakaan</w:t>
      </w:r>
      <w:proofErr w:type="spellEnd"/>
      <w:r w:rsidRPr="00BB2946">
        <w:rPr>
          <w:rFonts w:ascii="Tahoma" w:hAnsi="Tahoma" w:cs="Tahoma"/>
          <w:sz w:val="22"/>
          <w:szCs w:val="22"/>
        </w:rPr>
        <w:t xml:space="preserve"> di </w:t>
      </w:r>
      <w:proofErr w:type="spellStart"/>
      <w:r w:rsidRPr="00BB2946">
        <w:rPr>
          <w:rFonts w:ascii="Tahoma" w:hAnsi="Tahoma" w:cs="Tahoma"/>
          <w:sz w:val="22"/>
          <w:szCs w:val="22"/>
        </w:rPr>
        <w:t>ruas</w:t>
      </w:r>
      <w:proofErr w:type="spellEnd"/>
      <w:r w:rsidRPr="00BB2946">
        <w:rPr>
          <w:rFonts w:ascii="Tahoma" w:hAnsi="Tahoma" w:cs="Tahoma"/>
          <w:sz w:val="22"/>
          <w:szCs w:val="22"/>
        </w:rPr>
        <w:t xml:space="preserve"> Jalan </w:t>
      </w:r>
      <w:proofErr w:type="spellStart"/>
      <w:r w:rsidRPr="00BB2946">
        <w:rPr>
          <w:rFonts w:ascii="Tahoma" w:hAnsi="Tahoma" w:cs="Tahoma"/>
          <w:sz w:val="22"/>
          <w:szCs w:val="22"/>
        </w:rPr>
        <w:t>Mertoloyo</w:t>
      </w:r>
      <w:proofErr w:type="spellEnd"/>
      <w:r w:rsidRPr="00BB2946">
        <w:rPr>
          <w:rFonts w:ascii="Tahoma" w:hAnsi="Tahoma" w:cs="Tahoma"/>
          <w:sz w:val="22"/>
          <w:szCs w:val="22"/>
        </w:rPr>
        <w:t xml:space="preserve"> – Yos Sudarso.</w:t>
      </w:r>
    </w:p>
    <w:p w14:paraId="68F79DB5" w14:textId="77777777" w:rsidR="003E7585" w:rsidRPr="00BB2946" w:rsidRDefault="003E7585" w:rsidP="003E7585">
      <w:pPr>
        <w:pStyle w:val="ListParagraph"/>
        <w:numPr>
          <w:ilvl w:val="0"/>
          <w:numId w:val="3"/>
        </w:numPr>
        <w:spacing w:line="360" w:lineRule="auto"/>
        <w:ind w:left="1134" w:hanging="567"/>
        <w:jc w:val="both"/>
        <w:rPr>
          <w:rFonts w:ascii="Tahoma" w:hAnsi="Tahoma" w:cs="Tahoma"/>
          <w:sz w:val="22"/>
          <w:szCs w:val="22"/>
        </w:rPr>
      </w:pPr>
      <w:proofErr w:type="spellStart"/>
      <w:r w:rsidRPr="00BB2946">
        <w:rPr>
          <w:rFonts w:ascii="Tahoma" w:hAnsi="Tahoma" w:cs="Tahoma"/>
          <w:sz w:val="22"/>
          <w:szCs w:val="22"/>
        </w:rPr>
        <w:lastRenderedPageBreak/>
        <w:t>Menerapkan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metode</w:t>
      </w:r>
      <w:proofErr w:type="spellEnd"/>
      <w:r w:rsidRPr="00BB2946">
        <w:rPr>
          <w:rFonts w:ascii="Tahoma" w:hAnsi="Tahoma" w:cs="Tahoma"/>
          <w:sz w:val="22"/>
          <w:szCs w:val="22"/>
        </w:rPr>
        <w:t xml:space="preserve"> </w:t>
      </w:r>
      <w:r w:rsidRPr="00BB2946">
        <w:rPr>
          <w:rFonts w:ascii="Tahoma" w:hAnsi="Tahoma" w:cs="Tahoma"/>
          <w:i/>
          <w:iCs/>
          <w:sz w:val="22"/>
          <w:szCs w:val="22"/>
        </w:rPr>
        <w:t>Fishbone Analysis</w:t>
      </w:r>
      <w:r w:rsidRPr="00BB2946">
        <w:rPr>
          <w:rFonts w:ascii="Tahoma" w:hAnsi="Tahoma" w:cs="Tahoma"/>
          <w:sz w:val="22"/>
          <w:szCs w:val="22"/>
        </w:rPr>
        <w:t xml:space="preserve"> </w:t>
      </w:r>
      <w:proofErr w:type="spellStart"/>
      <w:r w:rsidRPr="00BB2946">
        <w:rPr>
          <w:rFonts w:ascii="Tahoma" w:hAnsi="Tahoma" w:cs="Tahoma"/>
          <w:sz w:val="22"/>
          <w:szCs w:val="22"/>
        </w:rPr>
        <w:t>dalam</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mengendalikan</w:t>
      </w:r>
      <w:proofErr w:type="spellEnd"/>
      <w:r w:rsidRPr="00BB2946">
        <w:rPr>
          <w:rFonts w:ascii="Tahoma" w:hAnsi="Tahoma" w:cs="Tahoma"/>
          <w:sz w:val="22"/>
          <w:szCs w:val="22"/>
        </w:rPr>
        <w:t xml:space="preserve"> dan </w:t>
      </w:r>
      <w:proofErr w:type="spellStart"/>
      <w:r w:rsidRPr="00BB2946">
        <w:rPr>
          <w:rFonts w:ascii="Tahoma" w:hAnsi="Tahoma" w:cs="Tahoma"/>
          <w:sz w:val="22"/>
          <w:szCs w:val="22"/>
        </w:rPr>
        <w:t>mengidentifikasi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resiko</w:t>
      </w:r>
      <w:proofErr w:type="spellEnd"/>
      <w:r w:rsidRPr="00BB2946">
        <w:rPr>
          <w:rFonts w:ascii="Tahoma" w:hAnsi="Tahoma" w:cs="Tahoma"/>
          <w:sz w:val="22"/>
          <w:szCs w:val="22"/>
        </w:rPr>
        <w:t xml:space="preserve"> dan </w:t>
      </w:r>
      <w:proofErr w:type="spellStart"/>
      <w:r w:rsidRPr="00BB2946">
        <w:rPr>
          <w:rFonts w:ascii="Tahoma" w:hAnsi="Tahoma" w:cs="Tahoma"/>
          <w:sz w:val="22"/>
          <w:szCs w:val="22"/>
        </w:rPr>
        <w:t>potensi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kecelakaan</w:t>
      </w:r>
      <w:proofErr w:type="spellEnd"/>
      <w:r w:rsidRPr="00BB2946">
        <w:rPr>
          <w:rFonts w:ascii="Tahoma" w:hAnsi="Tahoma" w:cs="Tahoma"/>
          <w:sz w:val="22"/>
          <w:szCs w:val="22"/>
        </w:rPr>
        <w:t>.</w:t>
      </w:r>
    </w:p>
    <w:p w14:paraId="7E6A1B51" w14:textId="77777777" w:rsidR="003E7585" w:rsidRPr="00BB2946" w:rsidRDefault="003E7585" w:rsidP="003E7585">
      <w:pPr>
        <w:pStyle w:val="ListParagraph"/>
        <w:numPr>
          <w:ilvl w:val="0"/>
          <w:numId w:val="3"/>
        </w:numPr>
        <w:spacing w:line="360" w:lineRule="auto"/>
        <w:ind w:left="1134" w:hanging="567"/>
        <w:jc w:val="both"/>
        <w:rPr>
          <w:rFonts w:ascii="Tahoma" w:hAnsi="Tahoma" w:cs="Tahoma"/>
          <w:sz w:val="22"/>
          <w:szCs w:val="22"/>
        </w:rPr>
      </w:pPr>
      <w:r w:rsidRPr="00BB2946">
        <w:rPr>
          <w:rFonts w:ascii="Tahoma" w:hAnsi="Tahoma" w:cs="Tahoma"/>
          <w:sz w:val="22"/>
          <w:szCs w:val="22"/>
        </w:rPr>
        <w:t xml:space="preserve">Menyusun </w:t>
      </w:r>
      <w:proofErr w:type="spellStart"/>
      <w:r w:rsidRPr="00BB2946">
        <w:rPr>
          <w:rFonts w:ascii="Tahoma" w:hAnsi="Tahoma" w:cs="Tahoma"/>
          <w:sz w:val="22"/>
          <w:szCs w:val="22"/>
        </w:rPr>
        <w:t>rekomendasi</w:t>
      </w:r>
      <w:proofErr w:type="spellEnd"/>
      <w:r w:rsidRPr="00BB2946">
        <w:rPr>
          <w:rFonts w:ascii="Tahoma" w:hAnsi="Tahoma" w:cs="Tahoma"/>
          <w:sz w:val="22"/>
          <w:szCs w:val="22"/>
        </w:rPr>
        <w:t xml:space="preserve"> dan </w:t>
      </w:r>
      <w:proofErr w:type="spellStart"/>
      <w:r w:rsidRPr="00BB2946">
        <w:rPr>
          <w:rFonts w:ascii="Tahoma" w:hAnsi="Tahoma" w:cs="Tahoma"/>
          <w:sz w:val="22"/>
          <w:szCs w:val="22"/>
        </w:rPr>
        <w:t>penanganan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daerah</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rawan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kecelakaan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berdasarkan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hasil</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inspeksi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keselamatan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w:t>
      </w:r>
    </w:p>
    <w:p w14:paraId="47A6E837" w14:textId="77777777" w:rsidR="003E7585" w:rsidRPr="00BB2946" w:rsidRDefault="003E7585" w:rsidP="003E7585">
      <w:pPr>
        <w:pStyle w:val="Heading2"/>
        <w:numPr>
          <w:ilvl w:val="1"/>
          <w:numId w:val="10"/>
        </w:numPr>
        <w:tabs>
          <w:tab w:val="num" w:pos="360"/>
        </w:tabs>
        <w:spacing w:line="360" w:lineRule="auto"/>
        <w:ind w:left="540" w:hanging="540"/>
        <w:rPr>
          <w:rFonts w:ascii="Tahoma" w:hAnsi="Tahoma" w:cs="Tahoma"/>
          <w:b/>
          <w:bCs/>
          <w:color w:val="auto"/>
          <w:sz w:val="22"/>
          <w:szCs w:val="22"/>
        </w:rPr>
      </w:pPr>
      <w:bookmarkStart w:id="62" w:name="_Toc173344523"/>
      <w:r w:rsidRPr="00BB2946">
        <w:rPr>
          <w:rFonts w:ascii="Tahoma" w:hAnsi="Tahoma" w:cs="Tahoma"/>
          <w:b/>
          <w:bCs/>
          <w:color w:val="auto"/>
          <w:sz w:val="22"/>
          <w:szCs w:val="22"/>
        </w:rPr>
        <w:t xml:space="preserve">Batasan </w:t>
      </w:r>
      <w:proofErr w:type="spellStart"/>
      <w:r w:rsidRPr="00BB2946">
        <w:rPr>
          <w:rFonts w:ascii="Tahoma" w:hAnsi="Tahoma" w:cs="Tahoma"/>
          <w:b/>
          <w:bCs/>
          <w:color w:val="auto"/>
          <w:sz w:val="22"/>
          <w:szCs w:val="22"/>
        </w:rPr>
        <w:t>Masalah</w:t>
      </w:r>
      <w:bookmarkEnd w:id="62"/>
      <w:proofErr w:type="spellEnd"/>
    </w:p>
    <w:p w14:paraId="69274E22" w14:textId="77777777" w:rsidR="003E7585" w:rsidRPr="00BB2946" w:rsidRDefault="003E7585" w:rsidP="003E7585">
      <w:pPr>
        <w:spacing w:line="360" w:lineRule="auto"/>
        <w:ind w:left="567" w:firstLine="567"/>
        <w:jc w:val="both"/>
        <w:rPr>
          <w:rFonts w:ascii="Tahoma" w:hAnsi="Tahoma" w:cs="Tahoma"/>
          <w:sz w:val="22"/>
          <w:szCs w:val="22"/>
        </w:rPr>
      </w:pPr>
      <w:proofErr w:type="spellStart"/>
      <w:r w:rsidRPr="00BB2946">
        <w:rPr>
          <w:rFonts w:ascii="Tahoma" w:hAnsi="Tahoma" w:cs="Tahoma"/>
          <w:sz w:val="22"/>
          <w:szCs w:val="22"/>
        </w:rPr>
        <w:t>Berdasarkan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hasil</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identifikasi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masalah</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maka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dapat</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ditentukan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ruang</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lingkup</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dalam</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penelitian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ini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diperlukan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adanya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pembatasan</w:t>
      </w:r>
      <w:proofErr w:type="spellEnd"/>
      <w:r w:rsidRPr="00BB2946">
        <w:rPr>
          <w:rFonts w:ascii="Tahoma" w:hAnsi="Tahoma" w:cs="Tahoma"/>
          <w:sz w:val="22"/>
          <w:szCs w:val="22"/>
        </w:rPr>
        <w:t xml:space="preserve"> wilayah </w:t>
      </w:r>
      <w:proofErr w:type="spellStart"/>
      <w:r w:rsidRPr="00BB2946">
        <w:rPr>
          <w:rFonts w:ascii="Tahoma" w:hAnsi="Tahoma" w:cs="Tahoma"/>
          <w:sz w:val="22"/>
          <w:szCs w:val="22"/>
        </w:rPr>
        <w:t>studi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Untuk</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ruang</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lingkup</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kajian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yaitu</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perlengkapan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analisis</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kronologi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kecelakaan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serta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analisis</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potensi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bahaya</w:t>
      </w:r>
      <w:proofErr w:type="spellEnd"/>
      <w:r w:rsidRPr="00BB2946">
        <w:rPr>
          <w:rFonts w:ascii="Tahoma" w:hAnsi="Tahoma" w:cs="Tahoma"/>
          <w:sz w:val="22"/>
          <w:szCs w:val="22"/>
        </w:rPr>
        <w:t xml:space="preserve"> dan </w:t>
      </w:r>
      <w:proofErr w:type="spellStart"/>
      <w:r w:rsidRPr="00BB2946">
        <w:rPr>
          <w:rFonts w:ascii="Tahoma" w:hAnsi="Tahoma" w:cs="Tahoma"/>
          <w:sz w:val="22"/>
          <w:szCs w:val="22"/>
        </w:rPr>
        <w:t>memberikan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rekomendasi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peningkatan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keselamatan</w:t>
      </w:r>
      <w:proofErr w:type="spellEnd"/>
      <w:r w:rsidRPr="00BB2946">
        <w:rPr>
          <w:rFonts w:ascii="Tahoma" w:hAnsi="Tahoma" w:cs="Tahoma"/>
          <w:sz w:val="22"/>
          <w:szCs w:val="22"/>
        </w:rPr>
        <w:t>.</w:t>
      </w:r>
    </w:p>
    <w:p w14:paraId="23ED6B7C" w14:textId="77777777" w:rsidR="003E7585" w:rsidRPr="00BB2946" w:rsidRDefault="003E7585" w:rsidP="003E7585">
      <w:pPr>
        <w:spacing w:line="360" w:lineRule="auto"/>
        <w:ind w:left="567"/>
        <w:jc w:val="both"/>
        <w:rPr>
          <w:rFonts w:ascii="Tahoma" w:hAnsi="Tahoma" w:cs="Tahoma"/>
          <w:sz w:val="22"/>
          <w:szCs w:val="22"/>
        </w:rPr>
      </w:pPr>
      <w:proofErr w:type="spellStart"/>
      <w:r w:rsidRPr="00BB2946">
        <w:rPr>
          <w:rFonts w:ascii="Tahoma" w:hAnsi="Tahoma" w:cs="Tahoma"/>
          <w:sz w:val="22"/>
          <w:szCs w:val="22"/>
        </w:rPr>
        <w:t>Berikut</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pembatasan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ruang</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lingkup</w:t>
      </w:r>
      <w:proofErr w:type="spellEnd"/>
      <w:r w:rsidRPr="00BB2946">
        <w:rPr>
          <w:rFonts w:ascii="Tahoma" w:hAnsi="Tahoma" w:cs="Tahoma"/>
          <w:sz w:val="22"/>
          <w:szCs w:val="22"/>
        </w:rPr>
        <w:t>:</w:t>
      </w:r>
    </w:p>
    <w:p w14:paraId="6641348F" w14:textId="77777777" w:rsidR="003E7585" w:rsidRPr="00BB2946" w:rsidRDefault="003E7585" w:rsidP="003E7585">
      <w:pPr>
        <w:pStyle w:val="ListParagraph"/>
        <w:numPr>
          <w:ilvl w:val="0"/>
          <w:numId w:val="4"/>
        </w:numPr>
        <w:spacing w:line="360" w:lineRule="auto"/>
        <w:ind w:left="1134" w:hanging="567"/>
        <w:jc w:val="both"/>
        <w:rPr>
          <w:rFonts w:ascii="Tahoma" w:hAnsi="Tahoma" w:cs="Tahoma"/>
          <w:sz w:val="22"/>
          <w:szCs w:val="22"/>
        </w:rPr>
      </w:pPr>
      <w:r w:rsidRPr="00BB2946">
        <w:rPr>
          <w:rFonts w:ascii="Tahoma" w:hAnsi="Tahoma" w:cs="Tahoma"/>
          <w:sz w:val="22"/>
          <w:szCs w:val="22"/>
        </w:rPr>
        <w:t xml:space="preserve">Lokasi </w:t>
      </w:r>
      <w:proofErr w:type="spellStart"/>
      <w:r w:rsidRPr="00BB2946">
        <w:rPr>
          <w:rFonts w:ascii="Tahoma" w:hAnsi="Tahoma" w:cs="Tahoma"/>
          <w:sz w:val="22"/>
          <w:szCs w:val="22"/>
        </w:rPr>
        <w:t>studi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diambil</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dari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ruas</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yang </w:t>
      </w:r>
      <w:proofErr w:type="spellStart"/>
      <w:r w:rsidRPr="00BB2946">
        <w:rPr>
          <w:rFonts w:ascii="Tahoma" w:hAnsi="Tahoma" w:cs="Tahoma"/>
          <w:sz w:val="22"/>
          <w:szCs w:val="22"/>
        </w:rPr>
        <w:t>memiliki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tingkat</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kecelakaan</w:t>
      </w:r>
      <w:proofErr w:type="spellEnd"/>
      <w:r w:rsidRPr="00BB2946">
        <w:rPr>
          <w:rFonts w:ascii="Tahoma" w:hAnsi="Tahoma" w:cs="Tahoma"/>
          <w:sz w:val="22"/>
          <w:szCs w:val="22"/>
        </w:rPr>
        <w:t xml:space="preserve"> yang </w:t>
      </w:r>
      <w:proofErr w:type="spellStart"/>
      <w:r w:rsidRPr="00BB2946">
        <w:rPr>
          <w:rFonts w:ascii="Tahoma" w:hAnsi="Tahoma" w:cs="Tahoma"/>
          <w:sz w:val="22"/>
          <w:szCs w:val="22"/>
        </w:rPr>
        <w:t>tinggi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menempati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posisi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nomor</w:t>
      </w:r>
      <w:proofErr w:type="spellEnd"/>
      <w:r w:rsidRPr="00BB2946">
        <w:rPr>
          <w:rFonts w:ascii="Tahoma" w:hAnsi="Tahoma" w:cs="Tahoma"/>
          <w:sz w:val="22"/>
          <w:szCs w:val="22"/>
        </w:rPr>
        <w:t xml:space="preserve"> 2 dan 4 </w:t>
      </w:r>
      <w:proofErr w:type="spellStart"/>
      <w:r w:rsidRPr="00BB2946">
        <w:rPr>
          <w:rFonts w:ascii="Tahoma" w:hAnsi="Tahoma" w:cs="Tahoma"/>
          <w:sz w:val="22"/>
          <w:szCs w:val="22"/>
        </w:rPr>
        <w:t>sebagai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yang paling </w:t>
      </w:r>
      <w:proofErr w:type="spellStart"/>
      <w:r w:rsidRPr="00BB2946">
        <w:rPr>
          <w:rFonts w:ascii="Tahoma" w:hAnsi="Tahoma" w:cs="Tahoma"/>
          <w:sz w:val="22"/>
          <w:szCs w:val="22"/>
        </w:rPr>
        <w:t>rawan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akan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kecelakaan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kedua</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jalan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tersebut</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ialah</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ruas</w:t>
      </w:r>
      <w:proofErr w:type="spellEnd"/>
      <w:r w:rsidRPr="00BB2946">
        <w:rPr>
          <w:rFonts w:ascii="Tahoma" w:hAnsi="Tahoma" w:cs="Tahoma"/>
          <w:sz w:val="22"/>
          <w:szCs w:val="22"/>
        </w:rPr>
        <w:t xml:space="preserve"> Jalan </w:t>
      </w:r>
      <w:proofErr w:type="spellStart"/>
      <w:r w:rsidRPr="00BB2946">
        <w:rPr>
          <w:rFonts w:ascii="Tahoma" w:hAnsi="Tahoma" w:cs="Tahoma"/>
          <w:sz w:val="22"/>
          <w:szCs w:val="22"/>
        </w:rPr>
        <w:t>Mertoloyo</w:t>
      </w:r>
      <w:proofErr w:type="spellEnd"/>
      <w:r w:rsidRPr="00BB2946">
        <w:rPr>
          <w:rFonts w:ascii="Tahoma" w:hAnsi="Tahoma" w:cs="Tahoma"/>
          <w:sz w:val="22"/>
          <w:szCs w:val="22"/>
        </w:rPr>
        <w:t xml:space="preserve"> dan Jalan Yos Sudarso.</w:t>
      </w:r>
    </w:p>
    <w:p w14:paraId="6E8A3AD9" w14:textId="77777777" w:rsidR="003E7585" w:rsidRPr="00BB2946" w:rsidRDefault="003E7585" w:rsidP="003E7585">
      <w:pPr>
        <w:pStyle w:val="ListParagraph"/>
        <w:numPr>
          <w:ilvl w:val="0"/>
          <w:numId w:val="4"/>
        </w:numPr>
        <w:spacing w:line="360" w:lineRule="auto"/>
        <w:ind w:left="1134" w:hanging="567"/>
        <w:jc w:val="both"/>
        <w:rPr>
          <w:rFonts w:ascii="Tahoma" w:hAnsi="Tahoma" w:cs="Tahoma"/>
          <w:sz w:val="22"/>
          <w:szCs w:val="22"/>
        </w:rPr>
      </w:pPr>
      <w:proofErr w:type="spellStart"/>
      <w:r w:rsidRPr="00BB2946">
        <w:rPr>
          <w:rFonts w:ascii="Tahoma" w:hAnsi="Tahoma" w:cs="Tahoma"/>
          <w:sz w:val="22"/>
          <w:szCs w:val="22"/>
        </w:rPr>
        <w:t>Usulan</w:t>
      </w:r>
      <w:proofErr w:type="spellEnd"/>
      <w:r w:rsidRPr="00BB2946">
        <w:rPr>
          <w:rFonts w:ascii="Tahoma" w:hAnsi="Tahoma" w:cs="Tahoma"/>
          <w:sz w:val="22"/>
          <w:szCs w:val="22"/>
        </w:rPr>
        <w:t xml:space="preserve"> dan </w:t>
      </w:r>
      <w:proofErr w:type="spellStart"/>
      <w:r w:rsidRPr="00BB2946">
        <w:rPr>
          <w:rFonts w:ascii="Tahoma" w:hAnsi="Tahoma" w:cs="Tahoma"/>
          <w:sz w:val="22"/>
          <w:szCs w:val="22"/>
        </w:rPr>
        <w:t>rekomendasi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terkait</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penanganan</w:t>
      </w:r>
      <w:proofErr w:type="spellEnd"/>
      <w:r w:rsidRPr="00BB2946">
        <w:rPr>
          <w:rFonts w:ascii="Tahoma" w:hAnsi="Tahoma" w:cs="Tahoma"/>
          <w:sz w:val="22"/>
          <w:szCs w:val="22"/>
        </w:rPr>
        <w:t xml:space="preserve"> Daerah Rawan </w:t>
      </w:r>
      <w:proofErr w:type="spellStart"/>
      <w:r w:rsidRPr="00BB2946">
        <w:rPr>
          <w:rFonts w:ascii="Tahoma" w:hAnsi="Tahoma" w:cs="Tahoma"/>
          <w:sz w:val="22"/>
          <w:szCs w:val="22"/>
        </w:rPr>
        <w:t>Kecelakaan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dengan</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menganalisis</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potensi-potensi</w:t>
      </w:r>
      <w:proofErr w:type="spellEnd"/>
      <w:r w:rsidRPr="00BB2946">
        <w:rPr>
          <w:rFonts w:ascii="Tahoma" w:hAnsi="Tahoma" w:cs="Tahoma"/>
          <w:sz w:val="22"/>
          <w:szCs w:val="22"/>
        </w:rPr>
        <w:t xml:space="preserve"> </w:t>
      </w:r>
      <w:proofErr w:type="spellStart"/>
      <w:r w:rsidRPr="00BB2946">
        <w:rPr>
          <w:rFonts w:ascii="Tahoma" w:hAnsi="Tahoma" w:cs="Tahoma"/>
          <w:sz w:val="22"/>
          <w:szCs w:val="22"/>
        </w:rPr>
        <w:t>bahaya</w:t>
      </w:r>
      <w:proofErr w:type="spellEnd"/>
      <w:r w:rsidRPr="00BB2946">
        <w:rPr>
          <w:rFonts w:ascii="Tahoma" w:hAnsi="Tahoma" w:cs="Tahoma"/>
          <w:sz w:val="22"/>
          <w:szCs w:val="22"/>
        </w:rPr>
        <w:t xml:space="preserve"> pada </w:t>
      </w:r>
      <w:proofErr w:type="spellStart"/>
      <w:r w:rsidRPr="00BB2946">
        <w:rPr>
          <w:rFonts w:ascii="Tahoma" w:hAnsi="Tahoma" w:cs="Tahoma"/>
          <w:sz w:val="22"/>
          <w:szCs w:val="22"/>
        </w:rPr>
        <w:t>ruas</w:t>
      </w:r>
      <w:proofErr w:type="spellEnd"/>
      <w:r w:rsidRPr="00BB2946">
        <w:rPr>
          <w:rFonts w:ascii="Tahoma" w:hAnsi="Tahoma" w:cs="Tahoma"/>
          <w:sz w:val="22"/>
          <w:szCs w:val="22"/>
        </w:rPr>
        <w:t xml:space="preserve"> Jalan </w:t>
      </w:r>
      <w:proofErr w:type="spellStart"/>
      <w:r w:rsidRPr="00BB2946">
        <w:rPr>
          <w:rFonts w:ascii="Tahoma" w:hAnsi="Tahoma" w:cs="Tahoma"/>
          <w:sz w:val="22"/>
          <w:szCs w:val="22"/>
        </w:rPr>
        <w:t>Mertoloyo</w:t>
      </w:r>
      <w:proofErr w:type="spellEnd"/>
      <w:r w:rsidRPr="00BB2946">
        <w:rPr>
          <w:rFonts w:ascii="Tahoma" w:hAnsi="Tahoma" w:cs="Tahoma"/>
          <w:sz w:val="22"/>
          <w:szCs w:val="22"/>
        </w:rPr>
        <w:t xml:space="preserve"> – Yos Sudarso.</w:t>
      </w:r>
    </w:p>
    <w:p w14:paraId="48007C0F" w14:textId="77777777" w:rsidR="003E7585" w:rsidRPr="00BB2946" w:rsidRDefault="003E7585" w:rsidP="003E7585">
      <w:pPr>
        <w:pStyle w:val="ListParagraph"/>
        <w:numPr>
          <w:ilvl w:val="0"/>
          <w:numId w:val="4"/>
        </w:numPr>
        <w:spacing w:line="360" w:lineRule="auto"/>
        <w:ind w:left="1134" w:hanging="567"/>
        <w:jc w:val="both"/>
        <w:rPr>
          <w:rFonts w:ascii="Tahoma" w:hAnsi="Tahoma" w:cs="Tahoma"/>
          <w:sz w:val="22"/>
          <w:szCs w:val="22"/>
        </w:rPr>
      </w:pPr>
      <w:proofErr w:type="spellStart"/>
      <w:r w:rsidRPr="00BB2946">
        <w:rPr>
          <w:rFonts w:ascii="Tahoma" w:hAnsi="Tahoma" w:cs="Tahoma"/>
          <w:color w:val="000000"/>
          <w:sz w:val="22"/>
          <w:szCs w:val="22"/>
        </w:rPr>
        <w:t>Inspeksi</w:t>
      </w:r>
      <w:proofErr w:type="spellEnd"/>
      <w:r w:rsidRPr="00BB2946">
        <w:rPr>
          <w:rFonts w:ascii="Tahoma" w:hAnsi="Tahoma" w:cs="Tahoma"/>
          <w:color w:val="000000"/>
          <w:sz w:val="22"/>
          <w:szCs w:val="22"/>
        </w:rPr>
        <w:t xml:space="preserve"> </w:t>
      </w:r>
      <w:proofErr w:type="spellStart"/>
      <w:r w:rsidRPr="00BB2946">
        <w:rPr>
          <w:rFonts w:ascii="Tahoma" w:hAnsi="Tahoma" w:cs="Tahoma"/>
          <w:color w:val="000000"/>
          <w:sz w:val="22"/>
          <w:szCs w:val="22"/>
        </w:rPr>
        <w:t>keselamatan</w:t>
      </w:r>
      <w:proofErr w:type="spellEnd"/>
      <w:r w:rsidRPr="00BB2946">
        <w:rPr>
          <w:rFonts w:ascii="Tahoma" w:hAnsi="Tahoma" w:cs="Tahoma"/>
          <w:color w:val="000000"/>
          <w:sz w:val="22"/>
          <w:szCs w:val="22"/>
        </w:rPr>
        <w:t xml:space="preserve"> </w:t>
      </w:r>
      <w:proofErr w:type="spellStart"/>
      <w:r w:rsidRPr="00BB2946">
        <w:rPr>
          <w:rFonts w:ascii="Tahoma" w:hAnsi="Tahoma" w:cs="Tahoma"/>
          <w:color w:val="000000"/>
          <w:sz w:val="22"/>
          <w:szCs w:val="22"/>
        </w:rPr>
        <w:t>jalan</w:t>
      </w:r>
      <w:proofErr w:type="spellEnd"/>
      <w:r w:rsidRPr="00BB2946">
        <w:rPr>
          <w:rFonts w:ascii="Tahoma" w:hAnsi="Tahoma" w:cs="Tahoma"/>
          <w:color w:val="000000"/>
          <w:sz w:val="22"/>
          <w:szCs w:val="22"/>
        </w:rPr>
        <w:t xml:space="preserve"> </w:t>
      </w:r>
      <w:proofErr w:type="spellStart"/>
      <w:r w:rsidRPr="00BB2946">
        <w:rPr>
          <w:rFonts w:ascii="Tahoma" w:hAnsi="Tahoma" w:cs="Tahoma"/>
          <w:color w:val="000000"/>
          <w:sz w:val="22"/>
          <w:szCs w:val="22"/>
        </w:rPr>
        <w:t>dilakukan</w:t>
      </w:r>
      <w:proofErr w:type="spellEnd"/>
      <w:r w:rsidRPr="00BB2946">
        <w:rPr>
          <w:rFonts w:ascii="Tahoma" w:hAnsi="Tahoma" w:cs="Tahoma"/>
          <w:color w:val="000000"/>
          <w:sz w:val="22"/>
          <w:szCs w:val="22"/>
        </w:rPr>
        <w:t xml:space="preserve"> pada </w:t>
      </w:r>
      <w:proofErr w:type="spellStart"/>
      <w:r w:rsidRPr="00BB2946">
        <w:rPr>
          <w:rFonts w:ascii="Tahoma" w:hAnsi="Tahoma" w:cs="Tahoma"/>
          <w:color w:val="000000"/>
          <w:sz w:val="22"/>
          <w:szCs w:val="22"/>
        </w:rPr>
        <w:t>ruas</w:t>
      </w:r>
      <w:proofErr w:type="spellEnd"/>
      <w:r w:rsidRPr="00BB2946">
        <w:rPr>
          <w:rFonts w:ascii="Tahoma" w:hAnsi="Tahoma" w:cs="Tahoma"/>
          <w:color w:val="000000"/>
          <w:sz w:val="22"/>
          <w:szCs w:val="22"/>
        </w:rPr>
        <w:t xml:space="preserve"> </w:t>
      </w:r>
      <w:proofErr w:type="spellStart"/>
      <w:r w:rsidRPr="00BB2946">
        <w:rPr>
          <w:rFonts w:ascii="Tahoma" w:hAnsi="Tahoma" w:cs="Tahoma"/>
          <w:color w:val="000000"/>
          <w:sz w:val="22"/>
          <w:szCs w:val="22"/>
        </w:rPr>
        <w:t>jalan</w:t>
      </w:r>
      <w:proofErr w:type="spellEnd"/>
      <w:r w:rsidRPr="00BB2946">
        <w:rPr>
          <w:rFonts w:ascii="Tahoma" w:hAnsi="Tahoma" w:cs="Tahoma"/>
          <w:color w:val="000000"/>
          <w:sz w:val="22"/>
          <w:szCs w:val="22"/>
        </w:rPr>
        <w:t xml:space="preserve"> yang </w:t>
      </w:r>
      <w:proofErr w:type="spellStart"/>
      <w:r w:rsidRPr="00BB2946">
        <w:rPr>
          <w:rFonts w:ascii="Tahoma" w:hAnsi="Tahoma" w:cs="Tahoma"/>
          <w:color w:val="000000"/>
          <w:sz w:val="22"/>
          <w:szCs w:val="22"/>
        </w:rPr>
        <w:t>telah</w:t>
      </w:r>
      <w:proofErr w:type="spellEnd"/>
      <w:r w:rsidRPr="00BB2946">
        <w:rPr>
          <w:rFonts w:ascii="Tahoma" w:hAnsi="Tahoma" w:cs="Tahoma"/>
          <w:color w:val="000000"/>
          <w:sz w:val="22"/>
          <w:szCs w:val="22"/>
        </w:rPr>
        <w:t xml:space="preserve"> </w:t>
      </w:r>
      <w:proofErr w:type="spellStart"/>
      <w:r w:rsidRPr="00BB2946">
        <w:rPr>
          <w:rFonts w:ascii="Tahoma" w:hAnsi="Tahoma" w:cs="Tahoma"/>
          <w:color w:val="000000"/>
          <w:sz w:val="22"/>
          <w:szCs w:val="22"/>
        </w:rPr>
        <w:t>beroperasi</w:t>
      </w:r>
      <w:proofErr w:type="spellEnd"/>
      <w:r w:rsidRPr="00BB2946">
        <w:rPr>
          <w:rFonts w:ascii="Tahoma" w:hAnsi="Tahoma" w:cs="Tahoma"/>
          <w:color w:val="000000"/>
          <w:sz w:val="22"/>
          <w:szCs w:val="22"/>
        </w:rPr>
        <w:t xml:space="preserve"> dan </w:t>
      </w:r>
      <w:proofErr w:type="spellStart"/>
      <w:r w:rsidRPr="00BB2946">
        <w:rPr>
          <w:rFonts w:ascii="Tahoma" w:hAnsi="Tahoma" w:cs="Tahoma"/>
          <w:color w:val="000000"/>
          <w:sz w:val="22"/>
          <w:szCs w:val="22"/>
        </w:rPr>
        <w:t>menganalisis</w:t>
      </w:r>
      <w:proofErr w:type="spellEnd"/>
      <w:r w:rsidRPr="00BB2946">
        <w:rPr>
          <w:rFonts w:ascii="Tahoma" w:hAnsi="Tahoma" w:cs="Tahoma"/>
          <w:color w:val="000000"/>
          <w:sz w:val="22"/>
          <w:szCs w:val="22"/>
        </w:rPr>
        <w:t xml:space="preserve"> </w:t>
      </w:r>
      <w:proofErr w:type="spellStart"/>
      <w:r w:rsidRPr="00BB2946">
        <w:rPr>
          <w:rFonts w:ascii="Tahoma" w:hAnsi="Tahoma" w:cs="Tahoma"/>
          <w:color w:val="000000"/>
          <w:sz w:val="22"/>
          <w:szCs w:val="22"/>
        </w:rPr>
        <w:t>geometri</w:t>
      </w:r>
      <w:proofErr w:type="spellEnd"/>
      <w:r w:rsidRPr="00BB2946">
        <w:rPr>
          <w:rFonts w:ascii="Tahoma" w:hAnsi="Tahoma" w:cs="Tahoma"/>
          <w:color w:val="000000"/>
          <w:sz w:val="22"/>
          <w:szCs w:val="22"/>
        </w:rPr>
        <w:t xml:space="preserve"> </w:t>
      </w:r>
      <w:proofErr w:type="spellStart"/>
      <w:r w:rsidRPr="00BB2946">
        <w:rPr>
          <w:rFonts w:ascii="Tahoma" w:hAnsi="Tahoma" w:cs="Tahoma"/>
          <w:color w:val="000000"/>
          <w:sz w:val="22"/>
          <w:szCs w:val="22"/>
        </w:rPr>
        <w:t>jalan</w:t>
      </w:r>
      <w:proofErr w:type="spellEnd"/>
      <w:r w:rsidRPr="00BB2946">
        <w:rPr>
          <w:rFonts w:ascii="Tahoma" w:hAnsi="Tahoma" w:cs="Tahoma"/>
          <w:color w:val="000000"/>
          <w:sz w:val="22"/>
          <w:szCs w:val="22"/>
        </w:rPr>
        <w:t xml:space="preserve">, </w:t>
      </w:r>
      <w:proofErr w:type="spellStart"/>
      <w:r w:rsidRPr="00BB2946">
        <w:rPr>
          <w:rFonts w:ascii="Tahoma" w:hAnsi="Tahoma" w:cs="Tahoma"/>
          <w:color w:val="000000"/>
          <w:sz w:val="22"/>
          <w:szCs w:val="22"/>
        </w:rPr>
        <w:t>Perlengkapan</w:t>
      </w:r>
      <w:proofErr w:type="spellEnd"/>
      <w:r w:rsidRPr="00BB2946">
        <w:rPr>
          <w:rFonts w:ascii="Tahoma" w:hAnsi="Tahoma" w:cs="Tahoma"/>
          <w:color w:val="000000"/>
          <w:sz w:val="22"/>
          <w:szCs w:val="22"/>
        </w:rPr>
        <w:t xml:space="preserve"> </w:t>
      </w:r>
      <w:proofErr w:type="spellStart"/>
      <w:r w:rsidRPr="00BB2946">
        <w:rPr>
          <w:rFonts w:ascii="Tahoma" w:hAnsi="Tahoma" w:cs="Tahoma"/>
          <w:color w:val="000000"/>
          <w:sz w:val="22"/>
          <w:szCs w:val="22"/>
        </w:rPr>
        <w:t>jalan</w:t>
      </w:r>
      <w:proofErr w:type="spellEnd"/>
      <w:r w:rsidRPr="00BB2946">
        <w:rPr>
          <w:rFonts w:ascii="Tahoma" w:hAnsi="Tahoma" w:cs="Tahoma"/>
          <w:color w:val="000000"/>
          <w:sz w:val="22"/>
          <w:szCs w:val="22"/>
        </w:rPr>
        <w:t xml:space="preserve"> dan </w:t>
      </w:r>
      <w:proofErr w:type="spellStart"/>
      <w:r w:rsidRPr="00BB2946">
        <w:rPr>
          <w:rFonts w:ascii="Tahoma" w:hAnsi="Tahoma" w:cs="Tahoma"/>
          <w:color w:val="000000"/>
          <w:sz w:val="22"/>
          <w:szCs w:val="22"/>
        </w:rPr>
        <w:t>potensi</w:t>
      </w:r>
      <w:proofErr w:type="spellEnd"/>
      <w:r w:rsidRPr="00BB2946">
        <w:rPr>
          <w:rFonts w:ascii="Tahoma" w:hAnsi="Tahoma" w:cs="Tahoma"/>
          <w:color w:val="000000"/>
          <w:sz w:val="22"/>
          <w:szCs w:val="22"/>
        </w:rPr>
        <w:t xml:space="preserve"> </w:t>
      </w:r>
      <w:proofErr w:type="spellStart"/>
      <w:r w:rsidRPr="00BB2946">
        <w:rPr>
          <w:rFonts w:ascii="Tahoma" w:hAnsi="Tahoma" w:cs="Tahoma"/>
          <w:color w:val="000000"/>
          <w:sz w:val="22"/>
          <w:szCs w:val="22"/>
        </w:rPr>
        <w:t>kecelakaan</w:t>
      </w:r>
      <w:proofErr w:type="spellEnd"/>
      <w:r w:rsidRPr="00BB2946">
        <w:rPr>
          <w:rFonts w:ascii="Tahoma" w:hAnsi="Tahoma" w:cs="Tahoma"/>
          <w:color w:val="000000"/>
          <w:sz w:val="22"/>
          <w:szCs w:val="22"/>
        </w:rPr>
        <w:t xml:space="preserve"> pada </w:t>
      </w:r>
      <w:proofErr w:type="spellStart"/>
      <w:r w:rsidRPr="00BB2946">
        <w:rPr>
          <w:rFonts w:ascii="Tahoma" w:hAnsi="Tahoma" w:cs="Tahoma"/>
          <w:color w:val="000000"/>
          <w:sz w:val="22"/>
          <w:szCs w:val="22"/>
        </w:rPr>
        <w:t>ruas</w:t>
      </w:r>
      <w:proofErr w:type="spellEnd"/>
      <w:r w:rsidRPr="00BB2946">
        <w:rPr>
          <w:rFonts w:ascii="Tahoma" w:hAnsi="Tahoma" w:cs="Tahoma"/>
          <w:color w:val="000000"/>
          <w:sz w:val="22"/>
          <w:szCs w:val="22"/>
        </w:rPr>
        <w:t xml:space="preserve"> Jalan </w:t>
      </w:r>
      <w:proofErr w:type="spellStart"/>
      <w:r w:rsidRPr="00BB2946">
        <w:rPr>
          <w:rFonts w:ascii="Tahoma" w:hAnsi="Tahoma" w:cs="Tahoma"/>
          <w:color w:val="000000"/>
          <w:sz w:val="22"/>
          <w:szCs w:val="22"/>
        </w:rPr>
        <w:t>Mertoloyo</w:t>
      </w:r>
      <w:proofErr w:type="spellEnd"/>
      <w:r w:rsidRPr="00BB2946">
        <w:rPr>
          <w:rFonts w:ascii="Tahoma" w:hAnsi="Tahoma" w:cs="Tahoma"/>
          <w:color w:val="000000"/>
          <w:sz w:val="22"/>
          <w:szCs w:val="22"/>
        </w:rPr>
        <w:t xml:space="preserve"> – Yos Sudarso.</w:t>
      </w:r>
    </w:p>
    <w:p w14:paraId="42CF8DE7" w14:textId="67176D99" w:rsidR="007E71D0" w:rsidRPr="007E71D0" w:rsidRDefault="007E71D0" w:rsidP="003E7585">
      <w:pPr>
        <w:keepNext/>
        <w:keepLines/>
        <w:spacing w:before="360" w:after="0" w:line="360" w:lineRule="auto"/>
        <w:jc w:val="center"/>
        <w:rPr>
          <w:rFonts w:ascii="Tahoma" w:hAnsi="Tahoma" w:cs="Tahoma"/>
          <w:b/>
          <w:bCs/>
          <w:noProof/>
          <w:sz w:val="22"/>
          <w:szCs w:val="22"/>
          <w14:ligatures w14:val="none"/>
        </w:rPr>
      </w:pPr>
    </w:p>
    <w:sectPr w:rsidR="007E71D0" w:rsidRPr="007E71D0" w:rsidSect="007E71D0">
      <w:pgSz w:w="11906" w:h="16838"/>
      <w:pgMar w:top="2268"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A2E2C"/>
    <w:multiLevelType w:val="hybridMultilevel"/>
    <w:tmpl w:val="80AA571A"/>
    <w:lvl w:ilvl="0" w:tplc="01A8E292">
      <w:start w:val="1"/>
      <w:numFmt w:val="lowerLetter"/>
      <w:lvlText w:val="%1."/>
      <w:lvlJc w:val="left"/>
      <w:pPr>
        <w:ind w:left="980" w:hanging="360"/>
      </w:pPr>
      <w:rPr>
        <w:rFonts w:hint="default"/>
      </w:rPr>
    </w:lvl>
    <w:lvl w:ilvl="1" w:tplc="38090019" w:tentative="1">
      <w:start w:val="1"/>
      <w:numFmt w:val="lowerLetter"/>
      <w:lvlText w:val="%2."/>
      <w:lvlJc w:val="left"/>
      <w:pPr>
        <w:ind w:left="1700" w:hanging="360"/>
      </w:pPr>
    </w:lvl>
    <w:lvl w:ilvl="2" w:tplc="3809001B" w:tentative="1">
      <w:start w:val="1"/>
      <w:numFmt w:val="lowerRoman"/>
      <w:lvlText w:val="%3."/>
      <w:lvlJc w:val="right"/>
      <w:pPr>
        <w:ind w:left="2420" w:hanging="180"/>
      </w:pPr>
    </w:lvl>
    <w:lvl w:ilvl="3" w:tplc="3809000F" w:tentative="1">
      <w:start w:val="1"/>
      <w:numFmt w:val="decimal"/>
      <w:lvlText w:val="%4."/>
      <w:lvlJc w:val="left"/>
      <w:pPr>
        <w:ind w:left="3140" w:hanging="360"/>
      </w:pPr>
    </w:lvl>
    <w:lvl w:ilvl="4" w:tplc="38090019" w:tentative="1">
      <w:start w:val="1"/>
      <w:numFmt w:val="lowerLetter"/>
      <w:lvlText w:val="%5."/>
      <w:lvlJc w:val="left"/>
      <w:pPr>
        <w:ind w:left="3860" w:hanging="360"/>
      </w:pPr>
    </w:lvl>
    <w:lvl w:ilvl="5" w:tplc="3809001B" w:tentative="1">
      <w:start w:val="1"/>
      <w:numFmt w:val="lowerRoman"/>
      <w:lvlText w:val="%6."/>
      <w:lvlJc w:val="right"/>
      <w:pPr>
        <w:ind w:left="4580" w:hanging="180"/>
      </w:pPr>
    </w:lvl>
    <w:lvl w:ilvl="6" w:tplc="3809000F" w:tentative="1">
      <w:start w:val="1"/>
      <w:numFmt w:val="decimal"/>
      <w:lvlText w:val="%7."/>
      <w:lvlJc w:val="left"/>
      <w:pPr>
        <w:ind w:left="5300" w:hanging="360"/>
      </w:pPr>
    </w:lvl>
    <w:lvl w:ilvl="7" w:tplc="38090019" w:tentative="1">
      <w:start w:val="1"/>
      <w:numFmt w:val="lowerLetter"/>
      <w:lvlText w:val="%8."/>
      <w:lvlJc w:val="left"/>
      <w:pPr>
        <w:ind w:left="6020" w:hanging="360"/>
      </w:pPr>
    </w:lvl>
    <w:lvl w:ilvl="8" w:tplc="3809001B" w:tentative="1">
      <w:start w:val="1"/>
      <w:numFmt w:val="lowerRoman"/>
      <w:lvlText w:val="%9."/>
      <w:lvlJc w:val="right"/>
      <w:pPr>
        <w:ind w:left="6740" w:hanging="180"/>
      </w:pPr>
    </w:lvl>
  </w:abstractNum>
  <w:abstractNum w:abstractNumId="1" w15:restartNumberingAfterBreak="0">
    <w:nsid w:val="09511D60"/>
    <w:multiLevelType w:val="hybridMultilevel"/>
    <w:tmpl w:val="6400B648"/>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 w15:restartNumberingAfterBreak="0">
    <w:nsid w:val="14233532"/>
    <w:multiLevelType w:val="multilevel"/>
    <w:tmpl w:val="EE5499A6"/>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6E840CB"/>
    <w:multiLevelType w:val="multilevel"/>
    <w:tmpl w:val="C47099DE"/>
    <w:lvl w:ilvl="0">
      <w:start w:val="1"/>
      <w:numFmt w:val="decimal"/>
      <w:lvlText w:val="%1."/>
      <w:lvlJc w:val="left"/>
      <w:pPr>
        <w:ind w:left="360" w:hanging="360"/>
      </w:pPr>
      <w:rPr>
        <w:rFonts w:hint="default"/>
      </w:rPr>
    </w:lvl>
    <w:lvl w:ilvl="1">
      <w:start w:val="1"/>
      <w:numFmt w:val="decimal"/>
      <w:lvlText w:val="%2.%1"/>
      <w:lvlJc w:val="center"/>
      <w:pPr>
        <w:ind w:left="72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C945CC6"/>
    <w:multiLevelType w:val="multilevel"/>
    <w:tmpl w:val="2DD0055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Letter"/>
      <w:lvlText w:val="%3."/>
      <w:lvlJc w:val="left"/>
      <w:pPr>
        <w:ind w:left="1080" w:hanging="360"/>
      </w:pPr>
      <w:rPr>
        <w:rFonts w:ascii="Bookman Old Style" w:eastAsia="Bookman Old Style" w:hAnsi="Bookman Old Style" w:cs="Bookman Old Styl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A1847DF"/>
    <w:multiLevelType w:val="hybridMultilevel"/>
    <w:tmpl w:val="AE5C6C5C"/>
    <w:lvl w:ilvl="0" w:tplc="3809000B">
      <w:start w:val="1"/>
      <w:numFmt w:val="bullet"/>
      <w:lvlText w:val=""/>
      <w:lvlJc w:val="left"/>
      <w:pPr>
        <w:ind w:left="1440" w:hanging="360"/>
      </w:pPr>
      <w:rPr>
        <w:rFonts w:ascii="Wingdings" w:hAnsi="Wingding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6" w15:restartNumberingAfterBreak="0">
    <w:nsid w:val="4AD20F66"/>
    <w:multiLevelType w:val="hybridMultilevel"/>
    <w:tmpl w:val="08B8BB50"/>
    <w:lvl w:ilvl="0" w:tplc="A40CD0CE">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7" w15:restartNumberingAfterBreak="0">
    <w:nsid w:val="61DF005C"/>
    <w:multiLevelType w:val="hybridMultilevel"/>
    <w:tmpl w:val="019400B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6D8D7A08"/>
    <w:multiLevelType w:val="multilevel"/>
    <w:tmpl w:val="82963760"/>
    <w:lvl w:ilvl="0">
      <w:start w:val="1"/>
      <w:numFmt w:val="none"/>
      <w:lvlText w:val="3.10"/>
      <w:lvlJc w:val="left"/>
      <w:pPr>
        <w:ind w:left="360" w:hanging="360"/>
      </w:pPr>
      <w:rPr>
        <w:rFonts w:hint="default"/>
      </w:rPr>
    </w:lvl>
    <w:lvl w:ilvl="1">
      <w:start w:val="1"/>
      <w:numFmt w:val="decimal"/>
      <w:lvlText w:val="%2."/>
      <w:lvlJc w:val="left"/>
      <w:pPr>
        <w:ind w:left="720" w:hanging="360"/>
      </w:pPr>
    </w:lvl>
    <w:lvl w:ilvl="2">
      <w:start w:val="1"/>
      <w:numFmt w:val="decimal"/>
      <w:lvlText w:val="3.6.%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778B54D5"/>
    <w:multiLevelType w:val="hybridMultilevel"/>
    <w:tmpl w:val="5762E344"/>
    <w:lvl w:ilvl="0" w:tplc="3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79FF0A70"/>
    <w:multiLevelType w:val="multilevel"/>
    <w:tmpl w:val="9C4CB61A"/>
    <w:lvl w:ilvl="0">
      <w:start w:val="1"/>
      <w:numFmt w:val="none"/>
      <w:lvlText w:val="3.10"/>
      <w:lvlJc w:val="left"/>
      <w:pPr>
        <w:ind w:left="360" w:hanging="360"/>
      </w:pPr>
      <w:rPr>
        <w:rFonts w:hint="default"/>
      </w:rPr>
    </w:lvl>
    <w:lvl w:ilvl="1">
      <w:start w:val="1"/>
      <w:numFmt w:val="none"/>
      <w:lvlText w:val="1.1"/>
      <w:lvlJc w:val="left"/>
      <w:pPr>
        <w:ind w:left="792" w:hanging="432"/>
      </w:pPr>
      <w:rPr>
        <w:rFonts w:hint="default"/>
      </w:rPr>
    </w:lvl>
    <w:lvl w:ilvl="2">
      <w:start w:val="1"/>
      <w:numFmt w:val="decimal"/>
      <w:lvlText w:val="4.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7A4C1517"/>
    <w:multiLevelType w:val="hybridMultilevel"/>
    <w:tmpl w:val="6A8CDE8C"/>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2" w15:restartNumberingAfterBreak="0">
    <w:nsid w:val="7B467908"/>
    <w:multiLevelType w:val="hybridMultilevel"/>
    <w:tmpl w:val="1CC64502"/>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16cid:durableId="1034187996">
    <w:abstractNumId w:val="12"/>
  </w:num>
  <w:num w:numId="2" w16cid:durableId="516389599">
    <w:abstractNumId w:val="1"/>
  </w:num>
  <w:num w:numId="3" w16cid:durableId="1851672677">
    <w:abstractNumId w:val="0"/>
  </w:num>
  <w:num w:numId="4" w16cid:durableId="1096437948">
    <w:abstractNumId w:val="11"/>
  </w:num>
  <w:num w:numId="5" w16cid:durableId="1099251717">
    <w:abstractNumId w:val="3"/>
    <w:lvlOverride w:ilvl="0">
      <w:lvl w:ilvl="0">
        <w:start w:val="1"/>
        <w:numFmt w:val="decimal"/>
        <w:lvlText w:val="%1."/>
        <w:lvlJc w:val="left"/>
        <w:pPr>
          <w:ind w:left="360" w:hanging="360"/>
        </w:pPr>
        <w:rPr>
          <w:rFonts w:hint="default"/>
        </w:rPr>
      </w:lvl>
    </w:lvlOverride>
    <w:lvlOverride w:ilvl="1">
      <w:lvl w:ilvl="1">
        <w:start w:val="1"/>
        <w:numFmt w:val="none"/>
        <w:lvlText w:val="1.2"/>
        <w:lvlJc w:val="center"/>
        <w:pPr>
          <w:ind w:left="720" w:hanging="360"/>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598441768">
    <w:abstractNumId w:val="10"/>
  </w:num>
  <w:num w:numId="7" w16cid:durableId="757100699">
    <w:abstractNumId w:val="10"/>
    <w:lvlOverride w:ilvl="0">
      <w:lvl w:ilvl="0">
        <w:start w:val="1"/>
        <w:numFmt w:val="none"/>
        <w:lvlText w:val="3.10"/>
        <w:lvlJc w:val="left"/>
        <w:pPr>
          <w:ind w:left="360" w:hanging="360"/>
        </w:pPr>
        <w:rPr>
          <w:rFonts w:hint="default"/>
        </w:rPr>
      </w:lvl>
    </w:lvlOverride>
    <w:lvlOverride w:ilvl="1">
      <w:lvl w:ilvl="1">
        <w:start w:val="1"/>
        <w:numFmt w:val="none"/>
        <w:lvlText w:val="1.2"/>
        <w:lvlJc w:val="left"/>
        <w:pPr>
          <w:ind w:left="792" w:hanging="432"/>
        </w:pPr>
        <w:rPr>
          <w:rFonts w:hint="default"/>
        </w:rPr>
      </w:lvl>
    </w:lvlOverride>
    <w:lvlOverride w:ilvl="2">
      <w:lvl w:ilvl="2">
        <w:start w:val="1"/>
        <w:numFmt w:val="decimal"/>
        <w:lvlText w:val="4.3.%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912393143">
    <w:abstractNumId w:val="10"/>
    <w:lvlOverride w:ilvl="0">
      <w:lvl w:ilvl="0">
        <w:start w:val="1"/>
        <w:numFmt w:val="none"/>
        <w:lvlText w:val="3.10"/>
        <w:lvlJc w:val="left"/>
        <w:pPr>
          <w:ind w:left="360" w:hanging="360"/>
        </w:pPr>
        <w:rPr>
          <w:rFonts w:hint="default"/>
        </w:rPr>
      </w:lvl>
    </w:lvlOverride>
    <w:lvlOverride w:ilvl="1">
      <w:lvl w:ilvl="1">
        <w:start w:val="1"/>
        <w:numFmt w:val="none"/>
        <w:lvlText w:val="1.3"/>
        <w:lvlJc w:val="left"/>
        <w:pPr>
          <w:ind w:left="792" w:hanging="432"/>
        </w:pPr>
        <w:rPr>
          <w:rFonts w:hint="default"/>
        </w:rPr>
      </w:lvl>
    </w:lvlOverride>
    <w:lvlOverride w:ilvl="2">
      <w:lvl w:ilvl="2">
        <w:start w:val="1"/>
        <w:numFmt w:val="decimal"/>
        <w:lvlText w:val="4.3.%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833594685">
    <w:abstractNumId w:val="10"/>
    <w:lvlOverride w:ilvl="0">
      <w:lvl w:ilvl="0">
        <w:start w:val="1"/>
        <w:numFmt w:val="none"/>
        <w:lvlText w:val="3.10"/>
        <w:lvlJc w:val="left"/>
        <w:pPr>
          <w:ind w:left="360" w:hanging="360"/>
        </w:pPr>
        <w:rPr>
          <w:rFonts w:hint="default"/>
        </w:rPr>
      </w:lvl>
    </w:lvlOverride>
    <w:lvlOverride w:ilvl="1">
      <w:lvl w:ilvl="1">
        <w:start w:val="1"/>
        <w:numFmt w:val="none"/>
        <w:lvlText w:val="1.4"/>
        <w:lvlJc w:val="left"/>
        <w:pPr>
          <w:ind w:left="792" w:hanging="432"/>
        </w:pPr>
        <w:rPr>
          <w:rFonts w:hint="default"/>
        </w:rPr>
      </w:lvl>
    </w:lvlOverride>
    <w:lvlOverride w:ilvl="2">
      <w:lvl w:ilvl="2">
        <w:start w:val="1"/>
        <w:numFmt w:val="decimal"/>
        <w:lvlText w:val="4.3.%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16cid:durableId="1400248497">
    <w:abstractNumId w:val="10"/>
    <w:lvlOverride w:ilvl="0">
      <w:lvl w:ilvl="0">
        <w:start w:val="1"/>
        <w:numFmt w:val="none"/>
        <w:lvlText w:val="3.10"/>
        <w:lvlJc w:val="left"/>
        <w:pPr>
          <w:ind w:left="360" w:hanging="360"/>
        </w:pPr>
        <w:rPr>
          <w:rFonts w:hint="default"/>
        </w:rPr>
      </w:lvl>
    </w:lvlOverride>
    <w:lvlOverride w:ilvl="1">
      <w:lvl w:ilvl="1">
        <w:start w:val="1"/>
        <w:numFmt w:val="none"/>
        <w:lvlText w:val="1.5"/>
        <w:lvlJc w:val="left"/>
        <w:pPr>
          <w:ind w:left="792" w:hanging="432"/>
        </w:pPr>
        <w:rPr>
          <w:rFonts w:hint="default"/>
        </w:rPr>
      </w:lvl>
    </w:lvlOverride>
    <w:lvlOverride w:ilvl="2">
      <w:lvl w:ilvl="2">
        <w:start w:val="1"/>
        <w:numFmt w:val="decimal"/>
        <w:lvlText w:val="4.3.%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16cid:durableId="2057776271">
    <w:abstractNumId w:val="4"/>
  </w:num>
  <w:num w:numId="12" w16cid:durableId="1713729908">
    <w:abstractNumId w:val="8"/>
  </w:num>
  <w:num w:numId="13" w16cid:durableId="1881629534">
    <w:abstractNumId w:val="7"/>
  </w:num>
  <w:num w:numId="14" w16cid:durableId="2042126434">
    <w:abstractNumId w:val="5"/>
  </w:num>
  <w:num w:numId="15" w16cid:durableId="188183928">
    <w:abstractNumId w:val="6"/>
  </w:num>
  <w:num w:numId="16" w16cid:durableId="801271929">
    <w:abstractNumId w:val="2"/>
  </w:num>
  <w:num w:numId="17" w16cid:durableId="9350220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1D0"/>
    <w:rsid w:val="00090598"/>
    <w:rsid w:val="000914DC"/>
    <w:rsid w:val="000D74A3"/>
    <w:rsid w:val="000F5968"/>
    <w:rsid w:val="000F63F5"/>
    <w:rsid w:val="00203A8C"/>
    <w:rsid w:val="00254D54"/>
    <w:rsid w:val="002B4A09"/>
    <w:rsid w:val="002E5E00"/>
    <w:rsid w:val="00354F10"/>
    <w:rsid w:val="00395FD1"/>
    <w:rsid w:val="003E7585"/>
    <w:rsid w:val="004A098F"/>
    <w:rsid w:val="004A78FE"/>
    <w:rsid w:val="004B3218"/>
    <w:rsid w:val="005212AE"/>
    <w:rsid w:val="00540F12"/>
    <w:rsid w:val="00595173"/>
    <w:rsid w:val="005A4B2E"/>
    <w:rsid w:val="005F2255"/>
    <w:rsid w:val="00614173"/>
    <w:rsid w:val="006B3E70"/>
    <w:rsid w:val="006F0FAD"/>
    <w:rsid w:val="00745A53"/>
    <w:rsid w:val="007E71D0"/>
    <w:rsid w:val="00A95EC0"/>
    <w:rsid w:val="00BD6E7F"/>
    <w:rsid w:val="00C50F90"/>
    <w:rsid w:val="00D0339F"/>
    <w:rsid w:val="00D20619"/>
    <w:rsid w:val="00D34CDB"/>
    <w:rsid w:val="00D85162"/>
    <w:rsid w:val="00F709F0"/>
    <w:rsid w:val="00F956E2"/>
    <w:rsid w:val="00F9621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AE94F"/>
  <w15:chartTrackingRefBased/>
  <w15:docId w15:val="{382291DF-D834-46DA-9EB8-3BE1FBC83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71D0"/>
    <w:pPr>
      <w:spacing w:after="200" w:line="288" w:lineRule="auto"/>
    </w:pPr>
    <w:rPr>
      <w:rFonts w:eastAsiaTheme="minorEastAsia"/>
      <w:kern w:val="0"/>
      <w:sz w:val="21"/>
      <w:szCs w:val="21"/>
    </w:rPr>
  </w:style>
  <w:style w:type="paragraph" w:styleId="Heading1">
    <w:name w:val="heading 1"/>
    <w:basedOn w:val="Normal"/>
    <w:next w:val="Normal"/>
    <w:link w:val="Heading1Char"/>
    <w:uiPriority w:val="9"/>
    <w:qFormat/>
    <w:rsid w:val="007E71D0"/>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3E758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71D0"/>
    <w:rPr>
      <w:rFonts w:asciiTheme="majorHAnsi" w:eastAsiaTheme="majorEastAsia" w:hAnsiTheme="majorHAnsi" w:cstheme="majorBidi"/>
      <w:color w:val="538135" w:themeColor="accent6" w:themeShade="BF"/>
      <w:kern w:val="0"/>
      <w:sz w:val="40"/>
      <w:szCs w:val="40"/>
    </w:rPr>
  </w:style>
  <w:style w:type="paragraph" w:styleId="TOCHeading">
    <w:name w:val="TOC Heading"/>
    <w:basedOn w:val="Heading1"/>
    <w:next w:val="Normal"/>
    <w:uiPriority w:val="39"/>
    <w:unhideWhenUsed/>
    <w:qFormat/>
    <w:rsid w:val="007E71D0"/>
    <w:pPr>
      <w:outlineLvl w:val="9"/>
    </w:pPr>
  </w:style>
  <w:style w:type="paragraph" w:styleId="TOC1">
    <w:name w:val="toc 1"/>
    <w:basedOn w:val="Normal"/>
    <w:next w:val="Normal"/>
    <w:autoRedefine/>
    <w:uiPriority w:val="39"/>
    <w:unhideWhenUsed/>
    <w:rsid w:val="007E71D0"/>
    <w:pPr>
      <w:tabs>
        <w:tab w:val="right" w:leader="dot" w:pos="7927"/>
      </w:tabs>
      <w:spacing w:after="100" w:line="360" w:lineRule="auto"/>
      <w:jc w:val="both"/>
    </w:pPr>
    <w:rPr>
      <w:rFonts w:ascii="Tahoma" w:hAnsi="Tahoma" w:cs="Tahoma"/>
      <w:b/>
      <w:bCs/>
      <w:noProof/>
    </w:rPr>
  </w:style>
  <w:style w:type="character" w:styleId="Hyperlink">
    <w:name w:val="Hyperlink"/>
    <w:basedOn w:val="DefaultParagraphFont"/>
    <w:uiPriority w:val="99"/>
    <w:unhideWhenUsed/>
    <w:rsid w:val="007E71D0"/>
    <w:rPr>
      <w:color w:val="0563C1" w:themeColor="hyperlink"/>
      <w:u w:val="single"/>
    </w:rPr>
  </w:style>
  <w:style w:type="paragraph" w:styleId="TOC2">
    <w:name w:val="toc 2"/>
    <w:basedOn w:val="Normal"/>
    <w:next w:val="Normal"/>
    <w:autoRedefine/>
    <w:uiPriority w:val="39"/>
    <w:unhideWhenUsed/>
    <w:rsid w:val="007E71D0"/>
    <w:pPr>
      <w:spacing w:after="100"/>
      <w:ind w:left="220"/>
    </w:pPr>
  </w:style>
  <w:style w:type="paragraph" w:styleId="TOC3">
    <w:name w:val="toc 3"/>
    <w:basedOn w:val="Normal"/>
    <w:next w:val="Normal"/>
    <w:autoRedefine/>
    <w:uiPriority w:val="39"/>
    <w:unhideWhenUsed/>
    <w:rsid w:val="007E71D0"/>
    <w:pPr>
      <w:spacing w:after="100"/>
      <w:ind w:left="440"/>
    </w:pPr>
  </w:style>
  <w:style w:type="character" w:styleId="UnresolvedMention">
    <w:name w:val="Unresolved Mention"/>
    <w:basedOn w:val="DefaultParagraphFont"/>
    <w:uiPriority w:val="99"/>
    <w:semiHidden/>
    <w:unhideWhenUsed/>
    <w:rsid w:val="007E71D0"/>
    <w:rPr>
      <w:color w:val="605E5C"/>
      <w:shd w:val="clear" w:color="auto" w:fill="E1DFDD"/>
    </w:rPr>
  </w:style>
  <w:style w:type="character" w:customStyle="1" w:styleId="Heading2Char">
    <w:name w:val="Heading 2 Char"/>
    <w:basedOn w:val="DefaultParagraphFont"/>
    <w:link w:val="Heading2"/>
    <w:uiPriority w:val="9"/>
    <w:semiHidden/>
    <w:rsid w:val="003E7585"/>
    <w:rPr>
      <w:rFonts w:asciiTheme="majorHAnsi" w:eastAsiaTheme="majorEastAsia" w:hAnsiTheme="majorHAnsi" w:cstheme="majorBidi"/>
      <w:color w:val="2F5496" w:themeColor="accent1" w:themeShade="BF"/>
      <w:kern w:val="0"/>
      <w:sz w:val="26"/>
      <w:szCs w:val="26"/>
    </w:rPr>
  </w:style>
  <w:style w:type="paragraph" w:styleId="ListParagraph">
    <w:name w:val="List Paragraph"/>
    <w:basedOn w:val="Normal"/>
    <w:uiPriority w:val="34"/>
    <w:qFormat/>
    <w:rsid w:val="003E7585"/>
    <w:pPr>
      <w:ind w:left="720"/>
      <w:contextualSpacing/>
    </w:pPr>
    <w:rP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id-ID">
                <a:solidFill>
                  <a:sysClr val="windowText" lastClr="000000"/>
                </a:solidFill>
                <a:latin typeface="Times New Roman" panose="02020603050405020304" pitchFamily="18" charset="0"/>
                <a:cs typeface="Times New Roman" panose="02020603050405020304" pitchFamily="18" charset="0"/>
              </a:rPr>
              <a:t>Severity</a:t>
            </a:r>
            <a:r>
              <a:rPr lang="id-ID" baseline="0">
                <a:solidFill>
                  <a:sysClr val="windowText" lastClr="000000"/>
                </a:solidFill>
                <a:latin typeface="Times New Roman" panose="02020603050405020304" pitchFamily="18" charset="0"/>
                <a:cs typeface="Times New Roman" panose="02020603050405020304" pitchFamily="18" charset="0"/>
              </a:rPr>
              <a:t> index</a:t>
            </a:r>
            <a:endParaRPr lang="en-ID">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SI</c:v>
                </c:pt>
              </c:strCache>
            </c:strRef>
          </c:tx>
          <c:spPr>
            <a:solidFill>
              <a:schemeClr val="accent1"/>
            </a:solidFill>
            <a:ln>
              <a:noFill/>
            </a:ln>
            <a:effectLst/>
          </c:spPr>
          <c:invertIfNegative val="0"/>
          <c:cat>
            <c:numRef>
              <c:f>Sheet1!$A$2:$A$6</c:f>
              <c:numCache>
                <c:formatCode>General</c:formatCode>
                <c:ptCount val="5"/>
                <c:pt idx="0">
                  <c:v>2019</c:v>
                </c:pt>
                <c:pt idx="1">
                  <c:v>2020</c:v>
                </c:pt>
                <c:pt idx="2">
                  <c:v>2021</c:v>
                </c:pt>
                <c:pt idx="3">
                  <c:v>2022</c:v>
                </c:pt>
                <c:pt idx="4">
                  <c:v>2023</c:v>
                </c:pt>
              </c:numCache>
            </c:numRef>
          </c:cat>
          <c:val>
            <c:numRef>
              <c:f>Sheet1!$B$2:$B$6</c:f>
              <c:numCache>
                <c:formatCode>General</c:formatCode>
                <c:ptCount val="5"/>
                <c:pt idx="0">
                  <c:v>7.8767119999999996E-2</c:v>
                </c:pt>
                <c:pt idx="1">
                  <c:v>7.8947370000000003E-2</c:v>
                </c:pt>
                <c:pt idx="2">
                  <c:v>0.11397059</c:v>
                </c:pt>
                <c:pt idx="3">
                  <c:v>9.8445599999999994E-2</c:v>
                </c:pt>
                <c:pt idx="4">
                  <c:v>7.5880760000000005E-2</c:v>
                </c:pt>
              </c:numCache>
            </c:numRef>
          </c:val>
          <c:extLst>
            <c:ext xmlns:c16="http://schemas.microsoft.com/office/drawing/2014/chart" uri="{C3380CC4-5D6E-409C-BE32-E72D297353CC}">
              <c16:uniqueId val="{00000000-C025-404C-91ED-7401E9C8155A}"/>
            </c:ext>
          </c:extLst>
        </c:ser>
        <c:dLbls>
          <c:showLegendKey val="0"/>
          <c:showVal val="0"/>
          <c:showCatName val="0"/>
          <c:showSerName val="0"/>
          <c:showPercent val="0"/>
          <c:showBubbleSize val="0"/>
        </c:dLbls>
        <c:gapWidth val="219"/>
        <c:overlap val="-27"/>
        <c:axId val="333145600"/>
        <c:axId val="333147136"/>
        <c:extLst>
          <c:ext xmlns:c15="http://schemas.microsoft.com/office/drawing/2012/chart" uri="{02D57815-91ED-43cb-92C2-25804820EDAC}">
            <c15:filteredBarSeries>
              <c15:ser>
                <c:idx val="1"/>
                <c:order val="1"/>
                <c:tx>
                  <c:strRef>
                    <c:extLst>
                      <c:ext uri="{02D57815-91ED-43cb-92C2-25804820EDAC}">
                        <c15:formulaRef>
                          <c15:sqref>Sheet1!$C$1</c15:sqref>
                        </c15:formulaRef>
                      </c:ext>
                    </c:extLst>
                    <c:strCache>
                      <c:ptCount val="1"/>
                      <c:pt idx="0">
                        <c:v>K</c:v>
                      </c:pt>
                    </c:strCache>
                  </c:strRef>
                </c:tx>
                <c:spPr>
                  <a:solidFill>
                    <a:schemeClr val="accent2"/>
                  </a:solidFill>
                  <a:ln>
                    <a:noFill/>
                  </a:ln>
                  <a:effectLst/>
                </c:spPr>
                <c:invertIfNegative val="0"/>
                <c:cat>
                  <c:numRef>
                    <c:extLst>
                      <c:ext uri="{02D57815-91ED-43cb-92C2-25804820EDAC}">
                        <c15:formulaRef>
                          <c15:sqref>Sheet1!$A$2:$A$6</c15:sqref>
                        </c15:formulaRef>
                      </c:ext>
                    </c:extLst>
                    <c:numCache>
                      <c:formatCode>General</c:formatCode>
                      <c:ptCount val="5"/>
                      <c:pt idx="0">
                        <c:v>2019</c:v>
                      </c:pt>
                      <c:pt idx="1">
                        <c:v>2020</c:v>
                      </c:pt>
                      <c:pt idx="2">
                        <c:v>2021</c:v>
                      </c:pt>
                      <c:pt idx="3">
                        <c:v>2022</c:v>
                      </c:pt>
                      <c:pt idx="4">
                        <c:v>2023</c:v>
                      </c:pt>
                    </c:numCache>
                  </c:numRef>
                </c:cat>
                <c:val>
                  <c:numRef>
                    <c:extLst>
                      <c:ext uri="{02D57815-91ED-43cb-92C2-25804820EDAC}">
                        <c15:formulaRef>
                          <c15:sqref>Sheet1!$C$2:$C$6</c15:sqref>
                        </c15:formulaRef>
                      </c:ext>
                    </c:extLst>
                    <c:numCache>
                      <c:formatCode>General</c:formatCode>
                      <c:ptCount val="5"/>
                      <c:pt idx="0">
                        <c:v>292</c:v>
                      </c:pt>
                      <c:pt idx="1">
                        <c:v>228</c:v>
                      </c:pt>
                      <c:pt idx="2">
                        <c:v>272</c:v>
                      </c:pt>
                      <c:pt idx="3">
                        <c:v>386</c:v>
                      </c:pt>
                      <c:pt idx="4">
                        <c:v>369</c:v>
                      </c:pt>
                    </c:numCache>
                  </c:numRef>
                </c:val>
                <c:extLst>
                  <c:ext xmlns:c16="http://schemas.microsoft.com/office/drawing/2014/chart" uri="{C3380CC4-5D6E-409C-BE32-E72D297353CC}">
                    <c16:uniqueId val="{00000001-C025-404C-91ED-7401E9C8155A}"/>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Sheet1!$D$1</c15:sqref>
                        </c15:formulaRef>
                      </c:ext>
                    </c:extLst>
                    <c:strCache>
                      <c:ptCount val="1"/>
                      <c:pt idx="0">
                        <c:v>F</c:v>
                      </c:pt>
                    </c:strCache>
                  </c:strRef>
                </c:tx>
                <c:spPr>
                  <a:solidFill>
                    <a:schemeClr val="accent3"/>
                  </a:solidFill>
                  <a:ln>
                    <a:noFill/>
                  </a:ln>
                  <a:effectLst/>
                </c:spPr>
                <c:invertIfNegative val="0"/>
                <c:cat>
                  <c:numRef>
                    <c:extLst xmlns:c15="http://schemas.microsoft.com/office/drawing/2012/chart">
                      <c:ext xmlns:c15="http://schemas.microsoft.com/office/drawing/2012/chart" uri="{02D57815-91ED-43cb-92C2-25804820EDAC}">
                        <c15:formulaRef>
                          <c15:sqref>Sheet1!$A$2:$A$6</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Sheet1!$D$2:$D$6</c15:sqref>
                        </c15:formulaRef>
                      </c:ext>
                    </c:extLst>
                    <c:numCache>
                      <c:formatCode>General</c:formatCode>
                      <c:ptCount val="5"/>
                      <c:pt idx="0">
                        <c:v>23</c:v>
                      </c:pt>
                      <c:pt idx="1">
                        <c:v>18</c:v>
                      </c:pt>
                      <c:pt idx="2">
                        <c:v>31</c:v>
                      </c:pt>
                      <c:pt idx="3">
                        <c:v>38</c:v>
                      </c:pt>
                      <c:pt idx="4">
                        <c:v>28</c:v>
                      </c:pt>
                    </c:numCache>
                  </c:numRef>
                </c:val>
                <c:extLst xmlns:c15="http://schemas.microsoft.com/office/drawing/2012/chart">
                  <c:ext xmlns:c16="http://schemas.microsoft.com/office/drawing/2014/chart" uri="{C3380CC4-5D6E-409C-BE32-E72D297353CC}">
                    <c16:uniqueId val="{00000002-C025-404C-91ED-7401E9C8155A}"/>
                  </c:ext>
                </c:extLst>
              </c15:ser>
            </c15:filteredBarSeries>
          </c:ext>
        </c:extLst>
      </c:barChart>
      <c:catAx>
        <c:axId val="333145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3147136"/>
        <c:crosses val="autoZero"/>
        <c:auto val="1"/>
        <c:lblAlgn val="ctr"/>
        <c:lblOffset val="100"/>
        <c:noMultiLvlLbl val="0"/>
      </c:catAx>
      <c:valAx>
        <c:axId val="333147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3145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6FBEFD7EEDA412B964B7E8E1456BFDC"/>
        <w:category>
          <w:name w:val="General"/>
          <w:gallery w:val="placeholder"/>
        </w:category>
        <w:types>
          <w:type w:val="bbPlcHdr"/>
        </w:types>
        <w:behaviors>
          <w:behavior w:val="content"/>
        </w:behaviors>
        <w:guid w:val="{CD647E7A-829D-471B-94D7-F11B74142CA0}"/>
      </w:docPartPr>
      <w:docPartBody>
        <w:p w:rsidR="00000000" w:rsidRDefault="00223928" w:rsidP="00223928">
          <w:pPr>
            <w:pStyle w:val="F6FBEFD7EEDA412B964B7E8E1456BFDC"/>
          </w:pPr>
          <w:r w:rsidRPr="00DA6A5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928"/>
    <w:rsid w:val="00223928"/>
    <w:rsid w:val="00595173"/>
    <w:rsid w:val="00B7537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3928"/>
    <w:rPr>
      <w:color w:val="666666"/>
    </w:rPr>
  </w:style>
  <w:style w:type="paragraph" w:customStyle="1" w:styleId="F6FBEFD7EEDA412B964B7E8E1456BFDC">
    <w:name w:val="F6FBEFD7EEDA412B964B7E8E1456BFDC"/>
    <w:rsid w:val="002239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2817</Words>
  <Characters>16058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sindyloken ginting</dc:creator>
  <cp:keywords/>
  <dc:description/>
  <cp:lastModifiedBy>sindyloken ginting</cp:lastModifiedBy>
  <cp:revision>2</cp:revision>
  <cp:lastPrinted>2024-07-31T11:51:00Z</cp:lastPrinted>
  <dcterms:created xsi:type="dcterms:W3CDTF">2024-07-31T11:57:00Z</dcterms:created>
  <dcterms:modified xsi:type="dcterms:W3CDTF">2024-07-31T11:57:00Z</dcterms:modified>
</cp:coreProperties>
</file>