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CE86" w14:textId="02635A82" w:rsidR="00BD64AC" w:rsidRPr="00BD64AC" w:rsidRDefault="00BD64AC" w:rsidP="00BD64AC">
      <w:pPr>
        <w:spacing w:after="0" w:line="360" w:lineRule="auto"/>
        <w:ind w:left="-270" w:right="-343"/>
        <w:jc w:val="center"/>
        <w:rPr>
          <w:rFonts w:ascii="Times New Roman" w:hAnsi="Times New Roman" w:cs="Times New Roman"/>
          <w:b/>
          <w:bCs/>
          <w:sz w:val="32"/>
          <w:szCs w:val="32"/>
        </w:rPr>
      </w:pPr>
      <w:bookmarkStart w:id="0" w:name="_Hlk161944345"/>
      <w:proofErr w:type="spellStart"/>
      <w:r w:rsidRPr="00BD64AC">
        <w:rPr>
          <w:rFonts w:ascii="Times New Roman" w:hAnsi="Times New Roman" w:cs="Times New Roman"/>
          <w:b/>
          <w:bCs/>
          <w:sz w:val="32"/>
          <w:szCs w:val="32"/>
        </w:rPr>
        <w:t>Peningkatan</w:t>
      </w:r>
      <w:proofErr w:type="spellEnd"/>
      <w:r w:rsidRPr="00BD64AC">
        <w:rPr>
          <w:rFonts w:ascii="Times New Roman" w:hAnsi="Times New Roman" w:cs="Times New Roman"/>
          <w:b/>
          <w:bCs/>
          <w:sz w:val="32"/>
          <w:szCs w:val="32"/>
        </w:rPr>
        <w:t xml:space="preserve"> </w:t>
      </w:r>
      <w:proofErr w:type="spellStart"/>
      <w:r w:rsidRPr="00BD64AC">
        <w:rPr>
          <w:rFonts w:ascii="Times New Roman" w:hAnsi="Times New Roman" w:cs="Times New Roman"/>
          <w:b/>
          <w:bCs/>
          <w:sz w:val="32"/>
          <w:szCs w:val="32"/>
        </w:rPr>
        <w:t>Fungsi</w:t>
      </w:r>
      <w:proofErr w:type="spellEnd"/>
      <w:r w:rsidRPr="00BD64AC">
        <w:rPr>
          <w:rFonts w:ascii="Times New Roman" w:hAnsi="Times New Roman" w:cs="Times New Roman"/>
          <w:b/>
          <w:bCs/>
          <w:sz w:val="32"/>
          <w:szCs w:val="32"/>
        </w:rPr>
        <w:t xml:space="preserve"> </w:t>
      </w:r>
      <w:proofErr w:type="spellStart"/>
      <w:r w:rsidRPr="00BD64AC">
        <w:rPr>
          <w:rFonts w:ascii="Times New Roman" w:hAnsi="Times New Roman" w:cs="Times New Roman"/>
          <w:b/>
          <w:bCs/>
          <w:sz w:val="32"/>
          <w:szCs w:val="32"/>
        </w:rPr>
        <w:t>Stasiun</w:t>
      </w:r>
      <w:proofErr w:type="spellEnd"/>
      <w:r w:rsidRPr="00BD64AC">
        <w:rPr>
          <w:rFonts w:ascii="Times New Roman" w:hAnsi="Times New Roman" w:cs="Times New Roman"/>
          <w:b/>
          <w:bCs/>
          <w:sz w:val="32"/>
          <w:szCs w:val="32"/>
        </w:rPr>
        <w:t xml:space="preserve"> </w:t>
      </w:r>
      <w:proofErr w:type="spellStart"/>
      <w:r w:rsidRPr="00BD64AC">
        <w:rPr>
          <w:rFonts w:ascii="Times New Roman" w:hAnsi="Times New Roman" w:cs="Times New Roman"/>
          <w:b/>
          <w:bCs/>
          <w:sz w:val="32"/>
          <w:szCs w:val="32"/>
        </w:rPr>
        <w:t>Andir</w:t>
      </w:r>
      <w:proofErr w:type="spellEnd"/>
      <w:r w:rsidRPr="00BD64AC">
        <w:rPr>
          <w:rFonts w:ascii="Times New Roman" w:hAnsi="Times New Roman" w:cs="Times New Roman"/>
          <w:b/>
          <w:bCs/>
          <w:sz w:val="32"/>
          <w:szCs w:val="32"/>
        </w:rPr>
        <w:t xml:space="preserve"> Dari </w:t>
      </w:r>
      <w:proofErr w:type="spellStart"/>
      <w:r w:rsidRPr="00BD64AC">
        <w:rPr>
          <w:rFonts w:ascii="Times New Roman" w:hAnsi="Times New Roman" w:cs="Times New Roman"/>
          <w:b/>
          <w:bCs/>
          <w:sz w:val="32"/>
          <w:szCs w:val="32"/>
        </w:rPr>
        <w:t>Stasiun</w:t>
      </w:r>
      <w:proofErr w:type="spellEnd"/>
      <w:r w:rsidRPr="00BD64AC">
        <w:rPr>
          <w:rFonts w:ascii="Times New Roman" w:hAnsi="Times New Roman" w:cs="Times New Roman"/>
          <w:b/>
          <w:bCs/>
          <w:sz w:val="32"/>
          <w:szCs w:val="32"/>
        </w:rPr>
        <w:t xml:space="preserve"> </w:t>
      </w:r>
      <w:proofErr w:type="spellStart"/>
      <w:r w:rsidRPr="00BD64AC">
        <w:rPr>
          <w:rFonts w:ascii="Times New Roman" w:hAnsi="Times New Roman" w:cs="Times New Roman"/>
          <w:b/>
          <w:bCs/>
          <w:sz w:val="32"/>
          <w:szCs w:val="32"/>
        </w:rPr>
        <w:t>Operasi</w:t>
      </w:r>
      <w:proofErr w:type="spellEnd"/>
      <w:r w:rsidRPr="00BD64AC">
        <w:rPr>
          <w:rFonts w:ascii="Times New Roman" w:hAnsi="Times New Roman" w:cs="Times New Roman"/>
          <w:b/>
          <w:bCs/>
          <w:sz w:val="32"/>
          <w:szCs w:val="32"/>
        </w:rPr>
        <w:t xml:space="preserve"> </w:t>
      </w:r>
      <w:proofErr w:type="spellStart"/>
      <w:r w:rsidRPr="00BD64AC">
        <w:rPr>
          <w:rFonts w:ascii="Times New Roman" w:hAnsi="Times New Roman" w:cs="Times New Roman"/>
          <w:b/>
          <w:bCs/>
          <w:sz w:val="32"/>
          <w:szCs w:val="32"/>
        </w:rPr>
        <w:t>Menjadi</w:t>
      </w:r>
      <w:proofErr w:type="spellEnd"/>
      <w:r w:rsidRPr="00BD64AC">
        <w:rPr>
          <w:rFonts w:ascii="Times New Roman" w:hAnsi="Times New Roman" w:cs="Times New Roman"/>
          <w:b/>
          <w:bCs/>
          <w:sz w:val="32"/>
          <w:szCs w:val="32"/>
        </w:rPr>
        <w:t xml:space="preserve"> </w:t>
      </w:r>
      <w:proofErr w:type="spellStart"/>
      <w:r w:rsidRPr="00BD64AC">
        <w:rPr>
          <w:rFonts w:ascii="Times New Roman" w:hAnsi="Times New Roman" w:cs="Times New Roman"/>
          <w:b/>
          <w:bCs/>
          <w:sz w:val="32"/>
          <w:szCs w:val="32"/>
        </w:rPr>
        <w:t>Stasiun</w:t>
      </w:r>
      <w:proofErr w:type="spellEnd"/>
      <w:r w:rsidRPr="00BD64AC">
        <w:rPr>
          <w:rFonts w:ascii="Times New Roman" w:hAnsi="Times New Roman" w:cs="Times New Roman"/>
          <w:b/>
          <w:bCs/>
          <w:sz w:val="32"/>
          <w:szCs w:val="32"/>
        </w:rPr>
        <w:t xml:space="preserve"> </w:t>
      </w:r>
      <w:proofErr w:type="spellStart"/>
      <w:r w:rsidRPr="00BD64AC">
        <w:rPr>
          <w:rFonts w:ascii="Times New Roman" w:hAnsi="Times New Roman" w:cs="Times New Roman"/>
          <w:b/>
          <w:bCs/>
          <w:sz w:val="32"/>
          <w:szCs w:val="32"/>
        </w:rPr>
        <w:t>Penumpang</w:t>
      </w:r>
      <w:proofErr w:type="spellEnd"/>
    </w:p>
    <w:bookmarkEnd w:id="0"/>
    <w:p w14:paraId="147AE66C" w14:textId="27B590D8" w:rsidR="00BD64AC" w:rsidRDefault="00BD64AC" w:rsidP="00BD64AC">
      <w:pPr>
        <w:spacing w:before="280" w:after="0"/>
        <w:jc w:val="center"/>
        <w:rPr>
          <w:rFonts w:ascii="Times New Roman" w:hAnsi="Times New Roman" w:cs="Times New Roman"/>
          <w:b/>
          <w:i/>
          <w:sz w:val="28"/>
        </w:rPr>
      </w:pPr>
      <w:r w:rsidRPr="00BD64AC">
        <w:rPr>
          <w:rFonts w:ascii="Times New Roman" w:hAnsi="Times New Roman" w:cs="Times New Roman"/>
          <w:b/>
          <w:i/>
          <w:sz w:val="28"/>
        </w:rPr>
        <w:t xml:space="preserve">Upgrading The Function Of </w:t>
      </w:r>
      <w:proofErr w:type="spellStart"/>
      <w:r w:rsidRPr="00BD64AC">
        <w:rPr>
          <w:rFonts w:ascii="Times New Roman" w:hAnsi="Times New Roman" w:cs="Times New Roman"/>
          <w:b/>
          <w:i/>
          <w:sz w:val="28"/>
        </w:rPr>
        <w:t>Andir</w:t>
      </w:r>
      <w:proofErr w:type="spellEnd"/>
      <w:r w:rsidRPr="00BD64AC">
        <w:rPr>
          <w:rFonts w:ascii="Times New Roman" w:hAnsi="Times New Roman" w:cs="Times New Roman"/>
          <w:b/>
          <w:i/>
          <w:sz w:val="28"/>
        </w:rPr>
        <w:t xml:space="preserve"> Station From An Operating Station To A Passenger Station</w:t>
      </w:r>
    </w:p>
    <w:p w14:paraId="06CFF4C1" w14:textId="55D29607" w:rsidR="00A1550E" w:rsidRDefault="00BD64AC" w:rsidP="00BD64AC">
      <w:pPr>
        <w:spacing w:before="280" w:after="0"/>
        <w:jc w:val="center"/>
        <w:rPr>
          <w:rFonts w:ascii="Times New Roman" w:hAnsi="Times New Roman" w:cs="Times New Roman"/>
          <w:b/>
        </w:rPr>
      </w:pPr>
      <w:r>
        <w:rPr>
          <w:rFonts w:ascii="Times New Roman" w:hAnsi="Times New Roman" w:cs="Times New Roman"/>
          <w:b/>
        </w:rPr>
        <w:t>Ananda Putri Ramadhani</w:t>
      </w:r>
      <w:r w:rsidR="00A1550E">
        <w:rPr>
          <w:rFonts w:ascii="Times New Roman" w:hAnsi="Times New Roman" w:cs="Times New Roman"/>
          <w:b/>
          <w:vertAlign w:val="superscript"/>
        </w:rPr>
        <w:t>1</w:t>
      </w:r>
      <w:r w:rsidR="00E46282">
        <w:rPr>
          <w:rFonts w:ascii="Times New Roman" w:hAnsi="Times New Roman" w:cs="Times New Roman"/>
          <w:b/>
          <w:vertAlign w:val="superscript"/>
        </w:rPr>
        <w:t>.</w:t>
      </w:r>
      <w:r w:rsidR="00EE69F3" w:rsidRPr="00A1550E">
        <w:rPr>
          <w:rFonts w:ascii="Times New Roman" w:hAnsi="Times New Roman" w:cs="Times New Roman"/>
        </w:rPr>
        <w:t xml:space="preserve">, </w:t>
      </w:r>
      <w:proofErr w:type="spellStart"/>
      <w:r>
        <w:rPr>
          <w:rFonts w:ascii="Times New Roman" w:hAnsi="Times New Roman" w:cs="Times New Roman"/>
          <w:b/>
        </w:rPr>
        <w:t>Drs.</w:t>
      </w:r>
      <w:proofErr w:type="spellEnd"/>
      <w:r>
        <w:rPr>
          <w:rFonts w:ascii="Times New Roman" w:hAnsi="Times New Roman" w:cs="Times New Roman"/>
          <w:b/>
        </w:rPr>
        <w:t xml:space="preserve"> Fauzi, M.T</w:t>
      </w:r>
      <w:r w:rsidR="00A1550E">
        <w:rPr>
          <w:rFonts w:ascii="Times New Roman" w:hAnsi="Times New Roman" w:cs="Times New Roman"/>
          <w:b/>
          <w:vertAlign w:val="superscript"/>
        </w:rPr>
        <w:t>2</w:t>
      </w:r>
      <w:r w:rsidR="00EE69F3" w:rsidRPr="00A1550E">
        <w:rPr>
          <w:rFonts w:ascii="Times New Roman" w:hAnsi="Times New Roman" w:cs="Times New Roman"/>
        </w:rPr>
        <w:t xml:space="preserve">, </w:t>
      </w:r>
      <w:r w:rsidR="00EE69F3" w:rsidRPr="00A1550E">
        <w:rPr>
          <w:rFonts w:ascii="Times New Roman" w:hAnsi="Times New Roman" w:cs="Times New Roman"/>
          <w:b/>
        </w:rPr>
        <w:t xml:space="preserve">dan </w:t>
      </w:r>
      <w:r>
        <w:rPr>
          <w:rFonts w:ascii="Times New Roman" w:hAnsi="Times New Roman" w:cs="Times New Roman"/>
          <w:b/>
        </w:rPr>
        <w:t xml:space="preserve">Ir. Bambang </w:t>
      </w:r>
      <w:proofErr w:type="spellStart"/>
      <w:r>
        <w:rPr>
          <w:rFonts w:ascii="Times New Roman" w:hAnsi="Times New Roman" w:cs="Times New Roman"/>
          <w:b/>
        </w:rPr>
        <w:t>Drajat</w:t>
      </w:r>
      <w:proofErr w:type="spellEnd"/>
      <w:r>
        <w:rPr>
          <w:rFonts w:ascii="Times New Roman" w:hAnsi="Times New Roman" w:cs="Times New Roman"/>
          <w:b/>
        </w:rPr>
        <w:t>, M.M</w:t>
      </w:r>
      <w:r w:rsidR="006E3F58">
        <w:rPr>
          <w:rFonts w:ascii="Times New Roman" w:hAnsi="Times New Roman" w:cs="Times New Roman"/>
          <w:b/>
        </w:rPr>
        <w:t>.</w:t>
      </w:r>
      <w:r w:rsidR="00A1550E">
        <w:rPr>
          <w:rFonts w:ascii="Times New Roman" w:hAnsi="Times New Roman" w:cs="Times New Roman"/>
          <w:b/>
          <w:vertAlign w:val="superscript"/>
        </w:rPr>
        <w:t>3</w:t>
      </w:r>
    </w:p>
    <w:p w14:paraId="61283672" w14:textId="136E8CA4" w:rsidR="00A1550E" w:rsidRDefault="00A1550E" w:rsidP="00A1550E">
      <w:pPr>
        <w:spacing w:after="0"/>
        <w:jc w:val="center"/>
        <w:rPr>
          <w:rFonts w:ascii="Times New Roman" w:hAnsi="Times New Roman" w:cs="Times New Roman"/>
          <w:bCs/>
        </w:rPr>
      </w:pPr>
      <w:r>
        <w:rPr>
          <w:rFonts w:ascii="Times New Roman" w:hAnsi="Times New Roman" w:cs="Times New Roman"/>
          <w:b/>
          <w:vertAlign w:val="superscript"/>
        </w:rPr>
        <w:t>1</w:t>
      </w:r>
      <w:r>
        <w:rPr>
          <w:rFonts w:ascii="Times New Roman" w:hAnsi="Times New Roman" w:cs="Times New Roman"/>
          <w:bCs/>
        </w:rPr>
        <w:t xml:space="preserve">Program Studi Diploma III </w:t>
      </w:r>
      <w:proofErr w:type="spellStart"/>
      <w:r>
        <w:rPr>
          <w:rFonts w:ascii="Times New Roman" w:hAnsi="Times New Roman" w:cs="Times New Roman"/>
          <w:bCs/>
        </w:rPr>
        <w:t>Manajemen</w:t>
      </w:r>
      <w:proofErr w:type="spellEnd"/>
      <w:r>
        <w:rPr>
          <w:rFonts w:ascii="Times New Roman" w:hAnsi="Times New Roman" w:cs="Times New Roman"/>
          <w:bCs/>
        </w:rPr>
        <w:t xml:space="preserve"> </w:t>
      </w:r>
      <w:proofErr w:type="spellStart"/>
      <w:r>
        <w:rPr>
          <w:rFonts w:ascii="Times New Roman" w:hAnsi="Times New Roman" w:cs="Times New Roman"/>
          <w:bCs/>
        </w:rPr>
        <w:t>Transportasi</w:t>
      </w:r>
      <w:proofErr w:type="spellEnd"/>
      <w:r>
        <w:rPr>
          <w:rFonts w:ascii="Times New Roman" w:hAnsi="Times New Roman" w:cs="Times New Roman"/>
          <w:bCs/>
        </w:rPr>
        <w:t xml:space="preserve"> </w:t>
      </w:r>
      <w:proofErr w:type="spellStart"/>
      <w:r w:rsidR="00BD64AC">
        <w:rPr>
          <w:rFonts w:ascii="Times New Roman" w:hAnsi="Times New Roman" w:cs="Times New Roman"/>
          <w:bCs/>
        </w:rPr>
        <w:t>Perkeretaapian</w:t>
      </w:r>
      <w:proofErr w:type="spellEnd"/>
      <w:r>
        <w:rPr>
          <w:rFonts w:ascii="Times New Roman" w:hAnsi="Times New Roman" w:cs="Times New Roman"/>
          <w:bCs/>
        </w:rPr>
        <w:t xml:space="preserve">, </w:t>
      </w:r>
      <w:proofErr w:type="spellStart"/>
      <w:r>
        <w:rPr>
          <w:rFonts w:ascii="Times New Roman" w:hAnsi="Times New Roman" w:cs="Times New Roman"/>
          <w:bCs/>
        </w:rPr>
        <w:t>Politeknik</w:t>
      </w:r>
      <w:proofErr w:type="spellEnd"/>
      <w:r>
        <w:rPr>
          <w:rFonts w:ascii="Times New Roman" w:hAnsi="Times New Roman" w:cs="Times New Roman"/>
          <w:bCs/>
        </w:rPr>
        <w:t xml:space="preserve"> </w:t>
      </w:r>
      <w:proofErr w:type="spellStart"/>
      <w:r>
        <w:rPr>
          <w:rFonts w:ascii="Times New Roman" w:hAnsi="Times New Roman" w:cs="Times New Roman"/>
          <w:bCs/>
        </w:rPr>
        <w:t>Transportasi</w:t>
      </w:r>
      <w:proofErr w:type="spellEnd"/>
      <w:r>
        <w:rPr>
          <w:rFonts w:ascii="Times New Roman" w:hAnsi="Times New Roman" w:cs="Times New Roman"/>
          <w:bCs/>
        </w:rPr>
        <w:t xml:space="preserve"> Darat Indonesia-STTD</w:t>
      </w:r>
      <w:r w:rsidR="00E46282">
        <w:rPr>
          <w:rFonts w:ascii="Times New Roman" w:hAnsi="Times New Roman" w:cs="Times New Roman"/>
          <w:bCs/>
        </w:rPr>
        <w:t>, Jalan Raya Setu No. 89 Bekasi, Jawa Barat 17520, Indonesia</w:t>
      </w:r>
    </w:p>
    <w:p w14:paraId="5CAE886A" w14:textId="0FC7058A" w:rsidR="00E46282" w:rsidRPr="004A693C" w:rsidRDefault="00E46282" w:rsidP="00A1550E">
      <w:pPr>
        <w:spacing w:after="0"/>
        <w:jc w:val="center"/>
        <w:rPr>
          <w:rFonts w:ascii="Times New Roman" w:hAnsi="Times New Roman" w:cs="Times New Roman"/>
          <w:bCs/>
          <w:color w:val="4472C4" w:themeColor="accent1"/>
        </w:rPr>
      </w:pPr>
      <w:r w:rsidRPr="004A693C">
        <w:rPr>
          <w:rFonts w:ascii="Times New Roman" w:hAnsi="Times New Roman" w:cs="Times New Roman"/>
          <w:bCs/>
          <w:i/>
          <w:iCs/>
          <w:color w:val="4472C4" w:themeColor="accent1"/>
        </w:rPr>
        <w:t xml:space="preserve">E-mail: </w:t>
      </w:r>
      <w:r w:rsidR="007E2168" w:rsidRPr="004A693C">
        <w:rPr>
          <w:rFonts w:ascii="Times New Roman" w:hAnsi="Times New Roman" w:cs="Times New Roman"/>
          <w:bCs/>
          <w:i/>
          <w:iCs/>
          <w:color w:val="4472C4" w:themeColor="accent1"/>
        </w:rPr>
        <w:t>anandaputriramadhani133@gmail.com</w:t>
      </w:r>
    </w:p>
    <w:p w14:paraId="601BE36C" w14:textId="28F09B80" w:rsidR="005D4AC8" w:rsidRDefault="005D4AC8" w:rsidP="00A1550E">
      <w:pPr>
        <w:spacing w:after="0"/>
        <w:jc w:val="center"/>
        <w:rPr>
          <w:rFonts w:ascii="Times New Roman" w:hAnsi="Times New Roman" w:cs="Times New Roman"/>
          <w:bCs/>
        </w:rPr>
      </w:pPr>
    </w:p>
    <w:p w14:paraId="318A3B3E" w14:textId="2E1F84ED" w:rsidR="005D4AC8" w:rsidRPr="005D4AC8" w:rsidRDefault="005D4AC8" w:rsidP="005D4AC8">
      <w:pPr>
        <w:spacing w:after="0"/>
        <w:rPr>
          <w:rFonts w:ascii="Times New Roman" w:hAnsi="Times New Roman" w:cs="Times New Roman"/>
          <w:b/>
          <w:i/>
          <w:iCs/>
          <w:sz w:val="20"/>
          <w:szCs w:val="20"/>
        </w:rPr>
      </w:pPr>
      <w:r w:rsidRPr="005D4AC8">
        <w:rPr>
          <w:rFonts w:ascii="Times New Roman" w:hAnsi="Times New Roman" w:cs="Times New Roman"/>
          <w:b/>
          <w:i/>
          <w:iCs/>
          <w:sz w:val="20"/>
          <w:szCs w:val="20"/>
        </w:rPr>
        <w:t>Abstract</w:t>
      </w:r>
    </w:p>
    <w:p w14:paraId="01C45421" w14:textId="77777777" w:rsidR="00BD64AC" w:rsidRDefault="00BD64AC" w:rsidP="00BD64AC">
      <w:pPr>
        <w:spacing w:after="0" w:line="240" w:lineRule="auto"/>
        <w:jc w:val="both"/>
        <w:rPr>
          <w:rFonts w:ascii="Times New Roman" w:hAnsi="Times New Roman" w:cs="Times New Roman"/>
          <w:i/>
          <w:iCs/>
          <w:sz w:val="20"/>
          <w:szCs w:val="20"/>
        </w:rPr>
      </w:pP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Station (AND) is a class III/small train station located in </w:t>
      </w:r>
      <w:proofErr w:type="spellStart"/>
      <w:r w:rsidRPr="00BD64AC">
        <w:rPr>
          <w:rFonts w:ascii="Times New Roman" w:hAnsi="Times New Roman" w:cs="Times New Roman"/>
          <w:i/>
          <w:iCs/>
          <w:sz w:val="20"/>
          <w:szCs w:val="20"/>
        </w:rPr>
        <w:t>Dungus</w:t>
      </w:r>
      <w:proofErr w:type="spellEnd"/>
      <w:r w:rsidRPr="00BD64AC">
        <w:rPr>
          <w:rFonts w:ascii="Times New Roman" w:hAnsi="Times New Roman" w:cs="Times New Roman"/>
          <w:i/>
          <w:iCs/>
          <w:sz w:val="20"/>
          <w:szCs w:val="20"/>
        </w:rPr>
        <w:t xml:space="preserve"> </w:t>
      </w:r>
      <w:proofErr w:type="spellStart"/>
      <w:r w:rsidRPr="00BD64AC">
        <w:rPr>
          <w:rFonts w:ascii="Times New Roman" w:hAnsi="Times New Roman" w:cs="Times New Roman"/>
          <w:i/>
          <w:iCs/>
          <w:sz w:val="20"/>
          <w:szCs w:val="20"/>
        </w:rPr>
        <w:t>Cariang</w:t>
      </w:r>
      <w:proofErr w:type="spellEnd"/>
      <w:r w:rsidRPr="00BD64AC">
        <w:rPr>
          <w:rFonts w:ascii="Times New Roman" w:hAnsi="Times New Roman" w:cs="Times New Roman"/>
          <w:i/>
          <w:iCs/>
          <w:sz w:val="20"/>
          <w:szCs w:val="20"/>
        </w:rPr>
        <w:t xml:space="preserve">, </w:t>
      </w: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Bandung. The station, which is located at KM 152+405, is included in the Bandung Operation Area II. In the past, </w:t>
      </w: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station functioned as a stop for local trains and economic KRD.</w:t>
      </w:r>
      <w:r>
        <w:rPr>
          <w:rFonts w:ascii="Times New Roman" w:hAnsi="Times New Roman" w:cs="Times New Roman"/>
          <w:i/>
          <w:iCs/>
          <w:sz w:val="20"/>
          <w:szCs w:val="20"/>
        </w:rPr>
        <w:t xml:space="preserve"> </w:t>
      </w:r>
      <w:r w:rsidRPr="00BD64AC">
        <w:rPr>
          <w:rFonts w:ascii="Times New Roman" w:hAnsi="Times New Roman" w:cs="Times New Roman"/>
          <w:i/>
          <w:iCs/>
          <w:sz w:val="20"/>
          <w:szCs w:val="20"/>
        </w:rPr>
        <w:t xml:space="preserve">The development of urban railways in the </w:t>
      </w:r>
      <w:proofErr w:type="spellStart"/>
      <w:r w:rsidRPr="00BD64AC">
        <w:rPr>
          <w:rFonts w:ascii="Times New Roman" w:hAnsi="Times New Roman" w:cs="Times New Roman"/>
          <w:i/>
          <w:iCs/>
          <w:sz w:val="20"/>
          <w:szCs w:val="20"/>
        </w:rPr>
        <w:t>Padalarang-Cicalengka</w:t>
      </w:r>
      <w:proofErr w:type="spellEnd"/>
      <w:r w:rsidRPr="00BD64AC">
        <w:rPr>
          <w:rFonts w:ascii="Times New Roman" w:hAnsi="Times New Roman" w:cs="Times New Roman"/>
          <w:i/>
          <w:iCs/>
          <w:sz w:val="20"/>
          <w:szCs w:val="20"/>
        </w:rPr>
        <w:t xml:space="preserve"> region has made </w:t>
      </w: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station one of the stations that has undergone emplacement arrangements between </w:t>
      </w:r>
      <w:proofErr w:type="spellStart"/>
      <w:r w:rsidRPr="00BD64AC">
        <w:rPr>
          <w:rFonts w:ascii="Times New Roman" w:hAnsi="Times New Roman" w:cs="Times New Roman"/>
          <w:i/>
          <w:iCs/>
          <w:sz w:val="20"/>
          <w:szCs w:val="20"/>
        </w:rPr>
        <w:t>Padalarang</w:t>
      </w:r>
      <w:proofErr w:type="spellEnd"/>
      <w:r w:rsidRPr="00BD64AC">
        <w:rPr>
          <w:rFonts w:ascii="Times New Roman" w:hAnsi="Times New Roman" w:cs="Times New Roman"/>
          <w:i/>
          <w:iCs/>
          <w:sz w:val="20"/>
          <w:szCs w:val="20"/>
        </w:rPr>
        <w:t xml:space="preserve">-Bandung as listed in the 2030 National Railway Master Plan and with the public's request for </w:t>
      </w: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Station to become a passenger station, it is hoped that it can provide alternative transportation. better for local residents and reduces dependence on private vehicles. Apart from that, improving the function of this station can also support the government's efforts to reduce traffic jams that often occur in urban areas.</w:t>
      </w:r>
      <w:r>
        <w:rPr>
          <w:rFonts w:ascii="Times New Roman" w:hAnsi="Times New Roman" w:cs="Times New Roman"/>
          <w:i/>
          <w:iCs/>
          <w:sz w:val="20"/>
          <w:szCs w:val="20"/>
        </w:rPr>
        <w:t xml:space="preserve"> </w:t>
      </w:r>
      <w:r w:rsidRPr="00BD64AC">
        <w:rPr>
          <w:rFonts w:ascii="Times New Roman" w:hAnsi="Times New Roman" w:cs="Times New Roman"/>
          <w:i/>
          <w:iCs/>
          <w:sz w:val="20"/>
          <w:szCs w:val="20"/>
        </w:rPr>
        <w:t xml:space="preserve">This research uses a field survey method by observing directly to determine the condition of the existing station, as well as conducting a home interview survey to obtain the number of requests for passenger train modes. Based on the analysis of existing conditions, the condition of passenger service facilities at </w:t>
      </w: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station does not comply with the minimum service standards in PM 63 of 2019. The results of the passenger demand analysis show that there are potential passengers of 559 people per day at </w:t>
      </w: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station. </w:t>
      </w:r>
      <w:proofErr w:type="spellStart"/>
      <w:r w:rsidRPr="00BD64AC">
        <w:rPr>
          <w:rFonts w:ascii="Times New Roman" w:hAnsi="Times New Roman" w:cs="Times New Roman"/>
          <w:i/>
          <w:iCs/>
          <w:sz w:val="20"/>
          <w:szCs w:val="20"/>
        </w:rPr>
        <w:t>fulfill</w:t>
      </w:r>
      <w:proofErr w:type="spellEnd"/>
      <w:r w:rsidRPr="00BD64AC">
        <w:rPr>
          <w:rFonts w:ascii="Times New Roman" w:hAnsi="Times New Roman" w:cs="Times New Roman"/>
          <w:i/>
          <w:iCs/>
          <w:sz w:val="20"/>
          <w:szCs w:val="20"/>
        </w:rPr>
        <w:t xml:space="preserve"> minimum service facilities at </w:t>
      </w:r>
      <w:proofErr w:type="spellStart"/>
      <w:r w:rsidRPr="00BD64AC">
        <w:rPr>
          <w:rFonts w:ascii="Times New Roman" w:hAnsi="Times New Roman" w:cs="Times New Roman"/>
          <w:i/>
          <w:iCs/>
          <w:sz w:val="20"/>
          <w:szCs w:val="20"/>
        </w:rPr>
        <w:t>Andir</w:t>
      </w:r>
      <w:proofErr w:type="spellEnd"/>
      <w:r w:rsidRPr="00BD64AC">
        <w:rPr>
          <w:rFonts w:ascii="Times New Roman" w:hAnsi="Times New Roman" w:cs="Times New Roman"/>
          <w:i/>
          <w:iCs/>
          <w:sz w:val="20"/>
          <w:szCs w:val="20"/>
        </w:rPr>
        <w:t xml:space="preserve"> station. Because a high level of safety, security and comfort can be achieved if the infrastructure is in good condition, therefore the suitability factor of station infrastructure is very influential in the implementation of fast and safe rail transportation</w:t>
      </w:r>
    </w:p>
    <w:p w14:paraId="46C1C2A0" w14:textId="220523C7" w:rsidR="0085437B" w:rsidRPr="00BD64AC" w:rsidRDefault="0085437B" w:rsidP="00BD64AC">
      <w:pPr>
        <w:spacing w:line="240" w:lineRule="auto"/>
        <w:jc w:val="both"/>
        <w:rPr>
          <w:rFonts w:ascii="Times New Roman" w:hAnsi="Times New Roman" w:cs="Times New Roman"/>
          <w:i/>
          <w:iCs/>
          <w:sz w:val="20"/>
          <w:szCs w:val="20"/>
        </w:rPr>
      </w:pPr>
      <w:r w:rsidRPr="0085437B">
        <w:rPr>
          <w:rFonts w:ascii="Times New Roman" w:hAnsi="Times New Roman" w:cs="Times New Roman"/>
          <w:b/>
          <w:i/>
          <w:iCs/>
          <w:sz w:val="20"/>
          <w:szCs w:val="20"/>
        </w:rPr>
        <w:t>Keywords:</w:t>
      </w:r>
      <w:r w:rsidR="002F0A98" w:rsidRPr="002F0A98">
        <w:t xml:space="preserve"> </w:t>
      </w:r>
      <w:proofErr w:type="spellStart"/>
      <w:r w:rsidR="00BD64AC" w:rsidRPr="00BD64AC">
        <w:rPr>
          <w:rFonts w:ascii="Times New Roman" w:hAnsi="Times New Roman" w:cs="Times New Roman"/>
          <w:i/>
          <w:iCs/>
          <w:sz w:val="20"/>
          <w:szCs w:val="20"/>
        </w:rPr>
        <w:t>Andir</w:t>
      </w:r>
      <w:proofErr w:type="spellEnd"/>
      <w:r w:rsidR="00BD64AC" w:rsidRPr="00BD64AC">
        <w:rPr>
          <w:rFonts w:ascii="Times New Roman" w:hAnsi="Times New Roman" w:cs="Times New Roman"/>
          <w:i/>
          <w:iCs/>
          <w:sz w:val="20"/>
          <w:szCs w:val="20"/>
        </w:rPr>
        <w:t xml:space="preserve"> Station, Facility improvements, Transportation</w:t>
      </w:r>
    </w:p>
    <w:p w14:paraId="4A33CC64" w14:textId="583F1F50" w:rsidR="0085437B" w:rsidRPr="0085437B" w:rsidRDefault="0085437B" w:rsidP="0085437B">
      <w:pPr>
        <w:spacing w:before="240" w:after="0"/>
        <w:jc w:val="both"/>
        <w:rPr>
          <w:rFonts w:ascii="Times New Roman" w:hAnsi="Times New Roman" w:cs="Times New Roman"/>
          <w:b/>
          <w:sz w:val="20"/>
          <w:szCs w:val="20"/>
        </w:rPr>
      </w:pPr>
      <w:proofErr w:type="spellStart"/>
      <w:r w:rsidRPr="0085437B">
        <w:rPr>
          <w:rFonts w:ascii="Times New Roman" w:hAnsi="Times New Roman" w:cs="Times New Roman"/>
          <w:b/>
          <w:sz w:val="20"/>
          <w:szCs w:val="20"/>
        </w:rPr>
        <w:t>Abstrak</w:t>
      </w:r>
      <w:proofErr w:type="spellEnd"/>
    </w:p>
    <w:p w14:paraId="54795EE2" w14:textId="72B7780D" w:rsidR="00BD64AC" w:rsidRPr="00BD64AC" w:rsidRDefault="00BD64AC" w:rsidP="00AC3716">
      <w:pPr>
        <w:spacing w:after="0" w:line="240" w:lineRule="auto"/>
        <w:jc w:val="both"/>
        <w:rPr>
          <w:rFonts w:ascii="Times New Roman" w:hAnsi="Times New Roman" w:cs="Times New Roman"/>
          <w:sz w:val="20"/>
          <w:szCs w:val="20"/>
        </w:rPr>
      </w:pP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(AND) </w:t>
      </w:r>
      <w:proofErr w:type="spellStart"/>
      <w:r w:rsidRPr="00BD64AC">
        <w:rPr>
          <w:rFonts w:ascii="Times New Roman" w:hAnsi="Times New Roman" w:cs="Times New Roman"/>
          <w:sz w:val="20"/>
          <w:szCs w:val="20"/>
        </w:rPr>
        <w:t>adalah</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kereta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api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kelas</w:t>
      </w:r>
      <w:proofErr w:type="spellEnd"/>
      <w:r w:rsidRPr="00BD64AC">
        <w:rPr>
          <w:rFonts w:ascii="Times New Roman" w:hAnsi="Times New Roman" w:cs="Times New Roman"/>
          <w:sz w:val="20"/>
          <w:szCs w:val="20"/>
        </w:rPr>
        <w:t xml:space="preserve"> III/</w:t>
      </w:r>
      <w:proofErr w:type="spellStart"/>
      <w:r w:rsidRPr="00BD64AC">
        <w:rPr>
          <w:rFonts w:ascii="Times New Roman" w:hAnsi="Times New Roman" w:cs="Times New Roman"/>
          <w:sz w:val="20"/>
          <w:szCs w:val="20"/>
        </w:rPr>
        <w:t>kecil</w:t>
      </w:r>
      <w:proofErr w:type="spellEnd"/>
      <w:r w:rsidRPr="00BD64AC">
        <w:rPr>
          <w:rFonts w:ascii="Times New Roman" w:hAnsi="Times New Roman" w:cs="Times New Roman"/>
          <w:sz w:val="20"/>
          <w:szCs w:val="20"/>
        </w:rPr>
        <w:t xml:space="preserve"> yang </w:t>
      </w:r>
      <w:proofErr w:type="spellStart"/>
      <w:r w:rsidRPr="00BD64AC">
        <w:rPr>
          <w:rFonts w:ascii="Times New Roman" w:hAnsi="Times New Roman" w:cs="Times New Roman"/>
          <w:sz w:val="20"/>
          <w:szCs w:val="20"/>
        </w:rPr>
        <w:t>terletak</w:t>
      </w:r>
      <w:proofErr w:type="spellEnd"/>
      <w:r w:rsidRPr="00BD64AC">
        <w:rPr>
          <w:rFonts w:ascii="Times New Roman" w:hAnsi="Times New Roman" w:cs="Times New Roman"/>
          <w:sz w:val="20"/>
          <w:szCs w:val="20"/>
        </w:rPr>
        <w:t xml:space="preserve"> di </w:t>
      </w:r>
      <w:proofErr w:type="spellStart"/>
      <w:r w:rsidRPr="00BD64AC">
        <w:rPr>
          <w:rFonts w:ascii="Times New Roman" w:hAnsi="Times New Roman" w:cs="Times New Roman"/>
          <w:sz w:val="20"/>
          <w:szCs w:val="20"/>
        </w:rPr>
        <w:t>Dungus</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Cariang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Bandung.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yang </w:t>
      </w:r>
      <w:proofErr w:type="spellStart"/>
      <w:r w:rsidRPr="00BD64AC">
        <w:rPr>
          <w:rFonts w:ascii="Times New Roman" w:hAnsi="Times New Roman" w:cs="Times New Roman"/>
          <w:sz w:val="20"/>
          <w:szCs w:val="20"/>
        </w:rPr>
        <w:t>terletak</w:t>
      </w:r>
      <w:proofErr w:type="spellEnd"/>
      <w:r w:rsidRPr="00BD64AC">
        <w:rPr>
          <w:rFonts w:ascii="Times New Roman" w:hAnsi="Times New Roman" w:cs="Times New Roman"/>
          <w:sz w:val="20"/>
          <w:szCs w:val="20"/>
        </w:rPr>
        <w:t xml:space="preserve"> pada KM 152+405 </w:t>
      </w:r>
      <w:proofErr w:type="spellStart"/>
      <w:r w:rsidRPr="00BD64AC">
        <w:rPr>
          <w:rFonts w:ascii="Times New Roman" w:hAnsi="Times New Roman" w:cs="Times New Roman"/>
          <w:sz w:val="20"/>
          <w:szCs w:val="20"/>
        </w:rPr>
        <w:t>ini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termasuk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dalam</w:t>
      </w:r>
      <w:proofErr w:type="spellEnd"/>
      <w:r w:rsidRPr="00BD64AC">
        <w:rPr>
          <w:rFonts w:ascii="Times New Roman" w:hAnsi="Times New Roman" w:cs="Times New Roman"/>
          <w:sz w:val="20"/>
          <w:szCs w:val="20"/>
        </w:rPr>
        <w:t xml:space="preserve"> Daerah </w:t>
      </w:r>
      <w:proofErr w:type="spellStart"/>
      <w:r w:rsidRPr="00BD64AC">
        <w:rPr>
          <w:rFonts w:ascii="Times New Roman" w:hAnsi="Times New Roman" w:cs="Times New Roman"/>
          <w:sz w:val="20"/>
          <w:szCs w:val="20"/>
        </w:rPr>
        <w:t>Operasi</w:t>
      </w:r>
      <w:proofErr w:type="spellEnd"/>
      <w:r w:rsidRPr="00BD64AC">
        <w:rPr>
          <w:rFonts w:ascii="Times New Roman" w:hAnsi="Times New Roman" w:cs="Times New Roman"/>
          <w:sz w:val="20"/>
          <w:szCs w:val="20"/>
        </w:rPr>
        <w:t xml:space="preserve"> II Bandung. </w:t>
      </w:r>
      <w:proofErr w:type="spellStart"/>
      <w:r w:rsidRPr="00BD64AC">
        <w:rPr>
          <w:rFonts w:ascii="Times New Roman" w:hAnsi="Times New Roman" w:cs="Times New Roman"/>
          <w:sz w:val="20"/>
          <w:szCs w:val="20"/>
        </w:rPr>
        <w:t>Dahulu</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berfungsi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sebagai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tempat</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pemberhentian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kereta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api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lokal</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maupun</w:t>
      </w:r>
      <w:proofErr w:type="spellEnd"/>
      <w:r w:rsidRPr="00BD64AC">
        <w:rPr>
          <w:rFonts w:ascii="Times New Roman" w:hAnsi="Times New Roman" w:cs="Times New Roman"/>
          <w:sz w:val="20"/>
          <w:szCs w:val="20"/>
        </w:rPr>
        <w:t xml:space="preserve"> KRD </w:t>
      </w:r>
      <w:proofErr w:type="spellStart"/>
      <w:r w:rsidRPr="00BD64AC">
        <w:rPr>
          <w:rFonts w:ascii="Times New Roman" w:hAnsi="Times New Roman" w:cs="Times New Roman"/>
          <w:sz w:val="20"/>
          <w:szCs w:val="20"/>
        </w:rPr>
        <w:t>ekonomi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Berkembangnya</w:t>
      </w:r>
      <w:proofErr w:type="spellEnd"/>
      <w:r w:rsidRPr="00BD64AC">
        <w:rPr>
          <w:rFonts w:ascii="Times New Roman" w:hAnsi="Times New Roman" w:cs="Times New Roman"/>
          <w:sz w:val="20"/>
          <w:szCs w:val="20"/>
        </w:rPr>
        <w:t xml:space="preserve"> KA </w:t>
      </w:r>
      <w:proofErr w:type="spellStart"/>
      <w:r w:rsidRPr="00BD64AC">
        <w:rPr>
          <w:rFonts w:ascii="Times New Roman" w:hAnsi="Times New Roman" w:cs="Times New Roman"/>
          <w:sz w:val="20"/>
          <w:szCs w:val="20"/>
        </w:rPr>
        <w:t>perkotaan</w:t>
      </w:r>
      <w:proofErr w:type="spellEnd"/>
      <w:r w:rsidRPr="00BD64AC">
        <w:rPr>
          <w:rFonts w:ascii="Times New Roman" w:hAnsi="Times New Roman" w:cs="Times New Roman"/>
          <w:sz w:val="20"/>
          <w:szCs w:val="20"/>
        </w:rPr>
        <w:t xml:space="preserve"> di Wilayah </w:t>
      </w:r>
      <w:proofErr w:type="spellStart"/>
      <w:r w:rsidRPr="00BD64AC">
        <w:rPr>
          <w:rFonts w:ascii="Times New Roman" w:hAnsi="Times New Roman" w:cs="Times New Roman"/>
          <w:sz w:val="20"/>
          <w:szCs w:val="20"/>
        </w:rPr>
        <w:t>Padalarang-Cicalengka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membuat</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menjadi</w:t>
      </w:r>
      <w:proofErr w:type="spellEnd"/>
      <w:r w:rsidRPr="00BD64AC">
        <w:rPr>
          <w:rFonts w:ascii="Times New Roman" w:hAnsi="Times New Roman" w:cs="Times New Roman"/>
          <w:sz w:val="20"/>
          <w:szCs w:val="20"/>
        </w:rPr>
        <w:t xml:space="preserve"> salah </w:t>
      </w:r>
      <w:proofErr w:type="spellStart"/>
      <w:r w:rsidRPr="00BD64AC">
        <w:rPr>
          <w:rFonts w:ascii="Times New Roman" w:hAnsi="Times New Roman" w:cs="Times New Roman"/>
          <w:sz w:val="20"/>
          <w:szCs w:val="20"/>
        </w:rPr>
        <w:t>satu</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yang </w:t>
      </w:r>
      <w:proofErr w:type="spellStart"/>
      <w:r w:rsidRPr="00BD64AC">
        <w:rPr>
          <w:rFonts w:ascii="Times New Roman" w:hAnsi="Times New Roman" w:cs="Times New Roman"/>
          <w:sz w:val="20"/>
          <w:szCs w:val="20"/>
        </w:rPr>
        <w:t>termasuk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mengalami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penataan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emplasemen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antara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Padalarang</w:t>
      </w:r>
      <w:proofErr w:type="spellEnd"/>
      <w:r w:rsidRPr="00BD64AC">
        <w:rPr>
          <w:rFonts w:ascii="Times New Roman" w:hAnsi="Times New Roman" w:cs="Times New Roman"/>
          <w:sz w:val="20"/>
          <w:szCs w:val="20"/>
        </w:rPr>
        <w:t xml:space="preserve">–Bandung yang </w:t>
      </w:r>
      <w:proofErr w:type="spellStart"/>
      <w:r w:rsidRPr="00BD64AC">
        <w:rPr>
          <w:rFonts w:ascii="Times New Roman" w:hAnsi="Times New Roman" w:cs="Times New Roman"/>
          <w:sz w:val="20"/>
          <w:szCs w:val="20"/>
        </w:rPr>
        <w:t>tercantum</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dalam</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Rencana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Induk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Perkeretaapian</w:t>
      </w:r>
      <w:proofErr w:type="spellEnd"/>
      <w:r w:rsidRPr="00BD64AC">
        <w:rPr>
          <w:rFonts w:ascii="Times New Roman" w:hAnsi="Times New Roman" w:cs="Times New Roman"/>
          <w:sz w:val="20"/>
          <w:szCs w:val="20"/>
        </w:rPr>
        <w:t xml:space="preserve"> Nasional 2030 dan </w:t>
      </w:r>
      <w:proofErr w:type="spellStart"/>
      <w:r w:rsidRPr="00BD64AC">
        <w:rPr>
          <w:rFonts w:ascii="Times New Roman" w:hAnsi="Times New Roman" w:cs="Times New Roman"/>
          <w:sz w:val="20"/>
          <w:szCs w:val="20"/>
        </w:rPr>
        <w:t>dengan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adanya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permintaan</w:t>
      </w:r>
      <w:proofErr w:type="spellEnd"/>
      <w:r w:rsidRPr="00BD64AC">
        <w:rPr>
          <w:rFonts w:ascii="Times New Roman" w:hAnsi="Times New Roman" w:cs="Times New Roman"/>
          <w:sz w:val="20"/>
          <w:szCs w:val="20"/>
        </w:rPr>
        <w:t xml:space="preserve"> Masyarakat </w:t>
      </w:r>
      <w:proofErr w:type="spellStart"/>
      <w:r w:rsidRPr="00BD64AC">
        <w:rPr>
          <w:rFonts w:ascii="Times New Roman" w:hAnsi="Times New Roman" w:cs="Times New Roman"/>
          <w:sz w:val="20"/>
          <w:szCs w:val="20"/>
        </w:rPr>
        <w:t>terhadap</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menjadi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penumpang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diharapkan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dapat</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memberikan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alternatif</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transportasi</w:t>
      </w:r>
      <w:proofErr w:type="spellEnd"/>
      <w:r w:rsidRPr="00BD64AC">
        <w:rPr>
          <w:rFonts w:ascii="Times New Roman" w:hAnsi="Times New Roman" w:cs="Times New Roman"/>
          <w:sz w:val="20"/>
          <w:szCs w:val="20"/>
        </w:rPr>
        <w:t xml:space="preserve"> yang </w:t>
      </w:r>
      <w:proofErr w:type="spellStart"/>
      <w:r w:rsidRPr="00BD64AC">
        <w:rPr>
          <w:rFonts w:ascii="Times New Roman" w:hAnsi="Times New Roman" w:cs="Times New Roman"/>
          <w:sz w:val="20"/>
          <w:szCs w:val="20"/>
        </w:rPr>
        <w:t>lebih</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baik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bagi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penduduk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setempat</w:t>
      </w:r>
      <w:proofErr w:type="spellEnd"/>
      <w:r w:rsidRPr="00BD64AC">
        <w:rPr>
          <w:rFonts w:ascii="Times New Roman" w:hAnsi="Times New Roman" w:cs="Times New Roman"/>
          <w:sz w:val="20"/>
          <w:szCs w:val="20"/>
        </w:rPr>
        <w:t xml:space="preserve"> dan </w:t>
      </w:r>
      <w:proofErr w:type="spellStart"/>
      <w:r w:rsidRPr="00BD64AC">
        <w:rPr>
          <w:rFonts w:ascii="Times New Roman" w:hAnsi="Times New Roman" w:cs="Times New Roman"/>
          <w:sz w:val="20"/>
          <w:szCs w:val="20"/>
        </w:rPr>
        <w:t>mengurangi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ketergantungan</w:t>
      </w:r>
      <w:proofErr w:type="spellEnd"/>
      <w:r w:rsidRPr="00BD64AC">
        <w:rPr>
          <w:rFonts w:ascii="Times New Roman" w:hAnsi="Times New Roman" w:cs="Times New Roman"/>
          <w:sz w:val="20"/>
          <w:szCs w:val="20"/>
        </w:rPr>
        <w:t xml:space="preserve"> pada </w:t>
      </w:r>
      <w:proofErr w:type="spellStart"/>
      <w:r w:rsidRPr="00BD64AC">
        <w:rPr>
          <w:rFonts w:ascii="Times New Roman" w:hAnsi="Times New Roman" w:cs="Times New Roman"/>
          <w:sz w:val="20"/>
          <w:szCs w:val="20"/>
        </w:rPr>
        <w:t>kendaraan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pribadi</w:t>
      </w:r>
      <w:proofErr w:type="spellEnd"/>
      <w:r w:rsidRPr="00BD64AC">
        <w:rPr>
          <w:rFonts w:ascii="Times New Roman" w:hAnsi="Times New Roman" w:cs="Times New Roman"/>
          <w:sz w:val="20"/>
          <w:szCs w:val="20"/>
        </w:rPr>
        <w:t xml:space="preserve">. Selain </w:t>
      </w:r>
      <w:proofErr w:type="spellStart"/>
      <w:r w:rsidRPr="00BD64AC">
        <w:rPr>
          <w:rFonts w:ascii="Times New Roman" w:hAnsi="Times New Roman" w:cs="Times New Roman"/>
          <w:sz w:val="20"/>
          <w:szCs w:val="20"/>
        </w:rPr>
        <w:t>itu</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peningkatan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fungsi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ini</w:t>
      </w:r>
      <w:proofErr w:type="spellEnd"/>
      <w:r w:rsidRPr="00BD64AC">
        <w:rPr>
          <w:rFonts w:ascii="Times New Roman" w:hAnsi="Times New Roman" w:cs="Times New Roman"/>
          <w:sz w:val="20"/>
          <w:szCs w:val="20"/>
        </w:rPr>
        <w:t xml:space="preserve"> juga </w:t>
      </w:r>
      <w:proofErr w:type="spellStart"/>
      <w:r w:rsidRPr="00BD64AC">
        <w:rPr>
          <w:rFonts w:ascii="Times New Roman" w:hAnsi="Times New Roman" w:cs="Times New Roman"/>
          <w:sz w:val="20"/>
          <w:szCs w:val="20"/>
        </w:rPr>
        <w:t>dapat</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mendukung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upaya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pemerintah</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dalam</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mengurangi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kemacetan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lalu</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lintas</w:t>
      </w:r>
      <w:proofErr w:type="spellEnd"/>
      <w:r w:rsidRPr="00BD64AC">
        <w:rPr>
          <w:rFonts w:ascii="Times New Roman" w:hAnsi="Times New Roman" w:cs="Times New Roman"/>
          <w:sz w:val="20"/>
          <w:szCs w:val="20"/>
        </w:rPr>
        <w:t xml:space="preserve"> yang </w:t>
      </w:r>
      <w:proofErr w:type="spellStart"/>
      <w:r w:rsidRPr="00BD64AC">
        <w:rPr>
          <w:rFonts w:ascii="Times New Roman" w:hAnsi="Times New Roman" w:cs="Times New Roman"/>
          <w:sz w:val="20"/>
          <w:szCs w:val="20"/>
        </w:rPr>
        <w:t>sering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terjadi</w:t>
      </w:r>
      <w:proofErr w:type="spellEnd"/>
      <w:r w:rsidRPr="00BD64AC">
        <w:rPr>
          <w:rFonts w:ascii="Times New Roman" w:hAnsi="Times New Roman" w:cs="Times New Roman"/>
          <w:sz w:val="20"/>
          <w:szCs w:val="20"/>
        </w:rPr>
        <w:t xml:space="preserve"> di </w:t>
      </w:r>
      <w:proofErr w:type="spellStart"/>
      <w:r w:rsidRPr="00BD64AC">
        <w:rPr>
          <w:rFonts w:ascii="Times New Roman" w:hAnsi="Times New Roman" w:cs="Times New Roman"/>
          <w:sz w:val="20"/>
          <w:szCs w:val="20"/>
        </w:rPr>
        <w:t>kawasan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perkotaan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Penelitian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ini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menggunakan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metode</w:t>
      </w:r>
      <w:proofErr w:type="spellEnd"/>
      <w:r w:rsidRPr="00BD64AC">
        <w:rPr>
          <w:rFonts w:ascii="Times New Roman" w:hAnsi="Times New Roman" w:cs="Times New Roman"/>
          <w:sz w:val="20"/>
          <w:szCs w:val="20"/>
        </w:rPr>
        <w:t xml:space="preserve"> survey </w:t>
      </w:r>
      <w:proofErr w:type="spellStart"/>
      <w:r w:rsidRPr="00BD64AC">
        <w:rPr>
          <w:rFonts w:ascii="Times New Roman" w:hAnsi="Times New Roman" w:cs="Times New Roman"/>
          <w:sz w:val="20"/>
          <w:szCs w:val="20"/>
        </w:rPr>
        <w:t>lapangan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dengan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cara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mengamati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secara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langsung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untuk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mengetahui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kondisi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eksisting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serta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melakukan</w:t>
      </w:r>
      <w:proofErr w:type="spellEnd"/>
      <w:r w:rsidRPr="00BD64AC">
        <w:rPr>
          <w:rFonts w:ascii="Times New Roman" w:hAnsi="Times New Roman" w:cs="Times New Roman"/>
          <w:sz w:val="20"/>
          <w:szCs w:val="20"/>
        </w:rPr>
        <w:t xml:space="preserve"> survey home interview </w:t>
      </w:r>
      <w:proofErr w:type="spellStart"/>
      <w:r w:rsidRPr="00BD64AC">
        <w:rPr>
          <w:rFonts w:ascii="Times New Roman" w:hAnsi="Times New Roman" w:cs="Times New Roman"/>
          <w:sz w:val="20"/>
          <w:szCs w:val="20"/>
        </w:rPr>
        <w:t>untuk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mendapatkan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jumlah</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permintaan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terhadap</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moda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kereta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api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penumpang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Bedasarkan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Analisis</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kondisi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eksisting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bahwasanya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kondisi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fasilitas</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pelayanan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penumpang</w:t>
      </w:r>
      <w:proofErr w:type="spellEnd"/>
      <w:r w:rsidRPr="00BD64AC">
        <w:rPr>
          <w:rFonts w:ascii="Times New Roman" w:hAnsi="Times New Roman" w:cs="Times New Roman"/>
          <w:sz w:val="20"/>
          <w:szCs w:val="20"/>
        </w:rPr>
        <w:t xml:space="preserve"> pada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belum</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sesuai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dengan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standar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pelayanan</w:t>
      </w:r>
      <w:proofErr w:type="spellEnd"/>
      <w:r w:rsidRPr="00BD64AC">
        <w:rPr>
          <w:rFonts w:ascii="Times New Roman" w:hAnsi="Times New Roman" w:cs="Times New Roman"/>
          <w:sz w:val="20"/>
          <w:szCs w:val="20"/>
        </w:rPr>
        <w:t xml:space="preserve"> minimum pada PM 63 </w:t>
      </w:r>
      <w:proofErr w:type="spellStart"/>
      <w:r w:rsidRPr="00BD64AC">
        <w:rPr>
          <w:rFonts w:ascii="Times New Roman" w:hAnsi="Times New Roman" w:cs="Times New Roman"/>
          <w:sz w:val="20"/>
          <w:szCs w:val="20"/>
        </w:rPr>
        <w:t>tahun</w:t>
      </w:r>
      <w:proofErr w:type="spellEnd"/>
      <w:r w:rsidRPr="00BD64AC">
        <w:rPr>
          <w:rFonts w:ascii="Times New Roman" w:hAnsi="Times New Roman" w:cs="Times New Roman"/>
          <w:sz w:val="20"/>
          <w:szCs w:val="20"/>
        </w:rPr>
        <w:t xml:space="preserve"> 2019. Hasil </w:t>
      </w:r>
      <w:proofErr w:type="spellStart"/>
      <w:r w:rsidRPr="00BD64AC">
        <w:rPr>
          <w:rFonts w:ascii="Times New Roman" w:hAnsi="Times New Roman" w:cs="Times New Roman"/>
          <w:sz w:val="20"/>
          <w:szCs w:val="20"/>
        </w:rPr>
        <w:t>Analisis</w:t>
      </w:r>
      <w:proofErr w:type="spellEnd"/>
      <w:r w:rsidRPr="00BD64AC">
        <w:rPr>
          <w:rFonts w:ascii="Times New Roman" w:hAnsi="Times New Roman" w:cs="Times New Roman"/>
          <w:sz w:val="20"/>
          <w:szCs w:val="20"/>
        </w:rPr>
        <w:t xml:space="preserve"> demand </w:t>
      </w:r>
      <w:proofErr w:type="spellStart"/>
      <w:r w:rsidRPr="00BD64AC">
        <w:rPr>
          <w:rFonts w:ascii="Times New Roman" w:hAnsi="Times New Roman" w:cs="Times New Roman"/>
          <w:sz w:val="20"/>
          <w:szCs w:val="20"/>
        </w:rPr>
        <w:t>penumpang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terdapat</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potensi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penumpang</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sejumlah</w:t>
      </w:r>
      <w:proofErr w:type="spellEnd"/>
      <w:r w:rsidRPr="00BD64AC">
        <w:rPr>
          <w:rFonts w:ascii="Times New Roman" w:hAnsi="Times New Roman" w:cs="Times New Roman"/>
          <w:sz w:val="20"/>
          <w:szCs w:val="20"/>
        </w:rPr>
        <w:t xml:space="preserve"> 559 orang </w:t>
      </w:r>
      <w:proofErr w:type="spellStart"/>
      <w:r w:rsidRPr="00BD64AC">
        <w:rPr>
          <w:rFonts w:ascii="Times New Roman" w:hAnsi="Times New Roman" w:cs="Times New Roman"/>
          <w:sz w:val="20"/>
          <w:szCs w:val="20"/>
        </w:rPr>
        <w:t>perhari</w:t>
      </w:r>
      <w:proofErr w:type="spellEnd"/>
      <w:r w:rsidRPr="00BD64AC">
        <w:rPr>
          <w:rFonts w:ascii="Times New Roman" w:hAnsi="Times New Roman" w:cs="Times New Roman"/>
          <w:sz w:val="20"/>
          <w:szCs w:val="20"/>
        </w:rPr>
        <w:t xml:space="preserve"> pada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melakukan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pemenuhan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fasilitas</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pelayanan</w:t>
      </w:r>
      <w:proofErr w:type="spellEnd"/>
      <w:r w:rsidRPr="00BD64AC">
        <w:rPr>
          <w:rFonts w:ascii="Times New Roman" w:hAnsi="Times New Roman" w:cs="Times New Roman"/>
          <w:sz w:val="20"/>
          <w:szCs w:val="20"/>
        </w:rPr>
        <w:t xml:space="preserve"> minimum di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Andir</w:t>
      </w:r>
      <w:proofErr w:type="spellEnd"/>
      <w:r w:rsidRPr="00BD64AC">
        <w:rPr>
          <w:rFonts w:ascii="Times New Roman" w:hAnsi="Times New Roman" w:cs="Times New Roman"/>
          <w:sz w:val="20"/>
          <w:szCs w:val="20"/>
        </w:rPr>
        <w:t xml:space="preserve"> Karena </w:t>
      </w:r>
      <w:proofErr w:type="spellStart"/>
      <w:r w:rsidRPr="00BD64AC">
        <w:rPr>
          <w:rFonts w:ascii="Times New Roman" w:hAnsi="Times New Roman" w:cs="Times New Roman"/>
          <w:sz w:val="20"/>
          <w:szCs w:val="20"/>
        </w:rPr>
        <w:t>tingkat</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keselamatan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keamanan</w:t>
      </w:r>
      <w:proofErr w:type="spellEnd"/>
      <w:r w:rsidRPr="00BD64AC">
        <w:rPr>
          <w:rFonts w:ascii="Times New Roman" w:hAnsi="Times New Roman" w:cs="Times New Roman"/>
          <w:sz w:val="20"/>
          <w:szCs w:val="20"/>
        </w:rPr>
        <w:t xml:space="preserve"> dan </w:t>
      </w:r>
      <w:proofErr w:type="spellStart"/>
      <w:r w:rsidRPr="00BD64AC">
        <w:rPr>
          <w:rFonts w:ascii="Times New Roman" w:hAnsi="Times New Roman" w:cs="Times New Roman"/>
          <w:sz w:val="20"/>
          <w:szCs w:val="20"/>
        </w:rPr>
        <w:t>kenyamanan</w:t>
      </w:r>
      <w:proofErr w:type="spellEnd"/>
      <w:r w:rsidRPr="00BD64AC">
        <w:rPr>
          <w:rFonts w:ascii="Times New Roman" w:hAnsi="Times New Roman" w:cs="Times New Roman"/>
          <w:sz w:val="20"/>
          <w:szCs w:val="20"/>
        </w:rPr>
        <w:t xml:space="preserve"> yang </w:t>
      </w:r>
      <w:proofErr w:type="spellStart"/>
      <w:r w:rsidRPr="00BD64AC">
        <w:rPr>
          <w:rFonts w:ascii="Times New Roman" w:hAnsi="Times New Roman" w:cs="Times New Roman"/>
          <w:sz w:val="20"/>
          <w:szCs w:val="20"/>
        </w:rPr>
        <w:t>tinggi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dapat</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dicapai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jika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kondisi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infrastruktur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dalam</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kondisi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baik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untuk</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itu</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faktor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kelayakan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infrastruktur</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stasiun</w:t>
      </w:r>
      <w:proofErr w:type="spellEnd"/>
      <w:r w:rsidRPr="00BD64AC">
        <w:rPr>
          <w:rFonts w:ascii="Times New Roman" w:hAnsi="Times New Roman" w:cs="Times New Roman"/>
          <w:sz w:val="20"/>
          <w:szCs w:val="20"/>
        </w:rPr>
        <w:t xml:space="preserve"> sangat </w:t>
      </w:r>
      <w:proofErr w:type="spellStart"/>
      <w:r w:rsidRPr="00BD64AC">
        <w:rPr>
          <w:rFonts w:ascii="Times New Roman" w:hAnsi="Times New Roman" w:cs="Times New Roman"/>
          <w:sz w:val="20"/>
          <w:szCs w:val="20"/>
        </w:rPr>
        <w:t>berpengaruh</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dalam</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penyelenggaraan</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transportasi</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kereta</w:t>
      </w:r>
      <w:proofErr w:type="spellEnd"/>
      <w:r w:rsidRPr="00BD64AC">
        <w:rPr>
          <w:rFonts w:ascii="Times New Roman" w:hAnsi="Times New Roman" w:cs="Times New Roman"/>
          <w:sz w:val="20"/>
          <w:szCs w:val="20"/>
        </w:rPr>
        <w:t xml:space="preserve"> </w:t>
      </w:r>
      <w:proofErr w:type="spellStart"/>
      <w:r w:rsidRPr="00BD64AC">
        <w:rPr>
          <w:rFonts w:ascii="Times New Roman" w:hAnsi="Times New Roman" w:cs="Times New Roman"/>
          <w:sz w:val="20"/>
          <w:szCs w:val="20"/>
        </w:rPr>
        <w:t>api</w:t>
      </w:r>
      <w:proofErr w:type="spellEnd"/>
      <w:r w:rsidRPr="00BD64AC">
        <w:rPr>
          <w:rFonts w:ascii="Times New Roman" w:hAnsi="Times New Roman" w:cs="Times New Roman"/>
          <w:sz w:val="20"/>
          <w:szCs w:val="20"/>
        </w:rPr>
        <w:t xml:space="preserve"> yang </w:t>
      </w:r>
      <w:proofErr w:type="spellStart"/>
      <w:r w:rsidRPr="00BD64AC">
        <w:rPr>
          <w:rFonts w:ascii="Times New Roman" w:hAnsi="Times New Roman" w:cs="Times New Roman"/>
          <w:sz w:val="20"/>
          <w:szCs w:val="20"/>
        </w:rPr>
        <w:t>cepat</w:t>
      </w:r>
      <w:proofErr w:type="spellEnd"/>
      <w:r w:rsidRPr="00BD64AC">
        <w:rPr>
          <w:rFonts w:ascii="Times New Roman" w:hAnsi="Times New Roman" w:cs="Times New Roman"/>
          <w:sz w:val="20"/>
          <w:szCs w:val="20"/>
        </w:rPr>
        <w:t xml:space="preserve"> dan </w:t>
      </w:r>
      <w:proofErr w:type="spellStart"/>
      <w:r w:rsidRPr="00BD64AC">
        <w:rPr>
          <w:rFonts w:ascii="Times New Roman" w:hAnsi="Times New Roman" w:cs="Times New Roman"/>
          <w:sz w:val="20"/>
          <w:szCs w:val="20"/>
        </w:rPr>
        <w:t>aman</w:t>
      </w:r>
      <w:proofErr w:type="spellEnd"/>
    </w:p>
    <w:p w14:paraId="0D956167" w14:textId="6B26CBF9" w:rsidR="0085437B" w:rsidRDefault="00EC1F00" w:rsidP="0085437B">
      <w:pPr>
        <w:spacing w:after="0"/>
        <w:jc w:val="both"/>
        <w:rPr>
          <w:rFonts w:ascii="Times New Roman" w:hAnsi="Times New Roman" w:cs="Times New Roman"/>
          <w:bCs/>
          <w:sz w:val="20"/>
          <w:szCs w:val="20"/>
        </w:rPr>
      </w:pPr>
      <w:r w:rsidRPr="00EC1F00">
        <w:rPr>
          <w:rFonts w:ascii="Times New Roman" w:hAnsi="Times New Roman" w:cs="Times New Roman"/>
          <w:b/>
          <w:sz w:val="20"/>
          <w:szCs w:val="20"/>
        </w:rPr>
        <w:t xml:space="preserve">Kata </w:t>
      </w:r>
      <w:proofErr w:type="spellStart"/>
      <w:r w:rsidRPr="00EC1F00">
        <w:rPr>
          <w:rFonts w:ascii="Times New Roman" w:hAnsi="Times New Roman" w:cs="Times New Roman"/>
          <w:b/>
          <w:sz w:val="20"/>
          <w:szCs w:val="20"/>
        </w:rPr>
        <w:t>Kunci</w:t>
      </w:r>
      <w:proofErr w:type="spellEnd"/>
      <w:r w:rsidRPr="00EC1F00">
        <w:rPr>
          <w:rFonts w:ascii="Times New Roman" w:hAnsi="Times New Roman" w:cs="Times New Roman"/>
          <w:b/>
          <w:sz w:val="20"/>
          <w:szCs w:val="20"/>
        </w:rPr>
        <w:t>:</w:t>
      </w:r>
      <w:r w:rsidRPr="00EC1F00">
        <w:rPr>
          <w:rFonts w:ascii="Times New Roman" w:hAnsi="Times New Roman" w:cs="Times New Roman"/>
          <w:bCs/>
          <w:sz w:val="20"/>
          <w:szCs w:val="20"/>
        </w:rPr>
        <w:t xml:space="preserve"> </w:t>
      </w:r>
      <w:proofErr w:type="spellStart"/>
      <w:r w:rsidR="00AC3716" w:rsidRPr="00AC3716">
        <w:rPr>
          <w:rFonts w:ascii="Times New Roman" w:hAnsi="Times New Roman" w:cs="Times New Roman"/>
          <w:sz w:val="20"/>
          <w:szCs w:val="20"/>
        </w:rPr>
        <w:t>Stasiun</w:t>
      </w:r>
      <w:proofErr w:type="spellEnd"/>
      <w:r w:rsidR="00AC3716" w:rsidRPr="00AC3716">
        <w:rPr>
          <w:rFonts w:ascii="Times New Roman" w:hAnsi="Times New Roman" w:cs="Times New Roman"/>
          <w:sz w:val="20"/>
          <w:szCs w:val="20"/>
        </w:rPr>
        <w:t xml:space="preserve"> </w:t>
      </w:r>
      <w:proofErr w:type="spellStart"/>
      <w:r w:rsidR="00AC3716" w:rsidRPr="00AC3716">
        <w:rPr>
          <w:rFonts w:ascii="Times New Roman" w:hAnsi="Times New Roman" w:cs="Times New Roman"/>
          <w:sz w:val="20"/>
          <w:szCs w:val="20"/>
        </w:rPr>
        <w:t>Andir</w:t>
      </w:r>
      <w:proofErr w:type="spellEnd"/>
      <w:r w:rsidR="00AC3716" w:rsidRPr="00AC3716">
        <w:rPr>
          <w:rFonts w:ascii="Times New Roman" w:hAnsi="Times New Roman" w:cs="Times New Roman"/>
          <w:sz w:val="20"/>
          <w:szCs w:val="20"/>
        </w:rPr>
        <w:t xml:space="preserve">, </w:t>
      </w:r>
      <w:proofErr w:type="spellStart"/>
      <w:r w:rsidR="00AC3716" w:rsidRPr="00AC3716">
        <w:rPr>
          <w:rFonts w:ascii="Times New Roman" w:hAnsi="Times New Roman" w:cs="Times New Roman"/>
          <w:sz w:val="20"/>
          <w:szCs w:val="20"/>
        </w:rPr>
        <w:t>Peningkatan</w:t>
      </w:r>
      <w:proofErr w:type="spellEnd"/>
      <w:r w:rsidR="00AC3716" w:rsidRPr="00AC3716">
        <w:rPr>
          <w:rFonts w:ascii="Times New Roman" w:hAnsi="Times New Roman" w:cs="Times New Roman"/>
          <w:sz w:val="20"/>
          <w:szCs w:val="20"/>
        </w:rPr>
        <w:t xml:space="preserve"> </w:t>
      </w:r>
      <w:proofErr w:type="spellStart"/>
      <w:r w:rsidR="00AC3716" w:rsidRPr="00AC3716">
        <w:rPr>
          <w:rFonts w:ascii="Times New Roman" w:hAnsi="Times New Roman" w:cs="Times New Roman"/>
          <w:sz w:val="20"/>
          <w:szCs w:val="20"/>
        </w:rPr>
        <w:t>fasilitas</w:t>
      </w:r>
      <w:proofErr w:type="spellEnd"/>
      <w:r w:rsidR="00AC3716" w:rsidRPr="00AC3716">
        <w:rPr>
          <w:rFonts w:ascii="Times New Roman" w:hAnsi="Times New Roman" w:cs="Times New Roman"/>
          <w:sz w:val="20"/>
          <w:szCs w:val="20"/>
        </w:rPr>
        <w:t xml:space="preserve">, </w:t>
      </w:r>
      <w:proofErr w:type="spellStart"/>
      <w:r w:rsidR="00AC3716" w:rsidRPr="00AC3716">
        <w:rPr>
          <w:rFonts w:ascii="Times New Roman" w:hAnsi="Times New Roman" w:cs="Times New Roman"/>
          <w:sz w:val="20"/>
          <w:szCs w:val="20"/>
        </w:rPr>
        <w:t>Transportasi</w:t>
      </w:r>
      <w:proofErr w:type="spellEnd"/>
    </w:p>
    <w:p w14:paraId="7334478B" w14:textId="09E80352" w:rsidR="0085437B" w:rsidRDefault="0099572F" w:rsidP="0099572F">
      <w:pPr>
        <w:pStyle w:val="Heading1"/>
        <w:spacing w:before="120"/>
      </w:pPr>
      <w:r w:rsidRPr="0099572F">
        <w:t>PENDAHULUAN</w:t>
      </w:r>
    </w:p>
    <w:p w14:paraId="6464758E" w14:textId="48F2D660" w:rsidR="00AC3716" w:rsidRPr="00AC3716" w:rsidRDefault="00AC3716" w:rsidP="00AC3716">
      <w:pPr>
        <w:spacing w:after="100" w:afterAutospacing="1" w:line="240" w:lineRule="auto"/>
        <w:jc w:val="both"/>
        <w:rPr>
          <w:rFonts w:ascii="Times New Roman" w:eastAsia="Times New Roman" w:hAnsi="Times New Roman" w:cs="Times New Roman"/>
          <w:sz w:val="24"/>
          <w:szCs w:val="24"/>
          <w:lang w:eastAsia="en-ID"/>
        </w:rPr>
      </w:pPr>
      <w:r w:rsidRPr="00AC3716">
        <w:rPr>
          <w:rFonts w:ascii="Times New Roman" w:eastAsia="Times New Roman" w:hAnsi="Times New Roman" w:cs="Times New Roman"/>
          <w:sz w:val="24"/>
          <w:szCs w:val="24"/>
          <w:lang w:eastAsia="en-ID"/>
        </w:rPr>
        <w:t xml:space="preserve">Moda </w:t>
      </w:r>
      <w:proofErr w:type="spellStart"/>
      <w:r w:rsidRPr="00AC3716">
        <w:rPr>
          <w:rFonts w:ascii="Times New Roman" w:eastAsia="Times New Roman" w:hAnsi="Times New Roman" w:cs="Times New Roman"/>
          <w:sz w:val="24"/>
          <w:szCs w:val="24"/>
          <w:lang w:eastAsia="en-ID"/>
        </w:rPr>
        <w:t>transportasi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kereta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api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memiliki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kelebihan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dalam</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menampung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banyak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penumpang</w:t>
      </w:r>
      <w:proofErr w:type="spellEnd"/>
      <w:r w:rsidRPr="00AC3716">
        <w:rPr>
          <w:rFonts w:ascii="Times New Roman" w:eastAsia="Times New Roman" w:hAnsi="Times New Roman" w:cs="Times New Roman"/>
          <w:sz w:val="24"/>
          <w:szCs w:val="24"/>
          <w:lang w:eastAsia="en-ID"/>
        </w:rPr>
        <w:t xml:space="preserve"> dan </w:t>
      </w:r>
      <w:proofErr w:type="spellStart"/>
      <w:r w:rsidRPr="00AC3716">
        <w:rPr>
          <w:rFonts w:ascii="Times New Roman" w:eastAsia="Times New Roman" w:hAnsi="Times New Roman" w:cs="Times New Roman"/>
          <w:sz w:val="24"/>
          <w:szCs w:val="24"/>
          <w:lang w:eastAsia="en-ID"/>
        </w:rPr>
        <w:t>barang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dengan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konsumsi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bahan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bakar</w:t>
      </w:r>
      <w:proofErr w:type="spellEnd"/>
      <w:r w:rsidRPr="00AC3716">
        <w:rPr>
          <w:rFonts w:ascii="Times New Roman" w:eastAsia="Times New Roman" w:hAnsi="Times New Roman" w:cs="Times New Roman"/>
          <w:sz w:val="24"/>
          <w:szCs w:val="24"/>
          <w:lang w:eastAsia="en-ID"/>
        </w:rPr>
        <w:t xml:space="preserve"> yang </w:t>
      </w:r>
      <w:proofErr w:type="spellStart"/>
      <w:r w:rsidRPr="00AC3716">
        <w:rPr>
          <w:rFonts w:ascii="Times New Roman" w:eastAsia="Times New Roman" w:hAnsi="Times New Roman" w:cs="Times New Roman"/>
          <w:sz w:val="24"/>
          <w:szCs w:val="24"/>
          <w:lang w:eastAsia="en-ID"/>
        </w:rPr>
        <w:t>efisien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serta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penggunaan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lahan</w:t>
      </w:r>
      <w:proofErr w:type="spellEnd"/>
      <w:r w:rsidRPr="00AC3716">
        <w:rPr>
          <w:rFonts w:ascii="Times New Roman" w:eastAsia="Times New Roman" w:hAnsi="Times New Roman" w:cs="Times New Roman"/>
          <w:sz w:val="24"/>
          <w:szCs w:val="24"/>
          <w:lang w:eastAsia="en-ID"/>
        </w:rPr>
        <w:t xml:space="preserve"> yang minimal, </w:t>
      </w:r>
      <w:proofErr w:type="spellStart"/>
      <w:r w:rsidRPr="00AC3716">
        <w:rPr>
          <w:rFonts w:ascii="Times New Roman" w:eastAsia="Times New Roman" w:hAnsi="Times New Roman" w:cs="Times New Roman"/>
          <w:sz w:val="24"/>
          <w:szCs w:val="24"/>
          <w:lang w:eastAsia="en-ID"/>
        </w:rPr>
        <w:t>menjadikannya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solusi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tepat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untuk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transportasi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perkotaan</w:t>
      </w:r>
      <w:proofErr w:type="spellEnd"/>
      <w:r w:rsidRPr="00AC3716">
        <w:rPr>
          <w:rFonts w:ascii="Times New Roman" w:eastAsia="Times New Roman" w:hAnsi="Times New Roman" w:cs="Times New Roman"/>
          <w:sz w:val="24"/>
          <w:szCs w:val="24"/>
          <w:lang w:eastAsia="en-ID"/>
        </w:rPr>
        <w:t xml:space="preserve"> dan </w:t>
      </w:r>
      <w:proofErr w:type="spellStart"/>
      <w:r w:rsidRPr="00AC3716">
        <w:rPr>
          <w:rFonts w:ascii="Times New Roman" w:eastAsia="Times New Roman" w:hAnsi="Times New Roman" w:cs="Times New Roman"/>
          <w:sz w:val="24"/>
          <w:szCs w:val="24"/>
          <w:lang w:eastAsia="en-ID"/>
        </w:rPr>
        <w:t>mendukung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pertumbuhan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ekonomi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Untuk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menarik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minat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masyarakat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menggunakan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transportasi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umum</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diperlukan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konektivitas</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jaringan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transportasi</w:t>
      </w:r>
      <w:proofErr w:type="spellEnd"/>
      <w:r w:rsidRPr="00AC3716">
        <w:rPr>
          <w:rFonts w:ascii="Times New Roman" w:eastAsia="Times New Roman" w:hAnsi="Times New Roman" w:cs="Times New Roman"/>
          <w:sz w:val="24"/>
          <w:szCs w:val="24"/>
          <w:lang w:eastAsia="en-ID"/>
        </w:rPr>
        <w:t xml:space="preserve"> yang </w:t>
      </w:r>
      <w:proofErr w:type="spellStart"/>
      <w:r w:rsidRPr="00AC3716">
        <w:rPr>
          <w:rFonts w:ascii="Times New Roman" w:eastAsia="Times New Roman" w:hAnsi="Times New Roman" w:cs="Times New Roman"/>
          <w:sz w:val="24"/>
          <w:szCs w:val="24"/>
          <w:lang w:eastAsia="en-ID"/>
        </w:rPr>
        <w:t>sesuai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kebutuhan</w:t>
      </w:r>
      <w:proofErr w:type="spellEnd"/>
      <w:r w:rsidRPr="00AC3716">
        <w:rPr>
          <w:rFonts w:ascii="Times New Roman" w:eastAsia="Times New Roman" w:hAnsi="Times New Roman" w:cs="Times New Roman"/>
          <w:sz w:val="24"/>
          <w:szCs w:val="24"/>
          <w:lang w:eastAsia="en-ID"/>
        </w:rPr>
        <w:t xml:space="preserve">, yang </w:t>
      </w:r>
      <w:proofErr w:type="spellStart"/>
      <w:r w:rsidRPr="00AC3716">
        <w:rPr>
          <w:rFonts w:ascii="Times New Roman" w:eastAsia="Times New Roman" w:hAnsi="Times New Roman" w:cs="Times New Roman"/>
          <w:sz w:val="24"/>
          <w:szCs w:val="24"/>
          <w:lang w:eastAsia="en-ID"/>
        </w:rPr>
        <w:t>saat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ini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masih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menjadi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masalah</w:t>
      </w:r>
      <w:proofErr w:type="spellEnd"/>
      <w:r w:rsidRPr="00AC3716">
        <w:rPr>
          <w:rFonts w:ascii="Times New Roman" w:eastAsia="Times New Roman" w:hAnsi="Times New Roman" w:cs="Times New Roman"/>
          <w:sz w:val="24"/>
          <w:szCs w:val="24"/>
          <w:lang w:eastAsia="en-ID"/>
        </w:rPr>
        <w:t xml:space="preserve"> di Indonesia.</w:t>
      </w:r>
      <w:r>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Kereta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api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merupakan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elemen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penting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dalam</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transportasi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massal</w:t>
      </w:r>
      <w:proofErr w:type="spellEnd"/>
      <w:r w:rsidRPr="00AC3716">
        <w:rPr>
          <w:rFonts w:ascii="Times New Roman" w:eastAsia="Times New Roman" w:hAnsi="Times New Roman" w:cs="Times New Roman"/>
          <w:sz w:val="24"/>
          <w:szCs w:val="24"/>
          <w:lang w:eastAsia="en-ID"/>
        </w:rPr>
        <w:t xml:space="preserve"> di Indonesia </w:t>
      </w:r>
      <w:proofErr w:type="spellStart"/>
      <w:r w:rsidRPr="00AC3716">
        <w:rPr>
          <w:rFonts w:ascii="Times New Roman" w:eastAsia="Times New Roman" w:hAnsi="Times New Roman" w:cs="Times New Roman"/>
          <w:sz w:val="24"/>
          <w:szCs w:val="24"/>
          <w:lang w:eastAsia="en-ID"/>
        </w:rPr>
        <w:t>karena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dapat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mengangkut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penumpang</w:t>
      </w:r>
      <w:proofErr w:type="spellEnd"/>
      <w:r w:rsidRPr="00AC3716">
        <w:rPr>
          <w:rFonts w:ascii="Times New Roman" w:eastAsia="Times New Roman" w:hAnsi="Times New Roman" w:cs="Times New Roman"/>
          <w:sz w:val="24"/>
          <w:szCs w:val="24"/>
          <w:lang w:eastAsia="en-ID"/>
        </w:rPr>
        <w:t xml:space="preserve"> dan</w:t>
      </w:r>
      <w:r>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barang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dalam</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jumlah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besar</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dengan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biaya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rendah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Karakteristiknya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meliputi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ketepatan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waktu</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lastRenderedPageBreak/>
        <w:t>keamanan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tinggi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bebas</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kemacetan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ekonomis</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untuk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perjalanan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jarak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jauh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hemat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energi</w:t>
      </w:r>
      <w:proofErr w:type="spellEnd"/>
      <w:r w:rsidRPr="00AC3716">
        <w:rPr>
          <w:rFonts w:ascii="Times New Roman" w:eastAsia="Times New Roman" w:hAnsi="Times New Roman" w:cs="Times New Roman"/>
          <w:sz w:val="24"/>
          <w:szCs w:val="24"/>
          <w:lang w:eastAsia="en-ID"/>
        </w:rPr>
        <w:t xml:space="preserve">, dan </w:t>
      </w:r>
      <w:proofErr w:type="spellStart"/>
      <w:r w:rsidRPr="00AC3716">
        <w:rPr>
          <w:rFonts w:ascii="Times New Roman" w:eastAsia="Times New Roman" w:hAnsi="Times New Roman" w:cs="Times New Roman"/>
          <w:sz w:val="24"/>
          <w:szCs w:val="24"/>
          <w:lang w:eastAsia="en-ID"/>
        </w:rPr>
        <w:t>tingkat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pencemaran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rendah</w:t>
      </w:r>
      <w:proofErr w:type="spellEnd"/>
      <w:r w:rsidRPr="00AC3716">
        <w:rPr>
          <w:rFonts w:ascii="Times New Roman" w:eastAsia="Times New Roman" w:hAnsi="Times New Roman" w:cs="Times New Roman"/>
          <w:sz w:val="24"/>
          <w:szCs w:val="24"/>
          <w:lang w:eastAsia="en-ID"/>
        </w:rPr>
        <w:t xml:space="preserve">. Oleh </w:t>
      </w:r>
      <w:proofErr w:type="spellStart"/>
      <w:r w:rsidRPr="00AC3716">
        <w:rPr>
          <w:rFonts w:ascii="Times New Roman" w:eastAsia="Times New Roman" w:hAnsi="Times New Roman" w:cs="Times New Roman"/>
          <w:sz w:val="24"/>
          <w:szCs w:val="24"/>
          <w:lang w:eastAsia="en-ID"/>
        </w:rPr>
        <w:t>karena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itu</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diperlukan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pengembangan</w:t>
      </w:r>
      <w:proofErr w:type="spellEnd"/>
      <w:r w:rsidRPr="00AC3716">
        <w:rPr>
          <w:rFonts w:ascii="Times New Roman" w:eastAsia="Times New Roman" w:hAnsi="Times New Roman" w:cs="Times New Roman"/>
          <w:sz w:val="24"/>
          <w:szCs w:val="24"/>
          <w:lang w:eastAsia="en-ID"/>
        </w:rPr>
        <w:t xml:space="preserve"> dan </w:t>
      </w:r>
      <w:proofErr w:type="spellStart"/>
      <w:r w:rsidRPr="00AC3716">
        <w:rPr>
          <w:rFonts w:ascii="Times New Roman" w:eastAsia="Times New Roman" w:hAnsi="Times New Roman" w:cs="Times New Roman"/>
          <w:sz w:val="24"/>
          <w:szCs w:val="24"/>
          <w:lang w:eastAsia="en-ID"/>
        </w:rPr>
        <w:t>pembangunan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infrastruktur</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perkeretaapian</w:t>
      </w:r>
      <w:proofErr w:type="spellEnd"/>
      <w:r w:rsidRPr="00AC3716">
        <w:rPr>
          <w:rFonts w:ascii="Times New Roman" w:eastAsia="Times New Roman" w:hAnsi="Times New Roman" w:cs="Times New Roman"/>
          <w:sz w:val="24"/>
          <w:szCs w:val="24"/>
          <w:lang w:eastAsia="en-ID"/>
        </w:rPr>
        <w:t>.</w:t>
      </w:r>
      <w:r>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Andir</w:t>
      </w:r>
      <w:proofErr w:type="spellEnd"/>
      <w:r w:rsidRPr="00AC3716">
        <w:rPr>
          <w:rFonts w:ascii="Times New Roman" w:eastAsia="Times New Roman" w:hAnsi="Times New Roman" w:cs="Times New Roman"/>
          <w:sz w:val="24"/>
          <w:szCs w:val="24"/>
          <w:lang w:eastAsia="en-ID"/>
        </w:rPr>
        <w:t xml:space="preserve"> (AND) di </w:t>
      </w:r>
      <w:proofErr w:type="spellStart"/>
      <w:r w:rsidRPr="00AC3716">
        <w:rPr>
          <w:rFonts w:ascii="Times New Roman" w:eastAsia="Times New Roman" w:hAnsi="Times New Roman" w:cs="Times New Roman"/>
          <w:sz w:val="24"/>
          <w:szCs w:val="24"/>
          <w:lang w:eastAsia="en-ID"/>
        </w:rPr>
        <w:t>Dungus</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Cariang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Andir</w:t>
      </w:r>
      <w:proofErr w:type="spellEnd"/>
      <w:r w:rsidRPr="00AC3716">
        <w:rPr>
          <w:rFonts w:ascii="Times New Roman" w:eastAsia="Times New Roman" w:hAnsi="Times New Roman" w:cs="Times New Roman"/>
          <w:sz w:val="24"/>
          <w:szCs w:val="24"/>
          <w:lang w:eastAsia="en-ID"/>
        </w:rPr>
        <w:t xml:space="preserve">, Bandung, </w:t>
      </w:r>
      <w:proofErr w:type="spellStart"/>
      <w:r w:rsidRPr="00AC3716">
        <w:rPr>
          <w:rFonts w:ascii="Times New Roman" w:eastAsia="Times New Roman" w:hAnsi="Times New Roman" w:cs="Times New Roman"/>
          <w:sz w:val="24"/>
          <w:szCs w:val="24"/>
          <w:lang w:eastAsia="en-ID"/>
        </w:rPr>
        <w:t>adalah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kereta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api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kelas</w:t>
      </w:r>
      <w:proofErr w:type="spellEnd"/>
      <w:r w:rsidRPr="00AC3716">
        <w:rPr>
          <w:rFonts w:ascii="Times New Roman" w:eastAsia="Times New Roman" w:hAnsi="Times New Roman" w:cs="Times New Roman"/>
          <w:sz w:val="24"/>
          <w:szCs w:val="24"/>
          <w:lang w:eastAsia="en-ID"/>
        </w:rPr>
        <w:t xml:space="preserve"> III/</w:t>
      </w:r>
      <w:proofErr w:type="spellStart"/>
      <w:r w:rsidRPr="00AC3716">
        <w:rPr>
          <w:rFonts w:ascii="Times New Roman" w:eastAsia="Times New Roman" w:hAnsi="Times New Roman" w:cs="Times New Roman"/>
          <w:sz w:val="24"/>
          <w:szCs w:val="24"/>
          <w:lang w:eastAsia="en-ID"/>
        </w:rPr>
        <w:t>kecil</w:t>
      </w:r>
      <w:proofErr w:type="spellEnd"/>
      <w:r w:rsidRPr="00AC3716">
        <w:rPr>
          <w:rFonts w:ascii="Times New Roman" w:eastAsia="Times New Roman" w:hAnsi="Times New Roman" w:cs="Times New Roman"/>
          <w:sz w:val="24"/>
          <w:szCs w:val="24"/>
          <w:lang w:eastAsia="en-ID"/>
        </w:rPr>
        <w:t xml:space="preserve"> yang </w:t>
      </w:r>
      <w:proofErr w:type="spellStart"/>
      <w:r w:rsidRPr="00AC3716">
        <w:rPr>
          <w:rFonts w:ascii="Times New Roman" w:eastAsia="Times New Roman" w:hAnsi="Times New Roman" w:cs="Times New Roman"/>
          <w:sz w:val="24"/>
          <w:szCs w:val="24"/>
          <w:lang w:eastAsia="en-ID"/>
        </w:rPr>
        <w:t>terletak</w:t>
      </w:r>
      <w:proofErr w:type="spellEnd"/>
      <w:r w:rsidRPr="00AC3716">
        <w:rPr>
          <w:rFonts w:ascii="Times New Roman" w:eastAsia="Times New Roman" w:hAnsi="Times New Roman" w:cs="Times New Roman"/>
          <w:sz w:val="24"/>
          <w:szCs w:val="24"/>
          <w:lang w:eastAsia="en-ID"/>
        </w:rPr>
        <w:t xml:space="preserve"> pada KM 152+405 dan </w:t>
      </w:r>
      <w:proofErr w:type="spellStart"/>
      <w:r w:rsidRPr="00AC3716">
        <w:rPr>
          <w:rFonts w:ascii="Times New Roman" w:eastAsia="Times New Roman" w:hAnsi="Times New Roman" w:cs="Times New Roman"/>
          <w:sz w:val="24"/>
          <w:szCs w:val="24"/>
          <w:lang w:eastAsia="en-ID"/>
        </w:rPr>
        <w:t>termasuk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dalam</w:t>
      </w:r>
      <w:proofErr w:type="spellEnd"/>
      <w:r w:rsidRPr="00AC3716">
        <w:rPr>
          <w:rFonts w:ascii="Times New Roman" w:eastAsia="Times New Roman" w:hAnsi="Times New Roman" w:cs="Times New Roman"/>
          <w:sz w:val="24"/>
          <w:szCs w:val="24"/>
          <w:lang w:eastAsia="en-ID"/>
        </w:rPr>
        <w:t xml:space="preserve"> Daerah </w:t>
      </w:r>
      <w:proofErr w:type="spellStart"/>
      <w:r w:rsidRPr="00AC3716">
        <w:rPr>
          <w:rFonts w:ascii="Times New Roman" w:eastAsia="Times New Roman" w:hAnsi="Times New Roman" w:cs="Times New Roman"/>
          <w:sz w:val="24"/>
          <w:szCs w:val="24"/>
          <w:lang w:eastAsia="en-ID"/>
        </w:rPr>
        <w:t>Operasi</w:t>
      </w:r>
      <w:proofErr w:type="spellEnd"/>
      <w:r w:rsidRPr="00AC3716">
        <w:rPr>
          <w:rFonts w:ascii="Times New Roman" w:eastAsia="Times New Roman" w:hAnsi="Times New Roman" w:cs="Times New Roman"/>
          <w:sz w:val="24"/>
          <w:szCs w:val="24"/>
          <w:lang w:eastAsia="en-ID"/>
        </w:rPr>
        <w:t xml:space="preserve"> II Bandung.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ini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sebelumnya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melayani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kereta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api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lokal</w:t>
      </w:r>
      <w:proofErr w:type="spellEnd"/>
      <w:r w:rsidRPr="00AC3716">
        <w:rPr>
          <w:rFonts w:ascii="Times New Roman" w:eastAsia="Times New Roman" w:hAnsi="Times New Roman" w:cs="Times New Roman"/>
          <w:sz w:val="24"/>
          <w:szCs w:val="24"/>
          <w:lang w:eastAsia="en-ID"/>
        </w:rPr>
        <w:t xml:space="preserve"> dan KRD </w:t>
      </w:r>
      <w:proofErr w:type="spellStart"/>
      <w:r w:rsidRPr="00AC3716">
        <w:rPr>
          <w:rFonts w:ascii="Times New Roman" w:eastAsia="Times New Roman" w:hAnsi="Times New Roman" w:cs="Times New Roman"/>
          <w:sz w:val="24"/>
          <w:szCs w:val="24"/>
          <w:lang w:eastAsia="en-ID"/>
        </w:rPr>
        <w:t>ekonomi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namun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kebijakan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ini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dicabut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karena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mengganggu</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perjalanan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kereta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api</w:t>
      </w:r>
      <w:proofErr w:type="spellEnd"/>
      <w:r w:rsidRPr="00AC3716">
        <w:rPr>
          <w:rFonts w:ascii="Times New Roman" w:eastAsia="Times New Roman" w:hAnsi="Times New Roman" w:cs="Times New Roman"/>
          <w:sz w:val="24"/>
          <w:szCs w:val="24"/>
          <w:lang w:eastAsia="en-ID"/>
        </w:rPr>
        <w:t xml:space="preserve"> dan </w:t>
      </w:r>
      <w:proofErr w:type="spellStart"/>
      <w:r w:rsidRPr="00AC3716">
        <w:rPr>
          <w:rFonts w:ascii="Times New Roman" w:eastAsia="Times New Roman" w:hAnsi="Times New Roman" w:cs="Times New Roman"/>
          <w:sz w:val="24"/>
          <w:szCs w:val="24"/>
          <w:lang w:eastAsia="en-ID"/>
        </w:rPr>
        <w:t>lalu</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lintas</w:t>
      </w:r>
      <w:proofErr w:type="spellEnd"/>
      <w:r w:rsidRPr="00AC3716">
        <w:rPr>
          <w:rFonts w:ascii="Times New Roman" w:eastAsia="Times New Roman" w:hAnsi="Times New Roman" w:cs="Times New Roman"/>
          <w:sz w:val="24"/>
          <w:szCs w:val="24"/>
          <w:lang w:eastAsia="en-ID"/>
        </w:rPr>
        <w:t xml:space="preserve"> di </w:t>
      </w:r>
      <w:proofErr w:type="spellStart"/>
      <w:r w:rsidRPr="00AC3716">
        <w:rPr>
          <w:rFonts w:ascii="Times New Roman" w:eastAsia="Times New Roman" w:hAnsi="Times New Roman" w:cs="Times New Roman"/>
          <w:sz w:val="24"/>
          <w:szCs w:val="24"/>
          <w:lang w:eastAsia="en-ID"/>
        </w:rPr>
        <w:t>perlintasan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jalan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raya</w:t>
      </w:r>
      <w:proofErr w:type="spellEnd"/>
      <w:r w:rsidRPr="00AC3716">
        <w:rPr>
          <w:rFonts w:ascii="Times New Roman" w:eastAsia="Times New Roman" w:hAnsi="Times New Roman" w:cs="Times New Roman"/>
          <w:sz w:val="24"/>
          <w:szCs w:val="24"/>
          <w:lang w:eastAsia="en-ID"/>
        </w:rPr>
        <w:t xml:space="preserve"> di </w:t>
      </w:r>
      <w:proofErr w:type="spellStart"/>
      <w:r w:rsidRPr="00AC3716">
        <w:rPr>
          <w:rFonts w:ascii="Times New Roman" w:eastAsia="Times New Roman" w:hAnsi="Times New Roman" w:cs="Times New Roman"/>
          <w:sz w:val="24"/>
          <w:szCs w:val="24"/>
          <w:lang w:eastAsia="en-ID"/>
        </w:rPr>
        <w:t>samping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Kini,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Andir</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hanya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berfungsi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sebagai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operasi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tanpa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melayani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penumpang</w:t>
      </w:r>
      <w:proofErr w:type="spellEnd"/>
      <w:r w:rsidRPr="00AC3716">
        <w:rPr>
          <w:rFonts w:ascii="Times New Roman" w:eastAsia="Times New Roman" w:hAnsi="Times New Roman" w:cs="Times New Roman"/>
          <w:sz w:val="24"/>
          <w:szCs w:val="24"/>
          <w:lang w:eastAsia="en-ID"/>
        </w:rPr>
        <w:t>.</w:t>
      </w:r>
      <w:r>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Dengan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berkembangnya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kereta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api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perkotaan</w:t>
      </w:r>
      <w:proofErr w:type="spellEnd"/>
      <w:r w:rsidRPr="00AC3716">
        <w:rPr>
          <w:rFonts w:ascii="Times New Roman" w:eastAsia="Times New Roman" w:hAnsi="Times New Roman" w:cs="Times New Roman"/>
          <w:sz w:val="24"/>
          <w:szCs w:val="24"/>
          <w:lang w:eastAsia="en-ID"/>
        </w:rPr>
        <w:t xml:space="preserve"> di wilayah </w:t>
      </w:r>
      <w:proofErr w:type="spellStart"/>
      <w:r w:rsidRPr="00AC3716">
        <w:rPr>
          <w:rFonts w:ascii="Times New Roman" w:eastAsia="Times New Roman" w:hAnsi="Times New Roman" w:cs="Times New Roman"/>
          <w:sz w:val="24"/>
          <w:szCs w:val="24"/>
          <w:lang w:eastAsia="en-ID"/>
        </w:rPr>
        <w:t>Padalarang-Cicalengka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Andir</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termasuk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dalam</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rencana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penataan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emplasemen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Padalarang</w:t>
      </w:r>
      <w:proofErr w:type="spellEnd"/>
      <w:r w:rsidRPr="00AC3716">
        <w:rPr>
          <w:rFonts w:ascii="Times New Roman" w:eastAsia="Times New Roman" w:hAnsi="Times New Roman" w:cs="Times New Roman"/>
          <w:sz w:val="24"/>
          <w:szCs w:val="24"/>
          <w:lang w:eastAsia="en-ID"/>
        </w:rPr>
        <w:t xml:space="preserve">-Bandung </w:t>
      </w:r>
      <w:proofErr w:type="spellStart"/>
      <w:r w:rsidRPr="00AC3716">
        <w:rPr>
          <w:rFonts w:ascii="Times New Roman" w:eastAsia="Times New Roman" w:hAnsi="Times New Roman" w:cs="Times New Roman"/>
          <w:sz w:val="24"/>
          <w:szCs w:val="24"/>
          <w:lang w:eastAsia="en-ID"/>
        </w:rPr>
        <w:t>dalam</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Rencana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Induk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Perkeretaapian</w:t>
      </w:r>
      <w:proofErr w:type="spellEnd"/>
      <w:r w:rsidRPr="00AC3716">
        <w:rPr>
          <w:rFonts w:ascii="Times New Roman" w:eastAsia="Times New Roman" w:hAnsi="Times New Roman" w:cs="Times New Roman"/>
          <w:sz w:val="24"/>
          <w:szCs w:val="24"/>
          <w:lang w:eastAsia="en-ID"/>
        </w:rPr>
        <w:t xml:space="preserve"> Nasional 2030. </w:t>
      </w:r>
      <w:proofErr w:type="spellStart"/>
      <w:r w:rsidRPr="00AC3716">
        <w:rPr>
          <w:rFonts w:ascii="Times New Roman" w:eastAsia="Times New Roman" w:hAnsi="Times New Roman" w:cs="Times New Roman"/>
          <w:sz w:val="24"/>
          <w:szCs w:val="24"/>
          <w:lang w:eastAsia="en-ID"/>
        </w:rPr>
        <w:t>Permintaan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masyarakat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untuk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menjadikan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Andir</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sebagai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penumpang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diharapkan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dapat</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memberikan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alternatif</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transportasi</w:t>
      </w:r>
      <w:proofErr w:type="spellEnd"/>
      <w:r w:rsidRPr="00AC3716">
        <w:rPr>
          <w:rFonts w:ascii="Times New Roman" w:eastAsia="Times New Roman" w:hAnsi="Times New Roman" w:cs="Times New Roman"/>
          <w:sz w:val="24"/>
          <w:szCs w:val="24"/>
          <w:lang w:eastAsia="en-ID"/>
        </w:rPr>
        <w:t xml:space="preserve"> yang </w:t>
      </w:r>
      <w:proofErr w:type="spellStart"/>
      <w:r w:rsidRPr="00AC3716">
        <w:rPr>
          <w:rFonts w:ascii="Times New Roman" w:eastAsia="Times New Roman" w:hAnsi="Times New Roman" w:cs="Times New Roman"/>
          <w:sz w:val="24"/>
          <w:szCs w:val="24"/>
          <w:lang w:eastAsia="en-ID"/>
        </w:rPr>
        <w:t>lebih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baik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bagi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penduduk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setempat</w:t>
      </w:r>
      <w:proofErr w:type="spellEnd"/>
      <w:r w:rsidRPr="00AC3716">
        <w:rPr>
          <w:rFonts w:ascii="Times New Roman" w:eastAsia="Times New Roman" w:hAnsi="Times New Roman" w:cs="Times New Roman"/>
          <w:sz w:val="24"/>
          <w:szCs w:val="24"/>
          <w:lang w:eastAsia="en-ID"/>
        </w:rPr>
        <w:t xml:space="preserve"> dan </w:t>
      </w:r>
      <w:proofErr w:type="spellStart"/>
      <w:r w:rsidRPr="00AC3716">
        <w:rPr>
          <w:rFonts w:ascii="Times New Roman" w:eastAsia="Times New Roman" w:hAnsi="Times New Roman" w:cs="Times New Roman"/>
          <w:sz w:val="24"/>
          <w:szCs w:val="24"/>
          <w:lang w:eastAsia="en-ID"/>
        </w:rPr>
        <w:t>mengurangi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ketergantungan</w:t>
      </w:r>
      <w:proofErr w:type="spellEnd"/>
      <w:r w:rsidRPr="00AC3716">
        <w:rPr>
          <w:rFonts w:ascii="Times New Roman" w:eastAsia="Times New Roman" w:hAnsi="Times New Roman" w:cs="Times New Roman"/>
          <w:sz w:val="24"/>
          <w:szCs w:val="24"/>
          <w:lang w:eastAsia="en-ID"/>
        </w:rPr>
        <w:t xml:space="preserve"> pada </w:t>
      </w:r>
      <w:proofErr w:type="spellStart"/>
      <w:r w:rsidRPr="00AC3716">
        <w:rPr>
          <w:rFonts w:ascii="Times New Roman" w:eastAsia="Times New Roman" w:hAnsi="Times New Roman" w:cs="Times New Roman"/>
          <w:sz w:val="24"/>
          <w:szCs w:val="24"/>
          <w:lang w:eastAsia="en-ID"/>
        </w:rPr>
        <w:t>kendaraan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pribadi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serta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mendukung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upaya</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pemerintah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mengurangi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kemacetan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lalu</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lintas</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perkotaan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Penelitian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mengenai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peningkatan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fungsi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Andir</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menjadi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stasiun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penumpang</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diperlukan</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untuk</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mengatasi</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masalah</w:t>
      </w:r>
      <w:proofErr w:type="spellEnd"/>
      <w:r w:rsidRPr="00AC3716">
        <w:rPr>
          <w:rFonts w:ascii="Times New Roman" w:eastAsia="Times New Roman" w:hAnsi="Times New Roman" w:cs="Times New Roman"/>
          <w:sz w:val="24"/>
          <w:szCs w:val="24"/>
          <w:lang w:eastAsia="en-ID"/>
        </w:rPr>
        <w:t xml:space="preserve"> </w:t>
      </w:r>
      <w:proofErr w:type="spellStart"/>
      <w:r w:rsidRPr="00AC3716">
        <w:rPr>
          <w:rFonts w:ascii="Times New Roman" w:eastAsia="Times New Roman" w:hAnsi="Times New Roman" w:cs="Times New Roman"/>
          <w:sz w:val="24"/>
          <w:szCs w:val="24"/>
          <w:lang w:eastAsia="en-ID"/>
        </w:rPr>
        <w:t>ini</w:t>
      </w:r>
      <w:proofErr w:type="spellEnd"/>
      <w:r w:rsidRPr="00AC3716">
        <w:rPr>
          <w:rFonts w:ascii="Times New Roman" w:eastAsia="Times New Roman" w:hAnsi="Times New Roman" w:cs="Times New Roman"/>
          <w:sz w:val="24"/>
          <w:szCs w:val="24"/>
          <w:lang w:eastAsia="en-ID"/>
        </w:rPr>
        <w:t>.</w:t>
      </w:r>
    </w:p>
    <w:p w14:paraId="207FE041" w14:textId="6B589CFB" w:rsidR="0099572F" w:rsidRDefault="0099572F" w:rsidP="0099572F">
      <w:pPr>
        <w:pStyle w:val="Heading1"/>
        <w:spacing w:before="120"/>
      </w:pPr>
      <w:r>
        <w:t>METODE PENELITIAN</w:t>
      </w:r>
    </w:p>
    <w:p w14:paraId="418B3ADA" w14:textId="4B7F269B" w:rsidR="00EE2898" w:rsidRDefault="00EE2898" w:rsidP="00205AFB">
      <w:pPr>
        <w:pStyle w:val="Heading2"/>
        <w:spacing w:before="120"/>
      </w:pPr>
      <w:r>
        <w:t xml:space="preserve">Lokasi dan Waktu </w:t>
      </w:r>
      <w:proofErr w:type="spellStart"/>
      <w:r>
        <w:t>Penelitian</w:t>
      </w:r>
      <w:proofErr w:type="spellEnd"/>
    </w:p>
    <w:p w14:paraId="67F8DBED" w14:textId="6549F0CC" w:rsidR="00EE2898" w:rsidRPr="004A671B" w:rsidRDefault="004A671B" w:rsidP="004A671B">
      <w:pPr>
        <w:jc w:val="both"/>
        <w:rPr>
          <w:rFonts w:ascii="Times New Roman" w:hAnsi="Times New Roman" w:cs="Times New Roman"/>
          <w:sz w:val="24"/>
          <w:szCs w:val="24"/>
        </w:rPr>
      </w:pPr>
      <w:r w:rsidRPr="004A671B">
        <w:rPr>
          <w:rFonts w:ascii="Times New Roman" w:hAnsi="Times New Roman" w:cs="Times New Roman"/>
          <w:sz w:val="24"/>
          <w:szCs w:val="24"/>
        </w:rPr>
        <w:t xml:space="preserve">Lokasi </w:t>
      </w:r>
      <w:proofErr w:type="spellStart"/>
      <w:r w:rsidRPr="004A671B">
        <w:rPr>
          <w:rFonts w:ascii="Times New Roman" w:hAnsi="Times New Roman" w:cs="Times New Roman"/>
          <w:sz w:val="24"/>
          <w:szCs w:val="24"/>
        </w:rPr>
        <w:t>penelitian</w:t>
      </w:r>
      <w:proofErr w:type="spellEnd"/>
      <w:r w:rsidRPr="004A671B">
        <w:rPr>
          <w:rFonts w:ascii="Times New Roman" w:hAnsi="Times New Roman" w:cs="Times New Roman"/>
          <w:sz w:val="24"/>
          <w:szCs w:val="24"/>
        </w:rPr>
        <w:t xml:space="preserve"> </w:t>
      </w:r>
      <w:proofErr w:type="spellStart"/>
      <w:r w:rsidRPr="004A671B">
        <w:rPr>
          <w:rFonts w:ascii="Times New Roman" w:hAnsi="Times New Roman" w:cs="Times New Roman"/>
          <w:sz w:val="24"/>
          <w:szCs w:val="24"/>
        </w:rPr>
        <w:t>dilakukan</w:t>
      </w:r>
      <w:proofErr w:type="spellEnd"/>
      <w:r w:rsidRPr="004A671B">
        <w:rPr>
          <w:rFonts w:ascii="Times New Roman" w:hAnsi="Times New Roman" w:cs="Times New Roman"/>
          <w:sz w:val="24"/>
          <w:szCs w:val="24"/>
        </w:rPr>
        <w:t xml:space="preserve"> di </w:t>
      </w:r>
      <w:proofErr w:type="spellStart"/>
      <w:r w:rsidR="00AC3716">
        <w:rPr>
          <w:rFonts w:ascii="Times New Roman" w:hAnsi="Times New Roman" w:cs="Times New Roman"/>
          <w:sz w:val="24"/>
          <w:szCs w:val="24"/>
        </w:rPr>
        <w:t>balai</w:t>
      </w:r>
      <w:proofErr w:type="spellEnd"/>
      <w:r w:rsidR="00AC3716">
        <w:rPr>
          <w:rFonts w:ascii="Times New Roman" w:hAnsi="Times New Roman" w:cs="Times New Roman"/>
          <w:sz w:val="24"/>
          <w:szCs w:val="24"/>
        </w:rPr>
        <w:t xml:space="preserve"> </w:t>
      </w:r>
      <w:proofErr w:type="spellStart"/>
      <w:r w:rsidR="00AC3716">
        <w:rPr>
          <w:rFonts w:ascii="Times New Roman" w:hAnsi="Times New Roman" w:cs="Times New Roman"/>
          <w:sz w:val="24"/>
          <w:szCs w:val="24"/>
        </w:rPr>
        <w:t>teknik</w:t>
      </w:r>
      <w:proofErr w:type="spellEnd"/>
      <w:r w:rsidR="00AC3716">
        <w:rPr>
          <w:rFonts w:ascii="Times New Roman" w:hAnsi="Times New Roman" w:cs="Times New Roman"/>
          <w:sz w:val="24"/>
          <w:szCs w:val="24"/>
        </w:rPr>
        <w:t xml:space="preserve"> </w:t>
      </w:r>
      <w:proofErr w:type="spellStart"/>
      <w:r w:rsidR="00AC3716">
        <w:rPr>
          <w:rFonts w:ascii="Times New Roman" w:hAnsi="Times New Roman" w:cs="Times New Roman"/>
          <w:sz w:val="24"/>
          <w:szCs w:val="24"/>
        </w:rPr>
        <w:t>perkretaapian</w:t>
      </w:r>
      <w:proofErr w:type="spellEnd"/>
      <w:r w:rsidR="00AC3716">
        <w:rPr>
          <w:rFonts w:ascii="Times New Roman" w:hAnsi="Times New Roman" w:cs="Times New Roman"/>
          <w:sz w:val="24"/>
          <w:szCs w:val="24"/>
        </w:rPr>
        <w:t xml:space="preserve"> </w:t>
      </w:r>
      <w:proofErr w:type="spellStart"/>
      <w:r w:rsidR="00AC3716">
        <w:rPr>
          <w:rFonts w:ascii="Times New Roman" w:hAnsi="Times New Roman" w:cs="Times New Roman"/>
          <w:sz w:val="24"/>
          <w:szCs w:val="24"/>
        </w:rPr>
        <w:t>kelas</w:t>
      </w:r>
      <w:proofErr w:type="spellEnd"/>
      <w:r w:rsidR="00AC3716">
        <w:rPr>
          <w:rFonts w:ascii="Times New Roman" w:hAnsi="Times New Roman" w:cs="Times New Roman"/>
          <w:sz w:val="24"/>
          <w:szCs w:val="24"/>
        </w:rPr>
        <w:t xml:space="preserve"> 1 Bandung</w:t>
      </w:r>
      <w:r w:rsidRPr="004A671B">
        <w:rPr>
          <w:rFonts w:ascii="Times New Roman" w:hAnsi="Times New Roman" w:cs="Times New Roman"/>
          <w:sz w:val="24"/>
          <w:szCs w:val="24"/>
        </w:rPr>
        <w:t xml:space="preserve">, </w:t>
      </w:r>
      <w:r>
        <w:rPr>
          <w:rFonts w:ascii="Times New Roman" w:hAnsi="Times New Roman" w:cs="Times New Roman"/>
          <w:sz w:val="24"/>
          <w:szCs w:val="24"/>
        </w:rPr>
        <w:t xml:space="preserve">Jawa </w:t>
      </w:r>
      <w:r w:rsidR="00AC3716">
        <w:rPr>
          <w:rFonts w:ascii="Times New Roman" w:hAnsi="Times New Roman" w:cs="Times New Roman"/>
          <w:sz w:val="24"/>
          <w:szCs w:val="24"/>
        </w:rPr>
        <w:t>Barat</w:t>
      </w:r>
      <w:r w:rsidRPr="004A671B">
        <w:rPr>
          <w:rFonts w:ascii="Times New Roman" w:hAnsi="Times New Roman" w:cs="Times New Roman"/>
          <w:sz w:val="24"/>
          <w:szCs w:val="24"/>
        </w:rPr>
        <w:t xml:space="preserve">. Waktu </w:t>
      </w:r>
      <w:proofErr w:type="spellStart"/>
      <w:r w:rsidRPr="004A671B">
        <w:rPr>
          <w:rFonts w:ascii="Times New Roman" w:hAnsi="Times New Roman" w:cs="Times New Roman"/>
          <w:sz w:val="24"/>
          <w:szCs w:val="24"/>
        </w:rPr>
        <w:t>penelitian</w:t>
      </w:r>
      <w:proofErr w:type="spellEnd"/>
      <w:r w:rsidRPr="004A671B">
        <w:rPr>
          <w:rFonts w:ascii="Times New Roman" w:hAnsi="Times New Roman" w:cs="Times New Roman"/>
          <w:sz w:val="24"/>
          <w:szCs w:val="24"/>
        </w:rPr>
        <w:t xml:space="preserve"> </w:t>
      </w:r>
      <w:proofErr w:type="spellStart"/>
      <w:r w:rsidRPr="004A671B">
        <w:rPr>
          <w:rFonts w:ascii="Times New Roman" w:hAnsi="Times New Roman" w:cs="Times New Roman"/>
          <w:sz w:val="24"/>
          <w:szCs w:val="24"/>
        </w:rPr>
        <w:t>dilakukan</w:t>
      </w:r>
      <w:proofErr w:type="spellEnd"/>
      <w:r w:rsidRPr="004A671B">
        <w:rPr>
          <w:rFonts w:ascii="Times New Roman" w:hAnsi="Times New Roman" w:cs="Times New Roman"/>
          <w:sz w:val="24"/>
          <w:szCs w:val="24"/>
        </w:rPr>
        <w:t xml:space="preserve"> </w:t>
      </w:r>
      <w:proofErr w:type="spellStart"/>
      <w:r w:rsidRPr="004A671B">
        <w:rPr>
          <w:rFonts w:ascii="Times New Roman" w:hAnsi="Times New Roman" w:cs="Times New Roman"/>
          <w:sz w:val="24"/>
          <w:szCs w:val="24"/>
        </w:rPr>
        <w:t>dari</w:t>
      </w:r>
      <w:proofErr w:type="spellEnd"/>
      <w:r w:rsidRPr="004A671B">
        <w:rPr>
          <w:rFonts w:ascii="Times New Roman" w:hAnsi="Times New Roman" w:cs="Times New Roman"/>
          <w:sz w:val="24"/>
          <w:szCs w:val="24"/>
        </w:rPr>
        <w:t xml:space="preserve"> </w:t>
      </w:r>
      <w:proofErr w:type="spellStart"/>
      <w:r w:rsidRPr="004A671B">
        <w:rPr>
          <w:rFonts w:ascii="Times New Roman" w:hAnsi="Times New Roman" w:cs="Times New Roman"/>
          <w:sz w:val="24"/>
          <w:szCs w:val="24"/>
        </w:rPr>
        <w:t>bulan</w:t>
      </w:r>
      <w:proofErr w:type="spellEnd"/>
      <w:r w:rsidRPr="004A671B">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sidRPr="004A671B">
        <w:rPr>
          <w:rFonts w:ascii="Times New Roman" w:hAnsi="Times New Roman" w:cs="Times New Roman"/>
          <w:sz w:val="24"/>
          <w:szCs w:val="24"/>
        </w:rPr>
        <w:t xml:space="preserve"> </w:t>
      </w:r>
      <w:proofErr w:type="spellStart"/>
      <w:r w:rsidRPr="004A671B">
        <w:rPr>
          <w:rFonts w:ascii="Times New Roman" w:hAnsi="Times New Roman" w:cs="Times New Roman"/>
          <w:sz w:val="24"/>
          <w:szCs w:val="24"/>
        </w:rPr>
        <w:t>hingga</w:t>
      </w:r>
      <w:proofErr w:type="spellEnd"/>
      <w:r w:rsidRPr="004A671B">
        <w:rPr>
          <w:rFonts w:ascii="Times New Roman" w:hAnsi="Times New Roman" w:cs="Times New Roman"/>
          <w:sz w:val="24"/>
          <w:szCs w:val="24"/>
        </w:rPr>
        <w:t xml:space="preserve"> </w:t>
      </w:r>
      <w:r w:rsidR="00AC3716">
        <w:rPr>
          <w:rFonts w:ascii="Times New Roman" w:hAnsi="Times New Roman" w:cs="Times New Roman"/>
          <w:sz w:val="24"/>
          <w:szCs w:val="24"/>
        </w:rPr>
        <w:t>Mei</w:t>
      </w:r>
      <w:r w:rsidRPr="004A671B">
        <w:rPr>
          <w:rFonts w:ascii="Times New Roman" w:hAnsi="Times New Roman" w:cs="Times New Roman"/>
          <w:sz w:val="24"/>
          <w:szCs w:val="24"/>
        </w:rPr>
        <w:t xml:space="preserve"> 202</w:t>
      </w:r>
      <w:r>
        <w:rPr>
          <w:rFonts w:ascii="Times New Roman" w:hAnsi="Times New Roman" w:cs="Times New Roman"/>
          <w:sz w:val="24"/>
          <w:szCs w:val="24"/>
        </w:rPr>
        <w:t>4.</w:t>
      </w:r>
    </w:p>
    <w:p w14:paraId="7EEBED6B" w14:textId="51C7AE19" w:rsidR="00EE2898" w:rsidRDefault="00EE2898" w:rsidP="006315A3">
      <w:pPr>
        <w:pStyle w:val="Heading2"/>
        <w:spacing w:before="120"/>
      </w:pPr>
      <w:r>
        <w:t xml:space="preserve">Teknik </w:t>
      </w:r>
      <w:proofErr w:type="spellStart"/>
      <w:r>
        <w:t>Pengumpulan</w:t>
      </w:r>
      <w:proofErr w:type="spellEnd"/>
      <w:r>
        <w:t xml:space="preserve"> Data</w:t>
      </w:r>
    </w:p>
    <w:p w14:paraId="746EC447" w14:textId="70056987" w:rsidR="006315A3" w:rsidRDefault="006315A3" w:rsidP="00DE1F0A">
      <w:pPr>
        <w:spacing w:after="0"/>
        <w:jc w:val="both"/>
        <w:rPr>
          <w:rFonts w:ascii="Times New Roman" w:hAnsi="Times New Roman" w:cs="Times New Roman"/>
          <w:sz w:val="24"/>
          <w:szCs w:val="24"/>
        </w:rPr>
      </w:pPr>
      <w:proofErr w:type="spellStart"/>
      <w:r w:rsidRPr="006315A3">
        <w:rPr>
          <w:rFonts w:ascii="Times New Roman" w:hAnsi="Times New Roman" w:cs="Times New Roman"/>
          <w:sz w:val="24"/>
          <w:szCs w:val="24"/>
        </w:rPr>
        <w:t>Penelitian</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ini</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terdiri</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dari</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dua</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jenis</w:t>
      </w:r>
      <w:proofErr w:type="spellEnd"/>
      <w:r w:rsidRPr="006315A3">
        <w:rPr>
          <w:rFonts w:ascii="Times New Roman" w:hAnsi="Times New Roman" w:cs="Times New Roman"/>
          <w:sz w:val="24"/>
          <w:szCs w:val="24"/>
        </w:rPr>
        <w:t xml:space="preserve"> data, </w:t>
      </w:r>
      <w:proofErr w:type="spellStart"/>
      <w:r w:rsidRPr="006315A3">
        <w:rPr>
          <w:rFonts w:ascii="Times New Roman" w:hAnsi="Times New Roman" w:cs="Times New Roman"/>
          <w:sz w:val="24"/>
          <w:szCs w:val="24"/>
        </w:rPr>
        <w:t>yakni</w:t>
      </w:r>
      <w:proofErr w:type="spellEnd"/>
      <w:r w:rsidRPr="006315A3">
        <w:rPr>
          <w:rFonts w:ascii="Times New Roman" w:hAnsi="Times New Roman" w:cs="Times New Roman"/>
          <w:sz w:val="24"/>
          <w:szCs w:val="24"/>
        </w:rPr>
        <w:t xml:space="preserve"> data </w:t>
      </w:r>
      <w:proofErr w:type="spellStart"/>
      <w:r w:rsidRPr="006315A3">
        <w:rPr>
          <w:rFonts w:ascii="Times New Roman" w:hAnsi="Times New Roman" w:cs="Times New Roman"/>
          <w:sz w:val="24"/>
          <w:szCs w:val="24"/>
        </w:rPr>
        <w:t>sekunder</w:t>
      </w:r>
      <w:proofErr w:type="spellEnd"/>
      <w:r w:rsidRPr="006315A3">
        <w:rPr>
          <w:rFonts w:ascii="Times New Roman" w:hAnsi="Times New Roman" w:cs="Times New Roman"/>
          <w:sz w:val="24"/>
          <w:szCs w:val="24"/>
        </w:rPr>
        <w:t xml:space="preserve"> dan data primer. Data </w:t>
      </w:r>
      <w:proofErr w:type="spellStart"/>
      <w:r w:rsidRPr="006315A3">
        <w:rPr>
          <w:rFonts w:ascii="Times New Roman" w:hAnsi="Times New Roman" w:cs="Times New Roman"/>
          <w:sz w:val="24"/>
          <w:szCs w:val="24"/>
        </w:rPr>
        <w:t>sekunder</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diperoleh</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dari</w:t>
      </w:r>
      <w:proofErr w:type="spellEnd"/>
      <w:r w:rsidRPr="006315A3">
        <w:rPr>
          <w:rFonts w:ascii="Times New Roman" w:hAnsi="Times New Roman" w:cs="Times New Roman"/>
          <w:sz w:val="24"/>
          <w:szCs w:val="24"/>
        </w:rPr>
        <w:t xml:space="preserve"> data yang </w:t>
      </w:r>
      <w:proofErr w:type="spellStart"/>
      <w:r w:rsidRPr="006315A3">
        <w:rPr>
          <w:rFonts w:ascii="Times New Roman" w:hAnsi="Times New Roman" w:cs="Times New Roman"/>
          <w:sz w:val="24"/>
          <w:szCs w:val="24"/>
        </w:rPr>
        <w:t>telah</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ada</w:t>
      </w:r>
      <w:proofErr w:type="spellEnd"/>
      <w:r w:rsidRPr="006315A3">
        <w:rPr>
          <w:rFonts w:ascii="Times New Roman" w:hAnsi="Times New Roman" w:cs="Times New Roman"/>
          <w:sz w:val="24"/>
          <w:szCs w:val="24"/>
        </w:rPr>
        <w:t xml:space="preserve"> dan </w:t>
      </w:r>
      <w:proofErr w:type="spellStart"/>
      <w:r w:rsidRPr="006315A3">
        <w:rPr>
          <w:rFonts w:ascii="Times New Roman" w:hAnsi="Times New Roman" w:cs="Times New Roman"/>
          <w:sz w:val="24"/>
          <w:szCs w:val="24"/>
        </w:rPr>
        <w:t>instansi</w:t>
      </w:r>
      <w:proofErr w:type="spellEnd"/>
      <w:r w:rsidRPr="006315A3">
        <w:rPr>
          <w:rFonts w:ascii="Times New Roman" w:hAnsi="Times New Roman" w:cs="Times New Roman"/>
          <w:sz w:val="24"/>
          <w:szCs w:val="24"/>
        </w:rPr>
        <w:t xml:space="preserve"> – </w:t>
      </w:r>
      <w:proofErr w:type="spellStart"/>
      <w:r w:rsidRPr="006315A3">
        <w:rPr>
          <w:rFonts w:ascii="Times New Roman" w:hAnsi="Times New Roman" w:cs="Times New Roman"/>
          <w:sz w:val="24"/>
          <w:szCs w:val="24"/>
        </w:rPr>
        <w:t>instansi</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terkait</w:t>
      </w:r>
      <w:proofErr w:type="spellEnd"/>
      <w:r w:rsidRPr="006315A3">
        <w:rPr>
          <w:rFonts w:ascii="Times New Roman" w:hAnsi="Times New Roman" w:cs="Times New Roman"/>
          <w:sz w:val="24"/>
          <w:szCs w:val="24"/>
        </w:rPr>
        <w:t xml:space="preserve">. Data primer </w:t>
      </w:r>
      <w:proofErr w:type="spellStart"/>
      <w:r w:rsidRPr="006315A3">
        <w:rPr>
          <w:rFonts w:ascii="Times New Roman" w:hAnsi="Times New Roman" w:cs="Times New Roman"/>
          <w:sz w:val="24"/>
          <w:szCs w:val="24"/>
        </w:rPr>
        <w:t>diperoleh</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dengan</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cara</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survei</w:t>
      </w:r>
      <w:proofErr w:type="spellEnd"/>
      <w:r w:rsidRPr="006315A3">
        <w:rPr>
          <w:rFonts w:ascii="Times New Roman" w:hAnsi="Times New Roman" w:cs="Times New Roman"/>
          <w:sz w:val="24"/>
          <w:szCs w:val="24"/>
        </w:rPr>
        <w:t xml:space="preserve"> dan </w:t>
      </w:r>
      <w:proofErr w:type="spellStart"/>
      <w:r w:rsidRPr="006315A3">
        <w:rPr>
          <w:rFonts w:ascii="Times New Roman" w:hAnsi="Times New Roman" w:cs="Times New Roman"/>
          <w:sz w:val="24"/>
          <w:szCs w:val="24"/>
        </w:rPr>
        <w:t>observasi</w:t>
      </w:r>
      <w:proofErr w:type="spellEnd"/>
      <w:r w:rsidRPr="006315A3">
        <w:rPr>
          <w:rFonts w:ascii="Times New Roman" w:hAnsi="Times New Roman" w:cs="Times New Roman"/>
          <w:sz w:val="24"/>
          <w:szCs w:val="24"/>
        </w:rPr>
        <w:t xml:space="preserve"> </w:t>
      </w:r>
      <w:proofErr w:type="spellStart"/>
      <w:r w:rsidRPr="006315A3">
        <w:rPr>
          <w:rFonts w:ascii="Times New Roman" w:hAnsi="Times New Roman" w:cs="Times New Roman"/>
          <w:sz w:val="24"/>
          <w:szCs w:val="24"/>
        </w:rPr>
        <w:t>langsung</w:t>
      </w:r>
      <w:proofErr w:type="spellEnd"/>
      <w:r w:rsidRPr="006315A3">
        <w:rPr>
          <w:rFonts w:ascii="Times New Roman" w:hAnsi="Times New Roman" w:cs="Times New Roman"/>
          <w:sz w:val="24"/>
          <w:szCs w:val="24"/>
        </w:rPr>
        <w:t>.</w:t>
      </w:r>
    </w:p>
    <w:p w14:paraId="1AAE4F3D" w14:textId="7E0D179E" w:rsidR="00DE1F0A" w:rsidRDefault="00DE1F0A" w:rsidP="00DE1F0A">
      <w:pPr>
        <w:pStyle w:val="ListParagraph"/>
        <w:numPr>
          <w:ilvl w:val="0"/>
          <w:numId w:val="1"/>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
    <w:p w14:paraId="575002C1" w14:textId="0E736689" w:rsidR="00DE1F0A" w:rsidRDefault="00B93C0D" w:rsidP="00DE1F0A">
      <w:pPr>
        <w:pStyle w:val="ListParagraph"/>
        <w:numPr>
          <w:ilvl w:val="0"/>
          <w:numId w:val="2"/>
        </w:numPr>
        <w:spacing w:after="0"/>
        <w:ind w:left="851" w:hanging="283"/>
        <w:jc w:val="both"/>
        <w:rPr>
          <w:rFonts w:ascii="Times New Roman" w:hAnsi="Times New Roman" w:cs="Times New Roman"/>
          <w:sz w:val="24"/>
          <w:szCs w:val="24"/>
        </w:rPr>
      </w:pPr>
      <w:r>
        <w:rPr>
          <w:rFonts w:ascii="Times New Roman" w:hAnsi="Times New Roman" w:cs="Times New Roman"/>
          <w:sz w:val="24"/>
          <w:szCs w:val="24"/>
        </w:rPr>
        <w:t xml:space="preserve">Balai Teknik </w:t>
      </w:r>
      <w:proofErr w:type="spellStart"/>
      <w:r>
        <w:rPr>
          <w:rFonts w:ascii="Times New Roman" w:hAnsi="Times New Roman" w:cs="Times New Roman"/>
          <w:sz w:val="24"/>
          <w:szCs w:val="24"/>
        </w:rPr>
        <w:t>perkeretaapian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1 Bandung</w:t>
      </w:r>
    </w:p>
    <w:p w14:paraId="7C3144AC" w14:textId="40C6DD68" w:rsidR="00B93C0D" w:rsidRDefault="00B93C0D" w:rsidP="00B93C0D">
      <w:pPr>
        <w:pStyle w:val="ListParagraph"/>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Data layout </w:t>
      </w:r>
      <w:proofErr w:type="spellStart"/>
      <w:r>
        <w:rPr>
          <w:rFonts w:ascii="Times New Roman" w:hAnsi="Times New Roman" w:cs="Times New Roman"/>
          <w:sz w:val="24"/>
          <w:szCs w:val="24"/>
        </w:rPr>
        <w:t>Stasiun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Andir</w:t>
      </w:r>
      <w:proofErr w:type="spellEnd"/>
    </w:p>
    <w:p w14:paraId="3E539952" w14:textId="26DC68A6" w:rsidR="00DE1F0A" w:rsidRDefault="00B93C0D" w:rsidP="00DE1F0A">
      <w:pPr>
        <w:pStyle w:val="ListParagraph"/>
        <w:numPr>
          <w:ilvl w:val="0"/>
          <w:numId w:val="2"/>
        </w:numPr>
        <w:spacing w:after="0"/>
        <w:ind w:left="851" w:hanging="283"/>
        <w:jc w:val="both"/>
        <w:rPr>
          <w:rFonts w:ascii="Times New Roman" w:hAnsi="Times New Roman" w:cs="Times New Roman"/>
          <w:sz w:val="24"/>
          <w:szCs w:val="24"/>
        </w:rPr>
      </w:pPr>
      <w:r>
        <w:rPr>
          <w:rFonts w:ascii="Times New Roman" w:hAnsi="Times New Roman" w:cs="Times New Roman"/>
          <w:sz w:val="24"/>
          <w:szCs w:val="24"/>
        </w:rPr>
        <w:t xml:space="preserve">Badan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statistika</w:t>
      </w:r>
      <w:proofErr w:type="spellEnd"/>
    </w:p>
    <w:p w14:paraId="4B604573" w14:textId="0152C330" w:rsidR="007E6899" w:rsidRPr="00B93C0D" w:rsidRDefault="00B93C0D" w:rsidP="00B93C0D">
      <w:pPr>
        <w:pStyle w:val="ListParagraph"/>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penduduk</w:t>
      </w:r>
      <w:proofErr w:type="spellEnd"/>
    </w:p>
    <w:p w14:paraId="6A3CBB37" w14:textId="5B6CF558" w:rsidR="00DE1F0A" w:rsidRPr="00DE1F0A" w:rsidRDefault="00DE1F0A" w:rsidP="007E6899">
      <w:pPr>
        <w:pStyle w:val="ListParagraph"/>
        <w:numPr>
          <w:ilvl w:val="0"/>
          <w:numId w:val="1"/>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Data Primer :</w:t>
      </w:r>
    </w:p>
    <w:p w14:paraId="0B955943" w14:textId="023C77C7" w:rsidR="007E6899" w:rsidRPr="00B93C0D" w:rsidRDefault="007E6899" w:rsidP="00B93C0D">
      <w:pPr>
        <w:pStyle w:val="ListParagraph"/>
        <w:numPr>
          <w:ilvl w:val="0"/>
          <w:numId w:val="3"/>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Data </w:t>
      </w:r>
      <w:r w:rsidR="00B93C0D">
        <w:rPr>
          <w:rFonts w:ascii="Times New Roman" w:hAnsi="Times New Roman" w:cs="Times New Roman"/>
          <w:sz w:val="24"/>
          <w:szCs w:val="24"/>
        </w:rPr>
        <w:t xml:space="preserve">survey </w:t>
      </w:r>
      <w:r w:rsidR="00B93C0D" w:rsidRPr="00B93C0D">
        <w:rPr>
          <w:rFonts w:ascii="Times New Roman" w:hAnsi="Times New Roman" w:cs="Times New Roman"/>
          <w:i/>
          <w:iCs/>
          <w:sz w:val="24"/>
          <w:szCs w:val="24"/>
        </w:rPr>
        <w:t>Home Interview</w:t>
      </w:r>
      <w:r w:rsidR="00B93C0D">
        <w:rPr>
          <w:rFonts w:ascii="Times New Roman" w:hAnsi="Times New Roman" w:cs="Times New Roman"/>
          <w:sz w:val="24"/>
          <w:szCs w:val="24"/>
        </w:rPr>
        <w:t xml:space="preserve"> (HI)</w:t>
      </w:r>
    </w:p>
    <w:p w14:paraId="46EF26AB" w14:textId="3958D6A4" w:rsidR="00EE2898" w:rsidRDefault="00EE2898" w:rsidP="00173DF5">
      <w:pPr>
        <w:pStyle w:val="Heading2"/>
        <w:spacing w:before="120"/>
      </w:pPr>
      <w:r>
        <w:t xml:space="preserve">Metode </w:t>
      </w:r>
      <w:proofErr w:type="spellStart"/>
      <w:r>
        <w:t>Analisis</w:t>
      </w:r>
      <w:proofErr w:type="spellEnd"/>
      <w:r>
        <w:t xml:space="preserve"> Data</w:t>
      </w:r>
    </w:p>
    <w:p w14:paraId="202F23DA" w14:textId="5EB31D23" w:rsidR="00EE2898" w:rsidRDefault="00B93C0D" w:rsidP="00173DF5">
      <w:pPr>
        <w:pStyle w:val="ListParagraph"/>
        <w:numPr>
          <w:ilvl w:val="0"/>
          <w:numId w:val="4"/>
        </w:numPr>
        <w:spacing w:after="0"/>
        <w:ind w:left="567" w:hanging="283"/>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Andir</w:t>
      </w:r>
      <w:proofErr w:type="spellEnd"/>
    </w:p>
    <w:p w14:paraId="13FF0B0E" w14:textId="62CE8804" w:rsidR="00536609" w:rsidRPr="006A0A5A" w:rsidRDefault="00B93C0D" w:rsidP="00536609">
      <w:pPr>
        <w:spacing w:line="240" w:lineRule="auto"/>
        <w:ind w:left="567" w:right="2"/>
        <w:jc w:val="both"/>
        <w:rPr>
          <w:rFonts w:ascii="Times New Roman" w:hAnsi="Times New Roman" w:cs="Times New Roman"/>
          <w:sz w:val="24"/>
          <w:szCs w:val="24"/>
        </w:rPr>
      </w:pPr>
      <w:proofErr w:type="spellStart"/>
      <w:r w:rsidRPr="006A0A5A">
        <w:rPr>
          <w:rFonts w:ascii="Times New Roman" w:hAnsi="Times New Roman" w:cs="Times New Roman"/>
          <w:sz w:val="24"/>
          <w:szCs w:val="24"/>
        </w:rPr>
        <w:t>Analisis</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kondisi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eksisting</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bertujuan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untuk</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mengidentifikasi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masalah</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fasilitas</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pelayanan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penumpang</w:t>
      </w:r>
      <w:proofErr w:type="spellEnd"/>
      <w:r w:rsidRPr="006A0A5A">
        <w:rPr>
          <w:rFonts w:ascii="Times New Roman" w:hAnsi="Times New Roman" w:cs="Times New Roman"/>
          <w:sz w:val="24"/>
          <w:szCs w:val="24"/>
        </w:rPr>
        <w:t xml:space="preserve"> di </w:t>
      </w:r>
      <w:proofErr w:type="spellStart"/>
      <w:r w:rsidRPr="006A0A5A">
        <w:rPr>
          <w:rFonts w:ascii="Times New Roman" w:hAnsi="Times New Roman" w:cs="Times New Roman"/>
          <w:sz w:val="24"/>
          <w:szCs w:val="24"/>
        </w:rPr>
        <w:t>Stasiun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Andir</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terutama</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jika</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stasiun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tersebut</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nantinya</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melayani</w:t>
      </w:r>
      <w:proofErr w:type="spellEnd"/>
      <w:r w:rsidRPr="006A0A5A">
        <w:rPr>
          <w:rFonts w:ascii="Times New Roman" w:hAnsi="Times New Roman" w:cs="Times New Roman"/>
          <w:sz w:val="24"/>
          <w:szCs w:val="24"/>
        </w:rPr>
        <w:t xml:space="preserve"> naik </w:t>
      </w:r>
      <w:proofErr w:type="spellStart"/>
      <w:r w:rsidRPr="006A0A5A">
        <w:rPr>
          <w:rFonts w:ascii="Times New Roman" w:hAnsi="Times New Roman" w:cs="Times New Roman"/>
          <w:sz w:val="24"/>
          <w:szCs w:val="24"/>
        </w:rPr>
        <w:t>turun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penumpang</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Analisis</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ini</w:t>
      </w:r>
      <w:proofErr w:type="spellEnd"/>
      <w:r w:rsidRPr="006A0A5A">
        <w:rPr>
          <w:rFonts w:ascii="Times New Roman" w:hAnsi="Times New Roman" w:cs="Times New Roman"/>
          <w:sz w:val="24"/>
          <w:szCs w:val="24"/>
        </w:rPr>
        <w:t xml:space="preserve"> juga </w:t>
      </w:r>
      <w:proofErr w:type="spellStart"/>
      <w:r w:rsidRPr="006A0A5A">
        <w:rPr>
          <w:rFonts w:ascii="Times New Roman" w:hAnsi="Times New Roman" w:cs="Times New Roman"/>
          <w:sz w:val="24"/>
          <w:szCs w:val="24"/>
        </w:rPr>
        <w:t>membandingkan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dengan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Peraturan</w:t>
      </w:r>
      <w:proofErr w:type="spellEnd"/>
      <w:r w:rsidRPr="006A0A5A">
        <w:rPr>
          <w:rFonts w:ascii="Times New Roman" w:hAnsi="Times New Roman" w:cs="Times New Roman"/>
          <w:sz w:val="24"/>
          <w:szCs w:val="24"/>
        </w:rPr>
        <w:t xml:space="preserve"> Menteri No. 63 </w:t>
      </w:r>
      <w:proofErr w:type="spellStart"/>
      <w:r w:rsidRPr="006A0A5A">
        <w:rPr>
          <w:rFonts w:ascii="Times New Roman" w:hAnsi="Times New Roman" w:cs="Times New Roman"/>
          <w:sz w:val="24"/>
          <w:szCs w:val="24"/>
        </w:rPr>
        <w:t>Tahun</w:t>
      </w:r>
      <w:proofErr w:type="spellEnd"/>
      <w:r w:rsidRPr="006A0A5A">
        <w:rPr>
          <w:rFonts w:ascii="Times New Roman" w:hAnsi="Times New Roman" w:cs="Times New Roman"/>
          <w:sz w:val="24"/>
          <w:szCs w:val="24"/>
        </w:rPr>
        <w:t xml:space="preserve"> 2019 </w:t>
      </w:r>
      <w:proofErr w:type="spellStart"/>
      <w:r w:rsidRPr="006A0A5A">
        <w:rPr>
          <w:rFonts w:ascii="Times New Roman" w:hAnsi="Times New Roman" w:cs="Times New Roman"/>
          <w:sz w:val="24"/>
          <w:szCs w:val="24"/>
        </w:rPr>
        <w:t>tentang</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Standar</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Pelayanan</w:t>
      </w:r>
      <w:proofErr w:type="spellEnd"/>
      <w:r w:rsidRPr="006A0A5A">
        <w:rPr>
          <w:rFonts w:ascii="Times New Roman" w:hAnsi="Times New Roman" w:cs="Times New Roman"/>
          <w:sz w:val="24"/>
          <w:szCs w:val="24"/>
        </w:rPr>
        <w:t xml:space="preserve"> Minimum </w:t>
      </w:r>
      <w:proofErr w:type="spellStart"/>
      <w:r w:rsidRPr="006A0A5A">
        <w:rPr>
          <w:rFonts w:ascii="Times New Roman" w:hAnsi="Times New Roman" w:cs="Times New Roman"/>
          <w:sz w:val="24"/>
          <w:szCs w:val="24"/>
        </w:rPr>
        <w:t>Angkutan</w:t>
      </w:r>
      <w:proofErr w:type="spellEnd"/>
      <w:r w:rsidRPr="006A0A5A">
        <w:rPr>
          <w:rFonts w:ascii="Times New Roman" w:hAnsi="Times New Roman" w:cs="Times New Roman"/>
          <w:sz w:val="24"/>
          <w:szCs w:val="24"/>
        </w:rPr>
        <w:t xml:space="preserve"> Orang </w:t>
      </w:r>
      <w:proofErr w:type="spellStart"/>
      <w:r w:rsidRPr="006A0A5A">
        <w:rPr>
          <w:rFonts w:ascii="Times New Roman" w:hAnsi="Times New Roman" w:cs="Times New Roman"/>
          <w:sz w:val="24"/>
          <w:szCs w:val="24"/>
        </w:rPr>
        <w:t>dengan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Kereta</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Api</w:t>
      </w:r>
      <w:proofErr w:type="spellEnd"/>
      <w:r w:rsidRPr="006A0A5A">
        <w:rPr>
          <w:rFonts w:ascii="Times New Roman" w:hAnsi="Times New Roman" w:cs="Times New Roman"/>
          <w:sz w:val="24"/>
          <w:szCs w:val="24"/>
        </w:rPr>
        <w:t>.</w:t>
      </w:r>
    </w:p>
    <w:p w14:paraId="78EFEAC4" w14:textId="4D31A261" w:rsidR="00173DF5" w:rsidRDefault="006A0A5A" w:rsidP="00624ECD">
      <w:pPr>
        <w:pStyle w:val="ListParagraph"/>
        <w:numPr>
          <w:ilvl w:val="0"/>
          <w:numId w:val="4"/>
        </w:numPr>
        <w:spacing w:after="0"/>
        <w:ind w:left="567" w:hanging="283"/>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Stasiun</w:t>
      </w:r>
      <w:proofErr w:type="spellEnd"/>
    </w:p>
    <w:p w14:paraId="50B216CF" w14:textId="042F1ABC" w:rsidR="00536609" w:rsidRPr="006A0A5A" w:rsidRDefault="006A0A5A" w:rsidP="006A0A5A">
      <w:pPr>
        <w:spacing w:after="12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6A0A5A">
        <w:rPr>
          <w:rFonts w:ascii="Times New Roman" w:hAnsi="Times New Roman" w:cs="Times New Roman"/>
          <w:sz w:val="24"/>
          <w:szCs w:val="24"/>
        </w:rPr>
        <w:t>nalisis</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kebutuhan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fasilitas</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stasiun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memerlukan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penentuan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kelas</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stasiun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terlebih</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dahulu</w:t>
      </w:r>
      <w:proofErr w:type="spellEnd"/>
      <w:r w:rsidRPr="006A0A5A">
        <w:rPr>
          <w:rFonts w:ascii="Times New Roman" w:hAnsi="Times New Roman" w:cs="Times New Roman"/>
          <w:sz w:val="24"/>
          <w:szCs w:val="24"/>
        </w:rPr>
        <w:t xml:space="preserve">. Kelas </w:t>
      </w:r>
      <w:proofErr w:type="spellStart"/>
      <w:r w:rsidRPr="006A0A5A">
        <w:rPr>
          <w:rFonts w:ascii="Times New Roman" w:hAnsi="Times New Roman" w:cs="Times New Roman"/>
          <w:sz w:val="24"/>
          <w:szCs w:val="24"/>
        </w:rPr>
        <w:t>stasiun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ditentukan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dengan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menghitung</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bobot</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setiap</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kriteria</w:t>
      </w:r>
      <w:proofErr w:type="spellEnd"/>
      <w:r w:rsidRPr="006A0A5A">
        <w:rPr>
          <w:rFonts w:ascii="Times New Roman" w:hAnsi="Times New Roman" w:cs="Times New Roman"/>
          <w:sz w:val="24"/>
          <w:szCs w:val="24"/>
        </w:rPr>
        <w:t xml:space="preserve"> dan </w:t>
      </w:r>
      <w:proofErr w:type="spellStart"/>
      <w:r w:rsidRPr="006A0A5A">
        <w:rPr>
          <w:rFonts w:ascii="Times New Roman" w:hAnsi="Times New Roman" w:cs="Times New Roman"/>
          <w:sz w:val="24"/>
          <w:szCs w:val="24"/>
        </w:rPr>
        <w:t>nilai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komponen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sesuai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dengan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angka</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kredit</w:t>
      </w:r>
      <w:proofErr w:type="spellEnd"/>
      <w:r w:rsidRPr="006A0A5A">
        <w:rPr>
          <w:rFonts w:ascii="Times New Roman" w:hAnsi="Times New Roman" w:cs="Times New Roman"/>
          <w:sz w:val="24"/>
          <w:szCs w:val="24"/>
        </w:rPr>
        <w:t xml:space="preserve"> yang </w:t>
      </w:r>
      <w:proofErr w:type="spellStart"/>
      <w:r w:rsidRPr="006A0A5A">
        <w:rPr>
          <w:rFonts w:ascii="Times New Roman" w:hAnsi="Times New Roman" w:cs="Times New Roman"/>
          <w:sz w:val="24"/>
          <w:szCs w:val="24"/>
        </w:rPr>
        <w:t>ditetapkan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dalam</w:t>
      </w:r>
      <w:proofErr w:type="spellEnd"/>
      <w:r w:rsidRPr="006A0A5A">
        <w:rPr>
          <w:rFonts w:ascii="Times New Roman" w:hAnsi="Times New Roman" w:cs="Times New Roman"/>
          <w:sz w:val="24"/>
          <w:szCs w:val="24"/>
        </w:rPr>
        <w:t xml:space="preserve"> PM No. 33 </w:t>
      </w:r>
      <w:proofErr w:type="spellStart"/>
      <w:r w:rsidRPr="006A0A5A">
        <w:rPr>
          <w:rFonts w:ascii="Times New Roman" w:hAnsi="Times New Roman" w:cs="Times New Roman"/>
          <w:sz w:val="24"/>
          <w:szCs w:val="24"/>
        </w:rPr>
        <w:t>Tahun</w:t>
      </w:r>
      <w:proofErr w:type="spellEnd"/>
      <w:r w:rsidRPr="006A0A5A">
        <w:rPr>
          <w:rFonts w:ascii="Times New Roman" w:hAnsi="Times New Roman" w:cs="Times New Roman"/>
          <w:sz w:val="24"/>
          <w:szCs w:val="24"/>
        </w:rPr>
        <w:t xml:space="preserve"> 2011.</w:t>
      </w:r>
    </w:p>
    <w:p w14:paraId="6A1FDF88" w14:textId="71D0FE6C" w:rsidR="00173DF5" w:rsidRDefault="00173DF5" w:rsidP="001A7AE1">
      <w:pPr>
        <w:pStyle w:val="ListParagraph"/>
        <w:numPr>
          <w:ilvl w:val="0"/>
          <w:numId w:val="4"/>
        </w:numPr>
        <w:spacing w:after="0"/>
        <w:ind w:left="567" w:hanging="283"/>
        <w:rPr>
          <w:rFonts w:ascii="Times New Roman" w:hAnsi="Times New Roman" w:cs="Times New Roman"/>
          <w:sz w:val="24"/>
          <w:szCs w:val="24"/>
        </w:rPr>
      </w:pPr>
      <w:proofErr w:type="spellStart"/>
      <w:r>
        <w:rPr>
          <w:rFonts w:ascii="Times New Roman" w:hAnsi="Times New Roman" w:cs="Times New Roman"/>
          <w:sz w:val="24"/>
          <w:szCs w:val="24"/>
        </w:rPr>
        <w:t>Pe</w:t>
      </w:r>
      <w:r w:rsidR="006A0A5A">
        <w:rPr>
          <w:rFonts w:ascii="Times New Roman" w:hAnsi="Times New Roman" w:cs="Times New Roman"/>
          <w:sz w:val="24"/>
          <w:szCs w:val="24"/>
        </w:rPr>
        <w:t>ngambilan</w:t>
      </w:r>
      <w:proofErr w:type="spellEnd"/>
      <w:r w:rsidR="006A0A5A">
        <w:rPr>
          <w:rFonts w:ascii="Times New Roman" w:hAnsi="Times New Roman" w:cs="Times New Roman"/>
          <w:sz w:val="24"/>
          <w:szCs w:val="24"/>
        </w:rPr>
        <w:t xml:space="preserve"> </w:t>
      </w:r>
      <w:proofErr w:type="spellStart"/>
      <w:r w:rsidR="006A0A5A">
        <w:rPr>
          <w:rFonts w:ascii="Times New Roman" w:hAnsi="Times New Roman" w:cs="Times New Roman"/>
          <w:sz w:val="24"/>
          <w:szCs w:val="24"/>
        </w:rPr>
        <w:t>sampel</w:t>
      </w:r>
      <w:proofErr w:type="spellEnd"/>
      <w:r w:rsidR="006A0A5A">
        <w:rPr>
          <w:rFonts w:ascii="Times New Roman" w:hAnsi="Times New Roman" w:cs="Times New Roman"/>
          <w:sz w:val="24"/>
          <w:szCs w:val="24"/>
        </w:rPr>
        <w:t xml:space="preserve"> survey </w:t>
      </w:r>
      <w:r w:rsidR="006A0A5A" w:rsidRPr="006A0A5A">
        <w:rPr>
          <w:rFonts w:ascii="Times New Roman" w:hAnsi="Times New Roman" w:cs="Times New Roman"/>
          <w:i/>
          <w:iCs/>
          <w:sz w:val="24"/>
          <w:szCs w:val="24"/>
        </w:rPr>
        <w:t>Home interview</w:t>
      </w:r>
      <w:r w:rsidR="006A0A5A">
        <w:rPr>
          <w:rFonts w:ascii="Times New Roman" w:hAnsi="Times New Roman" w:cs="Times New Roman"/>
          <w:sz w:val="24"/>
          <w:szCs w:val="24"/>
        </w:rPr>
        <w:t xml:space="preserve"> (HI)</w:t>
      </w:r>
    </w:p>
    <w:p w14:paraId="6D7460F9" w14:textId="2AFE1952" w:rsidR="001A7AE1" w:rsidRPr="006A0A5A" w:rsidRDefault="006A0A5A" w:rsidP="00CC0DC1">
      <w:pPr>
        <w:spacing w:line="240" w:lineRule="auto"/>
        <w:ind w:left="567"/>
        <w:jc w:val="both"/>
        <w:rPr>
          <w:rFonts w:ascii="Times New Roman" w:hAnsi="Times New Roman" w:cs="Times New Roman"/>
          <w:sz w:val="24"/>
          <w:szCs w:val="24"/>
        </w:rPr>
      </w:pPr>
      <w:r w:rsidRPr="006A0A5A">
        <w:rPr>
          <w:rFonts w:ascii="Times New Roman" w:hAnsi="Times New Roman" w:cs="Times New Roman"/>
          <w:sz w:val="24"/>
          <w:szCs w:val="24"/>
        </w:rPr>
        <w:t xml:space="preserve">Sampel </w:t>
      </w:r>
      <w:proofErr w:type="spellStart"/>
      <w:r w:rsidRPr="006A0A5A">
        <w:rPr>
          <w:rFonts w:ascii="Times New Roman" w:hAnsi="Times New Roman" w:cs="Times New Roman"/>
          <w:sz w:val="24"/>
          <w:szCs w:val="24"/>
        </w:rPr>
        <w:t>adalah</w:t>
      </w:r>
      <w:proofErr w:type="spellEnd"/>
      <w:r w:rsidRPr="006A0A5A">
        <w:rPr>
          <w:rFonts w:ascii="Times New Roman" w:hAnsi="Times New Roman" w:cs="Times New Roman"/>
          <w:sz w:val="24"/>
          <w:szCs w:val="24"/>
        </w:rPr>
        <w:t xml:space="preserve"> subset </w:t>
      </w:r>
      <w:proofErr w:type="spellStart"/>
      <w:r w:rsidRPr="006A0A5A">
        <w:rPr>
          <w:rFonts w:ascii="Times New Roman" w:hAnsi="Times New Roman" w:cs="Times New Roman"/>
          <w:sz w:val="24"/>
          <w:szCs w:val="24"/>
        </w:rPr>
        <w:t>dari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populasi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tersebut</w:t>
      </w:r>
      <w:proofErr w:type="spellEnd"/>
      <w:r w:rsidRPr="006A0A5A">
        <w:rPr>
          <w:rFonts w:ascii="Times New Roman" w:hAnsi="Times New Roman" w:cs="Times New Roman"/>
          <w:sz w:val="24"/>
          <w:szCs w:val="24"/>
        </w:rPr>
        <w:t xml:space="preserve">. Dalam </w:t>
      </w:r>
      <w:proofErr w:type="spellStart"/>
      <w:r w:rsidRPr="006A0A5A">
        <w:rPr>
          <w:rFonts w:ascii="Times New Roman" w:hAnsi="Times New Roman" w:cs="Times New Roman"/>
          <w:sz w:val="24"/>
          <w:szCs w:val="24"/>
        </w:rPr>
        <w:t>penelitian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ini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digunakan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teknik</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sampel</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acak</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sederhana</w:t>
      </w:r>
      <w:proofErr w:type="spellEnd"/>
      <w:r w:rsidRPr="006A0A5A">
        <w:rPr>
          <w:rFonts w:ascii="Times New Roman" w:hAnsi="Times New Roman" w:cs="Times New Roman"/>
          <w:sz w:val="24"/>
          <w:szCs w:val="24"/>
        </w:rPr>
        <w:t xml:space="preserve"> (simple random sampling), dan </w:t>
      </w:r>
      <w:proofErr w:type="spellStart"/>
      <w:r w:rsidRPr="006A0A5A">
        <w:rPr>
          <w:rFonts w:ascii="Times New Roman" w:hAnsi="Times New Roman" w:cs="Times New Roman"/>
          <w:sz w:val="24"/>
          <w:szCs w:val="24"/>
        </w:rPr>
        <w:t>jumlah</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sampel</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diestimasi</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dengan</w:t>
      </w:r>
      <w:proofErr w:type="spellEnd"/>
      <w:r w:rsidRPr="006A0A5A">
        <w:rPr>
          <w:rFonts w:ascii="Times New Roman" w:hAnsi="Times New Roman" w:cs="Times New Roman"/>
          <w:sz w:val="24"/>
          <w:szCs w:val="24"/>
        </w:rPr>
        <w:t xml:space="preserve"> </w:t>
      </w:r>
      <w:proofErr w:type="spellStart"/>
      <w:r w:rsidRPr="006A0A5A">
        <w:rPr>
          <w:rFonts w:ascii="Times New Roman" w:hAnsi="Times New Roman" w:cs="Times New Roman"/>
          <w:sz w:val="24"/>
          <w:szCs w:val="24"/>
        </w:rPr>
        <w:t>rumus</w:t>
      </w:r>
      <w:proofErr w:type="spellEnd"/>
      <w:r w:rsidRPr="006A0A5A">
        <w:rPr>
          <w:rFonts w:ascii="Times New Roman" w:hAnsi="Times New Roman" w:cs="Times New Roman"/>
          <w:sz w:val="24"/>
          <w:szCs w:val="24"/>
        </w:rPr>
        <w:t xml:space="preserve"> Slovin </w:t>
      </w:r>
      <w:proofErr w:type="spellStart"/>
      <w:r w:rsidRPr="006A0A5A">
        <w:rPr>
          <w:rFonts w:ascii="Times New Roman" w:hAnsi="Times New Roman" w:cs="Times New Roman"/>
          <w:sz w:val="24"/>
          <w:szCs w:val="24"/>
        </w:rPr>
        <w:t>dengan</w:t>
      </w:r>
      <w:proofErr w:type="spellEnd"/>
      <w:r w:rsidRPr="006A0A5A">
        <w:rPr>
          <w:rFonts w:ascii="Times New Roman" w:hAnsi="Times New Roman" w:cs="Times New Roman"/>
          <w:sz w:val="24"/>
          <w:szCs w:val="24"/>
        </w:rPr>
        <w:t xml:space="preserve"> standard error </w:t>
      </w:r>
      <w:proofErr w:type="spellStart"/>
      <w:r w:rsidRPr="006A0A5A">
        <w:rPr>
          <w:rFonts w:ascii="Times New Roman" w:hAnsi="Times New Roman" w:cs="Times New Roman"/>
          <w:sz w:val="24"/>
          <w:szCs w:val="24"/>
        </w:rPr>
        <w:t>sebesar</w:t>
      </w:r>
      <w:proofErr w:type="spellEnd"/>
      <w:r w:rsidRPr="006A0A5A">
        <w:rPr>
          <w:rFonts w:ascii="Times New Roman" w:hAnsi="Times New Roman" w:cs="Times New Roman"/>
          <w:sz w:val="24"/>
          <w:szCs w:val="24"/>
        </w:rPr>
        <w:t xml:space="preserve"> 10% (Sevilla et al., 2007).</w:t>
      </w:r>
    </w:p>
    <w:p w14:paraId="37CB0745" w14:textId="59960C82" w:rsidR="00173DF5" w:rsidRDefault="006A0A5A" w:rsidP="00173DF5">
      <w:pPr>
        <w:pStyle w:val="ListParagraph"/>
        <w:numPr>
          <w:ilvl w:val="0"/>
          <w:numId w:val="4"/>
        </w:numPr>
        <w:ind w:left="567" w:hanging="283"/>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p>
    <w:p w14:paraId="49FF9D46" w14:textId="0734BBE6" w:rsidR="00CC0DC1" w:rsidRPr="00CC0DC1" w:rsidRDefault="006A0A5A" w:rsidP="00CC0DC1">
      <w:pPr>
        <w:pStyle w:val="ListParagraph"/>
        <w:spacing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loket</w:t>
      </w:r>
      <w:proofErr w:type="spellEnd"/>
      <w:r>
        <w:rPr>
          <w:rFonts w:ascii="Times New Roman" w:hAnsi="Times New Roman" w:cs="Times New Roman"/>
          <w:sz w:val="24"/>
          <w:szCs w:val="24"/>
        </w:rPr>
        <w:t xml:space="preserve">, toilet, dan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w:t>
      </w:r>
      <w:r w:rsidR="00E86B07">
        <w:rPr>
          <w:rFonts w:ascii="Times New Roman" w:hAnsi="Times New Roman" w:cs="Times New Roman"/>
          <w:sz w:val="24"/>
          <w:szCs w:val="24"/>
        </w:rPr>
        <w:tab/>
      </w:r>
      <w:r w:rsidR="00E86B07">
        <w:rPr>
          <w:rFonts w:ascii="Times New Roman" w:hAnsi="Times New Roman" w:cs="Times New Roman"/>
          <w:sz w:val="24"/>
          <w:szCs w:val="24"/>
        </w:rPr>
        <w:tab/>
      </w:r>
      <w:r w:rsidR="00E86B07">
        <w:rPr>
          <w:rFonts w:ascii="Times New Roman" w:hAnsi="Times New Roman" w:cs="Times New Roman"/>
          <w:sz w:val="24"/>
          <w:szCs w:val="24"/>
        </w:rPr>
        <w:tab/>
      </w:r>
      <w:r w:rsidR="00E86B07">
        <w:rPr>
          <w:rFonts w:ascii="Times New Roman" w:hAnsi="Times New Roman" w:cs="Times New Roman"/>
          <w:sz w:val="24"/>
          <w:szCs w:val="24"/>
        </w:rPr>
        <w:tab/>
      </w:r>
    </w:p>
    <w:p w14:paraId="47C6C9CE" w14:textId="2A3ECC82" w:rsidR="0099572F" w:rsidRDefault="0099572F" w:rsidP="00E25731">
      <w:pPr>
        <w:pStyle w:val="Heading1"/>
        <w:spacing w:before="0" w:after="120"/>
      </w:pPr>
      <w:r>
        <w:lastRenderedPageBreak/>
        <w:t>HASIL DAN PEMBAHASAN</w:t>
      </w:r>
    </w:p>
    <w:p w14:paraId="4638733D" w14:textId="47E67028" w:rsidR="00E25731" w:rsidRPr="00E25731" w:rsidRDefault="00E25731" w:rsidP="00E25731">
      <w:pPr>
        <w:pStyle w:val="Heading2"/>
      </w:pPr>
      <w:proofErr w:type="spellStart"/>
      <w:r>
        <w:t>Anali</w:t>
      </w:r>
      <w:r w:rsidR="00C93FC2">
        <w:t>sis</w:t>
      </w:r>
      <w:proofErr w:type="spellEnd"/>
      <w:r w:rsidR="00C93FC2">
        <w:t xml:space="preserve"> </w:t>
      </w:r>
      <w:proofErr w:type="spellStart"/>
      <w:r w:rsidR="00C93FC2">
        <w:t>Kondisi</w:t>
      </w:r>
      <w:proofErr w:type="spellEnd"/>
      <w:r w:rsidR="00C93FC2">
        <w:t xml:space="preserve"> </w:t>
      </w:r>
      <w:proofErr w:type="spellStart"/>
      <w:r w:rsidR="00C93FC2">
        <w:t>Eksisting</w:t>
      </w:r>
      <w:proofErr w:type="spellEnd"/>
      <w:r w:rsidR="00C93FC2">
        <w:t xml:space="preserve"> </w:t>
      </w:r>
      <w:proofErr w:type="spellStart"/>
      <w:r w:rsidR="00C93FC2">
        <w:t>Stasiun</w:t>
      </w:r>
      <w:proofErr w:type="spellEnd"/>
      <w:r w:rsidR="00C93FC2">
        <w:t xml:space="preserve"> </w:t>
      </w:r>
      <w:proofErr w:type="spellStart"/>
      <w:r w:rsidR="00C93FC2">
        <w:t>Andir</w:t>
      </w:r>
      <w:proofErr w:type="spellEnd"/>
    </w:p>
    <w:p w14:paraId="2F698DE2" w14:textId="1042EECD" w:rsidR="007410B2" w:rsidRDefault="00C93FC2" w:rsidP="00C93FC2">
      <w:pPr>
        <w:spacing w:after="80" w:line="240" w:lineRule="auto"/>
        <w:jc w:val="both"/>
        <w:rPr>
          <w:rFonts w:ascii="Times New Roman" w:hAnsi="Times New Roman" w:cs="Times New Roman"/>
          <w:sz w:val="24"/>
          <w:szCs w:val="24"/>
        </w:rPr>
      </w:pPr>
      <w:proofErr w:type="spellStart"/>
      <w:r w:rsidRPr="00C93FC2">
        <w:rPr>
          <w:rFonts w:ascii="Times New Roman" w:hAnsi="Times New Roman" w:cs="Times New Roman"/>
          <w:sz w:val="24"/>
          <w:szCs w:val="24"/>
        </w:rPr>
        <w:t>Stasiun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Andir</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saat</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ini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berfungsi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sebagai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Stasiun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Operasi</w:t>
      </w:r>
      <w:proofErr w:type="spellEnd"/>
      <w:r w:rsidRPr="00C93FC2">
        <w:rPr>
          <w:rFonts w:ascii="Times New Roman" w:hAnsi="Times New Roman" w:cs="Times New Roman"/>
          <w:sz w:val="24"/>
          <w:szCs w:val="24"/>
        </w:rPr>
        <w:t xml:space="preserve"> dan </w:t>
      </w:r>
      <w:proofErr w:type="spellStart"/>
      <w:r w:rsidRPr="00C93FC2">
        <w:rPr>
          <w:rFonts w:ascii="Times New Roman" w:hAnsi="Times New Roman" w:cs="Times New Roman"/>
          <w:sz w:val="24"/>
          <w:szCs w:val="24"/>
        </w:rPr>
        <w:t>tidak</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melayani</w:t>
      </w:r>
      <w:proofErr w:type="spellEnd"/>
      <w:r w:rsidRPr="00C93FC2">
        <w:rPr>
          <w:rFonts w:ascii="Times New Roman" w:hAnsi="Times New Roman" w:cs="Times New Roman"/>
          <w:sz w:val="24"/>
          <w:szCs w:val="24"/>
        </w:rPr>
        <w:t xml:space="preserve"> naik </w:t>
      </w:r>
      <w:proofErr w:type="spellStart"/>
      <w:r w:rsidRPr="00C93FC2">
        <w:rPr>
          <w:rFonts w:ascii="Times New Roman" w:hAnsi="Times New Roman" w:cs="Times New Roman"/>
          <w:sz w:val="24"/>
          <w:szCs w:val="24"/>
        </w:rPr>
        <w:t>turun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penumpang</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padahal</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dengan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kepadatan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penduduk</w:t>
      </w:r>
      <w:proofErr w:type="spellEnd"/>
      <w:r w:rsidRPr="00C93FC2">
        <w:rPr>
          <w:rFonts w:ascii="Times New Roman" w:hAnsi="Times New Roman" w:cs="Times New Roman"/>
          <w:sz w:val="24"/>
          <w:szCs w:val="24"/>
        </w:rPr>
        <w:t xml:space="preserve"> di </w:t>
      </w:r>
      <w:proofErr w:type="spellStart"/>
      <w:r w:rsidRPr="00C93FC2">
        <w:rPr>
          <w:rFonts w:ascii="Times New Roman" w:hAnsi="Times New Roman" w:cs="Times New Roman"/>
          <w:sz w:val="24"/>
          <w:szCs w:val="24"/>
        </w:rPr>
        <w:t>Andir</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ada</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potensi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pengguna</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jasa</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transportasi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kereta</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api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terutama</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untuk</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lintas</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Padalarang</w:t>
      </w:r>
      <w:proofErr w:type="spellEnd"/>
      <w:r w:rsidRPr="00C93FC2">
        <w:rPr>
          <w:rFonts w:ascii="Times New Roman" w:hAnsi="Times New Roman" w:cs="Times New Roman"/>
          <w:sz w:val="24"/>
          <w:szCs w:val="24"/>
        </w:rPr>
        <w:t xml:space="preserve">-Bandung. </w:t>
      </w:r>
      <w:proofErr w:type="spellStart"/>
      <w:r w:rsidRPr="00C93FC2">
        <w:rPr>
          <w:rFonts w:ascii="Times New Roman" w:hAnsi="Times New Roman" w:cs="Times New Roman"/>
          <w:sz w:val="24"/>
          <w:szCs w:val="24"/>
        </w:rPr>
        <w:t>Untuk</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mengubah</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fungsi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Stasiun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Andir</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menjadi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stasiun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pelayanan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penumpang</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diperlukan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analisis</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peningkatan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fungsi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berdasarkan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Peraturan</w:t>
      </w:r>
      <w:proofErr w:type="spellEnd"/>
      <w:r w:rsidRPr="00C93FC2">
        <w:rPr>
          <w:rFonts w:ascii="Times New Roman" w:hAnsi="Times New Roman" w:cs="Times New Roman"/>
          <w:sz w:val="24"/>
          <w:szCs w:val="24"/>
        </w:rPr>
        <w:t xml:space="preserve"> Menteri </w:t>
      </w:r>
      <w:proofErr w:type="spellStart"/>
      <w:r w:rsidRPr="00C93FC2">
        <w:rPr>
          <w:rFonts w:ascii="Times New Roman" w:hAnsi="Times New Roman" w:cs="Times New Roman"/>
          <w:sz w:val="24"/>
          <w:szCs w:val="24"/>
        </w:rPr>
        <w:t>Perhubungan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Nomor</w:t>
      </w:r>
      <w:proofErr w:type="spellEnd"/>
      <w:r w:rsidRPr="00C93FC2">
        <w:rPr>
          <w:rFonts w:ascii="Times New Roman" w:hAnsi="Times New Roman" w:cs="Times New Roman"/>
          <w:sz w:val="24"/>
          <w:szCs w:val="24"/>
        </w:rPr>
        <w:t xml:space="preserve"> 29 </w:t>
      </w:r>
      <w:proofErr w:type="spellStart"/>
      <w:r w:rsidRPr="00C93FC2">
        <w:rPr>
          <w:rFonts w:ascii="Times New Roman" w:hAnsi="Times New Roman" w:cs="Times New Roman"/>
          <w:sz w:val="24"/>
          <w:szCs w:val="24"/>
        </w:rPr>
        <w:t>Tahun</w:t>
      </w:r>
      <w:proofErr w:type="spellEnd"/>
      <w:r w:rsidRPr="00C93FC2">
        <w:rPr>
          <w:rFonts w:ascii="Times New Roman" w:hAnsi="Times New Roman" w:cs="Times New Roman"/>
          <w:sz w:val="24"/>
          <w:szCs w:val="24"/>
        </w:rPr>
        <w:t xml:space="preserve"> 2011 </w:t>
      </w:r>
      <w:proofErr w:type="spellStart"/>
      <w:r w:rsidRPr="00C93FC2">
        <w:rPr>
          <w:rFonts w:ascii="Times New Roman" w:hAnsi="Times New Roman" w:cs="Times New Roman"/>
          <w:sz w:val="24"/>
          <w:szCs w:val="24"/>
        </w:rPr>
        <w:t>mengenai</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persyaratan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teknis</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bangunan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stasiun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serta</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Peraturan</w:t>
      </w:r>
      <w:proofErr w:type="spellEnd"/>
      <w:r w:rsidRPr="00C93FC2">
        <w:rPr>
          <w:rFonts w:ascii="Times New Roman" w:hAnsi="Times New Roman" w:cs="Times New Roman"/>
          <w:sz w:val="24"/>
          <w:szCs w:val="24"/>
        </w:rPr>
        <w:t xml:space="preserve"> Menteri </w:t>
      </w:r>
      <w:proofErr w:type="spellStart"/>
      <w:r w:rsidRPr="00C93FC2">
        <w:rPr>
          <w:rFonts w:ascii="Times New Roman" w:hAnsi="Times New Roman" w:cs="Times New Roman"/>
          <w:sz w:val="24"/>
          <w:szCs w:val="24"/>
        </w:rPr>
        <w:t>Perhubungan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Nomor</w:t>
      </w:r>
      <w:proofErr w:type="spellEnd"/>
      <w:r w:rsidRPr="00C93FC2">
        <w:rPr>
          <w:rFonts w:ascii="Times New Roman" w:hAnsi="Times New Roman" w:cs="Times New Roman"/>
          <w:sz w:val="24"/>
          <w:szCs w:val="24"/>
        </w:rPr>
        <w:t xml:space="preserve"> 63 </w:t>
      </w:r>
      <w:proofErr w:type="spellStart"/>
      <w:r w:rsidRPr="00C93FC2">
        <w:rPr>
          <w:rFonts w:ascii="Times New Roman" w:hAnsi="Times New Roman" w:cs="Times New Roman"/>
          <w:sz w:val="24"/>
          <w:szCs w:val="24"/>
        </w:rPr>
        <w:t>Tahun</w:t>
      </w:r>
      <w:proofErr w:type="spellEnd"/>
      <w:r w:rsidRPr="00C93FC2">
        <w:rPr>
          <w:rFonts w:ascii="Times New Roman" w:hAnsi="Times New Roman" w:cs="Times New Roman"/>
          <w:sz w:val="24"/>
          <w:szCs w:val="24"/>
        </w:rPr>
        <w:t xml:space="preserve"> 2019 </w:t>
      </w:r>
      <w:proofErr w:type="spellStart"/>
      <w:r w:rsidRPr="00C93FC2">
        <w:rPr>
          <w:rFonts w:ascii="Times New Roman" w:hAnsi="Times New Roman" w:cs="Times New Roman"/>
          <w:sz w:val="24"/>
          <w:szCs w:val="24"/>
        </w:rPr>
        <w:t>tentang</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Standar</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Pelayanan</w:t>
      </w:r>
      <w:proofErr w:type="spellEnd"/>
      <w:r w:rsidRPr="00C93FC2">
        <w:rPr>
          <w:rFonts w:ascii="Times New Roman" w:hAnsi="Times New Roman" w:cs="Times New Roman"/>
          <w:sz w:val="24"/>
          <w:szCs w:val="24"/>
        </w:rPr>
        <w:t xml:space="preserve"> Minimum </w:t>
      </w:r>
      <w:proofErr w:type="spellStart"/>
      <w:r w:rsidRPr="00C93FC2">
        <w:rPr>
          <w:rFonts w:ascii="Times New Roman" w:hAnsi="Times New Roman" w:cs="Times New Roman"/>
          <w:sz w:val="24"/>
          <w:szCs w:val="24"/>
        </w:rPr>
        <w:t>Angkutan</w:t>
      </w:r>
      <w:proofErr w:type="spellEnd"/>
      <w:r w:rsidRPr="00C93FC2">
        <w:rPr>
          <w:rFonts w:ascii="Times New Roman" w:hAnsi="Times New Roman" w:cs="Times New Roman"/>
          <w:sz w:val="24"/>
          <w:szCs w:val="24"/>
        </w:rPr>
        <w:t xml:space="preserve"> Orang </w:t>
      </w:r>
      <w:proofErr w:type="spellStart"/>
      <w:r w:rsidRPr="00C93FC2">
        <w:rPr>
          <w:rFonts w:ascii="Times New Roman" w:hAnsi="Times New Roman" w:cs="Times New Roman"/>
          <w:sz w:val="24"/>
          <w:szCs w:val="24"/>
        </w:rPr>
        <w:t>dengan</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Kereta</w:t>
      </w:r>
      <w:proofErr w:type="spellEnd"/>
      <w:r w:rsidRPr="00C93FC2">
        <w:rPr>
          <w:rFonts w:ascii="Times New Roman" w:hAnsi="Times New Roman" w:cs="Times New Roman"/>
          <w:sz w:val="24"/>
          <w:szCs w:val="24"/>
        </w:rPr>
        <w:t xml:space="preserve"> </w:t>
      </w:r>
      <w:proofErr w:type="spellStart"/>
      <w:r w:rsidRPr="00C93FC2">
        <w:rPr>
          <w:rFonts w:ascii="Times New Roman" w:hAnsi="Times New Roman" w:cs="Times New Roman"/>
          <w:sz w:val="24"/>
          <w:szCs w:val="24"/>
        </w:rPr>
        <w:t>Api</w:t>
      </w:r>
      <w:proofErr w:type="spellEnd"/>
      <w:r w:rsidRPr="00C93FC2">
        <w:rPr>
          <w:rFonts w:ascii="Times New Roman" w:hAnsi="Times New Roman" w:cs="Times New Roman"/>
          <w:sz w:val="24"/>
          <w:szCs w:val="24"/>
        </w:rPr>
        <w:t>.</w:t>
      </w:r>
    </w:p>
    <w:p w14:paraId="72CFE864" w14:textId="04E663CC" w:rsidR="00C93FC2" w:rsidRPr="00C93FC2" w:rsidRDefault="00C93FC2" w:rsidP="00C93FC2">
      <w:pPr>
        <w:pStyle w:val="ListParagraph"/>
        <w:numPr>
          <w:ilvl w:val="0"/>
          <w:numId w:val="11"/>
        </w:numPr>
        <w:spacing w:line="240" w:lineRule="auto"/>
        <w:ind w:left="426"/>
        <w:jc w:val="both"/>
        <w:rPr>
          <w:rFonts w:ascii="Times New Roman" w:eastAsiaTheme="minorEastAsia" w:hAnsi="Times New Roman" w:cs="Times New Roman"/>
        </w:rPr>
      </w:pPr>
      <w:r>
        <w:rPr>
          <w:rFonts w:ascii="Times New Roman" w:eastAsiaTheme="minorEastAsia" w:hAnsi="Times New Roman" w:cs="Times New Roman"/>
        </w:rPr>
        <w:t xml:space="preserve">Gedung </w:t>
      </w:r>
      <w:proofErr w:type="spellStart"/>
      <w:r>
        <w:rPr>
          <w:rFonts w:ascii="Times New Roman" w:eastAsiaTheme="minorEastAsia" w:hAnsi="Times New Roman" w:cs="Times New Roman"/>
        </w:rPr>
        <w:t>kegiatan</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pokok</w:t>
      </w:r>
      <w:proofErr w:type="spellEnd"/>
    </w:p>
    <w:p w14:paraId="158F461B" w14:textId="382541FD" w:rsidR="00C93FC2" w:rsidRPr="00C93FC2" w:rsidRDefault="00C93FC2" w:rsidP="00C93FC2">
      <w:pPr>
        <w:pStyle w:val="ListParagraph"/>
        <w:numPr>
          <w:ilvl w:val="0"/>
          <w:numId w:val="12"/>
        </w:numPr>
        <w:spacing w:line="240" w:lineRule="auto"/>
        <w:jc w:val="both"/>
        <w:rPr>
          <w:rFonts w:ascii="Times New Roman" w:eastAsiaTheme="minorEastAsia" w:hAnsi="Times New Roman" w:cs="Times New Roman"/>
        </w:rPr>
      </w:pPr>
      <w:r>
        <w:rPr>
          <w:rFonts w:ascii="Times New Roman" w:eastAsiaTheme="minorEastAsia" w:hAnsi="Times New Roman" w:cs="Times New Roman"/>
        </w:rPr>
        <w:t>Ruang PPKA</w:t>
      </w:r>
    </w:p>
    <w:p w14:paraId="08615690" w14:textId="6816810D" w:rsidR="00C93FC2" w:rsidRDefault="000C6C97" w:rsidP="00C93FC2">
      <w:pPr>
        <w:pStyle w:val="ListParagraph"/>
        <w:spacing w:line="240" w:lineRule="auto"/>
        <w:ind w:left="786"/>
        <w:jc w:val="both"/>
        <w:rPr>
          <w:rFonts w:ascii="Times New Roman" w:hAnsi="Times New Roman" w:cs="Times New Roman"/>
          <w:sz w:val="24"/>
          <w:szCs w:val="24"/>
        </w:rPr>
      </w:pPr>
      <w:r w:rsidRPr="005B70A3">
        <w:rPr>
          <w:rFonts w:ascii="Tahoma" w:hAnsi="Tahoma" w:cs="Tahoma"/>
          <w:noProof/>
        </w:rPr>
        <w:drawing>
          <wp:anchor distT="0" distB="0" distL="114300" distR="114300" simplePos="0" relativeHeight="251669504" behindDoc="0" locked="0" layoutInCell="1" allowOverlap="1" wp14:anchorId="527AA6A1" wp14:editId="15531D0C">
            <wp:simplePos x="0" y="0"/>
            <wp:positionH relativeFrom="column">
              <wp:posOffset>1908810</wp:posOffset>
            </wp:positionH>
            <wp:positionV relativeFrom="paragraph">
              <wp:posOffset>758190</wp:posOffset>
            </wp:positionV>
            <wp:extent cx="2832340" cy="2124433"/>
            <wp:effectExtent l="0" t="0" r="6350" b="9525"/>
            <wp:wrapTopAndBottom/>
            <wp:docPr id="94077890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2340" cy="2124433"/>
                    </a:xfrm>
                    <a:prstGeom prst="rect">
                      <a:avLst/>
                    </a:prstGeom>
                    <a:noFill/>
                    <a:ln>
                      <a:noFill/>
                    </a:ln>
                  </pic:spPr>
                </pic:pic>
              </a:graphicData>
            </a:graphic>
            <wp14:sizeRelH relativeFrom="page">
              <wp14:pctWidth>0</wp14:pctWidth>
            </wp14:sizeRelH>
            <wp14:sizeRelV relativeFrom="page">
              <wp14:pctHeight>0</wp14:pctHeight>
            </wp14:sizeRelV>
          </wp:anchor>
        </w:drawing>
      </w:r>
      <w:r w:rsidR="00C93FC2" w:rsidRPr="00C93FC2">
        <w:rPr>
          <w:rFonts w:ascii="Times New Roman" w:hAnsi="Times New Roman" w:cs="Times New Roman"/>
          <w:sz w:val="24"/>
          <w:szCs w:val="24"/>
        </w:rPr>
        <w:t xml:space="preserve">Ruang PPKA di </w:t>
      </w:r>
      <w:proofErr w:type="spellStart"/>
      <w:r w:rsidR="00C93FC2" w:rsidRPr="00C93FC2">
        <w:rPr>
          <w:rFonts w:ascii="Times New Roman" w:hAnsi="Times New Roman" w:cs="Times New Roman"/>
          <w:sz w:val="24"/>
          <w:szCs w:val="24"/>
        </w:rPr>
        <w:t>Stasiun</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Andir</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sudah</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berada</w:t>
      </w:r>
      <w:proofErr w:type="spellEnd"/>
      <w:r w:rsidR="00C93FC2" w:rsidRPr="00C93FC2">
        <w:rPr>
          <w:rFonts w:ascii="Times New Roman" w:hAnsi="Times New Roman" w:cs="Times New Roman"/>
          <w:sz w:val="24"/>
          <w:szCs w:val="24"/>
        </w:rPr>
        <w:t xml:space="preserve"> di </w:t>
      </w:r>
      <w:proofErr w:type="spellStart"/>
      <w:r w:rsidR="00C93FC2" w:rsidRPr="00C93FC2">
        <w:rPr>
          <w:rFonts w:ascii="Times New Roman" w:hAnsi="Times New Roman" w:cs="Times New Roman"/>
          <w:sz w:val="24"/>
          <w:szCs w:val="24"/>
        </w:rPr>
        <w:t>lokasi</w:t>
      </w:r>
      <w:proofErr w:type="spellEnd"/>
      <w:r w:rsidR="00C93FC2" w:rsidRPr="00C93FC2">
        <w:rPr>
          <w:rFonts w:ascii="Times New Roman" w:hAnsi="Times New Roman" w:cs="Times New Roman"/>
          <w:sz w:val="24"/>
          <w:szCs w:val="24"/>
        </w:rPr>
        <w:t xml:space="preserve"> yang </w:t>
      </w:r>
      <w:proofErr w:type="spellStart"/>
      <w:r w:rsidR="00C93FC2" w:rsidRPr="00C93FC2">
        <w:rPr>
          <w:rFonts w:ascii="Times New Roman" w:hAnsi="Times New Roman" w:cs="Times New Roman"/>
          <w:sz w:val="24"/>
          <w:szCs w:val="24"/>
        </w:rPr>
        <w:t>tepat</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sehingga</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petugas</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dapat</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fokus</w:t>
      </w:r>
      <w:proofErr w:type="spellEnd"/>
      <w:r w:rsidR="00C93FC2" w:rsidRPr="00C93FC2">
        <w:rPr>
          <w:rFonts w:ascii="Times New Roman" w:hAnsi="Times New Roman" w:cs="Times New Roman"/>
          <w:sz w:val="24"/>
          <w:szCs w:val="24"/>
        </w:rPr>
        <w:t xml:space="preserve"> pada </w:t>
      </w:r>
      <w:proofErr w:type="spellStart"/>
      <w:r w:rsidR="00C93FC2" w:rsidRPr="00C93FC2">
        <w:rPr>
          <w:rFonts w:ascii="Times New Roman" w:hAnsi="Times New Roman" w:cs="Times New Roman"/>
          <w:sz w:val="24"/>
          <w:szCs w:val="24"/>
        </w:rPr>
        <w:t>kegiatan</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operasi</w:t>
      </w:r>
      <w:proofErr w:type="spellEnd"/>
      <w:r w:rsidR="00C93FC2" w:rsidRPr="00C93FC2">
        <w:rPr>
          <w:rFonts w:ascii="Times New Roman" w:hAnsi="Times New Roman" w:cs="Times New Roman"/>
          <w:sz w:val="24"/>
          <w:szCs w:val="24"/>
        </w:rPr>
        <w:t xml:space="preserve">. Jika </w:t>
      </w:r>
      <w:proofErr w:type="spellStart"/>
      <w:r w:rsidR="00C93FC2" w:rsidRPr="00C93FC2">
        <w:rPr>
          <w:rFonts w:ascii="Times New Roman" w:hAnsi="Times New Roman" w:cs="Times New Roman"/>
          <w:sz w:val="24"/>
          <w:szCs w:val="24"/>
        </w:rPr>
        <w:t>Stasiun</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Andir</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berfungsi</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sebagai</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stasiun</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penumpang</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rencana</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bangunan</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harus</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memisahkan</w:t>
      </w:r>
      <w:proofErr w:type="spellEnd"/>
      <w:r w:rsidR="00C93FC2" w:rsidRPr="00C93FC2">
        <w:rPr>
          <w:rFonts w:ascii="Times New Roman" w:hAnsi="Times New Roman" w:cs="Times New Roman"/>
          <w:sz w:val="24"/>
          <w:szCs w:val="24"/>
        </w:rPr>
        <w:t xml:space="preserve"> area PPKA </w:t>
      </w:r>
      <w:proofErr w:type="spellStart"/>
      <w:r w:rsidR="00C93FC2" w:rsidRPr="00C93FC2">
        <w:rPr>
          <w:rFonts w:ascii="Times New Roman" w:hAnsi="Times New Roman" w:cs="Times New Roman"/>
          <w:sz w:val="24"/>
          <w:szCs w:val="24"/>
        </w:rPr>
        <w:t>dari</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fasilitas</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pelayanan</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penumpang</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untuk</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menghindari</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gangguan</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terhadap</w:t>
      </w:r>
      <w:proofErr w:type="spellEnd"/>
      <w:r w:rsidR="00C93FC2" w:rsidRPr="00C93FC2">
        <w:rPr>
          <w:rFonts w:ascii="Times New Roman" w:hAnsi="Times New Roman" w:cs="Times New Roman"/>
          <w:sz w:val="24"/>
          <w:szCs w:val="24"/>
        </w:rPr>
        <w:t xml:space="preserve"> </w:t>
      </w:r>
      <w:proofErr w:type="spellStart"/>
      <w:r w:rsidR="00C93FC2" w:rsidRPr="00C93FC2">
        <w:rPr>
          <w:rFonts w:ascii="Times New Roman" w:hAnsi="Times New Roman" w:cs="Times New Roman"/>
          <w:sz w:val="24"/>
          <w:szCs w:val="24"/>
        </w:rPr>
        <w:t>aktivitas</w:t>
      </w:r>
      <w:proofErr w:type="spellEnd"/>
      <w:r w:rsidR="00C93FC2" w:rsidRPr="00C93FC2">
        <w:rPr>
          <w:rFonts w:ascii="Times New Roman" w:hAnsi="Times New Roman" w:cs="Times New Roman"/>
          <w:sz w:val="24"/>
          <w:szCs w:val="24"/>
        </w:rPr>
        <w:t xml:space="preserve"> PPKA.</w:t>
      </w:r>
    </w:p>
    <w:p w14:paraId="4261CB81" w14:textId="72B7E9CC" w:rsidR="000C6C97" w:rsidRDefault="000C6C97" w:rsidP="000C6C97">
      <w:pPr>
        <w:pStyle w:val="Caption"/>
        <w:jc w:val="center"/>
        <w:rPr>
          <w:rFonts w:ascii="Times New Roman" w:hAnsi="Times New Roman" w:cs="Times New Roman"/>
          <w:i w:val="0"/>
          <w:iCs w:val="0"/>
          <w:color w:val="auto"/>
          <w:sz w:val="20"/>
          <w:szCs w:val="20"/>
        </w:rPr>
      </w:pPr>
      <w:r>
        <w:rPr>
          <w:rFonts w:ascii="Times New Roman" w:hAnsi="Times New Roman" w:cs="Times New Roman"/>
          <w:i w:val="0"/>
          <w:iCs w:val="0"/>
          <w:color w:val="auto"/>
          <w:sz w:val="20"/>
          <w:szCs w:val="20"/>
        </w:rPr>
        <w:t xml:space="preserve">            </w:t>
      </w:r>
      <w:r w:rsidRPr="000C6C97">
        <w:rPr>
          <w:rFonts w:ascii="Times New Roman" w:hAnsi="Times New Roman" w:cs="Times New Roman"/>
          <w:b/>
          <w:bCs/>
          <w:i w:val="0"/>
          <w:iCs w:val="0"/>
          <w:color w:val="auto"/>
          <w:sz w:val="20"/>
          <w:szCs w:val="20"/>
        </w:rPr>
        <w:t xml:space="preserve">Gambar </w:t>
      </w:r>
      <w:r w:rsidRPr="000C6C97">
        <w:rPr>
          <w:rFonts w:ascii="Times New Roman" w:hAnsi="Times New Roman" w:cs="Times New Roman"/>
          <w:b/>
          <w:bCs/>
          <w:i w:val="0"/>
          <w:iCs w:val="0"/>
          <w:color w:val="auto"/>
          <w:sz w:val="20"/>
          <w:szCs w:val="20"/>
        </w:rPr>
        <w:fldChar w:fldCharType="begin"/>
      </w:r>
      <w:r w:rsidRPr="000C6C97">
        <w:rPr>
          <w:rFonts w:ascii="Times New Roman" w:hAnsi="Times New Roman" w:cs="Times New Roman"/>
          <w:b/>
          <w:bCs/>
          <w:i w:val="0"/>
          <w:iCs w:val="0"/>
          <w:color w:val="auto"/>
          <w:sz w:val="20"/>
          <w:szCs w:val="20"/>
        </w:rPr>
        <w:instrText xml:space="preserve"> SEQ Gambar \* ARABIC </w:instrText>
      </w:r>
      <w:r w:rsidRPr="000C6C9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w:t>
      </w:r>
      <w:r w:rsidRPr="000C6C97">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w:t>
      </w:r>
      <w:r w:rsidRPr="000C6C97">
        <w:rPr>
          <w:rFonts w:ascii="Times New Roman" w:hAnsi="Times New Roman" w:cs="Times New Roman"/>
          <w:i w:val="0"/>
          <w:iCs w:val="0"/>
          <w:color w:val="auto"/>
          <w:sz w:val="20"/>
          <w:szCs w:val="20"/>
        </w:rPr>
        <w:t xml:space="preserve"> Ruang PPKA </w:t>
      </w:r>
      <w:proofErr w:type="spellStart"/>
      <w:r w:rsidRPr="000C6C97">
        <w:rPr>
          <w:rFonts w:ascii="Times New Roman" w:hAnsi="Times New Roman" w:cs="Times New Roman"/>
          <w:i w:val="0"/>
          <w:iCs w:val="0"/>
          <w:color w:val="auto"/>
          <w:sz w:val="20"/>
          <w:szCs w:val="20"/>
        </w:rPr>
        <w:t>Stasiun</w:t>
      </w:r>
      <w:proofErr w:type="spellEnd"/>
      <w:r w:rsidRPr="000C6C97">
        <w:rPr>
          <w:rFonts w:ascii="Times New Roman" w:hAnsi="Times New Roman" w:cs="Times New Roman"/>
          <w:i w:val="0"/>
          <w:iCs w:val="0"/>
          <w:color w:val="auto"/>
          <w:sz w:val="20"/>
          <w:szCs w:val="20"/>
        </w:rPr>
        <w:t xml:space="preserve"> </w:t>
      </w:r>
      <w:proofErr w:type="spellStart"/>
      <w:r w:rsidRPr="000C6C97">
        <w:rPr>
          <w:rFonts w:ascii="Times New Roman" w:hAnsi="Times New Roman" w:cs="Times New Roman"/>
          <w:i w:val="0"/>
          <w:iCs w:val="0"/>
          <w:color w:val="auto"/>
          <w:sz w:val="20"/>
          <w:szCs w:val="20"/>
        </w:rPr>
        <w:t>Andir</w:t>
      </w:r>
      <w:proofErr w:type="spellEnd"/>
    </w:p>
    <w:p w14:paraId="1A42FE43" w14:textId="45C5D5D0" w:rsidR="000C6C97" w:rsidRDefault="000C6C97" w:rsidP="000C6C97">
      <w:pPr>
        <w:pStyle w:val="ListParagraph"/>
        <w:numPr>
          <w:ilvl w:val="0"/>
          <w:numId w:val="12"/>
        </w:numPr>
        <w:rPr>
          <w:rFonts w:ascii="Times New Roman" w:hAnsi="Times New Roman" w:cs="Times New Roman"/>
          <w:sz w:val="24"/>
          <w:szCs w:val="24"/>
        </w:rPr>
      </w:pPr>
      <w:r w:rsidRPr="000C6C97">
        <w:rPr>
          <w:rFonts w:ascii="Times New Roman" w:hAnsi="Times New Roman" w:cs="Times New Roman"/>
          <w:sz w:val="24"/>
          <w:szCs w:val="24"/>
        </w:rPr>
        <w:t xml:space="preserve">Ruang </w:t>
      </w:r>
      <w:proofErr w:type="spellStart"/>
      <w:r w:rsidRPr="000C6C97">
        <w:rPr>
          <w:rFonts w:ascii="Times New Roman" w:hAnsi="Times New Roman" w:cs="Times New Roman"/>
          <w:sz w:val="24"/>
          <w:szCs w:val="24"/>
        </w:rPr>
        <w:t>Kepala</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Stasiun</w:t>
      </w:r>
      <w:proofErr w:type="spellEnd"/>
    </w:p>
    <w:p w14:paraId="51A85458" w14:textId="5BC4E227" w:rsidR="000C6C97" w:rsidRDefault="000C6C97" w:rsidP="001C178E">
      <w:pPr>
        <w:pStyle w:val="ListParagraph"/>
        <w:spacing w:line="240" w:lineRule="auto"/>
        <w:ind w:left="786"/>
        <w:jc w:val="both"/>
        <w:rPr>
          <w:rFonts w:ascii="Times New Roman" w:hAnsi="Times New Roman" w:cs="Times New Roman"/>
          <w:sz w:val="24"/>
          <w:szCs w:val="24"/>
        </w:rPr>
      </w:pPr>
      <w:r w:rsidRPr="005B70A3">
        <w:rPr>
          <w:rFonts w:ascii="Tahoma" w:hAnsi="Tahoma" w:cs="Tahoma"/>
          <w:noProof/>
        </w:rPr>
        <w:drawing>
          <wp:anchor distT="0" distB="0" distL="114300" distR="114300" simplePos="0" relativeHeight="251670528" behindDoc="0" locked="0" layoutInCell="1" allowOverlap="1" wp14:anchorId="41949AFB" wp14:editId="31E8C831">
            <wp:simplePos x="0" y="0"/>
            <wp:positionH relativeFrom="column">
              <wp:posOffset>1902460</wp:posOffset>
            </wp:positionH>
            <wp:positionV relativeFrom="paragraph">
              <wp:posOffset>446405</wp:posOffset>
            </wp:positionV>
            <wp:extent cx="2863427" cy="2147751"/>
            <wp:effectExtent l="0" t="0" r="0" b="5080"/>
            <wp:wrapTopAndBottom/>
            <wp:docPr id="84082954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427" cy="21477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C97">
        <w:rPr>
          <w:rFonts w:ascii="Times New Roman" w:hAnsi="Times New Roman" w:cs="Times New Roman"/>
          <w:sz w:val="24"/>
          <w:szCs w:val="24"/>
        </w:rPr>
        <w:t xml:space="preserve">Ruang </w:t>
      </w:r>
      <w:proofErr w:type="spellStart"/>
      <w:r w:rsidRPr="000C6C97">
        <w:rPr>
          <w:rFonts w:ascii="Times New Roman" w:hAnsi="Times New Roman" w:cs="Times New Roman"/>
          <w:sz w:val="24"/>
          <w:szCs w:val="24"/>
        </w:rPr>
        <w:t>kepala</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Stasiun</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Andir</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saat</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ini</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terletak</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disebelah</w:t>
      </w:r>
      <w:proofErr w:type="spellEnd"/>
      <w:r w:rsidRPr="000C6C97">
        <w:rPr>
          <w:rFonts w:ascii="Times New Roman" w:hAnsi="Times New Roman" w:cs="Times New Roman"/>
          <w:sz w:val="24"/>
          <w:szCs w:val="24"/>
        </w:rPr>
        <w:t xml:space="preserve"> Ruang PPKA di </w:t>
      </w:r>
      <w:proofErr w:type="spellStart"/>
      <w:r w:rsidRPr="000C6C97">
        <w:rPr>
          <w:rFonts w:ascii="Times New Roman" w:hAnsi="Times New Roman" w:cs="Times New Roman"/>
          <w:sz w:val="24"/>
          <w:szCs w:val="24"/>
        </w:rPr>
        <w:t>peruntukan</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bagi</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kepala</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stasiun</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untuk</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menjalankan</w:t>
      </w:r>
      <w:proofErr w:type="spellEnd"/>
      <w:r w:rsidRPr="000C6C97">
        <w:rPr>
          <w:rFonts w:ascii="Times New Roman" w:hAnsi="Times New Roman" w:cs="Times New Roman"/>
          <w:sz w:val="24"/>
          <w:szCs w:val="24"/>
        </w:rPr>
        <w:t xml:space="preserve"> </w:t>
      </w:r>
      <w:proofErr w:type="spellStart"/>
      <w:r w:rsidRPr="000C6C97">
        <w:rPr>
          <w:rFonts w:ascii="Times New Roman" w:hAnsi="Times New Roman" w:cs="Times New Roman"/>
          <w:sz w:val="24"/>
          <w:szCs w:val="24"/>
        </w:rPr>
        <w:t>tugasnya</w:t>
      </w:r>
      <w:proofErr w:type="spellEnd"/>
      <w:r>
        <w:rPr>
          <w:rFonts w:ascii="Times New Roman" w:hAnsi="Times New Roman" w:cs="Times New Roman"/>
          <w:sz w:val="24"/>
          <w:szCs w:val="24"/>
        </w:rPr>
        <w:t>.</w:t>
      </w:r>
    </w:p>
    <w:p w14:paraId="6172D327" w14:textId="51F43865" w:rsidR="000C6C97" w:rsidRDefault="000C6C97" w:rsidP="000C6C97">
      <w:pPr>
        <w:pStyle w:val="Caption"/>
        <w:ind w:left="2880" w:firstLine="720"/>
        <w:rPr>
          <w:rFonts w:ascii="Times New Roman" w:hAnsi="Times New Roman" w:cs="Times New Roman"/>
          <w:i w:val="0"/>
          <w:iCs w:val="0"/>
          <w:color w:val="auto"/>
          <w:sz w:val="20"/>
          <w:szCs w:val="20"/>
        </w:rPr>
      </w:pPr>
      <w:r>
        <w:rPr>
          <w:rFonts w:ascii="Times New Roman" w:hAnsi="Times New Roman" w:cs="Times New Roman"/>
          <w:b/>
          <w:bCs/>
          <w:i w:val="0"/>
          <w:iCs w:val="0"/>
          <w:color w:val="auto"/>
          <w:sz w:val="20"/>
          <w:szCs w:val="20"/>
        </w:rPr>
        <w:t xml:space="preserve">      </w:t>
      </w:r>
      <w:r w:rsidRPr="000C6C97">
        <w:rPr>
          <w:rFonts w:ascii="Times New Roman" w:hAnsi="Times New Roman" w:cs="Times New Roman"/>
          <w:b/>
          <w:bCs/>
          <w:i w:val="0"/>
          <w:iCs w:val="0"/>
          <w:color w:val="auto"/>
          <w:sz w:val="20"/>
          <w:szCs w:val="20"/>
        </w:rPr>
        <w:t xml:space="preserve">Gambar </w:t>
      </w:r>
      <w:r w:rsidRPr="000C6C97">
        <w:rPr>
          <w:rFonts w:ascii="Times New Roman" w:hAnsi="Times New Roman" w:cs="Times New Roman"/>
          <w:b/>
          <w:bCs/>
          <w:i w:val="0"/>
          <w:iCs w:val="0"/>
          <w:color w:val="auto"/>
          <w:sz w:val="20"/>
          <w:szCs w:val="20"/>
        </w:rPr>
        <w:fldChar w:fldCharType="begin"/>
      </w:r>
      <w:r w:rsidRPr="000C6C97">
        <w:rPr>
          <w:rFonts w:ascii="Times New Roman" w:hAnsi="Times New Roman" w:cs="Times New Roman"/>
          <w:b/>
          <w:bCs/>
          <w:i w:val="0"/>
          <w:iCs w:val="0"/>
          <w:color w:val="auto"/>
          <w:sz w:val="20"/>
          <w:szCs w:val="20"/>
        </w:rPr>
        <w:instrText xml:space="preserve"> SEQ Gambar \* ARABIC </w:instrText>
      </w:r>
      <w:r w:rsidRPr="000C6C9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2</w:t>
      </w:r>
      <w:r w:rsidRPr="000C6C97">
        <w:rPr>
          <w:rFonts w:ascii="Times New Roman" w:hAnsi="Times New Roman" w:cs="Times New Roman"/>
          <w:b/>
          <w:bCs/>
          <w:i w:val="0"/>
          <w:iCs w:val="0"/>
          <w:color w:val="auto"/>
          <w:sz w:val="20"/>
          <w:szCs w:val="20"/>
        </w:rPr>
        <w:fldChar w:fldCharType="end"/>
      </w:r>
      <w:r w:rsidRPr="000C6C97">
        <w:rPr>
          <w:rFonts w:ascii="Times New Roman" w:hAnsi="Times New Roman" w:cs="Times New Roman"/>
          <w:b/>
          <w:bCs/>
          <w:i w:val="0"/>
          <w:iCs w:val="0"/>
          <w:color w:val="auto"/>
          <w:sz w:val="20"/>
          <w:szCs w:val="20"/>
        </w:rPr>
        <w:t>.</w:t>
      </w:r>
      <w:r w:rsidRPr="000C6C97">
        <w:rPr>
          <w:rFonts w:ascii="Times New Roman" w:hAnsi="Times New Roman" w:cs="Times New Roman"/>
          <w:i w:val="0"/>
          <w:iCs w:val="0"/>
          <w:color w:val="auto"/>
          <w:sz w:val="20"/>
          <w:szCs w:val="20"/>
        </w:rPr>
        <w:t xml:space="preserve"> Ruang </w:t>
      </w:r>
      <w:proofErr w:type="spellStart"/>
      <w:r w:rsidRPr="000C6C97">
        <w:rPr>
          <w:rFonts w:ascii="Times New Roman" w:hAnsi="Times New Roman" w:cs="Times New Roman"/>
          <w:i w:val="0"/>
          <w:iCs w:val="0"/>
          <w:color w:val="auto"/>
          <w:sz w:val="20"/>
          <w:szCs w:val="20"/>
        </w:rPr>
        <w:t>Kepala</w:t>
      </w:r>
      <w:proofErr w:type="spellEnd"/>
      <w:r w:rsidRPr="000C6C97">
        <w:rPr>
          <w:rFonts w:ascii="Times New Roman" w:hAnsi="Times New Roman" w:cs="Times New Roman"/>
          <w:i w:val="0"/>
          <w:iCs w:val="0"/>
          <w:color w:val="auto"/>
          <w:sz w:val="20"/>
          <w:szCs w:val="20"/>
        </w:rPr>
        <w:t xml:space="preserve"> </w:t>
      </w:r>
      <w:proofErr w:type="spellStart"/>
      <w:r w:rsidRPr="000C6C97">
        <w:rPr>
          <w:rFonts w:ascii="Times New Roman" w:hAnsi="Times New Roman" w:cs="Times New Roman"/>
          <w:i w:val="0"/>
          <w:iCs w:val="0"/>
          <w:color w:val="auto"/>
          <w:sz w:val="20"/>
          <w:szCs w:val="20"/>
        </w:rPr>
        <w:t>Stasiun</w:t>
      </w:r>
      <w:proofErr w:type="spellEnd"/>
    </w:p>
    <w:p w14:paraId="2A6908EE" w14:textId="3E87685D" w:rsidR="000C6C97" w:rsidRDefault="000C6C97" w:rsidP="000C6C97">
      <w:pPr>
        <w:pStyle w:val="ListParagraph"/>
        <w:numPr>
          <w:ilvl w:val="0"/>
          <w:numId w:val="11"/>
        </w:numPr>
        <w:rPr>
          <w:rFonts w:ascii="Times New Roman" w:hAnsi="Times New Roman" w:cs="Times New Roman"/>
          <w:sz w:val="24"/>
          <w:szCs w:val="24"/>
        </w:rPr>
      </w:pPr>
      <w:proofErr w:type="spellStart"/>
      <w:r w:rsidRPr="000C6C97">
        <w:rPr>
          <w:rFonts w:ascii="Times New Roman" w:hAnsi="Times New Roman" w:cs="Times New Roman"/>
          <w:sz w:val="24"/>
          <w:szCs w:val="24"/>
        </w:rPr>
        <w:t>Fasilitas</w:t>
      </w:r>
      <w:proofErr w:type="spellEnd"/>
      <w:r w:rsidRPr="000C6C97">
        <w:rPr>
          <w:rFonts w:ascii="Times New Roman" w:hAnsi="Times New Roman" w:cs="Times New Roman"/>
          <w:sz w:val="24"/>
          <w:szCs w:val="24"/>
        </w:rPr>
        <w:t xml:space="preserve"> Umum</w:t>
      </w:r>
    </w:p>
    <w:p w14:paraId="6BBB8795" w14:textId="4636F250" w:rsidR="000C6C97" w:rsidRDefault="000C6C97" w:rsidP="000C6C9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Ruang </w:t>
      </w:r>
      <w:proofErr w:type="spellStart"/>
      <w:r>
        <w:rPr>
          <w:rFonts w:ascii="Times New Roman" w:hAnsi="Times New Roman" w:cs="Times New Roman"/>
          <w:sz w:val="24"/>
          <w:szCs w:val="24"/>
        </w:rPr>
        <w:t>tunggu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p>
    <w:p w14:paraId="44FACB64" w14:textId="2B24E5C9" w:rsidR="001C178E" w:rsidRDefault="001C178E" w:rsidP="001C178E">
      <w:pPr>
        <w:pStyle w:val="ListParagraph"/>
        <w:spacing w:line="240" w:lineRule="auto"/>
        <w:ind w:left="1080"/>
        <w:jc w:val="both"/>
        <w:rPr>
          <w:rFonts w:ascii="Times New Roman" w:hAnsi="Times New Roman" w:cs="Times New Roman"/>
          <w:sz w:val="24"/>
          <w:szCs w:val="24"/>
        </w:rPr>
      </w:pPr>
      <w:r w:rsidRPr="001C178E">
        <w:rPr>
          <w:rFonts w:ascii="Times New Roman" w:hAnsi="Times New Roman" w:cs="Times New Roman"/>
          <w:sz w:val="24"/>
          <w:szCs w:val="24"/>
        </w:rPr>
        <w:t xml:space="preserve">Ruang </w:t>
      </w:r>
      <w:proofErr w:type="spellStart"/>
      <w:r w:rsidRPr="001C178E">
        <w:rPr>
          <w:rFonts w:ascii="Times New Roman" w:hAnsi="Times New Roman" w:cs="Times New Roman"/>
          <w:sz w:val="24"/>
          <w:szCs w:val="24"/>
        </w:rPr>
        <w:t>tunggu</w:t>
      </w:r>
      <w:proofErr w:type="spellEnd"/>
      <w:r w:rsidRPr="001C178E">
        <w:rPr>
          <w:rFonts w:ascii="Times New Roman" w:hAnsi="Times New Roman" w:cs="Times New Roman"/>
          <w:sz w:val="24"/>
          <w:szCs w:val="24"/>
        </w:rPr>
        <w:t xml:space="preserve"> di </w:t>
      </w:r>
      <w:proofErr w:type="spellStart"/>
      <w:r w:rsidRPr="001C178E">
        <w:rPr>
          <w:rFonts w:ascii="Times New Roman" w:hAnsi="Times New Roman" w:cs="Times New Roman"/>
          <w:sz w:val="24"/>
          <w:szCs w:val="24"/>
        </w:rPr>
        <w:t>Stasiun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Andir</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saat</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ini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berupa</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ruang</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terbuka</w:t>
      </w:r>
      <w:proofErr w:type="spellEnd"/>
      <w:r w:rsidRPr="001C178E">
        <w:rPr>
          <w:rFonts w:ascii="Times New Roman" w:hAnsi="Times New Roman" w:cs="Times New Roman"/>
          <w:sz w:val="24"/>
          <w:szCs w:val="24"/>
        </w:rPr>
        <w:t xml:space="preserve"> yang </w:t>
      </w:r>
      <w:proofErr w:type="spellStart"/>
      <w:r w:rsidRPr="001C178E">
        <w:rPr>
          <w:rFonts w:ascii="Times New Roman" w:hAnsi="Times New Roman" w:cs="Times New Roman"/>
          <w:sz w:val="24"/>
          <w:szCs w:val="24"/>
        </w:rPr>
        <w:t>tidak</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memadai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untuk</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jumlah</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potensi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penumpang</w:t>
      </w:r>
      <w:proofErr w:type="spellEnd"/>
      <w:r w:rsidRPr="001C178E">
        <w:rPr>
          <w:rFonts w:ascii="Times New Roman" w:hAnsi="Times New Roman" w:cs="Times New Roman"/>
          <w:sz w:val="24"/>
          <w:szCs w:val="24"/>
        </w:rPr>
        <w:t xml:space="preserve"> dan </w:t>
      </w:r>
      <w:proofErr w:type="spellStart"/>
      <w:r w:rsidRPr="001C178E">
        <w:rPr>
          <w:rFonts w:ascii="Times New Roman" w:hAnsi="Times New Roman" w:cs="Times New Roman"/>
          <w:sz w:val="24"/>
          <w:szCs w:val="24"/>
        </w:rPr>
        <w:t>belum</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dilengkapi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dengan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tempat</w:t>
      </w:r>
      <w:proofErr w:type="spellEnd"/>
      <w:r w:rsidRPr="001C178E">
        <w:rPr>
          <w:rFonts w:ascii="Times New Roman" w:hAnsi="Times New Roman" w:cs="Times New Roman"/>
          <w:sz w:val="24"/>
          <w:szCs w:val="24"/>
        </w:rPr>
        <w:t xml:space="preserve"> duduk yang </w:t>
      </w:r>
      <w:proofErr w:type="spellStart"/>
      <w:r w:rsidRPr="001C178E">
        <w:rPr>
          <w:rFonts w:ascii="Times New Roman" w:hAnsi="Times New Roman" w:cs="Times New Roman"/>
          <w:sz w:val="24"/>
          <w:szCs w:val="24"/>
        </w:rPr>
        <w:t>cukup</w:t>
      </w:r>
      <w:proofErr w:type="spellEnd"/>
      <w:r w:rsidRPr="001C178E">
        <w:rPr>
          <w:rFonts w:ascii="Times New Roman" w:hAnsi="Times New Roman" w:cs="Times New Roman"/>
          <w:sz w:val="24"/>
          <w:szCs w:val="24"/>
        </w:rPr>
        <w:t xml:space="preserve">. Saat </w:t>
      </w:r>
      <w:proofErr w:type="spellStart"/>
      <w:r w:rsidRPr="001C178E">
        <w:rPr>
          <w:rFonts w:ascii="Times New Roman" w:hAnsi="Times New Roman" w:cs="Times New Roman"/>
          <w:sz w:val="24"/>
          <w:szCs w:val="24"/>
        </w:rPr>
        <w:t>ini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ruang</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tersebut</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digunakan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sebagai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tempat</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untuk</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petugas</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keamanan</w:t>
      </w:r>
      <w:proofErr w:type="spellEnd"/>
      <w:r w:rsidRPr="001C178E">
        <w:rPr>
          <w:rFonts w:ascii="Times New Roman" w:hAnsi="Times New Roman" w:cs="Times New Roman"/>
          <w:sz w:val="24"/>
          <w:szCs w:val="24"/>
        </w:rPr>
        <w:t>.</w:t>
      </w:r>
    </w:p>
    <w:p w14:paraId="41900DE9" w14:textId="20D605E4" w:rsidR="001C178E" w:rsidRDefault="001C178E" w:rsidP="001C178E">
      <w:pPr>
        <w:pStyle w:val="Caption"/>
        <w:ind w:left="2880"/>
        <w:rPr>
          <w:rFonts w:ascii="Times New Roman" w:hAnsi="Times New Roman" w:cs="Times New Roman"/>
          <w:i w:val="0"/>
          <w:iCs w:val="0"/>
          <w:color w:val="auto"/>
          <w:sz w:val="20"/>
          <w:szCs w:val="20"/>
        </w:rPr>
      </w:pPr>
      <w:r>
        <w:rPr>
          <w:rFonts w:ascii="Times New Roman" w:hAnsi="Times New Roman" w:cs="Times New Roman"/>
          <w:b/>
          <w:bCs/>
          <w:i w:val="0"/>
          <w:iCs w:val="0"/>
          <w:color w:val="auto"/>
          <w:sz w:val="20"/>
          <w:szCs w:val="20"/>
        </w:rPr>
        <w:lastRenderedPageBreak/>
        <w:t xml:space="preserve">        </w:t>
      </w:r>
      <w:r w:rsidRPr="001C178E">
        <w:rPr>
          <w:rFonts w:ascii="Times New Roman" w:hAnsi="Times New Roman" w:cs="Times New Roman"/>
          <w:b/>
          <w:bCs/>
          <w:i w:val="0"/>
          <w:iCs w:val="0"/>
          <w:color w:val="auto"/>
          <w:sz w:val="20"/>
          <w:szCs w:val="20"/>
        </w:rPr>
        <w:t xml:space="preserve">Gambar </w:t>
      </w:r>
      <w:r w:rsidRPr="001C178E">
        <w:rPr>
          <w:rFonts w:ascii="Times New Roman" w:hAnsi="Times New Roman" w:cs="Times New Roman"/>
          <w:b/>
          <w:bCs/>
          <w:i w:val="0"/>
          <w:iCs w:val="0"/>
          <w:color w:val="auto"/>
          <w:sz w:val="20"/>
          <w:szCs w:val="20"/>
        </w:rPr>
        <w:fldChar w:fldCharType="begin"/>
      </w:r>
      <w:r w:rsidRPr="001C178E">
        <w:rPr>
          <w:rFonts w:ascii="Times New Roman" w:hAnsi="Times New Roman" w:cs="Times New Roman"/>
          <w:b/>
          <w:bCs/>
          <w:i w:val="0"/>
          <w:iCs w:val="0"/>
          <w:color w:val="auto"/>
          <w:sz w:val="20"/>
          <w:szCs w:val="20"/>
        </w:rPr>
        <w:instrText xml:space="preserve"> SEQ Gambar \* ARABIC </w:instrText>
      </w:r>
      <w:r w:rsidRPr="001C178E">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3</w:t>
      </w:r>
      <w:r w:rsidRPr="001C178E">
        <w:rPr>
          <w:rFonts w:ascii="Times New Roman" w:hAnsi="Times New Roman" w:cs="Times New Roman"/>
          <w:b/>
          <w:bCs/>
          <w:i w:val="0"/>
          <w:iCs w:val="0"/>
          <w:color w:val="auto"/>
          <w:sz w:val="20"/>
          <w:szCs w:val="20"/>
        </w:rPr>
        <w:fldChar w:fldCharType="end"/>
      </w:r>
      <w:r w:rsidRPr="001C178E">
        <w:rPr>
          <w:rFonts w:ascii="Times New Roman" w:hAnsi="Times New Roman" w:cs="Times New Roman"/>
          <w:b/>
          <w:bCs/>
          <w:i w:val="0"/>
          <w:iCs w:val="0"/>
          <w:noProof/>
          <w:color w:val="auto"/>
          <w:sz w:val="20"/>
          <w:szCs w:val="20"/>
        </w:rPr>
        <w:drawing>
          <wp:anchor distT="0" distB="0" distL="114300" distR="114300" simplePos="0" relativeHeight="251671552" behindDoc="0" locked="0" layoutInCell="1" allowOverlap="1" wp14:anchorId="6EF9E51D" wp14:editId="44E36311">
            <wp:simplePos x="0" y="0"/>
            <wp:positionH relativeFrom="margin">
              <wp:align>center</wp:align>
            </wp:positionH>
            <wp:positionV relativeFrom="paragraph">
              <wp:posOffset>0</wp:posOffset>
            </wp:positionV>
            <wp:extent cx="2749844" cy="2062556"/>
            <wp:effectExtent l="0" t="0" r="0" b="0"/>
            <wp:wrapTopAndBottom/>
            <wp:docPr id="14823293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9844" cy="20625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78E">
        <w:rPr>
          <w:rFonts w:ascii="Times New Roman" w:hAnsi="Times New Roman" w:cs="Times New Roman"/>
          <w:b/>
          <w:bCs/>
          <w:i w:val="0"/>
          <w:iCs w:val="0"/>
          <w:color w:val="auto"/>
          <w:sz w:val="20"/>
          <w:szCs w:val="20"/>
        </w:rPr>
        <w:t>.</w:t>
      </w:r>
      <w:r w:rsidRPr="001C178E">
        <w:rPr>
          <w:rFonts w:ascii="Times New Roman" w:hAnsi="Times New Roman" w:cs="Times New Roman"/>
          <w:i w:val="0"/>
          <w:iCs w:val="0"/>
          <w:color w:val="auto"/>
          <w:sz w:val="20"/>
          <w:szCs w:val="20"/>
        </w:rPr>
        <w:t xml:space="preserve"> Ruang </w:t>
      </w:r>
      <w:proofErr w:type="spellStart"/>
      <w:r w:rsidRPr="001C178E">
        <w:rPr>
          <w:rFonts w:ascii="Times New Roman" w:hAnsi="Times New Roman" w:cs="Times New Roman"/>
          <w:i w:val="0"/>
          <w:iCs w:val="0"/>
          <w:color w:val="auto"/>
          <w:sz w:val="20"/>
          <w:szCs w:val="20"/>
        </w:rPr>
        <w:t>tunggu</w:t>
      </w:r>
      <w:proofErr w:type="spellEnd"/>
      <w:r w:rsidRPr="001C178E">
        <w:rPr>
          <w:rFonts w:ascii="Times New Roman" w:hAnsi="Times New Roman" w:cs="Times New Roman"/>
          <w:i w:val="0"/>
          <w:iCs w:val="0"/>
          <w:color w:val="auto"/>
          <w:sz w:val="20"/>
          <w:szCs w:val="20"/>
        </w:rPr>
        <w:t xml:space="preserve"> </w:t>
      </w:r>
      <w:proofErr w:type="spellStart"/>
      <w:r w:rsidRPr="001C178E">
        <w:rPr>
          <w:rFonts w:ascii="Times New Roman" w:hAnsi="Times New Roman" w:cs="Times New Roman"/>
          <w:i w:val="0"/>
          <w:iCs w:val="0"/>
          <w:color w:val="auto"/>
          <w:sz w:val="20"/>
          <w:szCs w:val="20"/>
        </w:rPr>
        <w:t>penumpanga</w:t>
      </w:r>
      <w:proofErr w:type="spellEnd"/>
    </w:p>
    <w:p w14:paraId="2DAF9DED" w14:textId="37D78B02" w:rsidR="001C178E" w:rsidRDefault="001C178E" w:rsidP="001C178E">
      <w:pPr>
        <w:pStyle w:val="ListParagraph"/>
        <w:numPr>
          <w:ilvl w:val="0"/>
          <w:numId w:val="13"/>
        </w:numPr>
        <w:rPr>
          <w:rFonts w:ascii="Times New Roman" w:hAnsi="Times New Roman" w:cs="Times New Roman"/>
          <w:sz w:val="24"/>
          <w:szCs w:val="24"/>
        </w:rPr>
      </w:pPr>
      <w:r w:rsidRPr="001C178E">
        <w:rPr>
          <w:rFonts w:ascii="Times New Roman" w:hAnsi="Times New Roman" w:cs="Times New Roman"/>
          <w:sz w:val="24"/>
          <w:szCs w:val="24"/>
        </w:rPr>
        <w:t xml:space="preserve">Peron </w:t>
      </w:r>
    </w:p>
    <w:p w14:paraId="62FC9D66" w14:textId="6C70C64B" w:rsidR="001C178E" w:rsidRDefault="001C178E" w:rsidP="001C178E">
      <w:pPr>
        <w:pStyle w:val="ListParagraph"/>
        <w:spacing w:line="240" w:lineRule="auto"/>
        <w:ind w:left="1080"/>
        <w:jc w:val="both"/>
        <w:rPr>
          <w:rFonts w:ascii="Times New Roman" w:hAnsi="Times New Roman" w:cs="Times New Roman"/>
          <w:sz w:val="24"/>
          <w:szCs w:val="24"/>
        </w:rPr>
      </w:pPr>
      <w:r w:rsidRPr="005B70A3">
        <w:rPr>
          <w:rFonts w:ascii="Tahoma" w:hAnsi="Tahoma" w:cs="Tahoma"/>
          <w:noProof/>
        </w:rPr>
        <w:drawing>
          <wp:anchor distT="0" distB="0" distL="114300" distR="114300" simplePos="0" relativeHeight="251672576" behindDoc="0" locked="0" layoutInCell="1" allowOverlap="1" wp14:anchorId="4979940E" wp14:editId="3D7410A0">
            <wp:simplePos x="0" y="0"/>
            <wp:positionH relativeFrom="margin">
              <wp:align>center</wp:align>
            </wp:positionH>
            <wp:positionV relativeFrom="paragraph">
              <wp:posOffset>787400</wp:posOffset>
            </wp:positionV>
            <wp:extent cx="2779914" cy="2085109"/>
            <wp:effectExtent l="0" t="0" r="1905" b="0"/>
            <wp:wrapTopAndBottom/>
            <wp:docPr id="5327101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914" cy="2085109"/>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C178E">
        <w:rPr>
          <w:rFonts w:ascii="Times New Roman" w:hAnsi="Times New Roman" w:cs="Times New Roman"/>
          <w:sz w:val="24"/>
          <w:szCs w:val="24"/>
        </w:rPr>
        <w:t>Stasiun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Andir</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memiliki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panjang</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peron</w:t>
      </w:r>
      <w:proofErr w:type="spellEnd"/>
      <w:r w:rsidRPr="001C178E">
        <w:rPr>
          <w:rFonts w:ascii="Times New Roman" w:hAnsi="Times New Roman" w:cs="Times New Roman"/>
          <w:sz w:val="24"/>
          <w:szCs w:val="24"/>
        </w:rPr>
        <w:t xml:space="preserve"> 260</w:t>
      </w:r>
      <w:r>
        <w:rPr>
          <w:rFonts w:ascii="Times New Roman" w:hAnsi="Times New Roman" w:cs="Times New Roman"/>
          <w:sz w:val="24"/>
          <w:szCs w:val="24"/>
        </w:rPr>
        <w:t xml:space="preserve"> </w:t>
      </w:r>
      <w:r w:rsidRPr="001C178E">
        <w:rPr>
          <w:rFonts w:ascii="Times New Roman" w:hAnsi="Times New Roman" w:cs="Times New Roman"/>
          <w:sz w:val="24"/>
          <w:szCs w:val="24"/>
        </w:rPr>
        <w:t xml:space="preserve">meter, yang </w:t>
      </w:r>
      <w:proofErr w:type="spellStart"/>
      <w:r w:rsidRPr="001C178E">
        <w:rPr>
          <w:rFonts w:ascii="Times New Roman" w:hAnsi="Times New Roman" w:cs="Times New Roman"/>
          <w:sz w:val="24"/>
          <w:szCs w:val="24"/>
        </w:rPr>
        <w:t>sudah</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mencukupi</w:t>
      </w:r>
      <w:proofErr w:type="spellEnd"/>
      <w:r w:rsidRPr="001C178E">
        <w:rPr>
          <w:rFonts w:ascii="Times New Roman" w:hAnsi="Times New Roman" w:cs="Times New Roman"/>
          <w:sz w:val="24"/>
          <w:szCs w:val="24"/>
        </w:rPr>
        <w:t xml:space="preserve"> dan </w:t>
      </w:r>
      <w:proofErr w:type="spellStart"/>
      <w:r w:rsidRPr="001C178E">
        <w:rPr>
          <w:rFonts w:ascii="Times New Roman" w:hAnsi="Times New Roman" w:cs="Times New Roman"/>
          <w:sz w:val="24"/>
          <w:szCs w:val="24"/>
        </w:rPr>
        <w:t>sesuai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dengan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persyaratan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teknis</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dalam</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Peraturan</w:t>
      </w:r>
      <w:proofErr w:type="spellEnd"/>
      <w:r w:rsidRPr="001C178E">
        <w:rPr>
          <w:rFonts w:ascii="Times New Roman" w:hAnsi="Times New Roman" w:cs="Times New Roman"/>
          <w:sz w:val="24"/>
          <w:szCs w:val="24"/>
        </w:rPr>
        <w:t xml:space="preserve"> Menteri </w:t>
      </w:r>
      <w:proofErr w:type="spellStart"/>
      <w:r w:rsidRPr="001C178E">
        <w:rPr>
          <w:rFonts w:ascii="Times New Roman" w:hAnsi="Times New Roman" w:cs="Times New Roman"/>
          <w:sz w:val="24"/>
          <w:szCs w:val="24"/>
        </w:rPr>
        <w:t>Nomor</w:t>
      </w:r>
      <w:proofErr w:type="spellEnd"/>
      <w:r w:rsidRPr="001C178E">
        <w:rPr>
          <w:rFonts w:ascii="Times New Roman" w:hAnsi="Times New Roman" w:cs="Times New Roman"/>
          <w:sz w:val="24"/>
          <w:szCs w:val="24"/>
        </w:rPr>
        <w:t xml:space="preserve"> 29 </w:t>
      </w:r>
      <w:proofErr w:type="spellStart"/>
      <w:r w:rsidRPr="001C178E">
        <w:rPr>
          <w:rFonts w:ascii="Times New Roman" w:hAnsi="Times New Roman" w:cs="Times New Roman"/>
          <w:sz w:val="24"/>
          <w:szCs w:val="24"/>
        </w:rPr>
        <w:t>Tahun</w:t>
      </w:r>
      <w:proofErr w:type="spellEnd"/>
      <w:r w:rsidRPr="001C178E">
        <w:rPr>
          <w:rFonts w:ascii="Times New Roman" w:hAnsi="Times New Roman" w:cs="Times New Roman"/>
          <w:sz w:val="24"/>
          <w:szCs w:val="24"/>
        </w:rPr>
        <w:t xml:space="preserve"> 2011, yang </w:t>
      </w:r>
      <w:proofErr w:type="spellStart"/>
      <w:r w:rsidRPr="001C178E">
        <w:rPr>
          <w:rFonts w:ascii="Times New Roman" w:hAnsi="Times New Roman" w:cs="Times New Roman"/>
          <w:sz w:val="24"/>
          <w:szCs w:val="24"/>
        </w:rPr>
        <w:t>mensyaratkan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panjang</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peron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sesuai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dengan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panjang</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rangkaian</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kereta</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api</w:t>
      </w:r>
      <w:proofErr w:type="spellEnd"/>
      <w:r w:rsidRPr="001C178E">
        <w:rPr>
          <w:rFonts w:ascii="Times New Roman" w:hAnsi="Times New Roman" w:cs="Times New Roman"/>
          <w:sz w:val="24"/>
          <w:szCs w:val="24"/>
        </w:rPr>
        <w:t xml:space="preserve"> </w:t>
      </w:r>
      <w:proofErr w:type="spellStart"/>
      <w:r w:rsidRPr="001C178E">
        <w:rPr>
          <w:rFonts w:ascii="Times New Roman" w:hAnsi="Times New Roman" w:cs="Times New Roman"/>
          <w:sz w:val="24"/>
          <w:szCs w:val="24"/>
        </w:rPr>
        <w:t>penumpang</w:t>
      </w:r>
      <w:proofErr w:type="spellEnd"/>
      <w:r w:rsidRPr="001C178E">
        <w:rPr>
          <w:rFonts w:ascii="Times New Roman" w:hAnsi="Times New Roman" w:cs="Times New Roman"/>
          <w:sz w:val="24"/>
          <w:szCs w:val="24"/>
        </w:rPr>
        <w:t xml:space="preserve"> yang </w:t>
      </w:r>
      <w:proofErr w:type="spellStart"/>
      <w:r w:rsidRPr="001C178E">
        <w:rPr>
          <w:rFonts w:ascii="Times New Roman" w:hAnsi="Times New Roman" w:cs="Times New Roman"/>
          <w:sz w:val="24"/>
          <w:szCs w:val="24"/>
        </w:rPr>
        <w:t>beroperasi</w:t>
      </w:r>
      <w:proofErr w:type="spellEnd"/>
      <w:r w:rsidRPr="001C178E">
        <w:rPr>
          <w:rFonts w:ascii="Times New Roman" w:hAnsi="Times New Roman" w:cs="Times New Roman"/>
          <w:sz w:val="24"/>
          <w:szCs w:val="24"/>
        </w:rPr>
        <w:t>.</w:t>
      </w:r>
    </w:p>
    <w:p w14:paraId="683A8818" w14:textId="7144E040" w:rsidR="001C178E" w:rsidRDefault="001C178E" w:rsidP="001C178E">
      <w:pPr>
        <w:pStyle w:val="Caption"/>
        <w:ind w:left="3600"/>
        <w:rPr>
          <w:rFonts w:ascii="Times New Roman" w:hAnsi="Times New Roman" w:cs="Times New Roman"/>
          <w:i w:val="0"/>
          <w:iCs w:val="0"/>
          <w:color w:val="auto"/>
          <w:sz w:val="20"/>
          <w:szCs w:val="20"/>
        </w:rPr>
      </w:pPr>
      <w:r>
        <w:rPr>
          <w:rFonts w:ascii="Times New Roman" w:hAnsi="Times New Roman" w:cs="Times New Roman"/>
          <w:b/>
          <w:bCs/>
          <w:i w:val="0"/>
          <w:iCs w:val="0"/>
          <w:color w:val="auto"/>
          <w:sz w:val="20"/>
          <w:szCs w:val="20"/>
        </w:rPr>
        <w:t xml:space="preserve">         </w:t>
      </w:r>
      <w:r w:rsidRPr="001C178E">
        <w:rPr>
          <w:rFonts w:ascii="Times New Roman" w:hAnsi="Times New Roman" w:cs="Times New Roman"/>
          <w:b/>
          <w:bCs/>
          <w:i w:val="0"/>
          <w:iCs w:val="0"/>
          <w:color w:val="auto"/>
          <w:sz w:val="20"/>
          <w:szCs w:val="20"/>
        </w:rPr>
        <w:t xml:space="preserve">Gambar </w:t>
      </w:r>
      <w:r w:rsidRPr="001C178E">
        <w:rPr>
          <w:rFonts w:ascii="Times New Roman" w:hAnsi="Times New Roman" w:cs="Times New Roman"/>
          <w:b/>
          <w:bCs/>
          <w:i w:val="0"/>
          <w:iCs w:val="0"/>
          <w:color w:val="auto"/>
          <w:sz w:val="20"/>
          <w:szCs w:val="20"/>
        </w:rPr>
        <w:fldChar w:fldCharType="begin"/>
      </w:r>
      <w:r w:rsidRPr="001C178E">
        <w:rPr>
          <w:rFonts w:ascii="Times New Roman" w:hAnsi="Times New Roman" w:cs="Times New Roman"/>
          <w:b/>
          <w:bCs/>
          <w:i w:val="0"/>
          <w:iCs w:val="0"/>
          <w:color w:val="auto"/>
          <w:sz w:val="20"/>
          <w:szCs w:val="20"/>
        </w:rPr>
        <w:instrText xml:space="preserve"> SEQ Gambar \* ARABIC </w:instrText>
      </w:r>
      <w:r w:rsidRPr="001C178E">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4</w:t>
      </w:r>
      <w:r w:rsidRPr="001C178E">
        <w:rPr>
          <w:rFonts w:ascii="Times New Roman" w:hAnsi="Times New Roman" w:cs="Times New Roman"/>
          <w:b/>
          <w:bCs/>
          <w:i w:val="0"/>
          <w:iCs w:val="0"/>
          <w:color w:val="auto"/>
          <w:sz w:val="20"/>
          <w:szCs w:val="20"/>
        </w:rPr>
        <w:fldChar w:fldCharType="end"/>
      </w:r>
      <w:r w:rsidRPr="001C178E">
        <w:rPr>
          <w:rFonts w:ascii="Times New Roman" w:hAnsi="Times New Roman" w:cs="Times New Roman"/>
          <w:b/>
          <w:bCs/>
          <w:i w:val="0"/>
          <w:iCs w:val="0"/>
          <w:color w:val="auto"/>
          <w:sz w:val="20"/>
          <w:szCs w:val="20"/>
        </w:rPr>
        <w:t xml:space="preserve">. </w:t>
      </w:r>
      <w:r w:rsidRPr="001C178E">
        <w:rPr>
          <w:rFonts w:ascii="Times New Roman" w:hAnsi="Times New Roman" w:cs="Times New Roman"/>
          <w:i w:val="0"/>
          <w:iCs w:val="0"/>
          <w:color w:val="auto"/>
          <w:sz w:val="20"/>
          <w:szCs w:val="20"/>
        </w:rPr>
        <w:t>Peron</w:t>
      </w:r>
      <w:r>
        <w:rPr>
          <w:rFonts w:ascii="Times New Roman" w:hAnsi="Times New Roman" w:cs="Times New Roman"/>
          <w:i w:val="0"/>
          <w:iCs w:val="0"/>
          <w:color w:val="auto"/>
          <w:sz w:val="20"/>
          <w:szCs w:val="20"/>
        </w:rPr>
        <w:t xml:space="preserve"> </w:t>
      </w:r>
    </w:p>
    <w:p w14:paraId="6F9A366C" w14:textId="14CACDD1" w:rsidR="00C93FC2" w:rsidRPr="00F21B74" w:rsidRDefault="00F21B74" w:rsidP="00F21B74">
      <w:pPr>
        <w:spacing w:after="120" w:line="240" w:lineRule="auto"/>
        <w:contextualSpacing/>
        <w:jc w:val="both"/>
        <w:rPr>
          <w:rFonts w:ascii="Times New Roman" w:hAnsi="Times New Roman" w:cs="Times New Roman"/>
          <w:sz w:val="24"/>
          <w:szCs w:val="24"/>
        </w:rPr>
      </w:pPr>
      <w:r w:rsidRPr="00F21B74">
        <w:rPr>
          <w:rFonts w:ascii="Times New Roman" w:hAnsi="Times New Roman" w:cs="Times New Roman"/>
          <w:sz w:val="24"/>
          <w:szCs w:val="24"/>
        </w:rPr>
        <w:t xml:space="preserve">Pada </w:t>
      </w:r>
      <w:proofErr w:type="spellStart"/>
      <w:r w:rsidRPr="00F21B74">
        <w:rPr>
          <w:rFonts w:ascii="Times New Roman" w:hAnsi="Times New Roman" w:cs="Times New Roman"/>
          <w:sz w:val="24"/>
          <w:szCs w:val="24"/>
        </w:rPr>
        <w:t>kondisi</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eksisting</w:t>
      </w:r>
      <w:proofErr w:type="spellEnd"/>
      <w:r w:rsidRPr="00F21B74">
        <w:rPr>
          <w:rFonts w:ascii="Times New Roman" w:hAnsi="Times New Roman" w:cs="Times New Roman"/>
          <w:sz w:val="24"/>
          <w:szCs w:val="24"/>
        </w:rPr>
        <w:t xml:space="preserve"> di </w:t>
      </w:r>
      <w:proofErr w:type="spellStart"/>
      <w:r w:rsidRPr="00F21B74">
        <w:rPr>
          <w:rFonts w:ascii="Times New Roman" w:hAnsi="Times New Roman" w:cs="Times New Roman"/>
          <w:sz w:val="24"/>
          <w:szCs w:val="24"/>
        </w:rPr>
        <w:t>Stasiun</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Andir</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berikut</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fasilitas</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Standar</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pelayanan</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penumpan</w:t>
      </w:r>
      <w:proofErr w:type="spellEnd"/>
      <w:r w:rsidRPr="00F21B74">
        <w:rPr>
          <w:rFonts w:ascii="Times New Roman" w:hAnsi="Times New Roman" w:cs="Times New Roman"/>
          <w:sz w:val="24"/>
          <w:szCs w:val="24"/>
        </w:rPr>
        <w:t xml:space="preserve"> yang </w:t>
      </w:r>
      <w:proofErr w:type="spellStart"/>
      <w:r w:rsidRPr="00F21B74">
        <w:rPr>
          <w:rFonts w:ascii="Times New Roman" w:hAnsi="Times New Roman" w:cs="Times New Roman"/>
          <w:sz w:val="24"/>
          <w:szCs w:val="24"/>
        </w:rPr>
        <w:t>ada</w:t>
      </w:r>
      <w:proofErr w:type="spellEnd"/>
      <w:r w:rsidRPr="00F21B74">
        <w:rPr>
          <w:rFonts w:ascii="Times New Roman" w:hAnsi="Times New Roman" w:cs="Times New Roman"/>
          <w:sz w:val="24"/>
          <w:szCs w:val="24"/>
        </w:rPr>
        <w:t xml:space="preserve"> dan </w:t>
      </w:r>
      <w:proofErr w:type="spellStart"/>
      <w:r w:rsidRPr="00F21B74">
        <w:rPr>
          <w:rFonts w:ascii="Times New Roman" w:hAnsi="Times New Roman" w:cs="Times New Roman"/>
          <w:sz w:val="24"/>
          <w:szCs w:val="24"/>
        </w:rPr>
        <w:t>tidak</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ada</w:t>
      </w:r>
      <w:proofErr w:type="spellEnd"/>
      <w:r w:rsidRPr="00F21B74">
        <w:rPr>
          <w:rFonts w:ascii="Times New Roman" w:hAnsi="Times New Roman" w:cs="Times New Roman"/>
          <w:sz w:val="24"/>
          <w:szCs w:val="24"/>
        </w:rPr>
        <w:t xml:space="preserve"> di </w:t>
      </w:r>
      <w:proofErr w:type="spellStart"/>
      <w:r w:rsidRPr="00F21B74">
        <w:rPr>
          <w:rFonts w:ascii="Times New Roman" w:hAnsi="Times New Roman" w:cs="Times New Roman"/>
          <w:sz w:val="24"/>
          <w:szCs w:val="24"/>
        </w:rPr>
        <w:t>stasiun</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Andir</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menurut</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Peraturan</w:t>
      </w:r>
      <w:proofErr w:type="spellEnd"/>
      <w:r w:rsidRPr="00F21B74">
        <w:rPr>
          <w:rFonts w:ascii="Times New Roman" w:hAnsi="Times New Roman" w:cs="Times New Roman"/>
          <w:sz w:val="24"/>
          <w:szCs w:val="24"/>
        </w:rPr>
        <w:t xml:space="preserve"> Menteri </w:t>
      </w:r>
      <w:proofErr w:type="spellStart"/>
      <w:r w:rsidRPr="00F21B74">
        <w:rPr>
          <w:rFonts w:ascii="Times New Roman" w:hAnsi="Times New Roman" w:cs="Times New Roman"/>
          <w:sz w:val="24"/>
          <w:szCs w:val="24"/>
        </w:rPr>
        <w:t>Nomor</w:t>
      </w:r>
      <w:proofErr w:type="spellEnd"/>
      <w:r w:rsidRPr="00F21B74">
        <w:rPr>
          <w:rFonts w:ascii="Times New Roman" w:hAnsi="Times New Roman" w:cs="Times New Roman"/>
          <w:sz w:val="24"/>
          <w:szCs w:val="24"/>
        </w:rPr>
        <w:t xml:space="preserve"> 63 </w:t>
      </w:r>
      <w:proofErr w:type="spellStart"/>
      <w:r w:rsidRPr="00F21B74">
        <w:rPr>
          <w:rFonts w:ascii="Times New Roman" w:hAnsi="Times New Roman" w:cs="Times New Roman"/>
          <w:sz w:val="24"/>
          <w:szCs w:val="24"/>
        </w:rPr>
        <w:t>Tahun</w:t>
      </w:r>
      <w:proofErr w:type="spellEnd"/>
      <w:r w:rsidRPr="00F21B74">
        <w:rPr>
          <w:rFonts w:ascii="Times New Roman" w:hAnsi="Times New Roman" w:cs="Times New Roman"/>
          <w:sz w:val="24"/>
          <w:szCs w:val="24"/>
        </w:rPr>
        <w:t xml:space="preserve"> 2019 </w:t>
      </w:r>
      <w:proofErr w:type="spellStart"/>
      <w:r w:rsidRPr="00F21B74">
        <w:rPr>
          <w:rFonts w:ascii="Times New Roman" w:hAnsi="Times New Roman" w:cs="Times New Roman"/>
          <w:sz w:val="24"/>
          <w:szCs w:val="24"/>
        </w:rPr>
        <w:t>adalah</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sebagai</w:t>
      </w:r>
      <w:proofErr w:type="spellEnd"/>
      <w:r w:rsidRPr="00F21B74">
        <w:rPr>
          <w:rFonts w:ascii="Times New Roman" w:hAnsi="Times New Roman" w:cs="Times New Roman"/>
          <w:sz w:val="24"/>
          <w:szCs w:val="24"/>
        </w:rPr>
        <w:t xml:space="preserve"> </w:t>
      </w:r>
      <w:proofErr w:type="spellStart"/>
      <w:r w:rsidRPr="00F21B74">
        <w:rPr>
          <w:rFonts w:ascii="Times New Roman" w:hAnsi="Times New Roman" w:cs="Times New Roman"/>
          <w:sz w:val="24"/>
          <w:szCs w:val="24"/>
        </w:rPr>
        <w:t>berikut</w:t>
      </w:r>
      <w:proofErr w:type="spellEnd"/>
      <w:r w:rsidRPr="00F21B74">
        <w:rPr>
          <w:rFonts w:ascii="Times New Roman" w:hAnsi="Times New Roman" w:cs="Times New Roman"/>
          <w:sz w:val="24"/>
          <w:szCs w:val="24"/>
        </w:rPr>
        <w:t>:</w:t>
      </w:r>
    </w:p>
    <w:p w14:paraId="3A6DEC48" w14:textId="690CB64E" w:rsidR="00F9727F" w:rsidRDefault="004D1F57" w:rsidP="004D1F57">
      <w:pPr>
        <w:pStyle w:val="Caption"/>
        <w:rPr>
          <w:rFonts w:ascii="Times New Roman" w:hAnsi="Times New Roman" w:cs="Times New Roman"/>
          <w:i w:val="0"/>
          <w:iCs w:val="0"/>
          <w:color w:val="auto"/>
          <w:sz w:val="20"/>
          <w:szCs w:val="20"/>
        </w:rPr>
      </w:pPr>
      <w:r w:rsidRPr="004D1F57">
        <w:rPr>
          <w:rFonts w:ascii="Times New Roman" w:hAnsi="Times New Roman" w:cs="Times New Roman"/>
          <w:b/>
          <w:bCs/>
          <w:i w:val="0"/>
          <w:iCs w:val="0"/>
          <w:color w:val="auto"/>
          <w:sz w:val="20"/>
          <w:szCs w:val="20"/>
        </w:rPr>
        <w:t xml:space="preserve">Tabel  </w:t>
      </w:r>
      <w:r w:rsidRPr="004D1F57">
        <w:rPr>
          <w:rFonts w:ascii="Times New Roman" w:hAnsi="Times New Roman" w:cs="Times New Roman"/>
          <w:b/>
          <w:bCs/>
          <w:i w:val="0"/>
          <w:iCs w:val="0"/>
          <w:color w:val="auto"/>
          <w:sz w:val="20"/>
          <w:szCs w:val="20"/>
        </w:rPr>
        <w:fldChar w:fldCharType="begin"/>
      </w:r>
      <w:r w:rsidRPr="004D1F57">
        <w:rPr>
          <w:rFonts w:ascii="Times New Roman" w:hAnsi="Times New Roman" w:cs="Times New Roman"/>
          <w:b/>
          <w:bCs/>
          <w:i w:val="0"/>
          <w:iCs w:val="0"/>
          <w:color w:val="auto"/>
          <w:sz w:val="20"/>
          <w:szCs w:val="20"/>
        </w:rPr>
        <w:instrText xml:space="preserve"> SEQ Tabel_ \* ARABIC </w:instrText>
      </w:r>
      <w:r w:rsidRPr="004D1F5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w:t>
      </w:r>
      <w:r w:rsidRPr="004D1F57">
        <w:rPr>
          <w:rFonts w:ascii="Times New Roman" w:hAnsi="Times New Roman" w:cs="Times New Roman"/>
          <w:b/>
          <w:bCs/>
          <w:i w:val="0"/>
          <w:iCs w:val="0"/>
          <w:color w:val="auto"/>
          <w:sz w:val="20"/>
          <w:szCs w:val="20"/>
        </w:rPr>
        <w:fldChar w:fldCharType="end"/>
      </w:r>
      <w:r w:rsidRPr="004D1F57">
        <w:rPr>
          <w:rFonts w:ascii="Times New Roman" w:hAnsi="Times New Roman" w:cs="Times New Roman"/>
          <w:b/>
          <w:bCs/>
          <w:i w:val="0"/>
          <w:iCs w:val="0"/>
          <w:color w:val="auto"/>
          <w:sz w:val="20"/>
          <w:szCs w:val="20"/>
        </w:rPr>
        <w:t>.</w:t>
      </w:r>
      <w:r>
        <w:t xml:space="preserve"> </w:t>
      </w:r>
      <w:proofErr w:type="spellStart"/>
      <w:r w:rsidR="003154DE">
        <w:rPr>
          <w:rFonts w:ascii="Times New Roman" w:hAnsi="Times New Roman" w:cs="Times New Roman"/>
          <w:i w:val="0"/>
          <w:iCs w:val="0"/>
          <w:color w:val="auto"/>
          <w:sz w:val="20"/>
          <w:szCs w:val="20"/>
        </w:rPr>
        <w:t>Standar</w:t>
      </w:r>
      <w:proofErr w:type="spellEnd"/>
      <w:r w:rsidR="003154DE">
        <w:rPr>
          <w:rFonts w:ascii="Times New Roman" w:hAnsi="Times New Roman" w:cs="Times New Roman"/>
          <w:i w:val="0"/>
          <w:iCs w:val="0"/>
          <w:color w:val="auto"/>
          <w:sz w:val="20"/>
          <w:szCs w:val="20"/>
        </w:rPr>
        <w:t xml:space="preserve"> </w:t>
      </w:r>
      <w:proofErr w:type="spellStart"/>
      <w:r w:rsidR="003154DE">
        <w:rPr>
          <w:rFonts w:ascii="Times New Roman" w:hAnsi="Times New Roman" w:cs="Times New Roman"/>
          <w:i w:val="0"/>
          <w:iCs w:val="0"/>
          <w:color w:val="auto"/>
          <w:sz w:val="20"/>
          <w:szCs w:val="20"/>
        </w:rPr>
        <w:t>pelayanan</w:t>
      </w:r>
      <w:proofErr w:type="spellEnd"/>
      <w:r w:rsidR="003154DE">
        <w:rPr>
          <w:rFonts w:ascii="Times New Roman" w:hAnsi="Times New Roman" w:cs="Times New Roman"/>
          <w:i w:val="0"/>
          <w:iCs w:val="0"/>
          <w:color w:val="auto"/>
          <w:sz w:val="20"/>
          <w:szCs w:val="20"/>
        </w:rPr>
        <w:t xml:space="preserve"> minimum </w:t>
      </w:r>
      <w:proofErr w:type="spellStart"/>
      <w:r w:rsidR="003154DE">
        <w:rPr>
          <w:rFonts w:ascii="Times New Roman" w:hAnsi="Times New Roman" w:cs="Times New Roman"/>
          <w:i w:val="0"/>
          <w:iCs w:val="0"/>
          <w:color w:val="auto"/>
          <w:sz w:val="20"/>
          <w:szCs w:val="20"/>
        </w:rPr>
        <w:t>angkutan</w:t>
      </w:r>
      <w:proofErr w:type="spellEnd"/>
      <w:r w:rsidR="003154DE">
        <w:rPr>
          <w:rFonts w:ascii="Times New Roman" w:hAnsi="Times New Roman" w:cs="Times New Roman"/>
          <w:i w:val="0"/>
          <w:iCs w:val="0"/>
          <w:color w:val="auto"/>
          <w:sz w:val="20"/>
          <w:szCs w:val="20"/>
        </w:rPr>
        <w:t xml:space="preserve"> orang </w:t>
      </w:r>
      <w:proofErr w:type="spellStart"/>
      <w:r w:rsidR="003154DE">
        <w:rPr>
          <w:rFonts w:ascii="Times New Roman" w:hAnsi="Times New Roman" w:cs="Times New Roman"/>
          <w:i w:val="0"/>
          <w:iCs w:val="0"/>
          <w:color w:val="auto"/>
          <w:sz w:val="20"/>
          <w:szCs w:val="20"/>
        </w:rPr>
        <w:t>dengan</w:t>
      </w:r>
      <w:proofErr w:type="spellEnd"/>
      <w:r w:rsidR="003154DE">
        <w:rPr>
          <w:rFonts w:ascii="Times New Roman" w:hAnsi="Times New Roman" w:cs="Times New Roman"/>
          <w:i w:val="0"/>
          <w:iCs w:val="0"/>
          <w:color w:val="auto"/>
          <w:sz w:val="20"/>
          <w:szCs w:val="20"/>
        </w:rPr>
        <w:t xml:space="preserve"> </w:t>
      </w:r>
      <w:proofErr w:type="spellStart"/>
      <w:r w:rsidR="003154DE">
        <w:rPr>
          <w:rFonts w:ascii="Times New Roman" w:hAnsi="Times New Roman" w:cs="Times New Roman"/>
          <w:i w:val="0"/>
          <w:iCs w:val="0"/>
          <w:color w:val="auto"/>
          <w:sz w:val="20"/>
          <w:szCs w:val="20"/>
        </w:rPr>
        <w:t>kereta</w:t>
      </w:r>
      <w:proofErr w:type="spellEnd"/>
      <w:r w:rsidR="003154DE">
        <w:rPr>
          <w:rFonts w:ascii="Times New Roman" w:hAnsi="Times New Roman" w:cs="Times New Roman"/>
          <w:i w:val="0"/>
          <w:iCs w:val="0"/>
          <w:color w:val="auto"/>
          <w:sz w:val="20"/>
          <w:szCs w:val="20"/>
        </w:rPr>
        <w:t xml:space="preserve"> </w:t>
      </w:r>
      <w:proofErr w:type="spellStart"/>
      <w:r w:rsidR="003154DE">
        <w:rPr>
          <w:rFonts w:ascii="Times New Roman" w:hAnsi="Times New Roman" w:cs="Times New Roman"/>
          <w:i w:val="0"/>
          <w:iCs w:val="0"/>
          <w:color w:val="auto"/>
          <w:sz w:val="20"/>
          <w:szCs w:val="20"/>
        </w:rPr>
        <w:t>api</w:t>
      </w:r>
      <w:proofErr w:type="spellEnd"/>
      <w:r w:rsidR="003154DE">
        <w:rPr>
          <w:rFonts w:ascii="Times New Roman" w:hAnsi="Times New Roman" w:cs="Times New Roman"/>
          <w:i w:val="0"/>
          <w:iCs w:val="0"/>
          <w:color w:val="auto"/>
          <w:sz w:val="20"/>
          <w:szCs w:val="20"/>
        </w:rPr>
        <w:t xml:space="preserve"> di </w:t>
      </w:r>
      <w:proofErr w:type="spellStart"/>
      <w:r w:rsidR="003154DE">
        <w:rPr>
          <w:rFonts w:ascii="Times New Roman" w:hAnsi="Times New Roman" w:cs="Times New Roman"/>
          <w:i w:val="0"/>
          <w:iCs w:val="0"/>
          <w:color w:val="auto"/>
          <w:sz w:val="20"/>
          <w:szCs w:val="20"/>
        </w:rPr>
        <w:t>Stasiun</w:t>
      </w:r>
      <w:proofErr w:type="spellEnd"/>
      <w:r w:rsidR="003154DE">
        <w:rPr>
          <w:rFonts w:ascii="Times New Roman" w:hAnsi="Times New Roman" w:cs="Times New Roman"/>
          <w:i w:val="0"/>
          <w:iCs w:val="0"/>
          <w:color w:val="auto"/>
          <w:sz w:val="20"/>
          <w:szCs w:val="20"/>
        </w:rPr>
        <w:t xml:space="preserve"> </w:t>
      </w:r>
      <w:proofErr w:type="spellStart"/>
      <w:r w:rsidR="003154DE">
        <w:rPr>
          <w:rFonts w:ascii="Times New Roman" w:hAnsi="Times New Roman" w:cs="Times New Roman"/>
          <w:i w:val="0"/>
          <w:iCs w:val="0"/>
          <w:color w:val="auto"/>
          <w:sz w:val="20"/>
          <w:szCs w:val="20"/>
        </w:rPr>
        <w:t>Andir</w:t>
      </w:r>
      <w:proofErr w:type="spellEnd"/>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556"/>
        <w:gridCol w:w="1569"/>
        <w:gridCol w:w="3406"/>
        <w:gridCol w:w="995"/>
        <w:gridCol w:w="802"/>
        <w:gridCol w:w="330"/>
        <w:gridCol w:w="71"/>
        <w:gridCol w:w="810"/>
        <w:gridCol w:w="1099"/>
      </w:tblGrid>
      <w:tr w:rsidR="002446E2" w:rsidRPr="00C16490" w14:paraId="55C0E9E5" w14:textId="77777777" w:rsidTr="007714EE">
        <w:trPr>
          <w:trHeight w:hRule="exact" w:val="397"/>
        </w:trPr>
        <w:tc>
          <w:tcPr>
            <w:tcW w:w="289" w:type="pct"/>
            <w:vMerge w:val="restart"/>
            <w:shd w:val="clear" w:color="auto" w:fill="auto"/>
            <w:noWrap/>
            <w:vAlign w:val="center"/>
            <w:hideMark/>
          </w:tcPr>
          <w:p w14:paraId="4F9B8A76"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r w:rsidRPr="00C16490">
              <w:rPr>
                <w:rFonts w:ascii="Times New Roman" w:eastAsia="Times New Roman" w:hAnsi="Times New Roman" w:cs="Times New Roman"/>
                <w:b/>
                <w:bCs/>
                <w:color w:val="000000"/>
                <w:sz w:val="20"/>
                <w:szCs w:val="20"/>
                <w:lang w:eastAsia="en-ID"/>
              </w:rPr>
              <w:t>No</w:t>
            </w:r>
          </w:p>
        </w:tc>
        <w:tc>
          <w:tcPr>
            <w:tcW w:w="814" w:type="pct"/>
            <w:vMerge w:val="restart"/>
            <w:shd w:val="clear" w:color="auto" w:fill="auto"/>
            <w:noWrap/>
            <w:vAlign w:val="center"/>
            <w:hideMark/>
          </w:tcPr>
          <w:p w14:paraId="1D1BB99F"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r w:rsidRPr="00C16490">
              <w:rPr>
                <w:rFonts w:ascii="Times New Roman" w:eastAsia="Times New Roman" w:hAnsi="Times New Roman" w:cs="Times New Roman"/>
                <w:b/>
                <w:bCs/>
                <w:color w:val="000000"/>
                <w:sz w:val="20"/>
                <w:szCs w:val="20"/>
                <w:lang w:eastAsia="en-ID"/>
              </w:rPr>
              <w:t xml:space="preserve">Jenis </w:t>
            </w:r>
            <w:proofErr w:type="spellStart"/>
            <w:r w:rsidRPr="00C16490">
              <w:rPr>
                <w:rFonts w:ascii="Times New Roman" w:eastAsia="Times New Roman" w:hAnsi="Times New Roman" w:cs="Times New Roman"/>
                <w:b/>
                <w:bCs/>
                <w:color w:val="000000"/>
                <w:sz w:val="20"/>
                <w:szCs w:val="20"/>
                <w:lang w:eastAsia="en-ID"/>
              </w:rPr>
              <w:t>Pelayanan</w:t>
            </w:r>
            <w:proofErr w:type="spellEnd"/>
          </w:p>
        </w:tc>
        <w:tc>
          <w:tcPr>
            <w:tcW w:w="1767" w:type="pct"/>
            <w:shd w:val="clear" w:color="auto" w:fill="auto"/>
            <w:noWrap/>
            <w:vAlign w:val="center"/>
            <w:hideMark/>
          </w:tcPr>
          <w:p w14:paraId="4BACB9B1"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roofErr w:type="spellStart"/>
            <w:r w:rsidRPr="00C16490">
              <w:rPr>
                <w:rFonts w:ascii="Times New Roman" w:eastAsia="Times New Roman" w:hAnsi="Times New Roman" w:cs="Times New Roman"/>
                <w:b/>
                <w:bCs/>
                <w:color w:val="000000"/>
                <w:sz w:val="20"/>
                <w:szCs w:val="20"/>
                <w:lang w:eastAsia="en-ID"/>
              </w:rPr>
              <w:t>Tolak</w:t>
            </w:r>
            <w:proofErr w:type="spellEnd"/>
            <w:r w:rsidRPr="00C16490">
              <w:rPr>
                <w:rFonts w:ascii="Times New Roman" w:eastAsia="Times New Roman" w:hAnsi="Times New Roman" w:cs="Times New Roman"/>
                <w:b/>
                <w:bCs/>
                <w:color w:val="000000"/>
                <w:sz w:val="20"/>
                <w:szCs w:val="20"/>
                <w:lang w:eastAsia="en-ID"/>
              </w:rPr>
              <w:t xml:space="preserve"> </w:t>
            </w:r>
            <w:proofErr w:type="spellStart"/>
            <w:r w:rsidRPr="00C16490">
              <w:rPr>
                <w:rFonts w:ascii="Times New Roman" w:eastAsia="Times New Roman" w:hAnsi="Times New Roman" w:cs="Times New Roman"/>
                <w:b/>
                <w:bCs/>
                <w:color w:val="000000"/>
                <w:sz w:val="20"/>
                <w:szCs w:val="20"/>
                <w:lang w:eastAsia="en-ID"/>
              </w:rPr>
              <w:t>Ukur</w:t>
            </w:r>
            <w:proofErr w:type="spellEnd"/>
          </w:p>
        </w:tc>
        <w:tc>
          <w:tcPr>
            <w:tcW w:w="1560" w:type="pct"/>
            <w:gridSpan w:val="5"/>
            <w:shd w:val="clear" w:color="auto" w:fill="auto"/>
            <w:noWrap/>
            <w:vAlign w:val="center"/>
            <w:hideMark/>
          </w:tcPr>
          <w:p w14:paraId="3C5C863B"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roofErr w:type="spellStart"/>
            <w:r w:rsidRPr="00C16490">
              <w:rPr>
                <w:rFonts w:ascii="Times New Roman" w:eastAsia="Times New Roman" w:hAnsi="Times New Roman" w:cs="Times New Roman"/>
                <w:b/>
                <w:bCs/>
                <w:color w:val="000000"/>
                <w:sz w:val="20"/>
                <w:szCs w:val="20"/>
                <w:lang w:eastAsia="en-ID"/>
              </w:rPr>
              <w:t>Kondisi</w:t>
            </w:r>
            <w:proofErr w:type="spellEnd"/>
            <w:r w:rsidRPr="00C16490">
              <w:rPr>
                <w:rFonts w:ascii="Times New Roman" w:eastAsia="Times New Roman" w:hAnsi="Times New Roman" w:cs="Times New Roman"/>
                <w:b/>
                <w:bCs/>
                <w:color w:val="000000"/>
                <w:sz w:val="20"/>
                <w:szCs w:val="20"/>
                <w:lang w:eastAsia="en-ID"/>
              </w:rPr>
              <w:t xml:space="preserve"> Saat Ini</w:t>
            </w:r>
          </w:p>
        </w:tc>
        <w:tc>
          <w:tcPr>
            <w:tcW w:w="570" w:type="pct"/>
            <w:vMerge w:val="restart"/>
            <w:shd w:val="clear" w:color="auto" w:fill="auto"/>
            <w:noWrap/>
            <w:vAlign w:val="center"/>
          </w:tcPr>
          <w:p w14:paraId="4496517C"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roofErr w:type="spellStart"/>
            <w:r w:rsidRPr="00C16490">
              <w:rPr>
                <w:rFonts w:ascii="Times New Roman" w:eastAsia="Times New Roman" w:hAnsi="Times New Roman" w:cs="Times New Roman"/>
                <w:b/>
                <w:bCs/>
                <w:color w:val="000000"/>
                <w:sz w:val="20"/>
                <w:szCs w:val="20"/>
                <w:lang w:eastAsia="en-ID"/>
              </w:rPr>
              <w:t>Persentase</w:t>
            </w:r>
            <w:proofErr w:type="spellEnd"/>
          </w:p>
        </w:tc>
      </w:tr>
      <w:tr w:rsidR="00A164AA" w:rsidRPr="00C16490" w14:paraId="641D686D" w14:textId="77777777" w:rsidTr="007714EE">
        <w:trPr>
          <w:trHeight w:hRule="exact" w:val="665"/>
        </w:trPr>
        <w:tc>
          <w:tcPr>
            <w:tcW w:w="289" w:type="pct"/>
            <w:vMerge/>
            <w:tcBorders>
              <w:bottom w:val="single" w:sz="4" w:space="0" w:color="auto"/>
            </w:tcBorders>
            <w:vAlign w:val="center"/>
            <w:hideMark/>
          </w:tcPr>
          <w:p w14:paraId="64D9ECF3"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
        </w:tc>
        <w:tc>
          <w:tcPr>
            <w:tcW w:w="814" w:type="pct"/>
            <w:vMerge/>
            <w:tcBorders>
              <w:bottom w:val="single" w:sz="4" w:space="0" w:color="auto"/>
            </w:tcBorders>
            <w:vAlign w:val="center"/>
            <w:hideMark/>
          </w:tcPr>
          <w:p w14:paraId="176422A9"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
        </w:tc>
        <w:tc>
          <w:tcPr>
            <w:tcW w:w="1767" w:type="pct"/>
            <w:tcBorders>
              <w:bottom w:val="single" w:sz="4" w:space="0" w:color="auto"/>
            </w:tcBorders>
            <w:shd w:val="clear" w:color="auto" w:fill="auto"/>
            <w:noWrap/>
            <w:vAlign w:val="center"/>
            <w:hideMark/>
          </w:tcPr>
          <w:p w14:paraId="779274F3"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roofErr w:type="spellStart"/>
            <w:r w:rsidRPr="00C16490">
              <w:rPr>
                <w:rFonts w:ascii="Times New Roman" w:eastAsia="Times New Roman" w:hAnsi="Times New Roman" w:cs="Times New Roman"/>
                <w:b/>
                <w:bCs/>
                <w:color w:val="000000"/>
                <w:sz w:val="20"/>
                <w:szCs w:val="20"/>
                <w:lang w:eastAsia="en-ID"/>
              </w:rPr>
              <w:t>Stasiun</w:t>
            </w:r>
            <w:proofErr w:type="spellEnd"/>
            <w:r w:rsidRPr="00C16490">
              <w:rPr>
                <w:rFonts w:ascii="Times New Roman" w:eastAsia="Times New Roman" w:hAnsi="Times New Roman" w:cs="Times New Roman"/>
                <w:b/>
                <w:bCs/>
                <w:color w:val="000000"/>
                <w:sz w:val="20"/>
                <w:szCs w:val="20"/>
                <w:lang w:eastAsia="en-ID"/>
              </w:rPr>
              <w:t xml:space="preserve"> Kecil</w:t>
            </w:r>
          </w:p>
        </w:tc>
        <w:tc>
          <w:tcPr>
            <w:tcW w:w="516" w:type="pct"/>
            <w:tcBorders>
              <w:bottom w:val="single" w:sz="4" w:space="0" w:color="auto"/>
            </w:tcBorders>
            <w:shd w:val="clear" w:color="auto" w:fill="auto"/>
            <w:noWrap/>
            <w:vAlign w:val="center"/>
            <w:hideMark/>
          </w:tcPr>
          <w:p w14:paraId="489D7A06"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roofErr w:type="spellStart"/>
            <w:r w:rsidRPr="00C16490">
              <w:rPr>
                <w:rFonts w:ascii="Times New Roman" w:eastAsia="Times New Roman" w:hAnsi="Times New Roman" w:cs="Times New Roman"/>
                <w:b/>
                <w:bCs/>
                <w:color w:val="000000"/>
                <w:sz w:val="20"/>
                <w:szCs w:val="20"/>
                <w:lang w:eastAsia="en-ID"/>
              </w:rPr>
              <w:t>Ketersediaan</w:t>
            </w:r>
            <w:proofErr w:type="spellEnd"/>
          </w:p>
        </w:tc>
        <w:tc>
          <w:tcPr>
            <w:tcW w:w="1044" w:type="pct"/>
            <w:gridSpan w:val="4"/>
            <w:tcBorders>
              <w:bottom w:val="single" w:sz="4" w:space="0" w:color="auto"/>
            </w:tcBorders>
            <w:shd w:val="clear" w:color="auto" w:fill="auto"/>
            <w:noWrap/>
            <w:vAlign w:val="center"/>
            <w:hideMark/>
          </w:tcPr>
          <w:p w14:paraId="5C5F19CF"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roofErr w:type="spellStart"/>
            <w:r w:rsidRPr="00C16490">
              <w:rPr>
                <w:rFonts w:ascii="Times New Roman" w:eastAsia="Times New Roman" w:hAnsi="Times New Roman" w:cs="Times New Roman"/>
                <w:b/>
                <w:bCs/>
                <w:color w:val="000000"/>
                <w:sz w:val="20"/>
                <w:szCs w:val="20"/>
                <w:lang w:eastAsia="en-ID"/>
              </w:rPr>
              <w:t>Kesesuaian</w:t>
            </w:r>
            <w:proofErr w:type="spellEnd"/>
          </w:p>
        </w:tc>
        <w:tc>
          <w:tcPr>
            <w:tcW w:w="570" w:type="pct"/>
            <w:vMerge/>
            <w:tcBorders>
              <w:bottom w:val="single" w:sz="4" w:space="0" w:color="auto"/>
            </w:tcBorders>
            <w:vAlign w:val="center"/>
            <w:hideMark/>
          </w:tcPr>
          <w:p w14:paraId="476E0E0A" w14:textId="77777777" w:rsidR="003154DE" w:rsidRPr="00C16490" w:rsidRDefault="003154DE" w:rsidP="00C16490">
            <w:pPr>
              <w:spacing w:after="0" w:line="240" w:lineRule="auto"/>
              <w:jc w:val="center"/>
              <w:rPr>
                <w:rFonts w:ascii="Times New Roman" w:eastAsia="Times New Roman" w:hAnsi="Times New Roman" w:cs="Times New Roman"/>
                <w:b/>
                <w:bCs/>
                <w:color w:val="000000"/>
                <w:sz w:val="20"/>
                <w:szCs w:val="20"/>
                <w:lang w:eastAsia="en-ID"/>
              </w:rPr>
            </w:pPr>
          </w:p>
        </w:tc>
      </w:tr>
      <w:tr w:rsidR="00A76433" w:rsidRPr="00C16490" w14:paraId="208C7DE8" w14:textId="77777777" w:rsidTr="007714EE">
        <w:trPr>
          <w:trHeight w:hRule="exact" w:val="397"/>
        </w:trPr>
        <w:tc>
          <w:tcPr>
            <w:tcW w:w="289" w:type="pct"/>
            <w:tcBorders>
              <w:top w:val="single" w:sz="4" w:space="0" w:color="auto"/>
              <w:bottom w:val="single" w:sz="4" w:space="0" w:color="auto"/>
            </w:tcBorders>
            <w:vAlign w:val="center"/>
          </w:tcPr>
          <w:p w14:paraId="573C12C9" w14:textId="28388DA4"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1.</w:t>
            </w:r>
          </w:p>
        </w:tc>
        <w:tc>
          <w:tcPr>
            <w:tcW w:w="4711" w:type="pct"/>
            <w:gridSpan w:val="8"/>
            <w:tcBorders>
              <w:top w:val="single" w:sz="4" w:space="0" w:color="auto"/>
              <w:bottom w:val="single" w:sz="4" w:space="0" w:color="auto"/>
            </w:tcBorders>
            <w:vAlign w:val="center"/>
          </w:tcPr>
          <w:p w14:paraId="36A98628"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KESELAMATAN</w:t>
            </w:r>
          </w:p>
        </w:tc>
      </w:tr>
      <w:tr w:rsidR="00A164AA" w:rsidRPr="00C16490" w14:paraId="293C6C0A" w14:textId="77777777" w:rsidTr="007714EE">
        <w:trPr>
          <w:trHeight w:hRule="exact" w:val="567"/>
        </w:trPr>
        <w:tc>
          <w:tcPr>
            <w:tcW w:w="289" w:type="pct"/>
            <w:vMerge w:val="restart"/>
            <w:tcBorders>
              <w:top w:val="single" w:sz="4" w:space="0" w:color="auto"/>
            </w:tcBorders>
            <w:shd w:val="clear" w:color="auto" w:fill="auto"/>
            <w:noWrap/>
            <w:vAlign w:val="center"/>
            <w:hideMark/>
          </w:tcPr>
          <w:p w14:paraId="48C6EACC" w14:textId="1C9E82D4"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tcBorders>
              <w:top w:val="single" w:sz="4" w:space="0" w:color="auto"/>
            </w:tcBorders>
            <w:shd w:val="clear" w:color="auto" w:fill="auto"/>
            <w:vAlign w:val="center"/>
            <w:hideMark/>
          </w:tcPr>
          <w:p w14:paraId="122A72D2"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a. </w:t>
            </w:r>
            <w:proofErr w:type="spellStart"/>
            <w:r w:rsidRPr="00C16490">
              <w:rPr>
                <w:rFonts w:ascii="Times New Roman" w:eastAsia="Times New Roman" w:hAnsi="Times New Roman" w:cs="Times New Roman"/>
                <w:color w:val="000000"/>
                <w:sz w:val="20"/>
                <w:szCs w:val="20"/>
                <w:lang w:eastAsia="en-ID"/>
              </w:rPr>
              <w:t>Informasi</w:t>
            </w:r>
            <w:proofErr w:type="spellEnd"/>
            <w:r w:rsidRPr="00C16490">
              <w:rPr>
                <w:rFonts w:ascii="Times New Roman" w:eastAsia="Times New Roman" w:hAnsi="Times New Roman" w:cs="Times New Roman"/>
                <w:color w:val="000000"/>
                <w:sz w:val="20"/>
                <w:szCs w:val="20"/>
                <w:lang w:eastAsia="en-ID"/>
              </w:rPr>
              <w:t xml:space="preserve"> dan </w:t>
            </w:r>
            <w:proofErr w:type="spellStart"/>
            <w:r w:rsidRPr="00C16490">
              <w:rPr>
                <w:rFonts w:ascii="Times New Roman" w:eastAsia="Times New Roman" w:hAnsi="Times New Roman" w:cs="Times New Roman"/>
                <w:color w:val="000000"/>
                <w:sz w:val="20"/>
                <w:szCs w:val="20"/>
                <w:lang w:eastAsia="en-ID"/>
              </w:rPr>
              <w:t>fasilitas</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keselamatan</w:t>
            </w:r>
            <w:proofErr w:type="spellEnd"/>
          </w:p>
        </w:tc>
        <w:tc>
          <w:tcPr>
            <w:tcW w:w="1767" w:type="pct"/>
            <w:tcBorders>
              <w:top w:val="single" w:sz="4" w:space="0" w:color="auto"/>
            </w:tcBorders>
            <w:shd w:val="clear" w:color="auto" w:fill="auto"/>
            <w:vAlign w:val="center"/>
            <w:hideMark/>
          </w:tcPr>
          <w:p w14:paraId="0183AC8C"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APAR minimal 1 </w:t>
            </w:r>
            <w:proofErr w:type="spellStart"/>
            <w:r w:rsidRPr="00C16490">
              <w:rPr>
                <w:rFonts w:ascii="Times New Roman" w:eastAsia="Times New Roman" w:hAnsi="Times New Roman" w:cs="Times New Roman"/>
                <w:color w:val="000000"/>
                <w:sz w:val="20"/>
                <w:szCs w:val="20"/>
                <w:lang w:eastAsia="en-ID"/>
              </w:rPr>
              <w:t>ukuran</w:t>
            </w:r>
            <w:proofErr w:type="spellEnd"/>
            <w:r w:rsidRPr="00C16490">
              <w:rPr>
                <w:rFonts w:ascii="Times New Roman" w:eastAsia="Times New Roman" w:hAnsi="Times New Roman" w:cs="Times New Roman"/>
                <w:color w:val="000000"/>
                <w:sz w:val="20"/>
                <w:szCs w:val="20"/>
                <w:lang w:eastAsia="en-ID"/>
              </w:rPr>
              <w:t xml:space="preserve"> 3 kg di </w:t>
            </w:r>
            <w:proofErr w:type="spellStart"/>
            <w:r w:rsidRPr="00C16490">
              <w:rPr>
                <w:rFonts w:ascii="Times New Roman" w:eastAsia="Times New Roman" w:hAnsi="Times New Roman" w:cs="Times New Roman"/>
                <w:color w:val="000000"/>
                <w:sz w:val="20"/>
                <w:szCs w:val="20"/>
                <w:lang w:eastAsia="en-ID"/>
              </w:rPr>
              <w:t>ruang</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tidak</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bertiket</w:t>
            </w:r>
            <w:proofErr w:type="spellEnd"/>
          </w:p>
        </w:tc>
        <w:tc>
          <w:tcPr>
            <w:tcW w:w="516" w:type="pct"/>
            <w:tcBorders>
              <w:top w:val="single" w:sz="4" w:space="0" w:color="auto"/>
            </w:tcBorders>
            <w:shd w:val="clear" w:color="auto" w:fill="auto"/>
            <w:noWrap/>
            <w:vAlign w:val="center"/>
            <w:hideMark/>
          </w:tcPr>
          <w:p w14:paraId="337F2A90"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Ada</w:t>
            </w:r>
          </w:p>
        </w:tc>
        <w:tc>
          <w:tcPr>
            <w:tcW w:w="1044" w:type="pct"/>
            <w:gridSpan w:val="4"/>
            <w:tcBorders>
              <w:top w:val="single" w:sz="4" w:space="0" w:color="auto"/>
            </w:tcBorders>
            <w:shd w:val="clear" w:color="auto" w:fill="auto"/>
            <w:noWrap/>
            <w:vAlign w:val="center"/>
            <w:hideMark/>
          </w:tcPr>
          <w:p w14:paraId="30909687"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tcBorders>
              <w:top w:val="single" w:sz="4" w:space="0" w:color="auto"/>
            </w:tcBorders>
            <w:shd w:val="clear" w:color="auto" w:fill="auto"/>
            <w:noWrap/>
            <w:vAlign w:val="center"/>
            <w:hideMark/>
          </w:tcPr>
          <w:p w14:paraId="35EB9192"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100%</w:t>
            </w:r>
          </w:p>
        </w:tc>
      </w:tr>
      <w:tr w:rsidR="00A164AA" w:rsidRPr="00C16490" w14:paraId="1CE37F2D" w14:textId="77777777" w:rsidTr="007714EE">
        <w:trPr>
          <w:trHeight w:hRule="exact" w:val="567"/>
        </w:trPr>
        <w:tc>
          <w:tcPr>
            <w:tcW w:w="289" w:type="pct"/>
            <w:vMerge/>
            <w:vAlign w:val="center"/>
            <w:hideMark/>
          </w:tcPr>
          <w:p w14:paraId="0E097D46"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1D179E67"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2E24A332"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APAR minimal 1 </w:t>
            </w:r>
            <w:proofErr w:type="spellStart"/>
            <w:r w:rsidRPr="00C16490">
              <w:rPr>
                <w:rFonts w:ascii="Times New Roman" w:eastAsia="Times New Roman" w:hAnsi="Times New Roman" w:cs="Times New Roman"/>
                <w:color w:val="000000"/>
                <w:sz w:val="20"/>
                <w:szCs w:val="20"/>
                <w:lang w:eastAsia="en-ID"/>
              </w:rPr>
              <w:t>ukuran</w:t>
            </w:r>
            <w:proofErr w:type="spellEnd"/>
            <w:r w:rsidRPr="00C16490">
              <w:rPr>
                <w:rFonts w:ascii="Times New Roman" w:eastAsia="Times New Roman" w:hAnsi="Times New Roman" w:cs="Times New Roman"/>
                <w:color w:val="000000"/>
                <w:sz w:val="20"/>
                <w:szCs w:val="20"/>
                <w:lang w:eastAsia="en-ID"/>
              </w:rPr>
              <w:t xml:space="preserve"> 10 kg di area </w:t>
            </w:r>
            <w:proofErr w:type="spellStart"/>
            <w:r w:rsidRPr="00C16490">
              <w:rPr>
                <w:rFonts w:ascii="Times New Roman" w:eastAsia="Times New Roman" w:hAnsi="Times New Roman" w:cs="Times New Roman"/>
                <w:color w:val="000000"/>
                <w:sz w:val="20"/>
                <w:szCs w:val="20"/>
                <w:lang w:eastAsia="en-ID"/>
              </w:rPr>
              <w:t>bertiket</w:t>
            </w:r>
            <w:proofErr w:type="spellEnd"/>
          </w:p>
        </w:tc>
        <w:tc>
          <w:tcPr>
            <w:tcW w:w="516" w:type="pct"/>
            <w:shd w:val="clear" w:color="auto" w:fill="auto"/>
            <w:noWrap/>
            <w:vAlign w:val="center"/>
            <w:hideMark/>
          </w:tcPr>
          <w:p w14:paraId="4E957D78"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57FB494C"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5E37C73E"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100%</w:t>
            </w:r>
          </w:p>
        </w:tc>
      </w:tr>
      <w:tr w:rsidR="00A164AA" w:rsidRPr="00C16490" w14:paraId="35EE6918" w14:textId="77777777" w:rsidTr="007714EE">
        <w:trPr>
          <w:trHeight w:hRule="exact" w:val="567"/>
        </w:trPr>
        <w:tc>
          <w:tcPr>
            <w:tcW w:w="289" w:type="pct"/>
            <w:vMerge/>
            <w:vAlign w:val="center"/>
            <w:hideMark/>
          </w:tcPr>
          <w:p w14:paraId="5E92992B"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390AECD3"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732C2B33"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Petunjuk</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jalur</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evakuasi</w:t>
            </w:r>
            <w:proofErr w:type="spellEnd"/>
            <w:r w:rsidRPr="00C16490">
              <w:rPr>
                <w:rFonts w:ascii="Times New Roman" w:eastAsia="Times New Roman" w:hAnsi="Times New Roman" w:cs="Times New Roman"/>
                <w:color w:val="000000"/>
                <w:sz w:val="20"/>
                <w:szCs w:val="20"/>
                <w:lang w:eastAsia="en-ID"/>
              </w:rPr>
              <w:t xml:space="preserve"> dan </w:t>
            </w:r>
            <w:proofErr w:type="spellStart"/>
            <w:r w:rsidRPr="00C16490">
              <w:rPr>
                <w:rFonts w:ascii="Times New Roman" w:eastAsia="Times New Roman" w:hAnsi="Times New Roman" w:cs="Times New Roman"/>
                <w:color w:val="000000"/>
                <w:sz w:val="20"/>
                <w:szCs w:val="20"/>
                <w:lang w:eastAsia="en-ID"/>
              </w:rPr>
              <w:t>prosedur</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evakuasi</w:t>
            </w:r>
            <w:proofErr w:type="spellEnd"/>
          </w:p>
        </w:tc>
        <w:tc>
          <w:tcPr>
            <w:tcW w:w="516" w:type="pct"/>
            <w:shd w:val="clear" w:color="auto" w:fill="auto"/>
            <w:noWrap/>
            <w:vAlign w:val="center"/>
            <w:hideMark/>
          </w:tcPr>
          <w:p w14:paraId="0082277C"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1C317F83"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Tidak </w:t>
            </w: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31F598A9"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50%</w:t>
            </w:r>
          </w:p>
        </w:tc>
      </w:tr>
      <w:tr w:rsidR="00A164AA" w:rsidRPr="00C16490" w14:paraId="0B6BF48C" w14:textId="77777777" w:rsidTr="007714EE">
        <w:trPr>
          <w:trHeight w:val="287"/>
        </w:trPr>
        <w:tc>
          <w:tcPr>
            <w:tcW w:w="289" w:type="pct"/>
            <w:vMerge/>
            <w:vAlign w:val="center"/>
            <w:hideMark/>
          </w:tcPr>
          <w:p w14:paraId="164289D0"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11ADA251"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noWrap/>
            <w:vAlign w:val="center"/>
            <w:hideMark/>
          </w:tcPr>
          <w:p w14:paraId="4D38C847"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Nomor</w:t>
            </w:r>
            <w:proofErr w:type="spellEnd"/>
            <w:r w:rsidRPr="00C16490">
              <w:rPr>
                <w:rFonts w:ascii="Times New Roman" w:eastAsia="Times New Roman" w:hAnsi="Times New Roman" w:cs="Times New Roman"/>
                <w:color w:val="000000"/>
                <w:sz w:val="20"/>
                <w:szCs w:val="20"/>
                <w:lang w:eastAsia="en-ID"/>
              </w:rPr>
              <w:t xml:space="preserve"> - </w:t>
            </w:r>
            <w:proofErr w:type="spellStart"/>
            <w:r w:rsidRPr="00C16490">
              <w:rPr>
                <w:rFonts w:ascii="Times New Roman" w:eastAsia="Times New Roman" w:hAnsi="Times New Roman" w:cs="Times New Roman"/>
                <w:color w:val="000000"/>
                <w:sz w:val="20"/>
                <w:szCs w:val="20"/>
                <w:lang w:eastAsia="en-ID"/>
              </w:rPr>
              <w:t>nomor</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telpon</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darurat</w:t>
            </w:r>
            <w:proofErr w:type="spellEnd"/>
          </w:p>
        </w:tc>
        <w:tc>
          <w:tcPr>
            <w:tcW w:w="516" w:type="pct"/>
            <w:shd w:val="clear" w:color="auto" w:fill="auto"/>
            <w:noWrap/>
            <w:vAlign w:val="center"/>
            <w:hideMark/>
          </w:tcPr>
          <w:p w14:paraId="1668373E"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Ada</w:t>
            </w:r>
          </w:p>
          <w:p w14:paraId="371C0B22"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p w14:paraId="49E3E760"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p w14:paraId="4730276A"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1044" w:type="pct"/>
            <w:gridSpan w:val="4"/>
            <w:shd w:val="clear" w:color="auto" w:fill="auto"/>
            <w:noWrap/>
            <w:vAlign w:val="center"/>
            <w:hideMark/>
          </w:tcPr>
          <w:p w14:paraId="1D64E9AC"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Sesuai</w:t>
            </w:r>
            <w:proofErr w:type="spellEnd"/>
          </w:p>
          <w:p w14:paraId="43652EFF"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p w14:paraId="1BC8B95E"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570" w:type="pct"/>
            <w:shd w:val="clear" w:color="auto" w:fill="auto"/>
            <w:noWrap/>
            <w:vAlign w:val="center"/>
            <w:hideMark/>
          </w:tcPr>
          <w:p w14:paraId="7E7BFE9F"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100%</w:t>
            </w:r>
          </w:p>
          <w:p w14:paraId="75E411CB" w14:textId="080DC5FA"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p w14:paraId="498B98A6"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r>
      <w:tr w:rsidR="00A164AA" w:rsidRPr="00C16490" w14:paraId="7AFA12FA" w14:textId="77777777" w:rsidTr="007714EE">
        <w:trPr>
          <w:trHeight w:hRule="exact" w:val="290"/>
        </w:trPr>
        <w:tc>
          <w:tcPr>
            <w:tcW w:w="289" w:type="pct"/>
            <w:vMerge/>
            <w:vAlign w:val="center"/>
            <w:hideMark/>
          </w:tcPr>
          <w:p w14:paraId="479142FA"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shd w:val="clear" w:color="auto" w:fill="auto"/>
            <w:vAlign w:val="center"/>
            <w:hideMark/>
          </w:tcPr>
          <w:p w14:paraId="2AC3396D"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b. </w:t>
            </w:r>
            <w:proofErr w:type="spellStart"/>
            <w:r w:rsidRPr="00C16490">
              <w:rPr>
                <w:rFonts w:ascii="Times New Roman" w:eastAsia="Times New Roman" w:hAnsi="Times New Roman" w:cs="Times New Roman"/>
                <w:color w:val="000000"/>
                <w:sz w:val="20"/>
                <w:szCs w:val="20"/>
                <w:lang w:eastAsia="en-ID"/>
              </w:rPr>
              <w:t>Formasi</w:t>
            </w:r>
            <w:proofErr w:type="spellEnd"/>
            <w:r w:rsidRPr="00C16490">
              <w:rPr>
                <w:rFonts w:ascii="Times New Roman" w:eastAsia="Times New Roman" w:hAnsi="Times New Roman" w:cs="Times New Roman"/>
                <w:color w:val="000000"/>
                <w:sz w:val="20"/>
                <w:szCs w:val="20"/>
                <w:lang w:eastAsia="en-ID"/>
              </w:rPr>
              <w:t xml:space="preserve"> dan </w:t>
            </w:r>
            <w:proofErr w:type="spellStart"/>
            <w:r w:rsidRPr="00C16490">
              <w:rPr>
                <w:rFonts w:ascii="Times New Roman" w:eastAsia="Times New Roman" w:hAnsi="Times New Roman" w:cs="Times New Roman"/>
                <w:color w:val="000000"/>
                <w:sz w:val="20"/>
                <w:szCs w:val="20"/>
                <w:lang w:eastAsia="en-ID"/>
              </w:rPr>
              <w:t>fasilitas</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kesehatan</w:t>
            </w:r>
            <w:proofErr w:type="spellEnd"/>
          </w:p>
        </w:tc>
        <w:tc>
          <w:tcPr>
            <w:tcW w:w="1767" w:type="pct"/>
            <w:shd w:val="clear" w:color="auto" w:fill="auto"/>
            <w:noWrap/>
            <w:vAlign w:val="center"/>
            <w:hideMark/>
          </w:tcPr>
          <w:p w14:paraId="1E7EE4D0"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Fasilitas</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obat-obatan</w:t>
            </w:r>
            <w:proofErr w:type="spellEnd"/>
          </w:p>
        </w:tc>
        <w:tc>
          <w:tcPr>
            <w:tcW w:w="516" w:type="pct"/>
            <w:shd w:val="clear" w:color="auto" w:fill="auto"/>
            <w:noWrap/>
            <w:vAlign w:val="center"/>
            <w:hideMark/>
          </w:tcPr>
          <w:p w14:paraId="051CCDB7"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Tidak Ada</w:t>
            </w:r>
          </w:p>
        </w:tc>
        <w:tc>
          <w:tcPr>
            <w:tcW w:w="1044" w:type="pct"/>
            <w:gridSpan w:val="4"/>
            <w:shd w:val="clear" w:color="auto" w:fill="auto"/>
            <w:noWrap/>
            <w:vAlign w:val="center"/>
            <w:hideMark/>
          </w:tcPr>
          <w:p w14:paraId="3D0CAA44"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Tidak </w:t>
            </w: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29ECC2CE"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0%</w:t>
            </w:r>
          </w:p>
        </w:tc>
      </w:tr>
      <w:tr w:rsidR="00A164AA" w:rsidRPr="00C16490" w14:paraId="73194107" w14:textId="77777777" w:rsidTr="007714EE">
        <w:trPr>
          <w:trHeight w:hRule="exact" w:val="340"/>
        </w:trPr>
        <w:tc>
          <w:tcPr>
            <w:tcW w:w="289" w:type="pct"/>
            <w:vMerge/>
            <w:vAlign w:val="center"/>
            <w:hideMark/>
          </w:tcPr>
          <w:p w14:paraId="66B6FF39"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156A1808"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noWrap/>
            <w:vAlign w:val="center"/>
            <w:hideMark/>
          </w:tcPr>
          <w:p w14:paraId="2228BB15"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Kursi</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roda</w:t>
            </w:r>
            <w:proofErr w:type="spellEnd"/>
            <w:r w:rsidRPr="00C16490">
              <w:rPr>
                <w:rFonts w:ascii="Times New Roman" w:eastAsia="Times New Roman" w:hAnsi="Times New Roman" w:cs="Times New Roman"/>
                <w:color w:val="000000"/>
                <w:sz w:val="20"/>
                <w:szCs w:val="20"/>
                <w:lang w:eastAsia="en-ID"/>
              </w:rPr>
              <w:t xml:space="preserve"> minimal 1 unit</w:t>
            </w:r>
          </w:p>
        </w:tc>
        <w:tc>
          <w:tcPr>
            <w:tcW w:w="516" w:type="pct"/>
            <w:shd w:val="clear" w:color="auto" w:fill="auto"/>
            <w:noWrap/>
            <w:vAlign w:val="center"/>
            <w:hideMark/>
          </w:tcPr>
          <w:p w14:paraId="0F9DD5BF"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351DADF2" w14:textId="1370BBD3"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4EA6E12C"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100%</w:t>
            </w:r>
          </w:p>
        </w:tc>
      </w:tr>
      <w:tr w:rsidR="00A164AA" w:rsidRPr="00C16490" w14:paraId="4D4148AD" w14:textId="77777777" w:rsidTr="007714EE">
        <w:trPr>
          <w:trHeight w:hRule="exact" w:val="340"/>
        </w:trPr>
        <w:tc>
          <w:tcPr>
            <w:tcW w:w="289" w:type="pct"/>
            <w:vMerge/>
            <w:vAlign w:val="center"/>
            <w:hideMark/>
          </w:tcPr>
          <w:p w14:paraId="2AE0A6E6"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076F9B0D"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noWrap/>
            <w:vAlign w:val="center"/>
            <w:hideMark/>
          </w:tcPr>
          <w:p w14:paraId="5F9BFEDD"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Tandu minimal 1 unit</w:t>
            </w:r>
          </w:p>
        </w:tc>
        <w:tc>
          <w:tcPr>
            <w:tcW w:w="516" w:type="pct"/>
            <w:shd w:val="clear" w:color="auto" w:fill="auto"/>
            <w:noWrap/>
            <w:vAlign w:val="center"/>
            <w:hideMark/>
          </w:tcPr>
          <w:p w14:paraId="7E8D4683"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Tidak Ada</w:t>
            </w:r>
          </w:p>
        </w:tc>
        <w:tc>
          <w:tcPr>
            <w:tcW w:w="1044" w:type="pct"/>
            <w:gridSpan w:val="4"/>
            <w:shd w:val="clear" w:color="auto" w:fill="auto"/>
            <w:noWrap/>
            <w:vAlign w:val="center"/>
            <w:hideMark/>
          </w:tcPr>
          <w:p w14:paraId="0CD714D1"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Tidak </w:t>
            </w: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324647E7"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0%</w:t>
            </w:r>
          </w:p>
        </w:tc>
      </w:tr>
      <w:tr w:rsidR="00A164AA" w:rsidRPr="00C16490" w14:paraId="4D47B607" w14:textId="77777777" w:rsidTr="007714EE">
        <w:trPr>
          <w:trHeight w:hRule="exact" w:val="567"/>
        </w:trPr>
        <w:tc>
          <w:tcPr>
            <w:tcW w:w="289" w:type="pct"/>
            <w:vMerge/>
            <w:vAlign w:val="center"/>
            <w:hideMark/>
          </w:tcPr>
          <w:p w14:paraId="5C8DF3EE"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4CD3DE8E"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770DD968"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Tabung</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oksigen</w:t>
            </w:r>
            <w:proofErr w:type="spellEnd"/>
            <w:r w:rsidRPr="00C16490">
              <w:rPr>
                <w:rFonts w:ascii="Times New Roman" w:eastAsia="Times New Roman" w:hAnsi="Times New Roman" w:cs="Times New Roman"/>
                <w:color w:val="000000"/>
                <w:sz w:val="20"/>
                <w:szCs w:val="20"/>
                <w:lang w:eastAsia="en-ID"/>
              </w:rPr>
              <w:t xml:space="preserve"> minimal 3 </w:t>
            </w:r>
            <w:proofErr w:type="spellStart"/>
            <w:r w:rsidRPr="00C16490">
              <w:rPr>
                <w:rFonts w:ascii="Times New Roman" w:eastAsia="Times New Roman" w:hAnsi="Times New Roman" w:cs="Times New Roman"/>
                <w:color w:val="000000"/>
                <w:sz w:val="20"/>
                <w:szCs w:val="20"/>
                <w:lang w:eastAsia="en-ID"/>
              </w:rPr>
              <w:t>dengan</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berat</w:t>
            </w:r>
            <w:proofErr w:type="spellEnd"/>
            <w:r w:rsidRPr="00C16490">
              <w:rPr>
                <w:rFonts w:ascii="Times New Roman" w:eastAsia="Times New Roman" w:hAnsi="Times New Roman" w:cs="Times New Roman"/>
                <w:color w:val="000000"/>
                <w:sz w:val="20"/>
                <w:szCs w:val="20"/>
                <w:lang w:eastAsia="en-ID"/>
              </w:rPr>
              <w:t xml:space="preserve"> minimal 0,5 m3</w:t>
            </w:r>
          </w:p>
        </w:tc>
        <w:tc>
          <w:tcPr>
            <w:tcW w:w="516" w:type="pct"/>
            <w:shd w:val="clear" w:color="auto" w:fill="auto"/>
            <w:noWrap/>
            <w:vAlign w:val="center"/>
            <w:hideMark/>
          </w:tcPr>
          <w:p w14:paraId="695A533B"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Tidak Ada</w:t>
            </w:r>
          </w:p>
        </w:tc>
        <w:tc>
          <w:tcPr>
            <w:tcW w:w="1044" w:type="pct"/>
            <w:gridSpan w:val="4"/>
            <w:shd w:val="clear" w:color="auto" w:fill="auto"/>
            <w:noWrap/>
            <w:vAlign w:val="center"/>
            <w:hideMark/>
          </w:tcPr>
          <w:p w14:paraId="4937E05D"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Tidak </w:t>
            </w: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7FA73921"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0%</w:t>
            </w:r>
          </w:p>
        </w:tc>
      </w:tr>
      <w:tr w:rsidR="00A164AA" w:rsidRPr="00C16490" w14:paraId="481D825B" w14:textId="77777777" w:rsidTr="005B4CE5">
        <w:trPr>
          <w:trHeight w:hRule="exact" w:val="494"/>
        </w:trPr>
        <w:tc>
          <w:tcPr>
            <w:tcW w:w="289" w:type="pct"/>
            <w:vMerge/>
            <w:vAlign w:val="center"/>
            <w:hideMark/>
          </w:tcPr>
          <w:p w14:paraId="531EFAF1"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hideMark/>
          </w:tcPr>
          <w:p w14:paraId="668DC591"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 xml:space="preserve">c. </w:t>
            </w:r>
            <w:proofErr w:type="spellStart"/>
            <w:r w:rsidRPr="00C16490">
              <w:rPr>
                <w:rFonts w:ascii="Times New Roman" w:eastAsia="Times New Roman" w:hAnsi="Times New Roman" w:cs="Times New Roman"/>
                <w:color w:val="000000"/>
                <w:sz w:val="20"/>
                <w:szCs w:val="20"/>
                <w:lang w:eastAsia="en-ID"/>
              </w:rPr>
              <w:t>Lampu</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Penerangan</w:t>
            </w:r>
            <w:proofErr w:type="spellEnd"/>
          </w:p>
        </w:tc>
        <w:tc>
          <w:tcPr>
            <w:tcW w:w="1767" w:type="pct"/>
            <w:shd w:val="clear" w:color="auto" w:fill="auto"/>
            <w:noWrap/>
            <w:vAlign w:val="center"/>
            <w:hideMark/>
          </w:tcPr>
          <w:p w14:paraId="67E13998"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Lampu</w:t>
            </w:r>
            <w:proofErr w:type="spellEnd"/>
            <w:r w:rsidRPr="00C16490">
              <w:rPr>
                <w:rFonts w:ascii="Times New Roman" w:eastAsia="Times New Roman" w:hAnsi="Times New Roman" w:cs="Times New Roman"/>
                <w:color w:val="000000"/>
                <w:sz w:val="20"/>
                <w:szCs w:val="20"/>
                <w:lang w:eastAsia="en-ID"/>
              </w:rPr>
              <w:t xml:space="preserve"> </w:t>
            </w:r>
            <w:proofErr w:type="spellStart"/>
            <w:r w:rsidRPr="00C16490">
              <w:rPr>
                <w:rFonts w:ascii="Times New Roman" w:eastAsia="Times New Roman" w:hAnsi="Times New Roman" w:cs="Times New Roman"/>
                <w:color w:val="000000"/>
                <w:sz w:val="20"/>
                <w:szCs w:val="20"/>
                <w:lang w:eastAsia="en-ID"/>
              </w:rPr>
              <w:t>penerangan</w:t>
            </w:r>
            <w:proofErr w:type="spellEnd"/>
            <w:r w:rsidRPr="00C16490">
              <w:rPr>
                <w:rFonts w:ascii="Times New Roman" w:eastAsia="Times New Roman" w:hAnsi="Times New Roman" w:cs="Times New Roman"/>
                <w:color w:val="000000"/>
                <w:sz w:val="20"/>
                <w:szCs w:val="20"/>
                <w:lang w:eastAsia="en-ID"/>
              </w:rPr>
              <w:t xml:space="preserve"> minimal 200 lux</w:t>
            </w:r>
          </w:p>
        </w:tc>
        <w:tc>
          <w:tcPr>
            <w:tcW w:w="516" w:type="pct"/>
            <w:shd w:val="clear" w:color="auto" w:fill="auto"/>
            <w:noWrap/>
            <w:vAlign w:val="center"/>
            <w:hideMark/>
          </w:tcPr>
          <w:p w14:paraId="466B67F7"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21805037"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proofErr w:type="spellStart"/>
            <w:r w:rsidRPr="00C16490">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52920D85" w14:textId="77777777" w:rsidR="003154DE" w:rsidRPr="00C16490" w:rsidRDefault="003154DE" w:rsidP="00C16490">
            <w:pPr>
              <w:spacing w:after="0" w:line="240" w:lineRule="auto"/>
              <w:jc w:val="center"/>
              <w:rPr>
                <w:rFonts w:ascii="Times New Roman" w:eastAsia="Times New Roman" w:hAnsi="Times New Roman" w:cs="Times New Roman"/>
                <w:color w:val="000000"/>
                <w:sz w:val="20"/>
                <w:szCs w:val="20"/>
                <w:lang w:eastAsia="en-ID"/>
              </w:rPr>
            </w:pPr>
            <w:r w:rsidRPr="00C16490">
              <w:rPr>
                <w:rFonts w:ascii="Times New Roman" w:eastAsia="Times New Roman" w:hAnsi="Times New Roman" w:cs="Times New Roman"/>
                <w:color w:val="000000"/>
                <w:sz w:val="20"/>
                <w:szCs w:val="20"/>
                <w:lang w:eastAsia="en-ID"/>
              </w:rPr>
              <w:t>100%</w:t>
            </w:r>
          </w:p>
        </w:tc>
      </w:tr>
      <w:tr w:rsidR="002446E2" w:rsidRPr="0007439B" w14:paraId="4E9286F9" w14:textId="77777777" w:rsidTr="007714EE">
        <w:trPr>
          <w:trHeight w:hRule="exact" w:val="991"/>
        </w:trPr>
        <w:tc>
          <w:tcPr>
            <w:tcW w:w="289" w:type="pct"/>
            <w:vMerge w:val="restart"/>
            <w:vAlign w:val="center"/>
            <w:hideMark/>
          </w:tcPr>
          <w:p w14:paraId="5A3B1077"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shd w:val="clear" w:color="auto" w:fill="auto"/>
            <w:noWrap/>
            <w:vAlign w:val="center"/>
            <w:hideMark/>
          </w:tcPr>
          <w:p w14:paraId="26F395A0"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d. Peron</w:t>
            </w:r>
          </w:p>
        </w:tc>
        <w:tc>
          <w:tcPr>
            <w:tcW w:w="1767" w:type="pct"/>
            <w:shd w:val="clear" w:color="auto" w:fill="auto"/>
            <w:vAlign w:val="center"/>
            <w:hideMark/>
          </w:tcPr>
          <w:p w14:paraId="69BFE04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Celah (gap) </w:t>
            </w:r>
            <w:proofErr w:type="spellStart"/>
            <w:r w:rsidRPr="0007439B">
              <w:rPr>
                <w:rFonts w:ascii="Times New Roman" w:eastAsia="Times New Roman" w:hAnsi="Times New Roman" w:cs="Times New Roman"/>
                <w:color w:val="000000"/>
                <w:sz w:val="20"/>
                <w:szCs w:val="20"/>
                <w:lang w:eastAsia="en-ID"/>
              </w:rPr>
              <w:t>antara</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tepi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peron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dengan</w:t>
            </w:r>
            <w:proofErr w:type="spellEnd"/>
            <w:r w:rsidRPr="0007439B">
              <w:rPr>
                <w:rFonts w:ascii="Times New Roman" w:eastAsia="Times New Roman" w:hAnsi="Times New Roman" w:cs="Times New Roman"/>
                <w:color w:val="000000"/>
                <w:sz w:val="20"/>
                <w:szCs w:val="20"/>
                <w:lang w:eastAsia="en-ID"/>
              </w:rPr>
              <w:t xml:space="preserve"> badan </w:t>
            </w:r>
            <w:proofErr w:type="spellStart"/>
            <w:r w:rsidRPr="0007439B">
              <w:rPr>
                <w:rFonts w:ascii="Times New Roman" w:eastAsia="Times New Roman" w:hAnsi="Times New Roman" w:cs="Times New Roman"/>
                <w:color w:val="000000"/>
                <w:sz w:val="20"/>
                <w:szCs w:val="20"/>
                <w:lang w:eastAsia="en-ID"/>
              </w:rPr>
              <w:t>kereta</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tidak</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membahayakan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anak</w:t>
            </w:r>
            <w:proofErr w:type="spellEnd"/>
            <w:r w:rsidRPr="0007439B">
              <w:rPr>
                <w:rFonts w:ascii="Times New Roman" w:eastAsia="Times New Roman" w:hAnsi="Times New Roman" w:cs="Times New Roman"/>
                <w:color w:val="000000"/>
                <w:sz w:val="20"/>
                <w:szCs w:val="20"/>
                <w:lang w:eastAsia="en-ID"/>
              </w:rPr>
              <w:t xml:space="preserve"> di </w:t>
            </w:r>
            <w:proofErr w:type="spellStart"/>
            <w:r w:rsidRPr="0007439B">
              <w:rPr>
                <w:rFonts w:ascii="Times New Roman" w:eastAsia="Times New Roman" w:hAnsi="Times New Roman" w:cs="Times New Roman"/>
                <w:color w:val="000000"/>
                <w:sz w:val="20"/>
                <w:szCs w:val="20"/>
                <w:lang w:eastAsia="en-ID"/>
              </w:rPr>
              <w:t>bawah</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umur</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serta</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penumpang</w:t>
            </w:r>
            <w:proofErr w:type="spellEnd"/>
            <w:r w:rsidRPr="0007439B">
              <w:rPr>
                <w:rFonts w:ascii="Times New Roman" w:eastAsia="Times New Roman" w:hAnsi="Times New Roman" w:cs="Times New Roman"/>
                <w:color w:val="000000"/>
                <w:sz w:val="20"/>
                <w:szCs w:val="20"/>
                <w:lang w:eastAsia="en-ID"/>
              </w:rPr>
              <w:t xml:space="preserve"> yang </w:t>
            </w:r>
            <w:proofErr w:type="spellStart"/>
            <w:r w:rsidRPr="0007439B">
              <w:rPr>
                <w:rFonts w:ascii="Times New Roman" w:eastAsia="Times New Roman" w:hAnsi="Times New Roman" w:cs="Times New Roman"/>
                <w:color w:val="000000"/>
                <w:sz w:val="20"/>
                <w:szCs w:val="20"/>
                <w:lang w:eastAsia="en-ID"/>
              </w:rPr>
              <w:t>menggunakan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kursi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roda</w:t>
            </w:r>
            <w:proofErr w:type="spellEnd"/>
          </w:p>
        </w:tc>
        <w:tc>
          <w:tcPr>
            <w:tcW w:w="516" w:type="pct"/>
            <w:shd w:val="clear" w:color="auto" w:fill="auto"/>
            <w:noWrap/>
            <w:vAlign w:val="center"/>
            <w:hideMark/>
          </w:tcPr>
          <w:p w14:paraId="010C1D1A"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48C513F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4B9C8476"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100%</w:t>
            </w:r>
          </w:p>
        </w:tc>
      </w:tr>
      <w:tr w:rsidR="002446E2" w:rsidRPr="0007439B" w14:paraId="0353CDB9" w14:textId="77777777" w:rsidTr="007714EE">
        <w:trPr>
          <w:trHeight w:hRule="exact" w:val="566"/>
        </w:trPr>
        <w:tc>
          <w:tcPr>
            <w:tcW w:w="289" w:type="pct"/>
            <w:vMerge/>
            <w:vAlign w:val="center"/>
            <w:hideMark/>
          </w:tcPr>
          <w:p w14:paraId="6650CBB5"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44A3C302"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597CFEEA"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Selisih</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Ketinggian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lantai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peron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stasiun</w:t>
            </w:r>
            <w:proofErr w:type="spellEnd"/>
            <w:r w:rsidRPr="0007439B">
              <w:rPr>
                <w:rFonts w:ascii="Times New Roman" w:eastAsia="Times New Roman" w:hAnsi="Times New Roman" w:cs="Times New Roman"/>
                <w:color w:val="000000"/>
                <w:sz w:val="20"/>
                <w:szCs w:val="20"/>
                <w:lang w:eastAsia="en-ID"/>
              </w:rPr>
              <w:t xml:space="preserve"> 20 cm </w:t>
            </w:r>
            <w:proofErr w:type="spellStart"/>
            <w:r w:rsidRPr="0007439B">
              <w:rPr>
                <w:rFonts w:ascii="Times New Roman" w:eastAsia="Times New Roman" w:hAnsi="Times New Roman" w:cs="Times New Roman"/>
                <w:color w:val="000000"/>
                <w:sz w:val="20"/>
                <w:szCs w:val="20"/>
                <w:lang w:eastAsia="en-ID"/>
              </w:rPr>
              <w:t>dengan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lantai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kereta</w:t>
            </w:r>
            <w:proofErr w:type="spellEnd"/>
          </w:p>
        </w:tc>
        <w:tc>
          <w:tcPr>
            <w:tcW w:w="516" w:type="pct"/>
            <w:shd w:val="clear" w:color="auto" w:fill="auto"/>
            <w:noWrap/>
            <w:vAlign w:val="center"/>
            <w:hideMark/>
          </w:tcPr>
          <w:p w14:paraId="2B4C3305" w14:textId="59DD69A4"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254E22C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hideMark/>
          </w:tcPr>
          <w:p w14:paraId="41981B15"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100%</w:t>
            </w:r>
          </w:p>
        </w:tc>
      </w:tr>
      <w:tr w:rsidR="002446E2" w:rsidRPr="0007439B" w14:paraId="74CCAA4C" w14:textId="77777777" w:rsidTr="007714EE">
        <w:trPr>
          <w:trHeight w:hRule="exact" w:val="794"/>
        </w:trPr>
        <w:tc>
          <w:tcPr>
            <w:tcW w:w="289" w:type="pct"/>
            <w:vMerge/>
            <w:vAlign w:val="center"/>
            <w:hideMark/>
          </w:tcPr>
          <w:p w14:paraId="4107E48F"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66D81E30"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0C0AF8E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Lantai Peron </w:t>
            </w:r>
            <w:proofErr w:type="spellStart"/>
            <w:r w:rsidRPr="0007439B">
              <w:rPr>
                <w:rFonts w:ascii="Times New Roman" w:eastAsia="Times New Roman" w:hAnsi="Times New Roman" w:cs="Times New Roman"/>
                <w:color w:val="000000"/>
                <w:sz w:val="20"/>
                <w:szCs w:val="20"/>
                <w:lang w:eastAsia="en-ID"/>
              </w:rPr>
              <w:t>stasiun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bebas</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dari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kegiatan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komersial</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tidak</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licin</w:t>
            </w:r>
            <w:proofErr w:type="spellEnd"/>
            <w:r w:rsidRPr="0007439B">
              <w:rPr>
                <w:rFonts w:ascii="Times New Roman" w:eastAsia="Times New Roman" w:hAnsi="Times New Roman" w:cs="Times New Roman"/>
                <w:color w:val="000000"/>
                <w:sz w:val="20"/>
                <w:szCs w:val="20"/>
                <w:lang w:eastAsia="en-ID"/>
              </w:rPr>
              <w:t xml:space="preserve"> dan </w:t>
            </w:r>
            <w:proofErr w:type="spellStart"/>
            <w:r w:rsidRPr="0007439B">
              <w:rPr>
                <w:rFonts w:ascii="Times New Roman" w:eastAsia="Times New Roman" w:hAnsi="Times New Roman" w:cs="Times New Roman"/>
                <w:color w:val="000000"/>
                <w:sz w:val="20"/>
                <w:szCs w:val="20"/>
                <w:lang w:eastAsia="en-ID"/>
              </w:rPr>
              <w:t>tidak</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tergenang</w:t>
            </w:r>
            <w:proofErr w:type="spellEnd"/>
            <w:r w:rsidRPr="0007439B">
              <w:rPr>
                <w:rFonts w:ascii="Times New Roman" w:eastAsia="Times New Roman" w:hAnsi="Times New Roman" w:cs="Times New Roman"/>
                <w:color w:val="000000"/>
                <w:sz w:val="20"/>
                <w:szCs w:val="20"/>
                <w:lang w:eastAsia="en-ID"/>
              </w:rPr>
              <w:t xml:space="preserve"> air</w:t>
            </w:r>
          </w:p>
        </w:tc>
        <w:tc>
          <w:tcPr>
            <w:tcW w:w="516" w:type="pct"/>
            <w:shd w:val="clear" w:color="auto" w:fill="auto"/>
            <w:noWrap/>
            <w:vAlign w:val="center"/>
            <w:hideMark/>
          </w:tcPr>
          <w:p w14:paraId="1BFC3547"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3594997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20D05EA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100%</w:t>
            </w:r>
          </w:p>
        </w:tc>
      </w:tr>
      <w:tr w:rsidR="002446E2" w:rsidRPr="0007439B" w14:paraId="6B896E0C" w14:textId="77777777" w:rsidTr="007714EE">
        <w:trPr>
          <w:trHeight w:hRule="exact" w:val="567"/>
        </w:trPr>
        <w:tc>
          <w:tcPr>
            <w:tcW w:w="289" w:type="pct"/>
            <w:vMerge/>
            <w:vAlign w:val="center"/>
            <w:hideMark/>
          </w:tcPr>
          <w:p w14:paraId="6AAE203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3515D7EF"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2209C764"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Marka </w:t>
            </w:r>
            <w:proofErr w:type="spellStart"/>
            <w:r w:rsidRPr="0007439B">
              <w:rPr>
                <w:rFonts w:ascii="Times New Roman" w:eastAsia="Times New Roman" w:hAnsi="Times New Roman" w:cs="Times New Roman"/>
                <w:color w:val="000000"/>
                <w:sz w:val="20"/>
                <w:szCs w:val="20"/>
                <w:lang w:eastAsia="en-ID"/>
              </w:rPr>
              <w:t>petunjuk</w:t>
            </w:r>
            <w:proofErr w:type="spellEnd"/>
            <w:r w:rsidRPr="0007439B">
              <w:rPr>
                <w:rFonts w:ascii="Times New Roman" w:eastAsia="Times New Roman" w:hAnsi="Times New Roman" w:cs="Times New Roman"/>
                <w:color w:val="000000"/>
                <w:sz w:val="20"/>
                <w:szCs w:val="20"/>
                <w:lang w:eastAsia="en-ID"/>
              </w:rPr>
              <w:t>/</w:t>
            </w:r>
            <w:proofErr w:type="spellStart"/>
            <w:r w:rsidRPr="0007439B">
              <w:rPr>
                <w:rFonts w:ascii="Times New Roman" w:eastAsia="Times New Roman" w:hAnsi="Times New Roman" w:cs="Times New Roman"/>
                <w:color w:val="000000"/>
                <w:sz w:val="20"/>
                <w:szCs w:val="20"/>
                <w:lang w:eastAsia="en-ID"/>
              </w:rPr>
              <w:t>pembatas</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antrean</w:t>
            </w:r>
            <w:proofErr w:type="spellEnd"/>
            <w:r w:rsidRPr="0007439B">
              <w:rPr>
                <w:rFonts w:ascii="Times New Roman" w:eastAsia="Times New Roman" w:hAnsi="Times New Roman" w:cs="Times New Roman"/>
                <w:color w:val="000000"/>
                <w:sz w:val="20"/>
                <w:szCs w:val="20"/>
                <w:lang w:eastAsia="en-ID"/>
              </w:rPr>
              <w:t xml:space="preserve"> naik/</w:t>
            </w:r>
            <w:proofErr w:type="spellStart"/>
            <w:r w:rsidRPr="0007439B">
              <w:rPr>
                <w:rFonts w:ascii="Times New Roman" w:eastAsia="Times New Roman" w:hAnsi="Times New Roman" w:cs="Times New Roman"/>
                <w:color w:val="000000"/>
                <w:sz w:val="20"/>
                <w:szCs w:val="20"/>
                <w:lang w:eastAsia="en-ID"/>
              </w:rPr>
              <w:t>turun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penumpang</w:t>
            </w:r>
            <w:proofErr w:type="spellEnd"/>
          </w:p>
        </w:tc>
        <w:tc>
          <w:tcPr>
            <w:tcW w:w="516" w:type="pct"/>
            <w:shd w:val="clear" w:color="auto" w:fill="auto"/>
            <w:noWrap/>
            <w:vAlign w:val="center"/>
            <w:hideMark/>
          </w:tcPr>
          <w:p w14:paraId="6C32F974"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Tidak Ada</w:t>
            </w:r>
          </w:p>
        </w:tc>
        <w:tc>
          <w:tcPr>
            <w:tcW w:w="1044" w:type="pct"/>
            <w:gridSpan w:val="4"/>
            <w:shd w:val="clear" w:color="auto" w:fill="auto"/>
            <w:noWrap/>
            <w:vAlign w:val="center"/>
            <w:hideMark/>
          </w:tcPr>
          <w:p w14:paraId="7A98C4D5"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Tidak </w:t>
            </w: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51C41C95"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0%</w:t>
            </w:r>
          </w:p>
        </w:tc>
      </w:tr>
      <w:tr w:rsidR="002446E2" w:rsidRPr="0007439B" w14:paraId="5676EDB7" w14:textId="77777777" w:rsidTr="007714EE">
        <w:trPr>
          <w:trHeight w:hRule="exact" w:val="635"/>
        </w:trPr>
        <w:tc>
          <w:tcPr>
            <w:tcW w:w="289" w:type="pct"/>
            <w:vMerge/>
            <w:vAlign w:val="center"/>
            <w:hideMark/>
          </w:tcPr>
          <w:p w14:paraId="124FAE1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15D7237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79777386"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Marka/guiding block </w:t>
            </w:r>
            <w:proofErr w:type="spellStart"/>
            <w:r w:rsidRPr="0007439B">
              <w:rPr>
                <w:rFonts w:ascii="Times New Roman" w:eastAsia="Times New Roman" w:hAnsi="Times New Roman" w:cs="Times New Roman"/>
                <w:color w:val="000000"/>
                <w:sz w:val="20"/>
                <w:szCs w:val="20"/>
                <w:lang w:eastAsia="en-ID"/>
              </w:rPr>
              <w:t>untuk</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penunjuk</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jalan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bagi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penumpang</w:t>
            </w:r>
            <w:proofErr w:type="spellEnd"/>
            <w:r w:rsidRPr="0007439B">
              <w:rPr>
                <w:rFonts w:ascii="Times New Roman" w:eastAsia="Times New Roman" w:hAnsi="Times New Roman" w:cs="Times New Roman"/>
                <w:color w:val="000000"/>
                <w:sz w:val="20"/>
                <w:szCs w:val="20"/>
                <w:lang w:eastAsia="en-ID"/>
              </w:rPr>
              <w:t xml:space="preserve"> tuna </w:t>
            </w:r>
            <w:proofErr w:type="spellStart"/>
            <w:r w:rsidRPr="0007439B">
              <w:rPr>
                <w:rFonts w:ascii="Times New Roman" w:eastAsia="Times New Roman" w:hAnsi="Times New Roman" w:cs="Times New Roman"/>
                <w:color w:val="000000"/>
                <w:sz w:val="20"/>
                <w:szCs w:val="20"/>
                <w:lang w:eastAsia="en-ID"/>
              </w:rPr>
              <w:t>netra</w:t>
            </w:r>
            <w:proofErr w:type="spellEnd"/>
          </w:p>
        </w:tc>
        <w:tc>
          <w:tcPr>
            <w:tcW w:w="516" w:type="pct"/>
            <w:shd w:val="clear" w:color="auto" w:fill="auto"/>
            <w:noWrap/>
            <w:vAlign w:val="center"/>
            <w:hideMark/>
          </w:tcPr>
          <w:p w14:paraId="7697D4D6"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ada</w:t>
            </w:r>
            <w:proofErr w:type="spellEnd"/>
          </w:p>
        </w:tc>
        <w:tc>
          <w:tcPr>
            <w:tcW w:w="1044" w:type="pct"/>
            <w:gridSpan w:val="4"/>
            <w:shd w:val="clear" w:color="auto" w:fill="auto"/>
            <w:noWrap/>
            <w:vAlign w:val="center"/>
            <w:hideMark/>
          </w:tcPr>
          <w:p w14:paraId="39CD0B0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0A2C098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100%</w:t>
            </w:r>
          </w:p>
        </w:tc>
      </w:tr>
      <w:tr w:rsidR="002446E2" w:rsidRPr="0007439B" w14:paraId="1D7E546F" w14:textId="77777777" w:rsidTr="007714EE">
        <w:trPr>
          <w:trHeight w:hRule="exact" w:val="559"/>
        </w:trPr>
        <w:tc>
          <w:tcPr>
            <w:tcW w:w="289" w:type="pct"/>
            <w:vMerge/>
            <w:vAlign w:val="center"/>
            <w:hideMark/>
          </w:tcPr>
          <w:p w14:paraId="2B8A659D"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7769139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1521AD13"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Tersedia</w:t>
            </w:r>
            <w:proofErr w:type="spellEnd"/>
            <w:r w:rsidRPr="0007439B">
              <w:rPr>
                <w:rFonts w:ascii="Times New Roman" w:eastAsia="Times New Roman" w:hAnsi="Times New Roman" w:cs="Times New Roman"/>
                <w:color w:val="000000"/>
                <w:sz w:val="20"/>
                <w:szCs w:val="20"/>
                <w:lang w:eastAsia="en-ID"/>
              </w:rPr>
              <w:t xml:space="preserve"> Safety line </w:t>
            </w:r>
            <w:proofErr w:type="spellStart"/>
            <w:r w:rsidRPr="0007439B">
              <w:rPr>
                <w:rFonts w:ascii="Times New Roman" w:eastAsia="Times New Roman" w:hAnsi="Times New Roman" w:cs="Times New Roman"/>
                <w:color w:val="000000"/>
                <w:sz w:val="20"/>
                <w:szCs w:val="20"/>
                <w:lang w:eastAsia="en-ID"/>
              </w:rPr>
              <w:t>dari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tepi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peron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atau</w:t>
            </w:r>
            <w:proofErr w:type="spellEnd"/>
            <w:r w:rsidRPr="0007439B">
              <w:rPr>
                <w:rFonts w:ascii="Times New Roman" w:eastAsia="Times New Roman" w:hAnsi="Times New Roman" w:cs="Times New Roman"/>
                <w:color w:val="000000"/>
                <w:sz w:val="20"/>
                <w:szCs w:val="20"/>
                <w:lang w:eastAsia="en-ID"/>
              </w:rPr>
              <w:t xml:space="preserve"> PSD (</w:t>
            </w:r>
            <w:r w:rsidRPr="0007439B">
              <w:rPr>
                <w:rFonts w:ascii="Times New Roman" w:eastAsia="Times New Roman" w:hAnsi="Times New Roman" w:cs="Times New Roman"/>
                <w:i/>
                <w:iCs/>
                <w:color w:val="000000"/>
                <w:sz w:val="20"/>
                <w:szCs w:val="20"/>
                <w:lang w:eastAsia="en-ID"/>
              </w:rPr>
              <w:t>platform screen door</w:t>
            </w:r>
            <w:r w:rsidRPr="0007439B">
              <w:rPr>
                <w:rFonts w:ascii="Times New Roman" w:eastAsia="Times New Roman" w:hAnsi="Times New Roman" w:cs="Times New Roman"/>
                <w:color w:val="000000"/>
                <w:sz w:val="20"/>
                <w:szCs w:val="20"/>
                <w:lang w:eastAsia="en-ID"/>
              </w:rPr>
              <w:t>)</w:t>
            </w:r>
          </w:p>
        </w:tc>
        <w:tc>
          <w:tcPr>
            <w:tcW w:w="516" w:type="pct"/>
            <w:shd w:val="clear" w:color="auto" w:fill="auto"/>
            <w:noWrap/>
            <w:vAlign w:val="center"/>
            <w:hideMark/>
          </w:tcPr>
          <w:p w14:paraId="47F9794F"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Tidak Ada</w:t>
            </w:r>
          </w:p>
        </w:tc>
        <w:tc>
          <w:tcPr>
            <w:tcW w:w="1044" w:type="pct"/>
            <w:gridSpan w:val="4"/>
            <w:shd w:val="clear" w:color="auto" w:fill="auto"/>
            <w:noWrap/>
            <w:vAlign w:val="center"/>
            <w:hideMark/>
          </w:tcPr>
          <w:p w14:paraId="48AFA982"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Tidak </w:t>
            </w: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1606C9F4"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0%</w:t>
            </w:r>
          </w:p>
        </w:tc>
      </w:tr>
      <w:tr w:rsidR="002446E2" w:rsidRPr="0007439B" w14:paraId="611E4E33" w14:textId="77777777" w:rsidTr="007714EE">
        <w:trPr>
          <w:trHeight w:hRule="exact" w:val="1276"/>
        </w:trPr>
        <w:tc>
          <w:tcPr>
            <w:tcW w:w="289" w:type="pct"/>
            <w:vAlign w:val="center"/>
            <w:hideMark/>
          </w:tcPr>
          <w:p w14:paraId="1279E20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hideMark/>
          </w:tcPr>
          <w:p w14:paraId="68E190EB"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e. </w:t>
            </w:r>
            <w:proofErr w:type="spellStart"/>
            <w:r w:rsidRPr="0007439B">
              <w:rPr>
                <w:rFonts w:ascii="Times New Roman" w:eastAsia="Times New Roman" w:hAnsi="Times New Roman" w:cs="Times New Roman"/>
                <w:color w:val="000000"/>
                <w:sz w:val="20"/>
                <w:szCs w:val="20"/>
                <w:lang w:eastAsia="en-ID"/>
              </w:rPr>
              <w:t>Kanopi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peron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stasiun</w:t>
            </w:r>
            <w:proofErr w:type="spellEnd"/>
          </w:p>
        </w:tc>
        <w:tc>
          <w:tcPr>
            <w:tcW w:w="1767" w:type="pct"/>
            <w:shd w:val="clear" w:color="auto" w:fill="auto"/>
            <w:vAlign w:val="center"/>
            <w:hideMark/>
          </w:tcPr>
          <w:p w14:paraId="308167CE"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Tersedia</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kanopi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peron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dengan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panjang</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menyesuaikan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panjang</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peron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stasiun</w:t>
            </w:r>
            <w:proofErr w:type="spellEnd"/>
            <w:r w:rsidRPr="0007439B">
              <w:rPr>
                <w:rFonts w:ascii="Times New Roman" w:eastAsia="Times New Roman" w:hAnsi="Times New Roman" w:cs="Times New Roman"/>
                <w:color w:val="000000"/>
                <w:sz w:val="20"/>
                <w:szCs w:val="20"/>
                <w:lang w:eastAsia="en-ID"/>
              </w:rPr>
              <w:t xml:space="preserve">, yang </w:t>
            </w:r>
            <w:proofErr w:type="spellStart"/>
            <w:r w:rsidRPr="0007439B">
              <w:rPr>
                <w:rFonts w:ascii="Times New Roman" w:eastAsia="Times New Roman" w:hAnsi="Times New Roman" w:cs="Times New Roman"/>
                <w:color w:val="000000"/>
                <w:sz w:val="20"/>
                <w:szCs w:val="20"/>
                <w:lang w:eastAsia="en-ID"/>
              </w:rPr>
              <w:t>bisa</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melindungi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penumpang</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dari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panas</w:t>
            </w:r>
            <w:proofErr w:type="spellEnd"/>
            <w:r w:rsidRPr="0007439B">
              <w:rPr>
                <w:rFonts w:ascii="Times New Roman" w:eastAsia="Times New Roman" w:hAnsi="Times New Roman" w:cs="Times New Roman"/>
                <w:color w:val="000000"/>
                <w:sz w:val="20"/>
                <w:szCs w:val="20"/>
                <w:lang w:eastAsia="en-ID"/>
              </w:rPr>
              <w:t xml:space="preserve"> dan </w:t>
            </w:r>
            <w:proofErr w:type="spellStart"/>
            <w:r w:rsidRPr="0007439B">
              <w:rPr>
                <w:rFonts w:ascii="Times New Roman" w:eastAsia="Times New Roman" w:hAnsi="Times New Roman" w:cs="Times New Roman"/>
                <w:color w:val="000000"/>
                <w:sz w:val="20"/>
                <w:szCs w:val="20"/>
                <w:lang w:eastAsia="en-ID"/>
              </w:rPr>
              <w:t>hujan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dengan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kondisi</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terang</w:t>
            </w:r>
            <w:proofErr w:type="spellEnd"/>
            <w:r w:rsidRPr="0007439B">
              <w:rPr>
                <w:rFonts w:ascii="Times New Roman" w:eastAsia="Times New Roman" w:hAnsi="Times New Roman" w:cs="Times New Roman"/>
                <w:color w:val="000000"/>
                <w:sz w:val="20"/>
                <w:szCs w:val="20"/>
                <w:lang w:eastAsia="en-ID"/>
              </w:rPr>
              <w:t xml:space="preserve"> pada </w:t>
            </w:r>
            <w:proofErr w:type="spellStart"/>
            <w:r w:rsidRPr="0007439B">
              <w:rPr>
                <w:rFonts w:ascii="Times New Roman" w:eastAsia="Times New Roman" w:hAnsi="Times New Roman" w:cs="Times New Roman"/>
                <w:color w:val="000000"/>
                <w:sz w:val="20"/>
                <w:szCs w:val="20"/>
                <w:lang w:eastAsia="en-ID"/>
              </w:rPr>
              <w:t>siang</w:t>
            </w:r>
            <w:proofErr w:type="spellEnd"/>
            <w:r w:rsidRPr="0007439B">
              <w:rPr>
                <w:rFonts w:ascii="Times New Roman" w:eastAsia="Times New Roman" w:hAnsi="Times New Roman" w:cs="Times New Roman"/>
                <w:color w:val="000000"/>
                <w:sz w:val="20"/>
                <w:szCs w:val="20"/>
                <w:lang w:eastAsia="en-ID"/>
              </w:rPr>
              <w:t xml:space="preserve"> dan </w:t>
            </w:r>
            <w:proofErr w:type="spellStart"/>
            <w:r w:rsidRPr="0007439B">
              <w:rPr>
                <w:rFonts w:ascii="Times New Roman" w:eastAsia="Times New Roman" w:hAnsi="Times New Roman" w:cs="Times New Roman"/>
                <w:color w:val="000000"/>
                <w:sz w:val="20"/>
                <w:szCs w:val="20"/>
                <w:lang w:eastAsia="en-ID"/>
              </w:rPr>
              <w:t>malam</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hari</w:t>
            </w:r>
            <w:proofErr w:type="spellEnd"/>
          </w:p>
        </w:tc>
        <w:tc>
          <w:tcPr>
            <w:tcW w:w="516" w:type="pct"/>
            <w:shd w:val="clear" w:color="auto" w:fill="auto"/>
            <w:noWrap/>
            <w:vAlign w:val="center"/>
            <w:hideMark/>
          </w:tcPr>
          <w:p w14:paraId="6F781AE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Ada</w:t>
            </w:r>
          </w:p>
        </w:tc>
        <w:tc>
          <w:tcPr>
            <w:tcW w:w="1044" w:type="pct"/>
            <w:gridSpan w:val="4"/>
            <w:shd w:val="clear" w:color="auto" w:fill="auto"/>
            <w:noWrap/>
            <w:vAlign w:val="center"/>
            <w:hideMark/>
          </w:tcPr>
          <w:p w14:paraId="6DAD24A6"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hideMark/>
          </w:tcPr>
          <w:p w14:paraId="2663E393"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100%</w:t>
            </w:r>
          </w:p>
        </w:tc>
      </w:tr>
      <w:tr w:rsidR="00A164AA" w:rsidRPr="0007439B" w14:paraId="679703DB" w14:textId="77777777" w:rsidTr="007714EE">
        <w:trPr>
          <w:trHeight w:hRule="exact" w:val="840"/>
        </w:trPr>
        <w:tc>
          <w:tcPr>
            <w:tcW w:w="289" w:type="pct"/>
            <w:tcBorders>
              <w:bottom w:val="single" w:sz="4" w:space="0" w:color="auto"/>
            </w:tcBorders>
            <w:vAlign w:val="center"/>
            <w:hideMark/>
          </w:tcPr>
          <w:p w14:paraId="2BB4B55E"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tcBorders>
              <w:bottom w:val="single" w:sz="4" w:space="0" w:color="auto"/>
            </w:tcBorders>
            <w:shd w:val="clear" w:color="auto" w:fill="auto"/>
            <w:vAlign w:val="center"/>
            <w:hideMark/>
          </w:tcPr>
          <w:p w14:paraId="4E9EB3AF"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f. </w:t>
            </w:r>
            <w:r w:rsidRPr="0007439B">
              <w:rPr>
                <w:rFonts w:ascii="Times New Roman" w:eastAsia="Times New Roman" w:hAnsi="Times New Roman" w:cs="Times New Roman"/>
                <w:i/>
                <w:iCs/>
                <w:color w:val="000000"/>
                <w:sz w:val="20"/>
                <w:szCs w:val="20"/>
                <w:lang w:eastAsia="en-ID"/>
              </w:rPr>
              <w:t>Assembly point</w:t>
            </w:r>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titik</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kumpul</w:t>
            </w:r>
            <w:proofErr w:type="spellEnd"/>
            <w:r w:rsidRPr="0007439B">
              <w:rPr>
                <w:rFonts w:ascii="Times New Roman" w:eastAsia="Times New Roman" w:hAnsi="Times New Roman" w:cs="Times New Roman"/>
                <w:color w:val="000000"/>
                <w:sz w:val="20"/>
                <w:szCs w:val="20"/>
                <w:lang w:eastAsia="en-ID"/>
              </w:rPr>
              <w:t>)</w:t>
            </w:r>
          </w:p>
        </w:tc>
        <w:tc>
          <w:tcPr>
            <w:tcW w:w="1767" w:type="pct"/>
            <w:tcBorders>
              <w:bottom w:val="single" w:sz="4" w:space="0" w:color="auto"/>
            </w:tcBorders>
            <w:shd w:val="clear" w:color="auto" w:fill="auto"/>
            <w:vAlign w:val="center"/>
            <w:hideMark/>
          </w:tcPr>
          <w:p w14:paraId="396026ED"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Tersedia</w:t>
            </w:r>
            <w:proofErr w:type="spellEnd"/>
            <w:r w:rsidRPr="0007439B">
              <w:rPr>
                <w:rFonts w:ascii="Times New Roman" w:eastAsia="Times New Roman" w:hAnsi="Times New Roman" w:cs="Times New Roman"/>
                <w:color w:val="000000"/>
                <w:sz w:val="20"/>
                <w:szCs w:val="20"/>
                <w:lang w:eastAsia="en-ID"/>
              </w:rPr>
              <w:t xml:space="preserve"> minimal 1 (</w:t>
            </w:r>
            <w:proofErr w:type="spellStart"/>
            <w:r w:rsidRPr="0007439B">
              <w:rPr>
                <w:rFonts w:ascii="Times New Roman" w:eastAsia="Times New Roman" w:hAnsi="Times New Roman" w:cs="Times New Roman"/>
                <w:color w:val="000000"/>
                <w:sz w:val="20"/>
                <w:szCs w:val="20"/>
                <w:lang w:eastAsia="en-ID"/>
              </w:rPr>
              <w:t>satu</w:t>
            </w:r>
            <w:proofErr w:type="spellEnd"/>
            <w:r w:rsidRPr="0007439B">
              <w:rPr>
                <w:rFonts w:ascii="Times New Roman" w:eastAsia="Times New Roman" w:hAnsi="Times New Roman" w:cs="Times New Roman"/>
                <w:color w:val="000000"/>
                <w:sz w:val="20"/>
                <w:szCs w:val="20"/>
                <w:lang w:eastAsia="en-ID"/>
              </w:rPr>
              <w:t xml:space="preserve">) assembly point area di </w:t>
            </w:r>
            <w:proofErr w:type="spellStart"/>
            <w:r w:rsidRPr="0007439B">
              <w:rPr>
                <w:rFonts w:ascii="Times New Roman" w:eastAsia="Times New Roman" w:hAnsi="Times New Roman" w:cs="Times New Roman"/>
                <w:color w:val="000000"/>
                <w:sz w:val="20"/>
                <w:szCs w:val="20"/>
                <w:lang w:eastAsia="en-ID"/>
              </w:rPr>
              <w:t>tiap</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stasiun</w:t>
            </w:r>
            <w:proofErr w:type="spellEnd"/>
            <w:r w:rsidRPr="0007439B">
              <w:rPr>
                <w:rFonts w:ascii="Times New Roman" w:eastAsia="Times New Roman" w:hAnsi="Times New Roman" w:cs="Times New Roman"/>
                <w:color w:val="000000"/>
                <w:sz w:val="20"/>
                <w:szCs w:val="20"/>
                <w:lang w:eastAsia="en-ID"/>
              </w:rPr>
              <w:t xml:space="preserve"> yang </w:t>
            </w:r>
            <w:proofErr w:type="spellStart"/>
            <w:r w:rsidRPr="0007439B">
              <w:rPr>
                <w:rFonts w:ascii="Times New Roman" w:eastAsia="Times New Roman" w:hAnsi="Times New Roman" w:cs="Times New Roman"/>
                <w:color w:val="000000"/>
                <w:sz w:val="20"/>
                <w:szCs w:val="20"/>
                <w:lang w:eastAsia="en-ID"/>
              </w:rPr>
              <w:t>ditunjukkan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dengan</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penanda</w:t>
            </w:r>
            <w:proofErr w:type="spellEnd"/>
            <w:r w:rsidRPr="0007439B">
              <w:rPr>
                <w:rFonts w:ascii="Times New Roman" w:eastAsia="Times New Roman" w:hAnsi="Times New Roman" w:cs="Times New Roman"/>
                <w:color w:val="000000"/>
                <w:sz w:val="20"/>
                <w:szCs w:val="20"/>
                <w:lang w:eastAsia="en-ID"/>
              </w:rPr>
              <w:t>/s/</w:t>
            </w:r>
            <w:proofErr w:type="spellStart"/>
            <w:r w:rsidRPr="0007439B">
              <w:rPr>
                <w:rFonts w:ascii="Times New Roman" w:eastAsia="Times New Roman" w:hAnsi="Times New Roman" w:cs="Times New Roman"/>
                <w:color w:val="000000"/>
                <w:sz w:val="20"/>
                <w:szCs w:val="20"/>
                <w:lang w:eastAsia="en-ID"/>
              </w:rPr>
              <w:t>gnoge</w:t>
            </w:r>
            <w:proofErr w:type="spellEnd"/>
          </w:p>
        </w:tc>
        <w:tc>
          <w:tcPr>
            <w:tcW w:w="932" w:type="pct"/>
            <w:gridSpan w:val="2"/>
            <w:tcBorders>
              <w:bottom w:val="single" w:sz="4" w:space="0" w:color="auto"/>
            </w:tcBorders>
            <w:shd w:val="clear" w:color="auto" w:fill="auto"/>
            <w:noWrap/>
            <w:vAlign w:val="center"/>
            <w:hideMark/>
          </w:tcPr>
          <w:p w14:paraId="38C23095"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Tidak Ada</w:t>
            </w:r>
          </w:p>
        </w:tc>
        <w:tc>
          <w:tcPr>
            <w:tcW w:w="628" w:type="pct"/>
            <w:gridSpan w:val="3"/>
            <w:tcBorders>
              <w:bottom w:val="single" w:sz="4" w:space="0" w:color="auto"/>
            </w:tcBorders>
            <w:shd w:val="clear" w:color="auto" w:fill="auto"/>
            <w:noWrap/>
            <w:vAlign w:val="center"/>
            <w:hideMark/>
          </w:tcPr>
          <w:p w14:paraId="0CCE9FD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Tidak </w:t>
            </w: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tcBorders>
              <w:bottom w:val="single" w:sz="4" w:space="0" w:color="auto"/>
            </w:tcBorders>
            <w:shd w:val="clear" w:color="auto" w:fill="auto"/>
            <w:noWrap/>
            <w:vAlign w:val="center"/>
            <w:hideMark/>
          </w:tcPr>
          <w:p w14:paraId="6DD6E18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0%</w:t>
            </w:r>
          </w:p>
        </w:tc>
      </w:tr>
      <w:tr w:rsidR="00DA5A6D" w:rsidRPr="0007439B" w14:paraId="39BFB00B" w14:textId="77777777" w:rsidTr="007714EE">
        <w:trPr>
          <w:trHeight w:hRule="exact" w:val="383"/>
        </w:trPr>
        <w:tc>
          <w:tcPr>
            <w:tcW w:w="289" w:type="pct"/>
            <w:tcBorders>
              <w:top w:val="single" w:sz="4" w:space="0" w:color="auto"/>
              <w:bottom w:val="single" w:sz="4" w:space="0" w:color="auto"/>
            </w:tcBorders>
            <w:vAlign w:val="center"/>
          </w:tcPr>
          <w:p w14:paraId="277BE6AA" w14:textId="5545176B"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2.</w:t>
            </w:r>
          </w:p>
        </w:tc>
        <w:tc>
          <w:tcPr>
            <w:tcW w:w="4711" w:type="pct"/>
            <w:gridSpan w:val="8"/>
            <w:tcBorders>
              <w:top w:val="single" w:sz="4" w:space="0" w:color="auto"/>
            </w:tcBorders>
            <w:shd w:val="clear" w:color="auto" w:fill="auto"/>
            <w:vAlign w:val="center"/>
          </w:tcPr>
          <w:p w14:paraId="574CD622"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KEAMANAN</w:t>
            </w:r>
          </w:p>
        </w:tc>
      </w:tr>
      <w:tr w:rsidR="00A164AA" w:rsidRPr="0007439B" w14:paraId="19696695" w14:textId="77777777" w:rsidTr="007714EE">
        <w:trPr>
          <w:trHeight w:hRule="exact" w:val="475"/>
        </w:trPr>
        <w:tc>
          <w:tcPr>
            <w:tcW w:w="289" w:type="pct"/>
            <w:tcBorders>
              <w:top w:val="single" w:sz="4" w:space="0" w:color="auto"/>
            </w:tcBorders>
            <w:shd w:val="clear" w:color="auto" w:fill="auto"/>
            <w:noWrap/>
            <w:vAlign w:val="center"/>
            <w:hideMark/>
          </w:tcPr>
          <w:p w14:paraId="09D159BC" w14:textId="56A04A4C"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tcBorders>
              <w:top w:val="single" w:sz="4" w:space="0" w:color="auto"/>
            </w:tcBorders>
            <w:shd w:val="clear" w:color="auto" w:fill="auto"/>
            <w:vAlign w:val="center"/>
            <w:hideMark/>
          </w:tcPr>
          <w:p w14:paraId="3F6C3C9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a. </w:t>
            </w:r>
            <w:proofErr w:type="spellStart"/>
            <w:r w:rsidRPr="0007439B">
              <w:rPr>
                <w:rFonts w:ascii="Times New Roman" w:eastAsia="Times New Roman" w:hAnsi="Times New Roman" w:cs="Times New Roman"/>
                <w:color w:val="000000"/>
                <w:sz w:val="20"/>
                <w:szCs w:val="20"/>
                <w:lang w:eastAsia="en-ID"/>
              </w:rPr>
              <w:t>Fasilitas</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keamanan</w:t>
            </w:r>
            <w:proofErr w:type="spellEnd"/>
          </w:p>
        </w:tc>
        <w:tc>
          <w:tcPr>
            <w:tcW w:w="1767" w:type="pct"/>
            <w:tcBorders>
              <w:top w:val="single" w:sz="4" w:space="0" w:color="auto"/>
            </w:tcBorders>
            <w:shd w:val="clear" w:color="auto" w:fill="auto"/>
            <w:noWrap/>
            <w:vAlign w:val="center"/>
            <w:hideMark/>
          </w:tcPr>
          <w:p w14:paraId="365C5427"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Kamera </w:t>
            </w:r>
            <w:proofErr w:type="spellStart"/>
            <w:r w:rsidRPr="0007439B">
              <w:rPr>
                <w:rFonts w:ascii="Times New Roman" w:eastAsia="Times New Roman" w:hAnsi="Times New Roman" w:cs="Times New Roman"/>
                <w:color w:val="000000"/>
                <w:sz w:val="20"/>
                <w:szCs w:val="20"/>
                <w:lang w:eastAsia="en-ID"/>
              </w:rPr>
              <w:t>pengawas</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atau</w:t>
            </w:r>
            <w:proofErr w:type="spellEnd"/>
            <w:r w:rsidRPr="0007439B">
              <w:rPr>
                <w:rFonts w:ascii="Times New Roman" w:eastAsia="Times New Roman" w:hAnsi="Times New Roman" w:cs="Times New Roman"/>
                <w:color w:val="000000"/>
                <w:sz w:val="20"/>
                <w:szCs w:val="20"/>
                <w:lang w:eastAsia="en-ID"/>
              </w:rPr>
              <w:t xml:space="preserve"> CCTV</w:t>
            </w:r>
          </w:p>
        </w:tc>
        <w:tc>
          <w:tcPr>
            <w:tcW w:w="932" w:type="pct"/>
            <w:gridSpan w:val="2"/>
            <w:tcBorders>
              <w:top w:val="single" w:sz="4" w:space="0" w:color="auto"/>
            </w:tcBorders>
            <w:shd w:val="clear" w:color="auto" w:fill="auto"/>
            <w:noWrap/>
            <w:vAlign w:val="center"/>
            <w:hideMark/>
          </w:tcPr>
          <w:p w14:paraId="0F152EF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Ada</w:t>
            </w:r>
          </w:p>
        </w:tc>
        <w:tc>
          <w:tcPr>
            <w:tcW w:w="628" w:type="pct"/>
            <w:gridSpan w:val="3"/>
            <w:tcBorders>
              <w:top w:val="single" w:sz="4" w:space="0" w:color="auto"/>
            </w:tcBorders>
            <w:shd w:val="clear" w:color="auto" w:fill="auto"/>
            <w:noWrap/>
            <w:vAlign w:val="center"/>
            <w:hideMark/>
          </w:tcPr>
          <w:p w14:paraId="3AB7888E"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Tidak </w:t>
            </w: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tcBorders>
              <w:top w:val="single" w:sz="4" w:space="0" w:color="auto"/>
            </w:tcBorders>
            <w:shd w:val="clear" w:color="auto" w:fill="auto"/>
            <w:noWrap/>
            <w:vAlign w:val="center"/>
            <w:hideMark/>
          </w:tcPr>
          <w:p w14:paraId="2DFE8CB9" w14:textId="5E4F2B10"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50%</w:t>
            </w:r>
          </w:p>
        </w:tc>
      </w:tr>
      <w:tr w:rsidR="00A164AA" w:rsidRPr="0007439B" w14:paraId="48EFA914" w14:textId="77777777" w:rsidTr="007714EE">
        <w:trPr>
          <w:trHeight w:val="547"/>
        </w:trPr>
        <w:tc>
          <w:tcPr>
            <w:tcW w:w="289" w:type="pct"/>
            <w:vAlign w:val="center"/>
          </w:tcPr>
          <w:p w14:paraId="7B911FA4"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0977DBA8"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 xml:space="preserve">b. </w:t>
            </w:r>
            <w:proofErr w:type="spellStart"/>
            <w:r w:rsidRPr="0007439B">
              <w:rPr>
                <w:rFonts w:ascii="Times New Roman" w:eastAsia="Times New Roman" w:hAnsi="Times New Roman" w:cs="Times New Roman"/>
                <w:color w:val="000000"/>
                <w:sz w:val="20"/>
                <w:szCs w:val="20"/>
                <w:lang w:eastAsia="en-ID"/>
              </w:rPr>
              <w:t>Petugas</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keamanan</w:t>
            </w:r>
            <w:proofErr w:type="spellEnd"/>
          </w:p>
        </w:tc>
        <w:tc>
          <w:tcPr>
            <w:tcW w:w="1767" w:type="pct"/>
            <w:shd w:val="clear" w:color="auto" w:fill="auto"/>
            <w:vAlign w:val="center"/>
          </w:tcPr>
          <w:p w14:paraId="56325FE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Tersedia</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petugas</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berseragam</w:t>
            </w:r>
            <w:proofErr w:type="spellEnd"/>
            <w:r w:rsidRPr="0007439B">
              <w:rPr>
                <w:rFonts w:ascii="Times New Roman" w:eastAsia="Times New Roman" w:hAnsi="Times New Roman" w:cs="Times New Roman"/>
                <w:color w:val="000000"/>
                <w:sz w:val="20"/>
                <w:szCs w:val="20"/>
                <w:lang w:eastAsia="en-ID"/>
              </w:rPr>
              <w:t xml:space="preserve"> dan </w:t>
            </w:r>
            <w:proofErr w:type="spellStart"/>
            <w:r w:rsidRPr="0007439B">
              <w:rPr>
                <w:rFonts w:ascii="Times New Roman" w:eastAsia="Times New Roman" w:hAnsi="Times New Roman" w:cs="Times New Roman"/>
                <w:color w:val="000000"/>
                <w:sz w:val="20"/>
                <w:szCs w:val="20"/>
                <w:lang w:eastAsia="en-ID"/>
              </w:rPr>
              <w:t>mudah</w:t>
            </w:r>
            <w:proofErr w:type="spellEnd"/>
            <w:r w:rsidRPr="0007439B">
              <w:rPr>
                <w:rFonts w:ascii="Times New Roman" w:eastAsia="Times New Roman" w:hAnsi="Times New Roman" w:cs="Times New Roman"/>
                <w:color w:val="000000"/>
                <w:sz w:val="20"/>
                <w:szCs w:val="20"/>
                <w:lang w:eastAsia="en-ID"/>
              </w:rPr>
              <w:t xml:space="preserve"> </w:t>
            </w:r>
            <w:proofErr w:type="spellStart"/>
            <w:r w:rsidRPr="0007439B">
              <w:rPr>
                <w:rFonts w:ascii="Times New Roman" w:eastAsia="Times New Roman" w:hAnsi="Times New Roman" w:cs="Times New Roman"/>
                <w:color w:val="000000"/>
                <w:sz w:val="20"/>
                <w:szCs w:val="20"/>
                <w:lang w:eastAsia="en-ID"/>
              </w:rPr>
              <w:t>dilihat</w:t>
            </w:r>
            <w:proofErr w:type="spellEnd"/>
            <w:r w:rsidRPr="0007439B">
              <w:rPr>
                <w:rFonts w:ascii="Times New Roman" w:eastAsia="Times New Roman" w:hAnsi="Times New Roman" w:cs="Times New Roman"/>
                <w:color w:val="000000"/>
                <w:sz w:val="20"/>
                <w:szCs w:val="20"/>
                <w:lang w:eastAsia="en-ID"/>
              </w:rPr>
              <w:t xml:space="preserve"> minimal 1</w:t>
            </w:r>
          </w:p>
        </w:tc>
        <w:tc>
          <w:tcPr>
            <w:tcW w:w="932" w:type="pct"/>
            <w:gridSpan w:val="2"/>
            <w:shd w:val="clear" w:color="auto" w:fill="auto"/>
            <w:noWrap/>
            <w:vAlign w:val="center"/>
          </w:tcPr>
          <w:p w14:paraId="6596BACC"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Ada</w:t>
            </w:r>
          </w:p>
        </w:tc>
        <w:tc>
          <w:tcPr>
            <w:tcW w:w="628" w:type="pct"/>
            <w:gridSpan w:val="3"/>
            <w:shd w:val="clear" w:color="auto" w:fill="auto"/>
            <w:noWrap/>
            <w:vAlign w:val="center"/>
          </w:tcPr>
          <w:p w14:paraId="62890AAF"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3E6BCEF7"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eastAsia="Times New Roman" w:hAnsi="Times New Roman" w:cs="Times New Roman"/>
                <w:color w:val="000000"/>
                <w:sz w:val="20"/>
                <w:szCs w:val="20"/>
                <w:lang w:eastAsia="en-ID"/>
              </w:rPr>
              <w:t>100%</w:t>
            </w:r>
          </w:p>
        </w:tc>
      </w:tr>
      <w:tr w:rsidR="00A164AA" w:rsidRPr="0007439B" w14:paraId="6C716538" w14:textId="77777777" w:rsidTr="007714EE">
        <w:trPr>
          <w:trHeight w:val="555"/>
        </w:trPr>
        <w:tc>
          <w:tcPr>
            <w:tcW w:w="289" w:type="pct"/>
            <w:vAlign w:val="center"/>
          </w:tcPr>
          <w:p w14:paraId="2D364BD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17076BD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hAnsi="Times New Roman" w:cs="Times New Roman"/>
                <w:sz w:val="20"/>
                <w:szCs w:val="20"/>
              </w:rPr>
              <w:t xml:space="preserve">c. </w:t>
            </w:r>
            <w:proofErr w:type="spellStart"/>
            <w:r w:rsidRPr="0007439B">
              <w:rPr>
                <w:rFonts w:ascii="Times New Roman" w:hAnsi="Times New Roman" w:cs="Times New Roman"/>
                <w:sz w:val="20"/>
                <w:szCs w:val="20"/>
              </w:rPr>
              <w:t>Informasi</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gangguan</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keamanan</w:t>
            </w:r>
            <w:proofErr w:type="spellEnd"/>
          </w:p>
        </w:tc>
        <w:tc>
          <w:tcPr>
            <w:tcW w:w="1767" w:type="pct"/>
            <w:shd w:val="clear" w:color="auto" w:fill="auto"/>
            <w:vAlign w:val="center"/>
          </w:tcPr>
          <w:p w14:paraId="12BFF11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hAnsi="Times New Roman" w:cs="Times New Roman"/>
                <w:sz w:val="20"/>
                <w:szCs w:val="20"/>
              </w:rPr>
              <w:t>Tersedia</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stiker</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berisi</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informasi</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tentang</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nomor</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telpon</w:t>
            </w:r>
            <w:proofErr w:type="spellEnd"/>
            <w:r w:rsidRPr="0007439B">
              <w:rPr>
                <w:rFonts w:ascii="Times New Roman" w:hAnsi="Times New Roman" w:cs="Times New Roman"/>
                <w:sz w:val="20"/>
                <w:szCs w:val="20"/>
              </w:rPr>
              <w:t xml:space="preserve"> </w:t>
            </w:r>
            <w:proofErr w:type="spellStart"/>
            <w:r w:rsidRPr="0007439B">
              <w:rPr>
                <w:rFonts w:ascii="Times New Roman" w:hAnsi="Times New Roman" w:cs="Times New Roman"/>
                <w:sz w:val="20"/>
                <w:szCs w:val="20"/>
              </w:rPr>
              <w:t>darurat</w:t>
            </w:r>
            <w:proofErr w:type="spellEnd"/>
          </w:p>
        </w:tc>
        <w:tc>
          <w:tcPr>
            <w:tcW w:w="932" w:type="pct"/>
            <w:gridSpan w:val="2"/>
            <w:shd w:val="clear" w:color="auto" w:fill="auto"/>
            <w:noWrap/>
            <w:vAlign w:val="center"/>
          </w:tcPr>
          <w:p w14:paraId="688FDF3B"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hAnsi="Times New Roman" w:cs="Times New Roman"/>
                <w:sz w:val="20"/>
                <w:szCs w:val="20"/>
              </w:rPr>
              <w:t>Ada</w:t>
            </w:r>
          </w:p>
        </w:tc>
        <w:tc>
          <w:tcPr>
            <w:tcW w:w="628" w:type="pct"/>
            <w:gridSpan w:val="3"/>
            <w:shd w:val="clear" w:color="auto" w:fill="auto"/>
            <w:noWrap/>
            <w:vAlign w:val="center"/>
          </w:tcPr>
          <w:p w14:paraId="7273D444"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proofErr w:type="spellStart"/>
            <w:r w:rsidRPr="0007439B">
              <w:rPr>
                <w:rFonts w:ascii="Times New Roman" w:hAnsi="Times New Roman" w:cs="Times New Roman"/>
                <w:sz w:val="20"/>
                <w:szCs w:val="20"/>
              </w:rPr>
              <w:t>Sesuai</w:t>
            </w:r>
            <w:proofErr w:type="spellEnd"/>
          </w:p>
        </w:tc>
        <w:tc>
          <w:tcPr>
            <w:tcW w:w="570" w:type="pct"/>
            <w:shd w:val="clear" w:color="auto" w:fill="auto"/>
            <w:noWrap/>
            <w:vAlign w:val="center"/>
          </w:tcPr>
          <w:p w14:paraId="60A31BE1" w14:textId="77777777" w:rsidR="0007439B" w:rsidRPr="0007439B" w:rsidRDefault="0007439B" w:rsidP="0007439B">
            <w:pPr>
              <w:spacing w:after="0" w:line="240" w:lineRule="auto"/>
              <w:jc w:val="center"/>
              <w:rPr>
                <w:rFonts w:ascii="Times New Roman" w:eastAsia="Times New Roman" w:hAnsi="Times New Roman" w:cs="Times New Roman"/>
                <w:color w:val="000000"/>
                <w:sz w:val="20"/>
                <w:szCs w:val="20"/>
                <w:lang w:eastAsia="en-ID"/>
              </w:rPr>
            </w:pPr>
            <w:r w:rsidRPr="0007439B">
              <w:rPr>
                <w:rFonts w:ascii="Times New Roman" w:hAnsi="Times New Roman" w:cs="Times New Roman"/>
                <w:sz w:val="20"/>
                <w:szCs w:val="20"/>
              </w:rPr>
              <w:t>100%</w:t>
            </w:r>
          </w:p>
        </w:tc>
      </w:tr>
      <w:tr w:rsidR="002446E2" w:rsidRPr="00A76433" w14:paraId="049819F2" w14:textId="77777777" w:rsidTr="007714EE">
        <w:trPr>
          <w:trHeight w:val="565"/>
        </w:trPr>
        <w:tc>
          <w:tcPr>
            <w:tcW w:w="289" w:type="pct"/>
            <w:tcBorders>
              <w:bottom w:val="single" w:sz="4" w:space="0" w:color="auto"/>
            </w:tcBorders>
            <w:vAlign w:val="center"/>
            <w:hideMark/>
          </w:tcPr>
          <w:p w14:paraId="2CF53710"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
        </w:tc>
        <w:tc>
          <w:tcPr>
            <w:tcW w:w="814" w:type="pct"/>
            <w:tcBorders>
              <w:bottom w:val="single" w:sz="4" w:space="0" w:color="auto"/>
            </w:tcBorders>
            <w:shd w:val="clear" w:color="auto" w:fill="auto"/>
            <w:vAlign w:val="center"/>
            <w:hideMark/>
          </w:tcPr>
          <w:p w14:paraId="564E37E1"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d. </w:t>
            </w:r>
            <w:proofErr w:type="spellStart"/>
            <w:r w:rsidRPr="00A76433">
              <w:rPr>
                <w:rFonts w:ascii="Times New Roman" w:eastAsia="Times New Roman" w:hAnsi="Times New Roman" w:cs="Times New Roman"/>
                <w:color w:val="000000"/>
                <w:sz w:val="20"/>
                <w:szCs w:val="20"/>
                <w:lang w:eastAsia="en-ID"/>
              </w:rPr>
              <w:t>Lampu</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Penerangan</w:t>
            </w:r>
            <w:proofErr w:type="spellEnd"/>
          </w:p>
        </w:tc>
        <w:tc>
          <w:tcPr>
            <w:tcW w:w="1767" w:type="pct"/>
            <w:tcBorders>
              <w:bottom w:val="single" w:sz="4" w:space="0" w:color="auto"/>
            </w:tcBorders>
            <w:shd w:val="clear" w:color="auto" w:fill="auto"/>
            <w:vAlign w:val="center"/>
            <w:hideMark/>
          </w:tcPr>
          <w:p w14:paraId="11C28F21"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roofErr w:type="spellStart"/>
            <w:r w:rsidRPr="00A76433">
              <w:rPr>
                <w:rFonts w:ascii="Times New Roman" w:eastAsia="Times New Roman" w:hAnsi="Times New Roman" w:cs="Times New Roman"/>
                <w:color w:val="000000"/>
                <w:sz w:val="20"/>
                <w:szCs w:val="20"/>
                <w:lang w:eastAsia="en-ID"/>
              </w:rPr>
              <w:t>Tersedianya</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lampu</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penerangan</w:t>
            </w:r>
            <w:proofErr w:type="spellEnd"/>
            <w:r w:rsidRPr="00A76433">
              <w:rPr>
                <w:rFonts w:ascii="Times New Roman" w:eastAsia="Times New Roman" w:hAnsi="Times New Roman" w:cs="Times New Roman"/>
                <w:color w:val="000000"/>
                <w:sz w:val="20"/>
                <w:szCs w:val="20"/>
                <w:lang w:eastAsia="en-ID"/>
              </w:rPr>
              <w:t xml:space="preserve"> di area </w:t>
            </w:r>
            <w:proofErr w:type="spellStart"/>
            <w:r w:rsidRPr="00A76433">
              <w:rPr>
                <w:rFonts w:ascii="Times New Roman" w:eastAsia="Times New Roman" w:hAnsi="Times New Roman" w:cs="Times New Roman"/>
                <w:color w:val="000000"/>
                <w:sz w:val="20"/>
                <w:szCs w:val="20"/>
                <w:lang w:eastAsia="en-ID"/>
              </w:rPr>
              <w:t>publik</w:t>
            </w:r>
            <w:proofErr w:type="spellEnd"/>
          </w:p>
        </w:tc>
        <w:tc>
          <w:tcPr>
            <w:tcW w:w="932" w:type="pct"/>
            <w:gridSpan w:val="2"/>
            <w:tcBorders>
              <w:bottom w:val="single" w:sz="4" w:space="0" w:color="auto"/>
            </w:tcBorders>
            <w:shd w:val="clear" w:color="auto" w:fill="auto"/>
            <w:noWrap/>
            <w:vAlign w:val="center"/>
            <w:hideMark/>
          </w:tcPr>
          <w:p w14:paraId="6FF9970A"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Ada</w:t>
            </w:r>
          </w:p>
        </w:tc>
        <w:tc>
          <w:tcPr>
            <w:tcW w:w="628" w:type="pct"/>
            <w:gridSpan w:val="3"/>
            <w:tcBorders>
              <w:bottom w:val="single" w:sz="4" w:space="0" w:color="auto"/>
            </w:tcBorders>
            <w:shd w:val="clear" w:color="auto" w:fill="auto"/>
            <w:noWrap/>
            <w:vAlign w:val="center"/>
            <w:hideMark/>
          </w:tcPr>
          <w:p w14:paraId="5524415C"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roofErr w:type="spellStart"/>
            <w:r w:rsidRPr="00A76433">
              <w:rPr>
                <w:rFonts w:ascii="Times New Roman" w:eastAsia="Times New Roman" w:hAnsi="Times New Roman" w:cs="Times New Roman"/>
                <w:color w:val="000000"/>
                <w:sz w:val="20"/>
                <w:szCs w:val="20"/>
                <w:lang w:eastAsia="en-ID"/>
              </w:rPr>
              <w:t>Sesuai</w:t>
            </w:r>
            <w:proofErr w:type="spellEnd"/>
          </w:p>
        </w:tc>
        <w:tc>
          <w:tcPr>
            <w:tcW w:w="570" w:type="pct"/>
            <w:tcBorders>
              <w:bottom w:val="single" w:sz="4" w:space="0" w:color="auto"/>
            </w:tcBorders>
            <w:shd w:val="clear" w:color="auto" w:fill="auto"/>
            <w:noWrap/>
            <w:vAlign w:val="center"/>
            <w:hideMark/>
          </w:tcPr>
          <w:p w14:paraId="6AEC4175"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100%</w:t>
            </w:r>
          </w:p>
        </w:tc>
      </w:tr>
      <w:tr w:rsidR="002446E2" w:rsidRPr="00A76433" w14:paraId="318A0415" w14:textId="77777777" w:rsidTr="007714EE">
        <w:trPr>
          <w:trHeight w:val="355"/>
        </w:trPr>
        <w:tc>
          <w:tcPr>
            <w:tcW w:w="289" w:type="pct"/>
            <w:tcBorders>
              <w:top w:val="single" w:sz="4" w:space="0" w:color="auto"/>
              <w:bottom w:val="single" w:sz="4" w:space="0" w:color="auto"/>
            </w:tcBorders>
            <w:vAlign w:val="center"/>
          </w:tcPr>
          <w:p w14:paraId="5A2816E1"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3.</w:t>
            </w:r>
          </w:p>
        </w:tc>
        <w:tc>
          <w:tcPr>
            <w:tcW w:w="4711" w:type="pct"/>
            <w:gridSpan w:val="8"/>
            <w:tcBorders>
              <w:top w:val="single" w:sz="4" w:space="0" w:color="auto"/>
            </w:tcBorders>
            <w:shd w:val="clear" w:color="auto" w:fill="auto"/>
            <w:vAlign w:val="center"/>
          </w:tcPr>
          <w:p w14:paraId="4F0297E5"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KEHANDALAN/KETERATURAN</w:t>
            </w:r>
          </w:p>
        </w:tc>
      </w:tr>
      <w:tr w:rsidR="002446E2" w:rsidRPr="00A76433" w14:paraId="2E879410" w14:textId="77777777" w:rsidTr="005B4CE5">
        <w:trPr>
          <w:trHeight w:hRule="exact" w:val="529"/>
        </w:trPr>
        <w:tc>
          <w:tcPr>
            <w:tcW w:w="289" w:type="pct"/>
            <w:vMerge w:val="restart"/>
            <w:tcBorders>
              <w:top w:val="single" w:sz="4" w:space="0" w:color="auto"/>
            </w:tcBorders>
            <w:shd w:val="clear" w:color="auto" w:fill="auto"/>
            <w:noWrap/>
            <w:vAlign w:val="center"/>
            <w:hideMark/>
          </w:tcPr>
          <w:p w14:paraId="16CB75F2" w14:textId="1606B322"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tcBorders>
              <w:top w:val="single" w:sz="4" w:space="0" w:color="auto"/>
            </w:tcBorders>
            <w:shd w:val="clear" w:color="auto" w:fill="auto"/>
            <w:vAlign w:val="center"/>
            <w:hideMark/>
          </w:tcPr>
          <w:p w14:paraId="16787000"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a. </w:t>
            </w:r>
            <w:proofErr w:type="spellStart"/>
            <w:r w:rsidRPr="00A76433">
              <w:rPr>
                <w:rFonts w:ascii="Times New Roman" w:eastAsia="Times New Roman" w:hAnsi="Times New Roman" w:cs="Times New Roman"/>
                <w:color w:val="000000"/>
                <w:sz w:val="20"/>
                <w:szCs w:val="20"/>
                <w:lang w:eastAsia="en-ID"/>
              </w:rPr>
              <w:t>Layanan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penjualan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tiket</w:t>
            </w:r>
            <w:proofErr w:type="spellEnd"/>
          </w:p>
        </w:tc>
        <w:tc>
          <w:tcPr>
            <w:tcW w:w="1767" w:type="pct"/>
            <w:tcBorders>
              <w:top w:val="single" w:sz="4" w:space="0" w:color="auto"/>
            </w:tcBorders>
            <w:shd w:val="clear" w:color="auto" w:fill="auto"/>
            <w:vAlign w:val="center"/>
            <w:hideMark/>
          </w:tcPr>
          <w:p w14:paraId="256D747D"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roofErr w:type="spellStart"/>
            <w:r w:rsidRPr="00A76433">
              <w:rPr>
                <w:rFonts w:ascii="Times New Roman" w:eastAsia="Times New Roman" w:hAnsi="Times New Roman" w:cs="Times New Roman"/>
                <w:color w:val="000000"/>
                <w:sz w:val="20"/>
                <w:szCs w:val="20"/>
                <w:lang w:eastAsia="en-ID"/>
              </w:rPr>
              <w:t>Maksimum</w:t>
            </w:r>
            <w:proofErr w:type="spellEnd"/>
            <w:r w:rsidRPr="00A76433">
              <w:rPr>
                <w:rFonts w:ascii="Times New Roman" w:eastAsia="Times New Roman" w:hAnsi="Times New Roman" w:cs="Times New Roman"/>
                <w:color w:val="000000"/>
                <w:sz w:val="20"/>
                <w:szCs w:val="20"/>
                <w:lang w:eastAsia="en-ID"/>
              </w:rPr>
              <w:t xml:space="preserve"> 180 </w:t>
            </w:r>
            <w:proofErr w:type="spellStart"/>
            <w:r w:rsidRPr="00A76433">
              <w:rPr>
                <w:rFonts w:ascii="Times New Roman" w:eastAsia="Times New Roman" w:hAnsi="Times New Roman" w:cs="Times New Roman"/>
                <w:color w:val="000000"/>
                <w:sz w:val="20"/>
                <w:szCs w:val="20"/>
                <w:lang w:eastAsia="en-ID"/>
              </w:rPr>
              <w:t>detik</w:t>
            </w:r>
            <w:proofErr w:type="spellEnd"/>
            <w:r w:rsidRPr="00A76433">
              <w:rPr>
                <w:rFonts w:ascii="Times New Roman" w:eastAsia="Times New Roman" w:hAnsi="Times New Roman" w:cs="Times New Roman"/>
                <w:color w:val="000000"/>
                <w:sz w:val="20"/>
                <w:szCs w:val="20"/>
                <w:lang w:eastAsia="en-ID"/>
              </w:rPr>
              <w:t xml:space="preserve"> per </w:t>
            </w:r>
            <w:proofErr w:type="spellStart"/>
            <w:r w:rsidRPr="00A76433">
              <w:rPr>
                <w:rFonts w:ascii="Times New Roman" w:eastAsia="Times New Roman" w:hAnsi="Times New Roman" w:cs="Times New Roman"/>
                <w:color w:val="000000"/>
                <w:sz w:val="20"/>
                <w:szCs w:val="20"/>
                <w:lang w:eastAsia="en-ID"/>
              </w:rPr>
              <w:t>penumpang</w:t>
            </w:r>
            <w:proofErr w:type="spellEnd"/>
          </w:p>
        </w:tc>
        <w:tc>
          <w:tcPr>
            <w:tcW w:w="932" w:type="pct"/>
            <w:gridSpan w:val="2"/>
            <w:tcBorders>
              <w:top w:val="single" w:sz="4" w:space="0" w:color="auto"/>
            </w:tcBorders>
            <w:shd w:val="clear" w:color="auto" w:fill="auto"/>
            <w:noWrap/>
            <w:vAlign w:val="center"/>
            <w:hideMark/>
          </w:tcPr>
          <w:p w14:paraId="731A93A2"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Tidak Ada</w:t>
            </w:r>
          </w:p>
        </w:tc>
        <w:tc>
          <w:tcPr>
            <w:tcW w:w="628" w:type="pct"/>
            <w:gridSpan w:val="3"/>
            <w:tcBorders>
              <w:top w:val="single" w:sz="4" w:space="0" w:color="auto"/>
            </w:tcBorders>
            <w:shd w:val="clear" w:color="auto" w:fill="auto"/>
            <w:noWrap/>
            <w:vAlign w:val="center"/>
            <w:hideMark/>
          </w:tcPr>
          <w:p w14:paraId="5D9E9ED8"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Tidak </w:t>
            </w:r>
            <w:proofErr w:type="spellStart"/>
            <w:r w:rsidRPr="00A76433">
              <w:rPr>
                <w:rFonts w:ascii="Times New Roman" w:eastAsia="Times New Roman" w:hAnsi="Times New Roman" w:cs="Times New Roman"/>
                <w:color w:val="000000"/>
                <w:sz w:val="20"/>
                <w:szCs w:val="20"/>
                <w:lang w:eastAsia="en-ID"/>
              </w:rPr>
              <w:t>Sesuai</w:t>
            </w:r>
            <w:proofErr w:type="spellEnd"/>
          </w:p>
        </w:tc>
        <w:tc>
          <w:tcPr>
            <w:tcW w:w="570" w:type="pct"/>
            <w:tcBorders>
              <w:top w:val="single" w:sz="4" w:space="0" w:color="auto"/>
            </w:tcBorders>
            <w:shd w:val="clear" w:color="auto" w:fill="auto"/>
            <w:noWrap/>
            <w:vAlign w:val="center"/>
            <w:hideMark/>
          </w:tcPr>
          <w:p w14:paraId="29409B03"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0%</w:t>
            </w:r>
          </w:p>
        </w:tc>
      </w:tr>
      <w:tr w:rsidR="002446E2" w:rsidRPr="00A76433" w14:paraId="4FC07D01" w14:textId="77777777" w:rsidTr="007714EE">
        <w:trPr>
          <w:trHeight w:hRule="exact" w:val="420"/>
        </w:trPr>
        <w:tc>
          <w:tcPr>
            <w:tcW w:w="289" w:type="pct"/>
            <w:vMerge/>
            <w:vAlign w:val="center"/>
            <w:hideMark/>
          </w:tcPr>
          <w:p w14:paraId="2247F8B7"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3E1D4239"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038251F6"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roofErr w:type="spellStart"/>
            <w:r w:rsidRPr="00A76433">
              <w:rPr>
                <w:rFonts w:ascii="Times New Roman" w:eastAsia="Times New Roman" w:hAnsi="Times New Roman" w:cs="Times New Roman"/>
                <w:color w:val="000000"/>
                <w:sz w:val="20"/>
                <w:szCs w:val="20"/>
                <w:lang w:eastAsia="en-ID"/>
              </w:rPr>
              <w:t>Informasi</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ketersediaan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tempat</w:t>
            </w:r>
            <w:proofErr w:type="spellEnd"/>
            <w:r w:rsidRPr="00A76433">
              <w:rPr>
                <w:rFonts w:ascii="Times New Roman" w:eastAsia="Times New Roman" w:hAnsi="Times New Roman" w:cs="Times New Roman"/>
                <w:color w:val="000000"/>
                <w:sz w:val="20"/>
                <w:szCs w:val="20"/>
                <w:lang w:eastAsia="en-ID"/>
              </w:rPr>
              <w:t xml:space="preserve"> duduk</w:t>
            </w:r>
          </w:p>
        </w:tc>
        <w:tc>
          <w:tcPr>
            <w:tcW w:w="932" w:type="pct"/>
            <w:gridSpan w:val="2"/>
            <w:shd w:val="clear" w:color="auto" w:fill="auto"/>
            <w:noWrap/>
            <w:vAlign w:val="center"/>
            <w:hideMark/>
          </w:tcPr>
          <w:p w14:paraId="398F0842"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Tidak Ada</w:t>
            </w:r>
          </w:p>
        </w:tc>
        <w:tc>
          <w:tcPr>
            <w:tcW w:w="628" w:type="pct"/>
            <w:gridSpan w:val="3"/>
            <w:shd w:val="clear" w:color="auto" w:fill="auto"/>
            <w:noWrap/>
            <w:vAlign w:val="center"/>
            <w:hideMark/>
          </w:tcPr>
          <w:p w14:paraId="3F3CA72A"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Tidak </w:t>
            </w:r>
            <w:proofErr w:type="spellStart"/>
            <w:r w:rsidRPr="00A76433">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14E5D246"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0%</w:t>
            </w:r>
          </w:p>
        </w:tc>
      </w:tr>
      <w:tr w:rsidR="002446E2" w:rsidRPr="00A76433" w14:paraId="1C648407" w14:textId="77777777" w:rsidTr="007714EE">
        <w:trPr>
          <w:trHeight w:hRule="exact" w:val="581"/>
        </w:trPr>
        <w:tc>
          <w:tcPr>
            <w:tcW w:w="289" w:type="pct"/>
            <w:vAlign w:val="center"/>
          </w:tcPr>
          <w:p w14:paraId="26886455"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
        </w:tc>
        <w:tc>
          <w:tcPr>
            <w:tcW w:w="814" w:type="pct"/>
            <w:vAlign w:val="center"/>
          </w:tcPr>
          <w:p w14:paraId="597DE9F8"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b. </w:t>
            </w:r>
            <w:proofErr w:type="spellStart"/>
            <w:r w:rsidRPr="00A76433">
              <w:rPr>
                <w:rFonts w:ascii="Times New Roman" w:eastAsia="Times New Roman" w:hAnsi="Times New Roman" w:cs="Times New Roman"/>
                <w:color w:val="000000"/>
                <w:sz w:val="20"/>
                <w:szCs w:val="20"/>
                <w:lang w:eastAsia="en-ID"/>
              </w:rPr>
              <w:t>Informasi</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jadwal</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operasi</w:t>
            </w:r>
            <w:proofErr w:type="spellEnd"/>
            <w:r w:rsidRPr="00A76433">
              <w:rPr>
                <w:rFonts w:ascii="Times New Roman" w:eastAsia="Times New Roman" w:hAnsi="Times New Roman" w:cs="Times New Roman"/>
                <w:color w:val="000000"/>
                <w:sz w:val="20"/>
                <w:szCs w:val="20"/>
                <w:lang w:eastAsia="en-ID"/>
              </w:rPr>
              <w:t xml:space="preserve"> dan </w:t>
            </w:r>
            <w:proofErr w:type="spellStart"/>
            <w:r w:rsidRPr="00A76433">
              <w:rPr>
                <w:rFonts w:ascii="Times New Roman" w:eastAsia="Times New Roman" w:hAnsi="Times New Roman" w:cs="Times New Roman"/>
                <w:color w:val="000000"/>
                <w:sz w:val="20"/>
                <w:szCs w:val="20"/>
                <w:lang w:eastAsia="en-ID"/>
              </w:rPr>
              <w:t>peta</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jaringan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pelayanan</w:t>
            </w:r>
            <w:proofErr w:type="spellEnd"/>
            <w:r w:rsidRPr="00A76433">
              <w:rPr>
                <w:rFonts w:ascii="Times New Roman" w:eastAsia="Times New Roman" w:hAnsi="Times New Roman" w:cs="Times New Roman"/>
                <w:color w:val="000000"/>
                <w:sz w:val="20"/>
                <w:szCs w:val="20"/>
                <w:lang w:eastAsia="en-ID"/>
              </w:rPr>
              <w:t xml:space="preserve"> KA</w:t>
            </w:r>
          </w:p>
        </w:tc>
        <w:tc>
          <w:tcPr>
            <w:tcW w:w="1767" w:type="pct"/>
            <w:shd w:val="clear" w:color="auto" w:fill="auto"/>
            <w:vAlign w:val="center"/>
          </w:tcPr>
          <w:p w14:paraId="4E85A7CF"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roofErr w:type="spellStart"/>
            <w:r w:rsidRPr="00A76433">
              <w:rPr>
                <w:rFonts w:ascii="Times New Roman" w:eastAsia="Times New Roman" w:hAnsi="Times New Roman" w:cs="Times New Roman"/>
                <w:color w:val="000000"/>
                <w:sz w:val="20"/>
                <w:szCs w:val="20"/>
                <w:lang w:eastAsia="en-ID"/>
              </w:rPr>
              <w:t>Tersedia</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jadwal</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operasi</w:t>
            </w:r>
            <w:proofErr w:type="spellEnd"/>
            <w:r w:rsidRPr="00A76433">
              <w:rPr>
                <w:rFonts w:ascii="Times New Roman" w:eastAsia="Times New Roman" w:hAnsi="Times New Roman" w:cs="Times New Roman"/>
                <w:color w:val="000000"/>
                <w:sz w:val="20"/>
                <w:szCs w:val="20"/>
                <w:lang w:eastAsia="en-ID"/>
              </w:rPr>
              <w:t xml:space="preserve"> dan </w:t>
            </w:r>
            <w:proofErr w:type="spellStart"/>
            <w:r w:rsidRPr="00A76433">
              <w:rPr>
                <w:rFonts w:ascii="Times New Roman" w:eastAsia="Times New Roman" w:hAnsi="Times New Roman" w:cs="Times New Roman"/>
                <w:color w:val="000000"/>
                <w:sz w:val="20"/>
                <w:szCs w:val="20"/>
                <w:lang w:eastAsia="en-ID"/>
              </w:rPr>
              <w:t>peta</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jaringan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pelayanan</w:t>
            </w:r>
            <w:proofErr w:type="spellEnd"/>
            <w:r w:rsidRPr="00A76433">
              <w:rPr>
                <w:rFonts w:ascii="Times New Roman" w:eastAsia="Times New Roman" w:hAnsi="Times New Roman" w:cs="Times New Roman"/>
                <w:color w:val="000000"/>
                <w:sz w:val="20"/>
                <w:szCs w:val="20"/>
                <w:lang w:eastAsia="en-ID"/>
              </w:rPr>
              <w:t xml:space="preserve"> KA</w:t>
            </w:r>
          </w:p>
        </w:tc>
        <w:tc>
          <w:tcPr>
            <w:tcW w:w="932" w:type="pct"/>
            <w:gridSpan w:val="2"/>
            <w:shd w:val="clear" w:color="auto" w:fill="auto"/>
            <w:noWrap/>
            <w:vAlign w:val="center"/>
          </w:tcPr>
          <w:p w14:paraId="78838C6F"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Tidak Ada</w:t>
            </w:r>
          </w:p>
        </w:tc>
        <w:tc>
          <w:tcPr>
            <w:tcW w:w="628" w:type="pct"/>
            <w:gridSpan w:val="3"/>
            <w:shd w:val="clear" w:color="auto" w:fill="auto"/>
            <w:noWrap/>
            <w:vAlign w:val="center"/>
          </w:tcPr>
          <w:p w14:paraId="69AF6F2A"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Tidak </w:t>
            </w:r>
            <w:proofErr w:type="spellStart"/>
            <w:r w:rsidRPr="00A76433">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0A488D61"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0%</w:t>
            </w:r>
          </w:p>
        </w:tc>
      </w:tr>
      <w:tr w:rsidR="002446E2" w:rsidRPr="00A76433" w14:paraId="4B460CD3" w14:textId="77777777" w:rsidTr="007714EE">
        <w:trPr>
          <w:trHeight w:hRule="exact" w:val="561"/>
        </w:trPr>
        <w:tc>
          <w:tcPr>
            <w:tcW w:w="289" w:type="pct"/>
            <w:tcBorders>
              <w:bottom w:val="single" w:sz="4" w:space="0" w:color="auto"/>
            </w:tcBorders>
            <w:vAlign w:val="center"/>
          </w:tcPr>
          <w:p w14:paraId="5729C673"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
        </w:tc>
        <w:tc>
          <w:tcPr>
            <w:tcW w:w="814" w:type="pct"/>
            <w:tcBorders>
              <w:bottom w:val="single" w:sz="4" w:space="0" w:color="auto"/>
            </w:tcBorders>
            <w:vAlign w:val="center"/>
          </w:tcPr>
          <w:p w14:paraId="78AF15AC"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c. </w:t>
            </w:r>
            <w:proofErr w:type="spellStart"/>
            <w:r w:rsidRPr="00A76433">
              <w:rPr>
                <w:rFonts w:ascii="Times New Roman" w:eastAsia="Times New Roman" w:hAnsi="Times New Roman" w:cs="Times New Roman"/>
                <w:color w:val="000000"/>
                <w:sz w:val="20"/>
                <w:szCs w:val="20"/>
                <w:lang w:eastAsia="en-ID"/>
              </w:rPr>
              <w:t>Informasi</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kedatangan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kereta</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api</w:t>
            </w:r>
            <w:proofErr w:type="spellEnd"/>
            <w:r w:rsidRPr="00A76433">
              <w:rPr>
                <w:rFonts w:ascii="Times New Roman" w:eastAsia="Times New Roman" w:hAnsi="Times New Roman" w:cs="Times New Roman"/>
                <w:color w:val="000000"/>
                <w:sz w:val="20"/>
                <w:szCs w:val="20"/>
                <w:lang w:eastAsia="en-ID"/>
              </w:rPr>
              <w:t xml:space="preserve"> dan </w:t>
            </w:r>
            <w:proofErr w:type="spellStart"/>
            <w:r w:rsidRPr="00A76433">
              <w:rPr>
                <w:rFonts w:ascii="Times New Roman" w:eastAsia="Times New Roman" w:hAnsi="Times New Roman" w:cs="Times New Roman"/>
                <w:color w:val="000000"/>
                <w:sz w:val="20"/>
                <w:szCs w:val="20"/>
                <w:lang w:eastAsia="en-ID"/>
              </w:rPr>
              <w:t>gangguan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perjalanan</w:t>
            </w:r>
            <w:proofErr w:type="spellEnd"/>
          </w:p>
        </w:tc>
        <w:tc>
          <w:tcPr>
            <w:tcW w:w="1767" w:type="pct"/>
            <w:tcBorders>
              <w:bottom w:val="single" w:sz="4" w:space="0" w:color="auto"/>
            </w:tcBorders>
            <w:shd w:val="clear" w:color="auto" w:fill="auto"/>
            <w:vAlign w:val="center"/>
          </w:tcPr>
          <w:p w14:paraId="6FDF56E6"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proofErr w:type="spellStart"/>
            <w:r w:rsidRPr="00A76433">
              <w:rPr>
                <w:rFonts w:ascii="Times New Roman" w:eastAsia="Times New Roman" w:hAnsi="Times New Roman" w:cs="Times New Roman"/>
                <w:color w:val="000000"/>
                <w:sz w:val="20"/>
                <w:szCs w:val="20"/>
                <w:lang w:eastAsia="en-ID"/>
              </w:rPr>
              <w:t>Tersedia</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informasi</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dengan</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pengeras</w:t>
            </w:r>
            <w:proofErr w:type="spellEnd"/>
            <w:r w:rsidRPr="00A76433">
              <w:rPr>
                <w:rFonts w:ascii="Times New Roman" w:eastAsia="Times New Roman" w:hAnsi="Times New Roman" w:cs="Times New Roman"/>
                <w:color w:val="000000"/>
                <w:sz w:val="20"/>
                <w:szCs w:val="20"/>
                <w:lang w:eastAsia="en-ID"/>
              </w:rPr>
              <w:t xml:space="preserve"> </w:t>
            </w:r>
            <w:proofErr w:type="spellStart"/>
            <w:r w:rsidRPr="00A76433">
              <w:rPr>
                <w:rFonts w:ascii="Times New Roman" w:eastAsia="Times New Roman" w:hAnsi="Times New Roman" w:cs="Times New Roman"/>
                <w:color w:val="000000"/>
                <w:sz w:val="20"/>
                <w:szCs w:val="20"/>
                <w:lang w:eastAsia="en-ID"/>
              </w:rPr>
              <w:t>suara</w:t>
            </w:r>
            <w:proofErr w:type="spellEnd"/>
            <w:r w:rsidRPr="00A76433">
              <w:rPr>
                <w:rFonts w:ascii="Times New Roman" w:eastAsia="Times New Roman" w:hAnsi="Times New Roman" w:cs="Times New Roman"/>
                <w:color w:val="000000"/>
                <w:sz w:val="20"/>
                <w:szCs w:val="20"/>
                <w:lang w:eastAsia="en-ID"/>
              </w:rPr>
              <w:t xml:space="preserve"> di </w:t>
            </w:r>
            <w:proofErr w:type="spellStart"/>
            <w:r w:rsidRPr="00A76433">
              <w:rPr>
                <w:rFonts w:ascii="Times New Roman" w:eastAsia="Times New Roman" w:hAnsi="Times New Roman" w:cs="Times New Roman"/>
                <w:color w:val="000000"/>
                <w:sz w:val="20"/>
                <w:szCs w:val="20"/>
                <w:lang w:eastAsia="en-ID"/>
              </w:rPr>
              <w:t>peron</w:t>
            </w:r>
            <w:proofErr w:type="spellEnd"/>
          </w:p>
        </w:tc>
        <w:tc>
          <w:tcPr>
            <w:tcW w:w="932" w:type="pct"/>
            <w:gridSpan w:val="2"/>
            <w:tcBorders>
              <w:bottom w:val="single" w:sz="4" w:space="0" w:color="auto"/>
            </w:tcBorders>
            <w:shd w:val="clear" w:color="auto" w:fill="auto"/>
            <w:noWrap/>
            <w:vAlign w:val="center"/>
          </w:tcPr>
          <w:p w14:paraId="6615B9A7"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Tidak Ada</w:t>
            </w:r>
          </w:p>
        </w:tc>
        <w:tc>
          <w:tcPr>
            <w:tcW w:w="628" w:type="pct"/>
            <w:gridSpan w:val="3"/>
            <w:tcBorders>
              <w:bottom w:val="single" w:sz="4" w:space="0" w:color="auto"/>
            </w:tcBorders>
            <w:shd w:val="clear" w:color="auto" w:fill="auto"/>
            <w:noWrap/>
            <w:vAlign w:val="center"/>
          </w:tcPr>
          <w:p w14:paraId="6A801E7F"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 xml:space="preserve">Tidak </w:t>
            </w:r>
            <w:proofErr w:type="spellStart"/>
            <w:r w:rsidRPr="00A76433">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501EDE61" w14:textId="77777777" w:rsidR="00A76433" w:rsidRPr="00A76433" w:rsidRDefault="00A76433" w:rsidP="00A76433">
            <w:pPr>
              <w:spacing w:after="0" w:line="240" w:lineRule="auto"/>
              <w:jc w:val="center"/>
              <w:rPr>
                <w:rFonts w:ascii="Times New Roman" w:eastAsia="Times New Roman" w:hAnsi="Times New Roman" w:cs="Times New Roman"/>
                <w:color w:val="000000"/>
                <w:sz w:val="20"/>
                <w:szCs w:val="20"/>
                <w:lang w:eastAsia="en-ID"/>
              </w:rPr>
            </w:pPr>
            <w:r w:rsidRPr="00A76433">
              <w:rPr>
                <w:rFonts w:ascii="Times New Roman" w:eastAsia="Times New Roman" w:hAnsi="Times New Roman" w:cs="Times New Roman"/>
                <w:color w:val="000000"/>
                <w:sz w:val="20"/>
                <w:szCs w:val="20"/>
                <w:lang w:eastAsia="en-ID"/>
              </w:rPr>
              <w:t>0%</w:t>
            </w:r>
          </w:p>
        </w:tc>
      </w:tr>
      <w:tr w:rsidR="002446E2" w:rsidRPr="00DA5A6D" w14:paraId="6CB7ED80" w14:textId="77777777" w:rsidTr="007714EE">
        <w:trPr>
          <w:trHeight w:hRule="exact" w:val="397"/>
        </w:trPr>
        <w:tc>
          <w:tcPr>
            <w:tcW w:w="289" w:type="pct"/>
            <w:tcBorders>
              <w:top w:val="single" w:sz="4" w:space="0" w:color="auto"/>
              <w:bottom w:val="single" w:sz="4" w:space="0" w:color="auto"/>
            </w:tcBorders>
            <w:vAlign w:val="center"/>
          </w:tcPr>
          <w:p w14:paraId="1E3BE001"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4.</w:t>
            </w:r>
          </w:p>
        </w:tc>
        <w:tc>
          <w:tcPr>
            <w:tcW w:w="4711" w:type="pct"/>
            <w:gridSpan w:val="8"/>
            <w:tcBorders>
              <w:top w:val="single" w:sz="4" w:space="0" w:color="auto"/>
              <w:bottom w:val="single" w:sz="4" w:space="0" w:color="auto"/>
            </w:tcBorders>
            <w:vAlign w:val="center"/>
          </w:tcPr>
          <w:p w14:paraId="7A0D566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KENYAMANAN</w:t>
            </w:r>
          </w:p>
        </w:tc>
      </w:tr>
      <w:tr w:rsidR="00A164AA" w:rsidRPr="00DA5A6D" w14:paraId="03A590C0" w14:textId="77777777" w:rsidTr="007714EE">
        <w:trPr>
          <w:trHeight w:val="879"/>
        </w:trPr>
        <w:tc>
          <w:tcPr>
            <w:tcW w:w="289" w:type="pct"/>
            <w:vMerge w:val="restart"/>
            <w:tcBorders>
              <w:top w:val="single" w:sz="4" w:space="0" w:color="auto"/>
            </w:tcBorders>
            <w:shd w:val="clear" w:color="auto" w:fill="auto"/>
            <w:noWrap/>
            <w:vAlign w:val="center"/>
            <w:hideMark/>
          </w:tcPr>
          <w:p w14:paraId="671F4A19" w14:textId="3E6E8C1F"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tcBorders>
              <w:top w:val="single" w:sz="4" w:space="0" w:color="auto"/>
            </w:tcBorders>
            <w:shd w:val="clear" w:color="auto" w:fill="auto"/>
            <w:noWrap/>
            <w:vAlign w:val="center"/>
            <w:hideMark/>
          </w:tcPr>
          <w:p w14:paraId="366A920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a. Ruang </w:t>
            </w:r>
            <w:proofErr w:type="spellStart"/>
            <w:r w:rsidRPr="00DA5A6D">
              <w:rPr>
                <w:rFonts w:ascii="Times New Roman" w:eastAsia="Times New Roman" w:hAnsi="Times New Roman" w:cs="Times New Roman"/>
                <w:color w:val="000000"/>
                <w:sz w:val="20"/>
                <w:szCs w:val="20"/>
                <w:lang w:eastAsia="en-ID"/>
              </w:rPr>
              <w:t>tunggu</w:t>
            </w:r>
            <w:proofErr w:type="spellEnd"/>
          </w:p>
        </w:tc>
        <w:tc>
          <w:tcPr>
            <w:tcW w:w="1767" w:type="pct"/>
            <w:tcBorders>
              <w:top w:val="single" w:sz="4" w:space="0" w:color="auto"/>
            </w:tcBorders>
            <w:shd w:val="clear" w:color="auto" w:fill="auto"/>
            <w:vAlign w:val="center"/>
            <w:hideMark/>
          </w:tcPr>
          <w:p w14:paraId="316FD99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Tersedianya</w:t>
            </w:r>
            <w:proofErr w:type="spellEnd"/>
            <w:r w:rsidRPr="00DA5A6D">
              <w:rPr>
                <w:rFonts w:ascii="Times New Roman" w:eastAsia="Times New Roman" w:hAnsi="Times New Roman" w:cs="Times New Roman"/>
                <w:color w:val="000000"/>
                <w:sz w:val="20"/>
                <w:szCs w:val="20"/>
                <w:lang w:eastAsia="en-ID"/>
              </w:rPr>
              <w:t xml:space="preserve"> area </w:t>
            </w:r>
            <w:proofErr w:type="spellStart"/>
            <w:r w:rsidRPr="00DA5A6D">
              <w:rPr>
                <w:rFonts w:ascii="Times New Roman" w:eastAsia="Times New Roman" w:hAnsi="Times New Roman" w:cs="Times New Roman"/>
                <w:color w:val="000000"/>
                <w:sz w:val="20"/>
                <w:szCs w:val="20"/>
                <w:lang w:eastAsia="en-ID"/>
              </w:rPr>
              <w:t>tunggu</w:t>
            </w:r>
            <w:proofErr w:type="spellEnd"/>
            <w:r w:rsidRPr="00DA5A6D">
              <w:rPr>
                <w:rFonts w:ascii="Times New Roman" w:eastAsia="Times New Roman" w:hAnsi="Times New Roman" w:cs="Times New Roman"/>
                <w:color w:val="000000"/>
                <w:sz w:val="20"/>
                <w:szCs w:val="20"/>
                <w:lang w:eastAsia="en-ID"/>
              </w:rPr>
              <w:t xml:space="preserve"> di area </w:t>
            </w:r>
            <w:proofErr w:type="spellStart"/>
            <w:r w:rsidRPr="00DA5A6D">
              <w:rPr>
                <w:rFonts w:ascii="Times New Roman" w:eastAsia="Times New Roman" w:hAnsi="Times New Roman" w:cs="Times New Roman"/>
                <w:color w:val="000000"/>
                <w:sz w:val="20"/>
                <w:szCs w:val="20"/>
                <w:lang w:eastAsia="en-ID"/>
              </w:rPr>
              <w:t>bertiket</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dilengkapi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dengan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tempat</w:t>
            </w:r>
            <w:proofErr w:type="spellEnd"/>
            <w:r w:rsidRPr="00DA5A6D">
              <w:rPr>
                <w:rFonts w:ascii="Times New Roman" w:eastAsia="Times New Roman" w:hAnsi="Times New Roman" w:cs="Times New Roman"/>
                <w:color w:val="000000"/>
                <w:sz w:val="20"/>
                <w:szCs w:val="20"/>
                <w:lang w:eastAsia="en-ID"/>
              </w:rPr>
              <w:t xml:space="preserve"> duduk </w:t>
            </w:r>
            <w:proofErr w:type="spellStart"/>
            <w:r w:rsidRPr="00DA5A6D">
              <w:rPr>
                <w:rFonts w:ascii="Times New Roman" w:eastAsia="Times New Roman" w:hAnsi="Times New Roman" w:cs="Times New Roman"/>
                <w:color w:val="000000"/>
                <w:sz w:val="20"/>
                <w:szCs w:val="20"/>
                <w:lang w:eastAsia="en-ID"/>
              </w:rPr>
              <w:t>prioritas</w:t>
            </w:r>
            <w:proofErr w:type="spellEnd"/>
          </w:p>
        </w:tc>
        <w:tc>
          <w:tcPr>
            <w:tcW w:w="1140" w:type="pct"/>
            <w:gridSpan w:val="4"/>
            <w:tcBorders>
              <w:top w:val="single" w:sz="4" w:space="0" w:color="auto"/>
            </w:tcBorders>
            <w:shd w:val="clear" w:color="auto" w:fill="auto"/>
            <w:noWrap/>
            <w:vAlign w:val="center"/>
            <w:hideMark/>
          </w:tcPr>
          <w:p w14:paraId="2AFAB27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Ada</w:t>
            </w:r>
          </w:p>
        </w:tc>
        <w:tc>
          <w:tcPr>
            <w:tcW w:w="420" w:type="pct"/>
            <w:tcBorders>
              <w:top w:val="single" w:sz="4" w:space="0" w:color="auto"/>
            </w:tcBorders>
            <w:shd w:val="clear" w:color="auto" w:fill="auto"/>
            <w:noWrap/>
            <w:vAlign w:val="center"/>
            <w:hideMark/>
          </w:tcPr>
          <w:p w14:paraId="6E9E80A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tcBorders>
              <w:top w:val="single" w:sz="4" w:space="0" w:color="auto"/>
            </w:tcBorders>
            <w:shd w:val="clear" w:color="auto" w:fill="auto"/>
            <w:noWrap/>
            <w:vAlign w:val="center"/>
            <w:hideMark/>
          </w:tcPr>
          <w:p w14:paraId="51BABB05"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50%</w:t>
            </w:r>
          </w:p>
        </w:tc>
      </w:tr>
      <w:tr w:rsidR="00A164AA" w:rsidRPr="00DA5A6D" w14:paraId="16D15D22" w14:textId="77777777" w:rsidTr="007714EE">
        <w:trPr>
          <w:trHeight w:val="851"/>
        </w:trPr>
        <w:tc>
          <w:tcPr>
            <w:tcW w:w="289" w:type="pct"/>
            <w:vMerge/>
            <w:vAlign w:val="center"/>
            <w:hideMark/>
          </w:tcPr>
          <w:p w14:paraId="01AED8B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2BBD8CF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21D5FCC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Kepadatan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penumpang</w:t>
            </w:r>
            <w:proofErr w:type="spellEnd"/>
            <w:r w:rsidRPr="00DA5A6D">
              <w:rPr>
                <w:rFonts w:ascii="Times New Roman" w:eastAsia="Times New Roman" w:hAnsi="Times New Roman" w:cs="Times New Roman"/>
                <w:color w:val="000000"/>
                <w:sz w:val="20"/>
                <w:szCs w:val="20"/>
                <w:lang w:eastAsia="en-ID"/>
              </w:rPr>
              <w:t xml:space="preserve"> di area </w:t>
            </w:r>
            <w:proofErr w:type="spellStart"/>
            <w:r w:rsidRPr="00DA5A6D">
              <w:rPr>
                <w:rFonts w:ascii="Times New Roman" w:eastAsia="Times New Roman" w:hAnsi="Times New Roman" w:cs="Times New Roman"/>
                <w:color w:val="000000"/>
                <w:sz w:val="20"/>
                <w:szCs w:val="20"/>
                <w:lang w:eastAsia="en-ID"/>
              </w:rPr>
              <w:t>tunggu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maksimal</w:t>
            </w:r>
            <w:proofErr w:type="spellEnd"/>
            <w:r w:rsidRPr="00DA5A6D">
              <w:rPr>
                <w:rFonts w:ascii="Times New Roman" w:eastAsia="Times New Roman" w:hAnsi="Times New Roman" w:cs="Times New Roman"/>
                <w:color w:val="000000"/>
                <w:sz w:val="20"/>
                <w:szCs w:val="20"/>
                <w:lang w:eastAsia="en-ID"/>
              </w:rPr>
              <w:t xml:space="preserve"> 0,6 m² per orang</w:t>
            </w:r>
          </w:p>
        </w:tc>
        <w:tc>
          <w:tcPr>
            <w:tcW w:w="1140" w:type="pct"/>
            <w:gridSpan w:val="4"/>
            <w:shd w:val="clear" w:color="auto" w:fill="auto"/>
            <w:noWrap/>
            <w:vAlign w:val="center"/>
            <w:hideMark/>
          </w:tcPr>
          <w:p w14:paraId="294F6AB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hideMark/>
          </w:tcPr>
          <w:p w14:paraId="66BD8AB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hideMark/>
          </w:tcPr>
          <w:p w14:paraId="107FEDC5"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08EA6D81" w14:textId="77777777" w:rsidTr="007714EE">
        <w:trPr>
          <w:trHeight w:val="540"/>
        </w:trPr>
        <w:tc>
          <w:tcPr>
            <w:tcW w:w="289" w:type="pct"/>
            <w:vMerge w:val="restart"/>
            <w:vAlign w:val="center"/>
          </w:tcPr>
          <w:p w14:paraId="78EEAE8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vAlign w:val="center"/>
          </w:tcPr>
          <w:p w14:paraId="77AA4E5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b. Area boarding</w:t>
            </w:r>
          </w:p>
        </w:tc>
        <w:tc>
          <w:tcPr>
            <w:tcW w:w="1767" w:type="pct"/>
            <w:shd w:val="clear" w:color="auto" w:fill="auto"/>
            <w:vAlign w:val="center"/>
          </w:tcPr>
          <w:p w14:paraId="5B8BCBE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Untuk</w:t>
            </w:r>
            <w:proofErr w:type="spellEnd"/>
            <w:r w:rsidRPr="00DA5A6D">
              <w:rPr>
                <w:rFonts w:ascii="Times New Roman" w:eastAsia="Times New Roman" w:hAnsi="Times New Roman" w:cs="Times New Roman"/>
                <w:color w:val="000000"/>
                <w:sz w:val="20"/>
                <w:szCs w:val="20"/>
                <w:lang w:eastAsia="en-ID"/>
              </w:rPr>
              <w:t xml:space="preserve"> 1 orang minimum 0,6 m</w:t>
            </w:r>
            <w:r w:rsidRPr="00DA5A6D">
              <w:rPr>
                <w:rFonts w:ascii="Times New Roman" w:eastAsia="Times New Roman" w:hAnsi="Times New Roman" w:cs="Times New Roman"/>
                <w:color w:val="000000"/>
                <w:sz w:val="20"/>
                <w:szCs w:val="20"/>
                <w:vertAlign w:val="superscript"/>
                <w:lang w:eastAsia="en-ID"/>
              </w:rPr>
              <w:t>2</w:t>
            </w:r>
            <w:r w:rsidRPr="00DA5A6D">
              <w:rPr>
                <w:rFonts w:ascii="Times New Roman" w:eastAsia="Times New Roman" w:hAnsi="Times New Roman" w:cs="Times New Roman"/>
                <w:color w:val="000000"/>
                <w:sz w:val="20"/>
                <w:szCs w:val="20"/>
                <w:lang w:eastAsia="en-ID"/>
              </w:rPr>
              <w:t xml:space="preserve"> dan </w:t>
            </w:r>
            <w:proofErr w:type="spellStart"/>
            <w:r w:rsidRPr="00DA5A6D">
              <w:rPr>
                <w:rFonts w:ascii="Times New Roman" w:eastAsia="Times New Roman" w:hAnsi="Times New Roman" w:cs="Times New Roman"/>
                <w:color w:val="000000"/>
                <w:sz w:val="20"/>
                <w:szCs w:val="20"/>
                <w:lang w:eastAsia="en-ID"/>
              </w:rPr>
              <w:t>dilengkapi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tempat</w:t>
            </w:r>
            <w:proofErr w:type="spellEnd"/>
            <w:r w:rsidRPr="00DA5A6D">
              <w:rPr>
                <w:rFonts w:ascii="Times New Roman" w:eastAsia="Times New Roman" w:hAnsi="Times New Roman" w:cs="Times New Roman"/>
                <w:color w:val="000000"/>
                <w:sz w:val="20"/>
                <w:szCs w:val="20"/>
                <w:lang w:eastAsia="en-ID"/>
              </w:rPr>
              <w:t xml:space="preserve"> duduk</w:t>
            </w:r>
          </w:p>
        </w:tc>
        <w:tc>
          <w:tcPr>
            <w:tcW w:w="1140" w:type="pct"/>
            <w:gridSpan w:val="4"/>
            <w:shd w:val="clear" w:color="auto" w:fill="auto"/>
            <w:noWrap/>
            <w:vAlign w:val="center"/>
          </w:tcPr>
          <w:p w14:paraId="1D1A193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0D46F51B"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tcPr>
          <w:p w14:paraId="7635CC45"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00B06A73" w14:textId="77777777" w:rsidTr="007714EE">
        <w:trPr>
          <w:trHeight w:val="561"/>
        </w:trPr>
        <w:tc>
          <w:tcPr>
            <w:tcW w:w="289" w:type="pct"/>
            <w:vMerge/>
            <w:vAlign w:val="center"/>
          </w:tcPr>
          <w:p w14:paraId="247799D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1B55E53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4947181E"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area </w:t>
            </w:r>
            <w:proofErr w:type="spellStart"/>
            <w:r w:rsidRPr="00DA5A6D">
              <w:rPr>
                <w:rFonts w:ascii="Times New Roman" w:eastAsia="Times New Roman" w:hAnsi="Times New Roman" w:cs="Times New Roman"/>
                <w:color w:val="000000"/>
                <w:sz w:val="20"/>
                <w:szCs w:val="20"/>
                <w:lang w:eastAsia="en-ID"/>
              </w:rPr>
              <w:t>bersih</w:t>
            </w:r>
            <w:proofErr w:type="spellEnd"/>
            <w:r w:rsidRPr="00DA5A6D">
              <w:rPr>
                <w:rFonts w:ascii="Times New Roman" w:eastAsia="Times New Roman" w:hAnsi="Times New Roman" w:cs="Times New Roman"/>
                <w:color w:val="000000"/>
                <w:sz w:val="20"/>
                <w:szCs w:val="20"/>
                <w:lang w:eastAsia="en-ID"/>
              </w:rPr>
              <w:t xml:space="preserve"> 100%, </w:t>
            </w:r>
            <w:proofErr w:type="spellStart"/>
            <w:r w:rsidRPr="00DA5A6D">
              <w:rPr>
                <w:rFonts w:ascii="Times New Roman" w:eastAsia="Times New Roman" w:hAnsi="Times New Roman" w:cs="Times New Roman"/>
                <w:color w:val="000000"/>
                <w:sz w:val="20"/>
                <w:szCs w:val="20"/>
                <w:lang w:eastAsia="en-ID"/>
              </w:rPr>
              <w:t>terawat</w:t>
            </w:r>
            <w:proofErr w:type="spellEnd"/>
            <w:r w:rsidRPr="00DA5A6D">
              <w:rPr>
                <w:rFonts w:ascii="Times New Roman" w:eastAsia="Times New Roman" w:hAnsi="Times New Roman" w:cs="Times New Roman"/>
                <w:color w:val="000000"/>
                <w:sz w:val="20"/>
                <w:szCs w:val="20"/>
                <w:lang w:eastAsia="en-ID"/>
              </w:rPr>
              <w:t xml:space="preserve"> dan </w:t>
            </w:r>
            <w:proofErr w:type="spellStart"/>
            <w:r w:rsidRPr="00DA5A6D">
              <w:rPr>
                <w:rFonts w:ascii="Times New Roman" w:eastAsia="Times New Roman" w:hAnsi="Times New Roman" w:cs="Times New Roman"/>
                <w:color w:val="000000"/>
                <w:sz w:val="20"/>
                <w:szCs w:val="20"/>
                <w:lang w:eastAsia="en-ID"/>
              </w:rPr>
              <w:t>tidak</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berbau</w:t>
            </w:r>
            <w:proofErr w:type="spellEnd"/>
            <w:r w:rsidRPr="00DA5A6D">
              <w:rPr>
                <w:rFonts w:ascii="Times New Roman" w:eastAsia="Times New Roman" w:hAnsi="Times New Roman" w:cs="Times New Roman"/>
                <w:color w:val="000000"/>
                <w:sz w:val="20"/>
                <w:szCs w:val="20"/>
                <w:lang w:eastAsia="en-ID"/>
              </w:rPr>
              <w:t xml:space="preserve"> yang </w:t>
            </w:r>
            <w:proofErr w:type="spellStart"/>
            <w:r w:rsidRPr="00DA5A6D">
              <w:rPr>
                <w:rFonts w:ascii="Times New Roman" w:eastAsia="Times New Roman" w:hAnsi="Times New Roman" w:cs="Times New Roman"/>
                <w:color w:val="000000"/>
                <w:sz w:val="20"/>
                <w:szCs w:val="20"/>
                <w:lang w:eastAsia="en-ID"/>
              </w:rPr>
              <w:t>berasal</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dari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dalam</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stasiun</w:t>
            </w:r>
            <w:proofErr w:type="spellEnd"/>
          </w:p>
        </w:tc>
        <w:tc>
          <w:tcPr>
            <w:tcW w:w="1140" w:type="pct"/>
            <w:gridSpan w:val="4"/>
            <w:shd w:val="clear" w:color="auto" w:fill="auto"/>
            <w:noWrap/>
            <w:vAlign w:val="center"/>
          </w:tcPr>
          <w:p w14:paraId="4775060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Ada</w:t>
            </w:r>
          </w:p>
        </w:tc>
        <w:tc>
          <w:tcPr>
            <w:tcW w:w="420" w:type="pct"/>
            <w:shd w:val="clear" w:color="auto" w:fill="auto"/>
            <w:noWrap/>
            <w:vAlign w:val="center"/>
          </w:tcPr>
          <w:p w14:paraId="6F74E6D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tcPr>
          <w:p w14:paraId="72C813E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100%</w:t>
            </w:r>
          </w:p>
        </w:tc>
      </w:tr>
      <w:tr w:rsidR="00A164AA" w:rsidRPr="00DA5A6D" w14:paraId="3C5F3CDF" w14:textId="77777777" w:rsidTr="007714EE">
        <w:trPr>
          <w:trHeight w:val="272"/>
        </w:trPr>
        <w:tc>
          <w:tcPr>
            <w:tcW w:w="289" w:type="pct"/>
            <w:vMerge w:val="restart"/>
            <w:vAlign w:val="center"/>
          </w:tcPr>
          <w:p w14:paraId="0AF0760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vAlign w:val="center"/>
          </w:tcPr>
          <w:p w14:paraId="45ED940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c. Toilet</w:t>
            </w:r>
          </w:p>
        </w:tc>
        <w:tc>
          <w:tcPr>
            <w:tcW w:w="1767" w:type="pct"/>
            <w:shd w:val="clear" w:color="auto" w:fill="auto"/>
            <w:vAlign w:val="center"/>
          </w:tcPr>
          <w:p w14:paraId="4653FA6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Tersedia</w:t>
            </w:r>
            <w:proofErr w:type="spellEnd"/>
            <w:r w:rsidRPr="00DA5A6D">
              <w:rPr>
                <w:rFonts w:ascii="Times New Roman" w:eastAsia="Times New Roman" w:hAnsi="Times New Roman" w:cs="Times New Roman"/>
                <w:color w:val="000000"/>
                <w:sz w:val="20"/>
                <w:szCs w:val="20"/>
                <w:lang w:eastAsia="en-ID"/>
              </w:rPr>
              <w:t xml:space="preserve"> toilet </w:t>
            </w:r>
            <w:proofErr w:type="spellStart"/>
            <w:r w:rsidRPr="00DA5A6D">
              <w:rPr>
                <w:rFonts w:ascii="Times New Roman" w:eastAsia="Times New Roman" w:hAnsi="Times New Roman" w:cs="Times New Roman"/>
                <w:color w:val="000000"/>
                <w:sz w:val="20"/>
                <w:szCs w:val="20"/>
                <w:lang w:eastAsia="en-ID"/>
              </w:rPr>
              <w:t>pria</w:t>
            </w:r>
            <w:proofErr w:type="spellEnd"/>
            <w:r w:rsidRPr="00DA5A6D">
              <w:rPr>
                <w:rFonts w:ascii="Times New Roman" w:eastAsia="Times New Roman" w:hAnsi="Times New Roman" w:cs="Times New Roman"/>
                <w:color w:val="000000"/>
                <w:sz w:val="20"/>
                <w:szCs w:val="20"/>
                <w:lang w:eastAsia="en-ID"/>
              </w:rPr>
              <w:t xml:space="preserve"> 1 </w:t>
            </w:r>
            <w:proofErr w:type="spellStart"/>
            <w:r w:rsidRPr="00DA5A6D">
              <w:rPr>
                <w:rFonts w:ascii="Times New Roman" w:eastAsia="Times New Roman" w:hAnsi="Times New Roman" w:cs="Times New Roman"/>
                <w:color w:val="000000"/>
                <w:sz w:val="20"/>
                <w:szCs w:val="20"/>
                <w:lang w:eastAsia="en-ID"/>
              </w:rPr>
              <w:t>urinoir</w:t>
            </w:r>
            <w:proofErr w:type="spellEnd"/>
          </w:p>
        </w:tc>
        <w:tc>
          <w:tcPr>
            <w:tcW w:w="1140" w:type="pct"/>
            <w:gridSpan w:val="4"/>
            <w:shd w:val="clear" w:color="auto" w:fill="auto"/>
            <w:noWrap/>
            <w:vAlign w:val="center"/>
          </w:tcPr>
          <w:p w14:paraId="1EBA830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7441B18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tcPr>
          <w:p w14:paraId="1744904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26F40243" w14:textId="77777777" w:rsidTr="007714EE">
        <w:trPr>
          <w:trHeight w:val="405"/>
        </w:trPr>
        <w:tc>
          <w:tcPr>
            <w:tcW w:w="289" w:type="pct"/>
            <w:vMerge/>
            <w:vAlign w:val="center"/>
          </w:tcPr>
          <w:p w14:paraId="2CAF0B6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5254764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0D4B880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1 WC toilet </w:t>
            </w:r>
            <w:proofErr w:type="spellStart"/>
            <w:r w:rsidRPr="00DA5A6D">
              <w:rPr>
                <w:rFonts w:ascii="Times New Roman" w:eastAsia="Times New Roman" w:hAnsi="Times New Roman" w:cs="Times New Roman"/>
                <w:color w:val="000000"/>
                <w:sz w:val="20"/>
                <w:szCs w:val="20"/>
                <w:lang w:eastAsia="en-ID"/>
              </w:rPr>
              <w:t>pria</w:t>
            </w:r>
            <w:proofErr w:type="spellEnd"/>
          </w:p>
        </w:tc>
        <w:tc>
          <w:tcPr>
            <w:tcW w:w="1140" w:type="pct"/>
            <w:gridSpan w:val="4"/>
            <w:shd w:val="clear" w:color="auto" w:fill="auto"/>
            <w:noWrap/>
            <w:vAlign w:val="center"/>
          </w:tcPr>
          <w:p w14:paraId="25AE010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1F6B5CB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tcPr>
          <w:p w14:paraId="74D192A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63FB576E" w14:textId="77777777" w:rsidTr="007714EE">
        <w:trPr>
          <w:trHeight w:val="425"/>
        </w:trPr>
        <w:tc>
          <w:tcPr>
            <w:tcW w:w="289" w:type="pct"/>
            <w:vMerge/>
            <w:vAlign w:val="center"/>
          </w:tcPr>
          <w:p w14:paraId="7A0785E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0DA8C64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1ECBB09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1 </w:t>
            </w:r>
            <w:proofErr w:type="spellStart"/>
            <w:r w:rsidRPr="00DA5A6D">
              <w:rPr>
                <w:rFonts w:ascii="Times New Roman" w:eastAsia="Times New Roman" w:hAnsi="Times New Roman" w:cs="Times New Roman"/>
                <w:color w:val="000000"/>
                <w:sz w:val="20"/>
                <w:szCs w:val="20"/>
                <w:lang w:eastAsia="en-ID"/>
              </w:rPr>
              <w:t>wastafel</w:t>
            </w:r>
            <w:proofErr w:type="spellEnd"/>
            <w:r w:rsidRPr="00DA5A6D">
              <w:rPr>
                <w:rFonts w:ascii="Times New Roman" w:eastAsia="Times New Roman" w:hAnsi="Times New Roman" w:cs="Times New Roman"/>
                <w:color w:val="000000"/>
                <w:sz w:val="20"/>
                <w:szCs w:val="20"/>
                <w:lang w:eastAsia="en-ID"/>
              </w:rPr>
              <w:t xml:space="preserve"> toilet </w:t>
            </w:r>
            <w:proofErr w:type="spellStart"/>
            <w:r w:rsidRPr="00DA5A6D">
              <w:rPr>
                <w:rFonts w:ascii="Times New Roman" w:eastAsia="Times New Roman" w:hAnsi="Times New Roman" w:cs="Times New Roman"/>
                <w:color w:val="000000"/>
                <w:sz w:val="20"/>
                <w:szCs w:val="20"/>
                <w:lang w:eastAsia="en-ID"/>
              </w:rPr>
              <w:t>pria</w:t>
            </w:r>
            <w:proofErr w:type="spellEnd"/>
          </w:p>
        </w:tc>
        <w:tc>
          <w:tcPr>
            <w:tcW w:w="1140" w:type="pct"/>
            <w:gridSpan w:val="4"/>
            <w:shd w:val="clear" w:color="auto" w:fill="auto"/>
            <w:noWrap/>
            <w:vAlign w:val="center"/>
          </w:tcPr>
          <w:p w14:paraId="0741808C"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76ED347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tcPr>
          <w:p w14:paraId="0503205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740A83A6" w14:textId="77777777" w:rsidTr="007714EE">
        <w:trPr>
          <w:trHeight w:val="403"/>
        </w:trPr>
        <w:tc>
          <w:tcPr>
            <w:tcW w:w="289" w:type="pct"/>
            <w:vMerge/>
            <w:vAlign w:val="center"/>
          </w:tcPr>
          <w:p w14:paraId="3C5603E8"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4AE0B92B"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2A2C70F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Tersedia</w:t>
            </w:r>
            <w:proofErr w:type="spellEnd"/>
            <w:r w:rsidRPr="00DA5A6D">
              <w:rPr>
                <w:rFonts w:ascii="Times New Roman" w:eastAsia="Times New Roman" w:hAnsi="Times New Roman" w:cs="Times New Roman"/>
                <w:color w:val="000000"/>
                <w:sz w:val="20"/>
                <w:szCs w:val="20"/>
                <w:lang w:eastAsia="en-ID"/>
              </w:rPr>
              <w:t xml:space="preserve"> toilet Wanita 1 WC</w:t>
            </w:r>
          </w:p>
        </w:tc>
        <w:tc>
          <w:tcPr>
            <w:tcW w:w="1140" w:type="pct"/>
            <w:gridSpan w:val="4"/>
            <w:shd w:val="clear" w:color="auto" w:fill="auto"/>
            <w:noWrap/>
            <w:vAlign w:val="center"/>
          </w:tcPr>
          <w:p w14:paraId="05F5FB5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48B6E828"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tcPr>
          <w:p w14:paraId="2BF513E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12FAF288" w14:textId="77777777" w:rsidTr="007714EE">
        <w:trPr>
          <w:trHeight w:val="403"/>
        </w:trPr>
        <w:tc>
          <w:tcPr>
            <w:tcW w:w="289" w:type="pct"/>
            <w:vMerge/>
            <w:vAlign w:val="center"/>
          </w:tcPr>
          <w:p w14:paraId="5269709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321213D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7A912DD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1 </w:t>
            </w:r>
            <w:proofErr w:type="spellStart"/>
            <w:r w:rsidRPr="00DA5A6D">
              <w:rPr>
                <w:rFonts w:ascii="Times New Roman" w:eastAsia="Times New Roman" w:hAnsi="Times New Roman" w:cs="Times New Roman"/>
                <w:color w:val="000000"/>
                <w:sz w:val="20"/>
                <w:szCs w:val="20"/>
                <w:lang w:eastAsia="en-ID"/>
              </w:rPr>
              <w:t>wastafel</w:t>
            </w:r>
            <w:proofErr w:type="spellEnd"/>
            <w:r w:rsidRPr="00DA5A6D">
              <w:rPr>
                <w:rFonts w:ascii="Times New Roman" w:eastAsia="Times New Roman" w:hAnsi="Times New Roman" w:cs="Times New Roman"/>
                <w:color w:val="000000"/>
                <w:sz w:val="20"/>
                <w:szCs w:val="20"/>
                <w:lang w:eastAsia="en-ID"/>
              </w:rPr>
              <w:t xml:space="preserve"> toilet </w:t>
            </w:r>
            <w:proofErr w:type="spellStart"/>
            <w:r w:rsidRPr="00DA5A6D">
              <w:rPr>
                <w:rFonts w:ascii="Times New Roman" w:eastAsia="Times New Roman" w:hAnsi="Times New Roman" w:cs="Times New Roman"/>
                <w:color w:val="000000"/>
                <w:sz w:val="20"/>
                <w:szCs w:val="20"/>
                <w:lang w:eastAsia="en-ID"/>
              </w:rPr>
              <w:t>wanita</w:t>
            </w:r>
            <w:proofErr w:type="spellEnd"/>
          </w:p>
        </w:tc>
        <w:tc>
          <w:tcPr>
            <w:tcW w:w="1140" w:type="pct"/>
            <w:gridSpan w:val="4"/>
            <w:shd w:val="clear" w:color="auto" w:fill="auto"/>
            <w:noWrap/>
            <w:vAlign w:val="center"/>
          </w:tcPr>
          <w:p w14:paraId="2E99B86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5A43182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vAlign w:val="center"/>
          </w:tcPr>
          <w:p w14:paraId="5B02BC3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2446E2" w:rsidRPr="00DA5A6D" w14:paraId="09FA5F27" w14:textId="77777777" w:rsidTr="007714EE">
        <w:trPr>
          <w:trHeight w:hRule="exact" w:val="577"/>
        </w:trPr>
        <w:tc>
          <w:tcPr>
            <w:tcW w:w="289" w:type="pct"/>
            <w:vMerge/>
            <w:vAlign w:val="center"/>
          </w:tcPr>
          <w:p w14:paraId="501B061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37C51C9C"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1FE7635E"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Tersedia</w:t>
            </w:r>
            <w:proofErr w:type="spellEnd"/>
            <w:r w:rsidRPr="00DA5A6D">
              <w:rPr>
                <w:rFonts w:ascii="Times New Roman" w:eastAsia="Times New Roman" w:hAnsi="Times New Roman" w:cs="Times New Roman"/>
                <w:color w:val="000000"/>
                <w:sz w:val="20"/>
                <w:szCs w:val="20"/>
                <w:lang w:eastAsia="en-ID"/>
              </w:rPr>
              <w:t xml:space="preserve"> 1 (</w:t>
            </w:r>
            <w:proofErr w:type="spellStart"/>
            <w:r w:rsidRPr="00DA5A6D">
              <w:rPr>
                <w:rFonts w:ascii="Times New Roman" w:eastAsia="Times New Roman" w:hAnsi="Times New Roman" w:cs="Times New Roman"/>
                <w:color w:val="000000"/>
                <w:sz w:val="20"/>
                <w:szCs w:val="20"/>
                <w:lang w:eastAsia="en-ID"/>
              </w:rPr>
              <w:t>satu</w:t>
            </w:r>
            <w:proofErr w:type="spellEnd"/>
            <w:r w:rsidRPr="00DA5A6D">
              <w:rPr>
                <w:rFonts w:ascii="Times New Roman" w:eastAsia="Times New Roman" w:hAnsi="Times New Roman" w:cs="Times New Roman"/>
                <w:color w:val="000000"/>
                <w:sz w:val="20"/>
                <w:szCs w:val="20"/>
                <w:lang w:eastAsia="en-ID"/>
              </w:rPr>
              <w:t xml:space="preserve">) toilet </w:t>
            </w:r>
            <w:proofErr w:type="spellStart"/>
            <w:r w:rsidRPr="00DA5A6D">
              <w:rPr>
                <w:rFonts w:ascii="Times New Roman" w:eastAsia="Times New Roman" w:hAnsi="Times New Roman" w:cs="Times New Roman"/>
                <w:color w:val="000000"/>
                <w:sz w:val="20"/>
                <w:szCs w:val="20"/>
                <w:lang w:eastAsia="en-ID"/>
              </w:rPr>
              <w:t>untuk</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penumpang</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difabel</w:t>
            </w:r>
            <w:proofErr w:type="spellEnd"/>
          </w:p>
        </w:tc>
        <w:tc>
          <w:tcPr>
            <w:tcW w:w="1140" w:type="pct"/>
            <w:gridSpan w:val="4"/>
            <w:shd w:val="clear" w:color="auto" w:fill="auto"/>
            <w:noWrap/>
            <w:vAlign w:val="center"/>
          </w:tcPr>
          <w:p w14:paraId="0ADBC6B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2C62615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553C6BA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2446E2" w:rsidRPr="00DA5A6D" w14:paraId="0EDC55F6" w14:textId="77777777" w:rsidTr="007714EE">
        <w:trPr>
          <w:trHeight w:hRule="exact" w:val="773"/>
        </w:trPr>
        <w:tc>
          <w:tcPr>
            <w:tcW w:w="289" w:type="pct"/>
            <w:vMerge/>
            <w:vAlign w:val="center"/>
          </w:tcPr>
          <w:p w14:paraId="6521163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415DF48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4C7BA46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Terdapat</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penandaan</w:t>
            </w:r>
            <w:proofErr w:type="spellEnd"/>
            <w:r w:rsidRPr="00DA5A6D">
              <w:rPr>
                <w:rFonts w:ascii="Times New Roman" w:eastAsia="Times New Roman" w:hAnsi="Times New Roman" w:cs="Times New Roman"/>
                <w:color w:val="000000"/>
                <w:sz w:val="20"/>
                <w:szCs w:val="20"/>
                <w:lang w:eastAsia="en-ID"/>
              </w:rPr>
              <w:t xml:space="preserve"> toilet </w:t>
            </w:r>
            <w:proofErr w:type="spellStart"/>
            <w:r w:rsidRPr="00DA5A6D">
              <w:rPr>
                <w:rFonts w:ascii="Times New Roman" w:eastAsia="Times New Roman" w:hAnsi="Times New Roman" w:cs="Times New Roman"/>
                <w:color w:val="000000"/>
                <w:sz w:val="20"/>
                <w:szCs w:val="20"/>
                <w:lang w:eastAsia="en-ID"/>
              </w:rPr>
              <w:t>untuk</w:t>
            </w:r>
            <w:proofErr w:type="spellEnd"/>
            <w:r w:rsidRPr="00DA5A6D">
              <w:rPr>
                <w:rFonts w:ascii="Times New Roman" w:eastAsia="Times New Roman" w:hAnsi="Times New Roman" w:cs="Times New Roman"/>
                <w:color w:val="000000"/>
                <w:sz w:val="20"/>
                <w:szCs w:val="20"/>
                <w:lang w:eastAsia="en-ID"/>
              </w:rPr>
              <w:t xml:space="preserve"> Pria, Wanita dan </w:t>
            </w:r>
            <w:proofErr w:type="spellStart"/>
            <w:r w:rsidRPr="00DA5A6D">
              <w:rPr>
                <w:rFonts w:ascii="Times New Roman" w:eastAsia="Times New Roman" w:hAnsi="Times New Roman" w:cs="Times New Roman"/>
                <w:color w:val="000000"/>
                <w:sz w:val="20"/>
                <w:szCs w:val="20"/>
                <w:lang w:eastAsia="en-ID"/>
              </w:rPr>
              <w:t>penumpang</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dengan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kebutuhan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khusus</w:t>
            </w:r>
            <w:proofErr w:type="spellEnd"/>
          </w:p>
        </w:tc>
        <w:tc>
          <w:tcPr>
            <w:tcW w:w="1140" w:type="pct"/>
            <w:gridSpan w:val="4"/>
            <w:shd w:val="clear" w:color="auto" w:fill="auto"/>
            <w:noWrap/>
            <w:vAlign w:val="center"/>
          </w:tcPr>
          <w:p w14:paraId="3E5E114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39CA9EA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2D36154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2446E2" w:rsidRPr="00DA5A6D" w14:paraId="3AC94E31" w14:textId="77777777" w:rsidTr="007714EE">
        <w:trPr>
          <w:trHeight w:hRule="exact" w:val="699"/>
        </w:trPr>
        <w:tc>
          <w:tcPr>
            <w:tcW w:w="289" w:type="pct"/>
            <w:vMerge/>
            <w:vAlign w:val="center"/>
          </w:tcPr>
          <w:p w14:paraId="35DA852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1B33DBC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2F831F4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Area </w:t>
            </w:r>
            <w:proofErr w:type="spellStart"/>
            <w:r w:rsidRPr="00DA5A6D">
              <w:rPr>
                <w:rFonts w:ascii="Times New Roman" w:eastAsia="Times New Roman" w:hAnsi="Times New Roman" w:cs="Times New Roman"/>
                <w:color w:val="000000"/>
                <w:sz w:val="20"/>
                <w:szCs w:val="20"/>
                <w:lang w:eastAsia="en-ID"/>
              </w:rPr>
              <w:t>bersih</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terawat</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lantai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tidak</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licin</w:t>
            </w:r>
            <w:proofErr w:type="spellEnd"/>
            <w:r w:rsidRPr="00DA5A6D">
              <w:rPr>
                <w:rFonts w:ascii="Times New Roman" w:eastAsia="Times New Roman" w:hAnsi="Times New Roman" w:cs="Times New Roman"/>
                <w:color w:val="000000"/>
                <w:sz w:val="20"/>
                <w:szCs w:val="20"/>
                <w:lang w:eastAsia="en-ID"/>
              </w:rPr>
              <w:t xml:space="preserve"> dan </w:t>
            </w:r>
            <w:proofErr w:type="spellStart"/>
            <w:r w:rsidRPr="00DA5A6D">
              <w:rPr>
                <w:rFonts w:ascii="Times New Roman" w:eastAsia="Times New Roman" w:hAnsi="Times New Roman" w:cs="Times New Roman"/>
                <w:color w:val="000000"/>
                <w:sz w:val="20"/>
                <w:szCs w:val="20"/>
                <w:lang w:eastAsia="en-ID"/>
              </w:rPr>
              <w:t>tidak</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tergenang</w:t>
            </w:r>
            <w:proofErr w:type="spellEnd"/>
            <w:r w:rsidRPr="00DA5A6D">
              <w:rPr>
                <w:rFonts w:ascii="Times New Roman" w:eastAsia="Times New Roman" w:hAnsi="Times New Roman" w:cs="Times New Roman"/>
                <w:color w:val="000000"/>
                <w:sz w:val="20"/>
                <w:szCs w:val="20"/>
                <w:lang w:eastAsia="en-ID"/>
              </w:rPr>
              <w:t xml:space="preserve"> air. </w:t>
            </w:r>
            <w:proofErr w:type="spellStart"/>
            <w:r w:rsidRPr="00DA5A6D">
              <w:rPr>
                <w:rFonts w:ascii="Times New Roman" w:eastAsia="Times New Roman" w:hAnsi="Times New Roman" w:cs="Times New Roman"/>
                <w:color w:val="000000"/>
                <w:sz w:val="20"/>
                <w:szCs w:val="20"/>
                <w:lang w:eastAsia="en-ID"/>
              </w:rPr>
              <w:t>serta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sirkulasi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udara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baik</w:t>
            </w:r>
            <w:proofErr w:type="spellEnd"/>
          </w:p>
        </w:tc>
        <w:tc>
          <w:tcPr>
            <w:tcW w:w="1140" w:type="pct"/>
            <w:gridSpan w:val="4"/>
            <w:shd w:val="clear" w:color="auto" w:fill="auto"/>
            <w:noWrap/>
            <w:vAlign w:val="center"/>
          </w:tcPr>
          <w:p w14:paraId="5453092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1092353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541167D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2446E2" w:rsidRPr="00DA5A6D" w14:paraId="1ED09B3E" w14:textId="77777777" w:rsidTr="007714EE">
        <w:trPr>
          <w:trHeight w:hRule="exact" w:val="567"/>
        </w:trPr>
        <w:tc>
          <w:tcPr>
            <w:tcW w:w="289" w:type="pct"/>
            <w:vMerge/>
            <w:vAlign w:val="center"/>
          </w:tcPr>
          <w:p w14:paraId="57C9724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6632351B"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2F2C3DCD" w14:textId="42F95D54"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Terdapat</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lampu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penerangan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dengan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intensitas</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cahaya</w:t>
            </w:r>
            <w:proofErr w:type="spellEnd"/>
            <w:r w:rsidRPr="00DA5A6D">
              <w:rPr>
                <w:rFonts w:ascii="Times New Roman" w:eastAsia="Times New Roman" w:hAnsi="Times New Roman" w:cs="Times New Roman"/>
                <w:color w:val="000000"/>
                <w:sz w:val="20"/>
                <w:szCs w:val="20"/>
                <w:lang w:eastAsia="en-ID"/>
              </w:rPr>
              <w:t xml:space="preserve"> minimal 150 lux</w:t>
            </w:r>
          </w:p>
        </w:tc>
        <w:tc>
          <w:tcPr>
            <w:tcW w:w="1140" w:type="pct"/>
            <w:gridSpan w:val="4"/>
            <w:shd w:val="clear" w:color="auto" w:fill="auto"/>
            <w:noWrap/>
            <w:vAlign w:val="center"/>
          </w:tcPr>
          <w:p w14:paraId="4F4BB80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Ada</w:t>
            </w:r>
          </w:p>
        </w:tc>
        <w:tc>
          <w:tcPr>
            <w:tcW w:w="420" w:type="pct"/>
            <w:shd w:val="clear" w:color="auto" w:fill="auto"/>
            <w:noWrap/>
            <w:vAlign w:val="center"/>
          </w:tcPr>
          <w:p w14:paraId="26DF436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5E2A7B7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100%</w:t>
            </w:r>
          </w:p>
        </w:tc>
      </w:tr>
      <w:tr w:rsidR="002446E2" w:rsidRPr="00DA5A6D" w14:paraId="702CC260" w14:textId="77777777" w:rsidTr="005B4CE5">
        <w:trPr>
          <w:trHeight w:hRule="exact" w:val="493"/>
        </w:trPr>
        <w:tc>
          <w:tcPr>
            <w:tcW w:w="289" w:type="pct"/>
            <w:vMerge/>
            <w:vAlign w:val="center"/>
          </w:tcPr>
          <w:p w14:paraId="43E066C6"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12D39E3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5B684C4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Tersedia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urionir</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ketinggiannya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bisa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dijangkau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anak</w:t>
            </w:r>
            <w:proofErr w:type="spellEnd"/>
            <w:r w:rsidRPr="00DA5A6D">
              <w:rPr>
                <w:rFonts w:ascii="Times New Roman" w:eastAsia="Times New Roman" w:hAnsi="Times New Roman" w:cs="Times New Roman"/>
                <w:color w:val="000000"/>
                <w:sz w:val="20"/>
                <w:szCs w:val="20"/>
                <w:lang w:eastAsia="en-ID"/>
              </w:rPr>
              <w:t xml:space="preserve"> - </w:t>
            </w:r>
            <w:proofErr w:type="spellStart"/>
            <w:r w:rsidRPr="00DA5A6D">
              <w:rPr>
                <w:rFonts w:ascii="Times New Roman" w:eastAsia="Times New Roman" w:hAnsi="Times New Roman" w:cs="Times New Roman"/>
                <w:color w:val="000000"/>
                <w:sz w:val="20"/>
                <w:szCs w:val="20"/>
                <w:lang w:eastAsia="en-ID"/>
              </w:rPr>
              <w:t>anak</w:t>
            </w:r>
            <w:proofErr w:type="spellEnd"/>
          </w:p>
        </w:tc>
        <w:tc>
          <w:tcPr>
            <w:tcW w:w="1140" w:type="pct"/>
            <w:gridSpan w:val="4"/>
            <w:shd w:val="clear" w:color="auto" w:fill="auto"/>
            <w:noWrap/>
            <w:vAlign w:val="center"/>
          </w:tcPr>
          <w:p w14:paraId="4B42825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518F92A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0BF925D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41F2DAD1" w14:textId="77777777" w:rsidTr="007714EE">
        <w:trPr>
          <w:trHeight w:hRule="exact" w:val="288"/>
        </w:trPr>
        <w:tc>
          <w:tcPr>
            <w:tcW w:w="289" w:type="pct"/>
            <w:vMerge w:val="restart"/>
            <w:vAlign w:val="center"/>
          </w:tcPr>
          <w:p w14:paraId="0029DBF5"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vAlign w:val="center"/>
          </w:tcPr>
          <w:p w14:paraId="60E7FBE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d. </w:t>
            </w:r>
            <w:proofErr w:type="spellStart"/>
            <w:r w:rsidRPr="00DA5A6D">
              <w:rPr>
                <w:rFonts w:ascii="Times New Roman" w:eastAsia="Times New Roman" w:hAnsi="Times New Roman" w:cs="Times New Roman"/>
                <w:color w:val="000000"/>
                <w:sz w:val="20"/>
                <w:szCs w:val="20"/>
                <w:lang w:eastAsia="en-ID"/>
              </w:rPr>
              <w:t>Mushola</w:t>
            </w:r>
            <w:proofErr w:type="spellEnd"/>
          </w:p>
        </w:tc>
        <w:tc>
          <w:tcPr>
            <w:tcW w:w="1767" w:type="pct"/>
            <w:shd w:val="clear" w:color="auto" w:fill="auto"/>
            <w:vAlign w:val="center"/>
          </w:tcPr>
          <w:p w14:paraId="3EB6B138"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Pria 6 normal</w:t>
            </w:r>
          </w:p>
        </w:tc>
        <w:tc>
          <w:tcPr>
            <w:tcW w:w="1140" w:type="pct"/>
            <w:gridSpan w:val="4"/>
            <w:shd w:val="clear" w:color="auto" w:fill="auto"/>
            <w:noWrap/>
            <w:vAlign w:val="center"/>
          </w:tcPr>
          <w:p w14:paraId="01B9885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45B020A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10E1CFF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1FF02747" w14:textId="77777777" w:rsidTr="007714EE">
        <w:trPr>
          <w:trHeight w:hRule="exact" w:val="426"/>
        </w:trPr>
        <w:tc>
          <w:tcPr>
            <w:tcW w:w="289" w:type="pct"/>
            <w:vMerge/>
            <w:vAlign w:val="center"/>
          </w:tcPr>
          <w:p w14:paraId="1CC15959"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tcPr>
          <w:p w14:paraId="408D6181"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0AE27838"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area </w:t>
            </w:r>
            <w:proofErr w:type="spellStart"/>
            <w:r w:rsidRPr="00DA5A6D">
              <w:rPr>
                <w:rFonts w:ascii="Times New Roman" w:eastAsia="Times New Roman" w:hAnsi="Times New Roman" w:cs="Times New Roman"/>
                <w:color w:val="000000"/>
                <w:sz w:val="20"/>
                <w:szCs w:val="20"/>
                <w:lang w:eastAsia="en-ID"/>
              </w:rPr>
              <w:t>bersih</w:t>
            </w:r>
            <w:proofErr w:type="spellEnd"/>
            <w:r w:rsidRPr="00DA5A6D">
              <w:rPr>
                <w:rFonts w:ascii="Times New Roman" w:eastAsia="Times New Roman" w:hAnsi="Times New Roman" w:cs="Times New Roman"/>
                <w:color w:val="000000"/>
                <w:sz w:val="20"/>
                <w:szCs w:val="20"/>
                <w:lang w:eastAsia="en-ID"/>
              </w:rPr>
              <w:t xml:space="preserve"> 100%, </w:t>
            </w:r>
            <w:proofErr w:type="spellStart"/>
            <w:r w:rsidRPr="00DA5A6D">
              <w:rPr>
                <w:rFonts w:ascii="Times New Roman" w:eastAsia="Times New Roman" w:hAnsi="Times New Roman" w:cs="Times New Roman"/>
                <w:color w:val="000000"/>
                <w:sz w:val="20"/>
                <w:szCs w:val="20"/>
                <w:lang w:eastAsia="en-ID"/>
              </w:rPr>
              <w:t>terawat</w:t>
            </w:r>
            <w:proofErr w:type="spellEnd"/>
            <w:r w:rsidRPr="00DA5A6D">
              <w:rPr>
                <w:rFonts w:ascii="Times New Roman" w:eastAsia="Times New Roman" w:hAnsi="Times New Roman" w:cs="Times New Roman"/>
                <w:color w:val="000000"/>
                <w:sz w:val="20"/>
                <w:szCs w:val="20"/>
                <w:lang w:eastAsia="en-ID"/>
              </w:rPr>
              <w:t xml:space="preserve"> dan </w:t>
            </w:r>
            <w:proofErr w:type="spellStart"/>
            <w:r w:rsidRPr="00DA5A6D">
              <w:rPr>
                <w:rFonts w:ascii="Times New Roman" w:eastAsia="Times New Roman" w:hAnsi="Times New Roman" w:cs="Times New Roman"/>
                <w:color w:val="000000"/>
                <w:sz w:val="20"/>
                <w:szCs w:val="20"/>
                <w:lang w:eastAsia="en-ID"/>
              </w:rPr>
              <w:t>tidak</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berbau</w:t>
            </w:r>
            <w:proofErr w:type="spellEnd"/>
            <w:r w:rsidRPr="00DA5A6D">
              <w:rPr>
                <w:rFonts w:ascii="Times New Roman" w:eastAsia="Times New Roman" w:hAnsi="Times New Roman" w:cs="Times New Roman"/>
                <w:color w:val="000000"/>
                <w:sz w:val="20"/>
                <w:szCs w:val="20"/>
                <w:lang w:eastAsia="en-ID"/>
              </w:rPr>
              <w:t xml:space="preserve"> yang </w:t>
            </w:r>
            <w:proofErr w:type="spellStart"/>
            <w:r w:rsidRPr="00DA5A6D">
              <w:rPr>
                <w:rFonts w:ascii="Times New Roman" w:eastAsia="Times New Roman" w:hAnsi="Times New Roman" w:cs="Times New Roman"/>
                <w:color w:val="000000"/>
                <w:sz w:val="20"/>
                <w:szCs w:val="20"/>
                <w:lang w:eastAsia="en-ID"/>
              </w:rPr>
              <w:t>berasal</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dari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dalam</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stasiun</w:t>
            </w:r>
            <w:proofErr w:type="spellEnd"/>
          </w:p>
        </w:tc>
        <w:tc>
          <w:tcPr>
            <w:tcW w:w="1140" w:type="pct"/>
            <w:gridSpan w:val="4"/>
            <w:shd w:val="clear" w:color="auto" w:fill="auto"/>
            <w:noWrap/>
            <w:vAlign w:val="center"/>
          </w:tcPr>
          <w:p w14:paraId="2D2AB47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5A5A14F1"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4CE247F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343A920C" w14:textId="77777777" w:rsidTr="007714EE">
        <w:trPr>
          <w:trHeight w:hRule="exact" w:val="985"/>
        </w:trPr>
        <w:tc>
          <w:tcPr>
            <w:tcW w:w="289" w:type="pct"/>
            <w:vAlign w:val="center"/>
            <w:hideMark/>
          </w:tcPr>
          <w:p w14:paraId="5C9362B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hideMark/>
          </w:tcPr>
          <w:p w14:paraId="1D3F505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e. </w:t>
            </w:r>
            <w:proofErr w:type="spellStart"/>
            <w:r w:rsidRPr="00DA5A6D">
              <w:rPr>
                <w:rFonts w:ascii="Times New Roman" w:eastAsia="Times New Roman" w:hAnsi="Times New Roman" w:cs="Times New Roman"/>
                <w:color w:val="000000"/>
                <w:sz w:val="20"/>
                <w:szCs w:val="20"/>
                <w:lang w:eastAsia="en-ID"/>
              </w:rPr>
              <w:t>Lampu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Penerangan</w:t>
            </w:r>
            <w:proofErr w:type="spellEnd"/>
          </w:p>
        </w:tc>
        <w:tc>
          <w:tcPr>
            <w:tcW w:w="1767" w:type="pct"/>
            <w:shd w:val="clear" w:color="auto" w:fill="auto"/>
            <w:vAlign w:val="center"/>
            <w:hideMark/>
          </w:tcPr>
          <w:p w14:paraId="20F9DA1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Tersedia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lampu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penerangan</w:t>
            </w:r>
            <w:proofErr w:type="spellEnd"/>
            <w:r w:rsidRPr="00DA5A6D">
              <w:rPr>
                <w:rFonts w:ascii="Times New Roman" w:eastAsia="Times New Roman" w:hAnsi="Times New Roman" w:cs="Times New Roman"/>
                <w:color w:val="000000"/>
                <w:sz w:val="20"/>
                <w:szCs w:val="20"/>
                <w:lang w:eastAsia="en-ID"/>
              </w:rPr>
              <w:t xml:space="preserve"> di area </w:t>
            </w:r>
            <w:proofErr w:type="spellStart"/>
            <w:r w:rsidRPr="00DA5A6D">
              <w:rPr>
                <w:rFonts w:ascii="Times New Roman" w:eastAsia="Times New Roman" w:hAnsi="Times New Roman" w:cs="Times New Roman"/>
                <w:color w:val="000000"/>
                <w:sz w:val="20"/>
                <w:szCs w:val="20"/>
                <w:lang w:eastAsia="en-ID"/>
              </w:rPr>
              <w:t>publik</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dengan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intensitas</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cahaya</w:t>
            </w:r>
            <w:proofErr w:type="spellEnd"/>
            <w:r w:rsidRPr="00DA5A6D">
              <w:rPr>
                <w:rFonts w:ascii="Times New Roman" w:eastAsia="Times New Roman" w:hAnsi="Times New Roman" w:cs="Times New Roman"/>
                <w:color w:val="000000"/>
                <w:sz w:val="20"/>
                <w:szCs w:val="20"/>
                <w:lang w:eastAsia="en-ID"/>
              </w:rPr>
              <w:t xml:space="preserve"> min 200 lux</w:t>
            </w:r>
          </w:p>
        </w:tc>
        <w:tc>
          <w:tcPr>
            <w:tcW w:w="1140" w:type="pct"/>
            <w:gridSpan w:val="4"/>
            <w:shd w:val="clear" w:color="auto" w:fill="auto"/>
            <w:noWrap/>
            <w:vAlign w:val="center"/>
            <w:hideMark/>
          </w:tcPr>
          <w:p w14:paraId="2C3199C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Ada</w:t>
            </w:r>
          </w:p>
        </w:tc>
        <w:tc>
          <w:tcPr>
            <w:tcW w:w="420" w:type="pct"/>
            <w:shd w:val="clear" w:color="auto" w:fill="auto"/>
            <w:noWrap/>
            <w:vAlign w:val="center"/>
            <w:hideMark/>
          </w:tcPr>
          <w:p w14:paraId="05E60C5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6574284A"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100%</w:t>
            </w:r>
          </w:p>
        </w:tc>
      </w:tr>
      <w:tr w:rsidR="00A164AA" w:rsidRPr="00DA5A6D" w14:paraId="462F7B97" w14:textId="77777777" w:rsidTr="007714EE">
        <w:trPr>
          <w:trHeight w:hRule="exact" w:val="998"/>
        </w:trPr>
        <w:tc>
          <w:tcPr>
            <w:tcW w:w="289" w:type="pct"/>
            <w:vAlign w:val="center"/>
          </w:tcPr>
          <w:p w14:paraId="4601B72B"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4ADCBA2C"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f. </w:t>
            </w:r>
            <w:proofErr w:type="spellStart"/>
            <w:r w:rsidRPr="00DA5A6D">
              <w:rPr>
                <w:rFonts w:ascii="Times New Roman" w:eastAsia="Times New Roman" w:hAnsi="Times New Roman" w:cs="Times New Roman"/>
                <w:color w:val="000000"/>
                <w:sz w:val="20"/>
                <w:szCs w:val="20"/>
                <w:lang w:eastAsia="en-ID"/>
              </w:rPr>
              <w:t>Fasilitas</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pengatur</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sirkulasi</w:t>
            </w:r>
            <w:proofErr w:type="spellEnd"/>
            <w:r w:rsidRPr="00DA5A6D">
              <w:rPr>
                <w:rFonts w:ascii="Times New Roman" w:eastAsia="Times New Roman" w:hAnsi="Times New Roman" w:cs="Times New Roman"/>
                <w:color w:val="000000"/>
                <w:sz w:val="20"/>
                <w:szCs w:val="20"/>
                <w:lang w:eastAsia="en-ID"/>
              </w:rPr>
              <w:t xml:space="preserve"> di </w:t>
            </w:r>
            <w:proofErr w:type="spellStart"/>
            <w:r w:rsidRPr="00DA5A6D">
              <w:rPr>
                <w:rFonts w:ascii="Times New Roman" w:eastAsia="Times New Roman" w:hAnsi="Times New Roman" w:cs="Times New Roman"/>
                <w:color w:val="000000"/>
                <w:sz w:val="20"/>
                <w:szCs w:val="20"/>
                <w:lang w:eastAsia="en-ID"/>
              </w:rPr>
              <w:t>ruag</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tunggu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tertutup</w:t>
            </w:r>
            <w:proofErr w:type="spellEnd"/>
          </w:p>
        </w:tc>
        <w:tc>
          <w:tcPr>
            <w:tcW w:w="1767" w:type="pct"/>
            <w:shd w:val="clear" w:color="auto" w:fill="auto"/>
            <w:vAlign w:val="center"/>
          </w:tcPr>
          <w:p w14:paraId="10DF03C0"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Suhu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dalam</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ruangan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maksimal</w:t>
            </w:r>
            <w:proofErr w:type="spellEnd"/>
            <w:r w:rsidRPr="00DA5A6D">
              <w:rPr>
                <w:rFonts w:ascii="Times New Roman" w:eastAsia="Times New Roman" w:hAnsi="Times New Roman" w:cs="Times New Roman"/>
                <w:color w:val="000000"/>
                <w:sz w:val="20"/>
                <w:szCs w:val="20"/>
                <w:lang w:eastAsia="en-ID"/>
              </w:rPr>
              <w:t xml:space="preserve"> 27°C</w:t>
            </w:r>
          </w:p>
        </w:tc>
        <w:tc>
          <w:tcPr>
            <w:tcW w:w="1140" w:type="pct"/>
            <w:gridSpan w:val="4"/>
            <w:shd w:val="clear" w:color="auto" w:fill="auto"/>
            <w:noWrap/>
            <w:vAlign w:val="center"/>
          </w:tcPr>
          <w:p w14:paraId="569FA77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45E7EAA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6D21D68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A164AA" w:rsidRPr="00DA5A6D" w14:paraId="60C3C8D6" w14:textId="77777777" w:rsidTr="007714EE">
        <w:trPr>
          <w:trHeight w:hRule="exact" w:val="1304"/>
        </w:trPr>
        <w:tc>
          <w:tcPr>
            <w:tcW w:w="289" w:type="pct"/>
            <w:vAlign w:val="center"/>
          </w:tcPr>
          <w:p w14:paraId="26A5309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2A45D771"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g. </w:t>
            </w:r>
            <w:proofErr w:type="spellStart"/>
            <w:r w:rsidRPr="00DA5A6D">
              <w:rPr>
                <w:rFonts w:ascii="Times New Roman" w:eastAsia="Times New Roman" w:hAnsi="Times New Roman" w:cs="Times New Roman"/>
                <w:color w:val="000000"/>
                <w:sz w:val="20"/>
                <w:szCs w:val="20"/>
                <w:lang w:eastAsia="en-ID"/>
              </w:rPr>
              <w:t>Kebrsihan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stasiun</w:t>
            </w:r>
            <w:proofErr w:type="spellEnd"/>
          </w:p>
        </w:tc>
        <w:tc>
          <w:tcPr>
            <w:tcW w:w="1767" w:type="pct"/>
            <w:shd w:val="clear" w:color="auto" w:fill="auto"/>
            <w:vAlign w:val="center"/>
          </w:tcPr>
          <w:p w14:paraId="5466C19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Kondisi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stasiun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selalu</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bersih</w:t>
            </w:r>
            <w:proofErr w:type="spellEnd"/>
            <w:r w:rsidRPr="00DA5A6D">
              <w:rPr>
                <w:rFonts w:ascii="Times New Roman" w:eastAsia="Times New Roman" w:hAnsi="Times New Roman" w:cs="Times New Roman"/>
                <w:color w:val="000000"/>
                <w:sz w:val="20"/>
                <w:szCs w:val="20"/>
                <w:lang w:eastAsia="en-ID"/>
              </w:rPr>
              <w:t xml:space="preserve"> dan </w:t>
            </w:r>
            <w:proofErr w:type="spellStart"/>
            <w:r w:rsidRPr="00DA5A6D">
              <w:rPr>
                <w:rFonts w:ascii="Times New Roman" w:eastAsia="Times New Roman" w:hAnsi="Times New Roman" w:cs="Times New Roman"/>
                <w:color w:val="000000"/>
                <w:sz w:val="20"/>
                <w:szCs w:val="20"/>
                <w:lang w:eastAsia="en-ID"/>
              </w:rPr>
              <w:t>terkontrol</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selama</w:t>
            </w:r>
            <w:proofErr w:type="spellEnd"/>
            <w:r w:rsidRPr="00DA5A6D">
              <w:rPr>
                <w:rFonts w:ascii="Times New Roman" w:eastAsia="Times New Roman" w:hAnsi="Times New Roman" w:cs="Times New Roman"/>
                <w:color w:val="000000"/>
                <w:sz w:val="20"/>
                <w:szCs w:val="20"/>
                <w:lang w:eastAsia="en-ID"/>
              </w:rPr>
              <w:t xml:space="preserve"> jam </w:t>
            </w:r>
            <w:proofErr w:type="spellStart"/>
            <w:r w:rsidRPr="00DA5A6D">
              <w:rPr>
                <w:rFonts w:ascii="Times New Roman" w:eastAsia="Times New Roman" w:hAnsi="Times New Roman" w:cs="Times New Roman"/>
                <w:color w:val="000000"/>
                <w:sz w:val="20"/>
                <w:szCs w:val="20"/>
                <w:lang w:eastAsia="en-ID"/>
              </w:rPr>
              <w:t>operasi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kereta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api</w:t>
            </w:r>
            <w:proofErr w:type="spellEnd"/>
            <w:r w:rsidRPr="00DA5A6D">
              <w:rPr>
                <w:rFonts w:ascii="Times New Roman" w:eastAsia="Times New Roman" w:hAnsi="Times New Roman" w:cs="Times New Roman"/>
                <w:color w:val="000000"/>
                <w:sz w:val="20"/>
                <w:szCs w:val="20"/>
                <w:lang w:eastAsia="en-ID"/>
              </w:rPr>
              <w:t>.</w:t>
            </w:r>
          </w:p>
        </w:tc>
        <w:tc>
          <w:tcPr>
            <w:tcW w:w="1140" w:type="pct"/>
            <w:gridSpan w:val="4"/>
            <w:shd w:val="clear" w:color="auto" w:fill="auto"/>
            <w:noWrap/>
            <w:vAlign w:val="center"/>
          </w:tcPr>
          <w:p w14:paraId="051CEEBC"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Ada</w:t>
            </w:r>
          </w:p>
        </w:tc>
        <w:tc>
          <w:tcPr>
            <w:tcW w:w="420" w:type="pct"/>
            <w:shd w:val="clear" w:color="auto" w:fill="auto"/>
            <w:noWrap/>
            <w:vAlign w:val="center"/>
          </w:tcPr>
          <w:p w14:paraId="41FF5CF7"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7C9E522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100%</w:t>
            </w:r>
          </w:p>
        </w:tc>
      </w:tr>
      <w:tr w:rsidR="00A164AA" w:rsidRPr="00DA5A6D" w14:paraId="0A3C3427" w14:textId="77777777" w:rsidTr="007714EE">
        <w:trPr>
          <w:trHeight w:hRule="exact" w:val="1002"/>
        </w:trPr>
        <w:tc>
          <w:tcPr>
            <w:tcW w:w="289" w:type="pct"/>
            <w:vAlign w:val="center"/>
          </w:tcPr>
          <w:p w14:paraId="51FCAC0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655FA2A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h. </w:t>
            </w:r>
            <w:proofErr w:type="spellStart"/>
            <w:r w:rsidRPr="00DA5A6D">
              <w:rPr>
                <w:rFonts w:ascii="Times New Roman" w:eastAsia="Times New Roman" w:hAnsi="Times New Roman" w:cs="Times New Roman"/>
                <w:color w:val="000000"/>
                <w:sz w:val="20"/>
                <w:szCs w:val="20"/>
                <w:lang w:eastAsia="en-ID"/>
              </w:rPr>
              <w:t>Tempat</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sampah</w:t>
            </w:r>
            <w:proofErr w:type="spellEnd"/>
          </w:p>
        </w:tc>
        <w:tc>
          <w:tcPr>
            <w:tcW w:w="1767" w:type="pct"/>
            <w:shd w:val="clear" w:color="auto" w:fill="auto"/>
            <w:vAlign w:val="center"/>
          </w:tcPr>
          <w:p w14:paraId="20EF4638"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Tersedianya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tempat</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sampah</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dengan</w:t>
            </w:r>
            <w:proofErr w:type="spellEnd"/>
            <w:r w:rsidRPr="00DA5A6D">
              <w:rPr>
                <w:rFonts w:ascii="Times New Roman" w:eastAsia="Times New Roman" w:hAnsi="Times New Roman" w:cs="Times New Roman"/>
                <w:color w:val="000000"/>
                <w:sz w:val="20"/>
                <w:szCs w:val="20"/>
                <w:lang w:eastAsia="en-ID"/>
              </w:rPr>
              <w:t xml:space="preserve"> 2 </w:t>
            </w:r>
            <w:proofErr w:type="spellStart"/>
            <w:r w:rsidRPr="00DA5A6D">
              <w:rPr>
                <w:rFonts w:ascii="Times New Roman" w:eastAsia="Times New Roman" w:hAnsi="Times New Roman" w:cs="Times New Roman"/>
                <w:color w:val="000000"/>
                <w:sz w:val="20"/>
                <w:szCs w:val="20"/>
                <w:lang w:eastAsia="en-ID"/>
              </w:rPr>
              <w:t>pembagian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organik</w:t>
            </w:r>
            <w:proofErr w:type="spellEnd"/>
            <w:r w:rsidRPr="00DA5A6D">
              <w:rPr>
                <w:rFonts w:ascii="Times New Roman" w:eastAsia="Times New Roman" w:hAnsi="Times New Roman" w:cs="Times New Roman"/>
                <w:color w:val="000000"/>
                <w:sz w:val="20"/>
                <w:szCs w:val="20"/>
                <w:lang w:eastAsia="en-ID"/>
              </w:rPr>
              <w:t xml:space="preserve"> dan </w:t>
            </w:r>
            <w:proofErr w:type="spellStart"/>
            <w:r w:rsidRPr="00DA5A6D">
              <w:rPr>
                <w:rFonts w:ascii="Times New Roman" w:eastAsia="Times New Roman" w:hAnsi="Times New Roman" w:cs="Times New Roman"/>
                <w:color w:val="000000"/>
                <w:sz w:val="20"/>
                <w:szCs w:val="20"/>
                <w:lang w:eastAsia="en-ID"/>
              </w:rPr>
              <w:t>anorganik</w:t>
            </w:r>
            <w:proofErr w:type="spellEnd"/>
            <w:r w:rsidRPr="00DA5A6D">
              <w:rPr>
                <w:rFonts w:ascii="Times New Roman" w:eastAsia="Times New Roman" w:hAnsi="Times New Roman" w:cs="Times New Roman"/>
                <w:color w:val="000000"/>
                <w:sz w:val="20"/>
                <w:szCs w:val="20"/>
                <w:lang w:eastAsia="en-ID"/>
              </w:rPr>
              <w:t>).</w:t>
            </w:r>
          </w:p>
        </w:tc>
        <w:tc>
          <w:tcPr>
            <w:tcW w:w="1140" w:type="pct"/>
            <w:gridSpan w:val="4"/>
            <w:shd w:val="clear" w:color="auto" w:fill="auto"/>
            <w:noWrap/>
            <w:vAlign w:val="center"/>
          </w:tcPr>
          <w:p w14:paraId="1665A79D"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Ada</w:t>
            </w:r>
          </w:p>
        </w:tc>
        <w:tc>
          <w:tcPr>
            <w:tcW w:w="420" w:type="pct"/>
            <w:shd w:val="clear" w:color="auto" w:fill="auto"/>
            <w:noWrap/>
            <w:vAlign w:val="center"/>
          </w:tcPr>
          <w:p w14:paraId="54DC00A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17113573"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100%</w:t>
            </w:r>
          </w:p>
        </w:tc>
      </w:tr>
      <w:tr w:rsidR="00A164AA" w:rsidRPr="00DA5A6D" w14:paraId="0C7351BE" w14:textId="77777777" w:rsidTr="007714EE">
        <w:trPr>
          <w:trHeight w:hRule="exact" w:val="703"/>
        </w:trPr>
        <w:tc>
          <w:tcPr>
            <w:tcW w:w="289" w:type="pct"/>
            <w:tcBorders>
              <w:bottom w:val="single" w:sz="4" w:space="0" w:color="auto"/>
            </w:tcBorders>
            <w:vAlign w:val="center"/>
          </w:tcPr>
          <w:p w14:paraId="42A9788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
        </w:tc>
        <w:tc>
          <w:tcPr>
            <w:tcW w:w="814" w:type="pct"/>
            <w:tcBorders>
              <w:bottom w:val="single" w:sz="4" w:space="0" w:color="auto"/>
            </w:tcBorders>
            <w:shd w:val="clear" w:color="auto" w:fill="auto"/>
            <w:vAlign w:val="center"/>
          </w:tcPr>
          <w:p w14:paraId="7A82EF38"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i</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Himbauan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dilarang</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merokok</w:t>
            </w:r>
            <w:proofErr w:type="spellEnd"/>
          </w:p>
        </w:tc>
        <w:tc>
          <w:tcPr>
            <w:tcW w:w="1767" w:type="pct"/>
            <w:tcBorders>
              <w:bottom w:val="single" w:sz="4" w:space="0" w:color="auto"/>
            </w:tcBorders>
            <w:shd w:val="clear" w:color="auto" w:fill="auto"/>
            <w:vAlign w:val="center"/>
          </w:tcPr>
          <w:p w14:paraId="0C203F6B"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proofErr w:type="spellStart"/>
            <w:r w:rsidRPr="00DA5A6D">
              <w:rPr>
                <w:rFonts w:ascii="Times New Roman" w:eastAsia="Times New Roman" w:hAnsi="Times New Roman" w:cs="Times New Roman"/>
                <w:color w:val="000000"/>
                <w:sz w:val="20"/>
                <w:szCs w:val="20"/>
                <w:lang w:eastAsia="en-ID"/>
              </w:rPr>
              <w:t>Penanda</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himbauan</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dilarang</w:t>
            </w:r>
            <w:proofErr w:type="spellEnd"/>
            <w:r w:rsidRPr="00DA5A6D">
              <w:rPr>
                <w:rFonts w:ascii="Times New Roman" w:eastAsia="Times New Roman" w:hAnsi="Times New Roman" w:cs="Times New Roman"/>
                <w:color w:val="000000"/>
                <w:sz w:val="20"/>
                <w:szCs w:val="20"/>
                <w:lang w:eastAsia="en-ID"/>
              </w:rPr>
              <w:t xml:space="preserve"> </w:t>
            </w:r>
            <w:proofErr w:type="spellStart"/>
            <w:r w:rsidRPr="00DA5A6D">
              <w:rPr>
                <w:rFonts w:ascii="Times New Roman" w:eastAsia="Times New Roman" w:hAnsi="Times New Roman" w:cs="Times New Roman"/>
                <w:color w:val="000000"/>
                <w:sz w:val="20"/>
                <w:szCs w:val="20"/>
                <w:lang w:eastAsia="en-ID"/>
              </w:rPr>
              <w:t>merokok</w:t>
            </w:r>
            <w:proofErr w:type="spellEnd"/>
          </w:p>
        </w:tc>
        <w:tc>
          <w:tcPr>
            <w:tcW w:w="1140" w:type="pct"/>
            <w:gridSpan w:val="4"/>
            <w:tcBorders>
              <w:bottom w:val="single" w:sz="4" w:space="0" w:color="auto"/>
            </w:tcBorders>
            <w:shd w:val="clear" w:color="auto" w:fill="auto"/>
            <w:noWrap/>
            <w:vAlign w:val="center"/>
          </w:tcPr>
          <w:p w14:paraId="4C2D99F4"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Tidak Ada</w:t>
            </w:r>
          </w:p>
        </w:tc>
        <w:tc>
          <w:tcPr>
            <w:tcW w:w="420" w:type="pct"/>
            <w:tcBorders>
              <w:bottom w:val="single" w:sz="4" w:space="0" w:color="auto"/>
            </w:tcBorders>
            <w:shd w:val="clear" w:color="auto" w:fill="auto"/>
            <w:noWrap/>
            <w:vAlign w:val="center"/>
          </w:tcPr>
          <w:p w14:paraId="0C77F452"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 xml:space="preserve">Tidak </w:t>
            </w:r>
            <w:proofErr w:type="spellStart"/>
            <w:r w:rsidRPr="00DA5A6D">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70E4969F" w14:textId="77777777" w:rsidR="00DA5A6D" w:rsidRPr="00DA5A6D" w:rsidRDefault="00DA5A6D" w:rsidP="00DA5A6D">
            <w:pPr>
              <w:spacing w:after="0" w:line="240" w:lineRule="auto"/>
              <w:jc w:val="center"/>
              <w:rPr>
                <w:rFonts w:ascii="Times New Roman" w:eastAsia="Times New Roman" w:hAnsi="Times New Roman" w:cs="Times New Roman"/>
                <w:color w:val="000000"/>
                <w:sz w:val="20"/>
                <w:szCs w:val="20"/>
                <w:lang w:eastAsia="en-ID"/>
              </w:rPr>
            </w:pPr>
            <w:r w:rsidRPr="00DA5A6D">
              <w:rPr>
                <w:rFonts w:ascii="Times New Roman" w:eastAsia="Times New Roman" w:hAnsi="Times New Roman" w:cs="Times New Roman"/>
                <w:color w:val="000000"/>
                <w:sz w:val="20"/>
                <w:szCs w:val="20"/>
                <w:lang w:eastAsia="en-ID"/>
              </w:rPr>
              <w:t>0%</w:t>
            </w:r>
          </w:p>
        </w:tc>
      </w:tr>
      <w:tr w:rsidR="002446E2" w:rsidRPr="007714EE" w14:paraId="3E5C8E71" w14:textId="77777777" w:rsidTr="007714EE">
        <w:trPr>
          <w:trHeight w:hRule="exact" w:val="372"/>
        </w:trPr>
        <w:tc>
          <w:tcPr>
            <w:tcW w:w="289" w:type="pct"/>
            <w:tcBorders>
              <w:top w:val="single" w:sz="4" w:space="0" w:color="auto"/>
              <w:bottom w:val="single" w:sz="4" w:space="0" w:color="auto"/>
            </w:tcBorders>
            <w:vAlign w:val="center"/>
          </w:tcPr>
          <w:p w14:paraId="71E6AC3B" w14:textId="046FD420"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5.</w:t>
            </w:r>
          </w:p>
        </w:tc>
        <w:tc>
          <w:tcPr>
            <w:tcW w:w="4711" w:type="pct"/>
            <w:gridSpan w:val="8"/>
            <w:tcBorders>
              <w:top w:val="single" w:sz="4" w:space="0" w:color="auto"/>
              <w:bottom w:val="single" w:sz="4" w:space="0" w:color="auto"/>
            </w:tcBorders>
            <w:vAlign w:val="center"/>
          </w:tcPr>
          <w:p w14:paraId="396A4EC4"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KEMUDAHAN</w:t>
            </w:r>
          </w:p>
        </w:tc>
      </w:tr>
      <w:tr w:rsidR="00A164AA" w:rsidRPr="007714EE" w14:paraId="7E4FC9C1" w14:textId="77777777" w:rsidTr="007714EE">
        <w:trPr>
          <w:trHeight w:val="340"/>
        </w:trPr>
        <w:tc>
          <w:tcPr>
            <w:tcW w:w="289" w:type="pct"/>
            <w:vMerge w:val="restart"/>
            <w:tcBorders>
              <w:top w:val="single" w:sz="4" w:space="0" w:color="auto"/>
            </w:tcBorders>
            <w:vAlign w:val="center"/>
          </w:tcPr>
          <w:p w14:paraId="7FD16BB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tcBorders>
              <w:top w:val="single" w:sz="4" w:space="0" w:color="auto"/>
            </w:tcBorders>
            <w:shd w:val="clear" w:color="auto" w:fill="FFFFFF" w:themeFill="background1"/>
            <w:vAlign w:val="center"/>
          </w:tcPr>
          <w:p w14:paraId="201DAC6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a.Informasi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pelayanan</w:t>
            </w:r>
            <w:proofErr w:type="spellEnd"/>
          </w:p>
        </w:tc>
        <w:tc>
          <w:tcPr>
            <w:tcW w:w="1767" w:type="pct"/>
            <w:tcBorders>
              <w:top w:val="single" w:sz="4" w:space="0" w:color="auto"/>
            </w:tcBorders>
            <w:shd w:val="clear" w:color="auto" w:fill="auto"/>
            <w:noWrap/>
            <w:vAlign w:val="center"/>
          </w:tcPr>
          <w:p w14:paraId="2D6B1D45"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Mempunyai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sistem</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pemberitahuan</w:t>
            </w:r>
            <w:proofErr w:type="spellEnd"/>
            <w:r w:rsidRPr="007714EE">
              <w:rPr>
                <w:rFonts w:ascii="Times New Roman" w:eastAsia="Times New Roman" w:hAnsi="Times New Roman" w:cs="Times New Roman"/>
                <w:color w:val="000000"/>
                <w:sz w:val="20"/>
                <w:szCs w:val="20"/>
                <w:lang w:eastAsia="en-ID"/>
              </w:rPr>
              <w:t xml:space="preserve"> public (</w:t>
            </w:r>
            <w:r w:rsidRPr="007714EE">
              <w:rPr>
                <w:rFonts w:ascii="Times New Roman" w:eastAsia="Times New Roman" w:hAnsi="Times New Roman" w:cs="Times New Roman"/>
                <w:i/>
                <w:iCs/>
                <w:color w:val="000000"/>
                <w:sz w:val="20"/>
                <w:szCs w:val="20"/>
                <w:lang w:eastAsia="en-ID"/>
              </w:rPr>
              <w:t xml:space="preserve">Public Address System (PA) </w:t>
            </w:r>
            <w:proofErr w:type="spellStart"/>
            <w:r w:rsidRPr="007714EE">
              <w:rPr>
                <w:rFonts w:ascii="Times New Roman" w:eastAsia="Times New Roman" w:hAnsi="Times New Roman" w:cs="Times New Roman"/>
                <w:i/>
                <w:iCs/>
                <w:color w:val="000000"/>
                <w:sz w:val="20"/>
                <w:szCs w:val="20"/>
                <w:lang w:eastAsia="en-ID"/>
              </w:rPr>
              <w:t>atau</w:t>
            </w:r>
            <w:proofErr w:type="spellEnd"/>
            <w:r w:rsidRPr="007714EE">
              <w:rPr>
                <w:rFonts w:ascii="Times New Roman" w:eastAsia="Times New Roman" w:hAnsi="Times New Roman" w:cs="Times New Roman"/>
                <w:i/>
                <w:iCs/>
                <w:color w:val="000000"/>
                <w:sz w:val="20"/>
                <w:szCs w:val="20"/>
                <w:lang w:eastAsia="en-ID"/>
              </w:rPr>
              <w:t xml:space="preserve"> Passenger Information System</w:t>
            </w:r>
            <w:r w:rsidRPr="007714EE">
              <w:rPr>
                <w:rFonts w:ascii="Times New Roman" w:eastAsia="Times New Roman" w:hAnsi="Times New Roman" w:cs="Times New Roman"/>
                <w:color w:val="000000"/>
                <w:sz w:val="20"/>
                <w:szCs w:val="20"/>
                <w:lang w:eastAsia="en-ID"/>
              </w:rPr>
              <w:t>-PIS)</w:t>
            </w:r>
          </w:p>
        </w:tc>
        <w:tc>
          <w:tcPr>
            <w:tcW w:w="1140" w:type="pct"/>
            <w:gridSpan w:val="4"/>
            <w:tcBorders>
              <w:top w:val="single" w:sz="4" w:space="0" w:color="auto"/>
            </w:tcBorders>
            <w:shd w:val="clear" w:color="auto" w:fill="auto"/>
            <w:noWrap/>
            <w:vAlign w:val="center"/>
          </w:tcPr>
          <w:p w14:paraId="014EA89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tcBorders>
              <w:top w:val="single" w:sz="4" w:space="0" w:color="auto"/>
            </w:tcBorders>
            <w:shd w:val="clear" w:color="auto" w:fill="auto"/>
            <w:noWrap/>
            <w:vAlign w:val="center"/>
          </w:tcPr>
          <w:p w14:paraId="41A6C8D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tcBorders>
              <w:top w:val="single" w:sz="4" w:space="0" w:color="auto"/>
            </w:tcBorders>
            <w:shd w:val="clear" w:color="auto" w:fill="auto"/>
            <w:noWrap/>
            <w:vAlign w:val="center"/>
          </w:tcPr>
          <w:p w14:paraId="36733F4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1F940EB8" w14:textId="77777777" w:rsidTr="007714EE">
        <w:trPr>
          <w:trHeight w:val="340"/>
        </w:trPr>
        <w:tc>
          <w:tcPr>
            <w:tcW w:w="289" w:type="pct"/>
            <w:vMerge/>
            <w:vAlign w:val="center"/>
            <w:hideMark/>
          </w:tcPr>
          <w:p w14:paraId="55FBE31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3B435ABF"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noWrap/>
            <w:vAlign w:val="center"/>
            <w:hideMark/>
          </w:tcPr>
          <w:p w14:paraId="21FD1B1E"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Informasi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dalam</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bentuk</w:t>
            </w:r>
            <w:proofErr w:type="spellEnd"/>
            <w:r w:rsidRPr="007714EE">
              <w:rPr>
                <w:rFonts w:ascii="Times New Roman" w:eastAsia="Times New Roman" w:hAnsi="Times New Roman" w:cs="Times New Roman"/>
                <w:color w:val="000000"/>
                <w:sz w:val="20"/>
                <w:szCs w:val="20"/>
                <w:lang w:eastAsia="en-ID"/>
              </w:rPr>
              <w:t xml:space="preserve"> visual </w:t>
            </w:r>
            <w:proofErr w:type="spellStart"/>
            <w:r w:rsidRPr="007714EE">
              <w:rPr>
                <w:rFonts w:ascii="Times New Roman" w:eastAsia="Times New Roman" w:hAnsi="Times New Roman" w:cs="Times New Roman"/>
                <w:color w:val="000000"/>
                <w:sz w:val="20"/>
                <w:szCs w:val="20"/>
                <w:lang w:eastAsia="en-ID"/>
              </w:rPr>
              <w:t>diletakkan</w:t>
            </w:r>
            <w:proofErr w:type="spellEnd"/>
            <w:r w:rsidRPr="007714EE">
              <w:rPr>
                <w:rFonts w:ascii="Times New Roman" w:eastAsia="Times New Roman" w:hAnsi="Times New Roman" w:cs="Times New Roman"/>
                <w:color w:val="000000"/>
                <w:sz w:val="20"/>
                <w:szCs w:val="20"/>
                <w:lang w:eastAsia="en-ID"/>
              </w:rPr>
              <w:t xml:space="preserve"> di </w:t>
            </w:r>
            <w:proofErr w:type="spellStart"/>
            <w:r w:rsidRPr="007714EE">
              <w:rPr>
                <w:rFonts w:ascii="Times New Roman" w:eastAsia="Times New Roman" w:hAnsi="Times New Roman" w:cs="Times New Roman"/>
                <w:color w:val="000000"/>
                <w:sz w:val="20"/>
                <w:szCs w:val="20"/>
                <w:lang w:eastAsia="en-ID"/>
              </w:rPr>
              <w:t>tempat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strategis</w:t>
            </w:r>
            <w:proofErr w:type="spellEnd"/>
            <w:r w:rsidRPr="007714EE">
              <w:rPr>
                <w:rFonts w:ascii="Times New Roman" w:eastAsia="Times New Roman" w:hAnsi="Times New Roman" w:cs="Times New Roman"/>
                <w:color w:val="000000"/>
                <w:sz w:val="20"/>
                <w:szCs w:val="20"/>
                <w:lang w:eastAsia="en-ID"/>
              </w:rPr>
              <w:t xml:space="preserve"> di </w:t>
            </w:r>
            <w:proofErr w:type="spellStart"/>
            <w:r w:rsidRPr="007714EE">
              <w:rPr>
                <w:rFonts w:ascii="Times New Roman" w:eastAsia="Times New Roman" w:hAnsi="Times New Roman" w:cs="Times New Roman"/>
                <w:color w:val="000000"/>
                <w:sz w:val="20"/>
                <w:szCs w:val="20"/>
                <w:lang w:eastAsia="en-ID"/>
              </w:rPr>
              <w:t>dekat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loket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pintu</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masuk</w:t>
            </w:r>
            <w:proofErr w:type="spellEnd"/>
            <w:r w:rsidRPr="007714EE">
              <w:rPr>
                <w:rFonts w:ascii="Times New Roman" w:eastAsia="Times New Roman" w:hAnsi="Times New Roman" w:cs="Times New Roman"/>
                <w:color w:val="000000"/>
                <w:sz w:val="20"/>
                <w:szCs w:val="20"/>
                <w:lang w:eastAsia="en-ID"/>
              </w:rPr>
              <w:t xml:space="preserve"> dan di </w:t>
            </w:r>
            <w:proofErr w:type="spellStart"/>
            <w:r w:rsidRPr="007714EE">
              <w:rPr>
                <w:rFonts w:ascii="Times New Roman" w:eastAsia="Times New Roman" w:hAnsi="Times New Roman" w:cs="Times New Roman"/>
                <w:color w:val="000000"/>
                <w:sz w:val="20"/>
                <w:szCs w:val="20"/>
                <w:lang w:eastAsia="en-ID"/>
              </w:rPr>
              <w:t>ruang</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tunggu</w:t>
            </w:r>
            <w:proofErr w:type="spellEnd"/>
            <w:r w:rsidRPr="007714EE">
              <w:rPr>
                <w:rFonts w:ascii="Times New Roman" w:eastAsia="Times New Roman" w:hAnsi="Times New Roman" w:cs="Times New Roman"/>
                <w:color w:val="000000"/>
                <w:sz w:val="20"/>
                <w:szCs w:val="20"/>
                <w:lang w:eastAsia="en-ID"/>
              </w:rPr>
              <w:t xml:space="preserve"> yang </w:t>
            </w:r>
            <w:proofErr w:type="spellStart"/>
            <w:r w:rsidRPr="007714EE">
              <w:rPr>
                <w:rFonts w:ascii="Times New Roman" w:eastAsia="Times New Roman" w:hAnsi="Times New Roman" w:cs="Times New Roman"/>
                <w:color w:val="000000"/>
                <w:sz w:val="20"/>
                <w:szCs w:val="20"/>
                <w:lang w:eastAsia="en-ID"/>
              </w:rPr>
              <w:t>mudah</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terlihat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jelas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terbaca</w:t>
            </w:r>
            <w:proofErr w:type="spellEnd"/>
          </w:p>
        </w:tc>
        <w:tc>
          <w:tcPr>
            <w:tcW w:w="1140" w:type="pct"/>
            <w:gridSpan w:val="4"/>
            <w:shd w:val="clear" w:color="auto" w:fill="auto"/>
            <w:noWrap/>
            <w:vAlign w:val="center"/>
            <w:hideMark/>
          </w:tcPr>
          <w:p w14:paraId="06061D8D"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hideMark/>
          </w:tcPr>
          <w:p w14:paraId="33A860EC"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5D9B082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101F1CBB" w14:textId="77777777" w:rsidTr="007714EE">
        <w:trPr>
          <w:trHeight w:val="340"/>
        </w:trPr>
        <w:tc>
          <w:tcPr>
            <w:tcW w:w="289" w:type="pct"/>
            <w:vMerge/>
            <w:vAlign w:val="center"/>
            <w:hideMark/>
          </w:tcPr>
          <w:p w14:paraId="0E0560D2"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7F5FFFB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20E164B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Informasi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dalam</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bentuk</w:t>
            </w:r>
            <w:proofErr w:type="spellEnd"/>
            <w:r w:rsidRPr="007714EE">
              <w:rPr>
                <w:rFonts w:ascii="Times New Roman" w:eastAsia="Times New Roman" w:hAnsi="Times New Roman" w:cs="Times New Roman"/>
                <w:color w:val="000000"/>
                <w:sz w:val="20"/>
                <w:szCs w:val="20"/>
                <w:lang w:eastAsia="en-ID"/>
              </w:rPr>
              <w:t xml:space="preserve"> audio/</w:t>
            </w:r>
            <w:proofErr w:type="spellStart"/>
            <w:r w:rsidRPr="007714EE">
              <w:rPr>
                <w:rFonts w:ascii="Times New Roman" w:eastAsia="Times New Roman" w:hAnsi="Times New Roman" w:cs="Times New Roman"/>
                <w:color w:val="000000"/>
                <w:sz w:val="20"/>
                <w:szCs w:val="20"/>
                <w:lang w:eastAsia="en-ID"/>
              </w:rPr>
              <w:t>suara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harus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jelas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terdengar</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dengan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intensitas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suara</w:t>
            </w:r>
            <w:proofErr w:type="spellEnd"/>
            <w:r w:rsidRPr="007714EE">
              <w:rPr>
                <w:rFonts w:ascii="Times New Roman" w:eastAsia="Times New Roman" w:hAnsi="Times New Roman" w:cs="Times New Roman"/>
                <w:color w:val="000000"/>
                <w:sz w:val="20"/>
                <w:szCs w:val="20"/>
                <w:lang w:eastAsia="en-ID"/>
              </w:rPr>
              <w:t xml:space="preserve"> 20 dB </w:t>
            </w:r>
            <w:proofErr w:type="spellStart"/>
            <w:r w:rsidRPr="007714EE">
              <w:rPr>
                <w:rFonts w:ascii="Times New Roman" w:eastAsia="Times New Roman" w:hAnsi="Times New Roman" w:cs="Times New Roman"/>
                <w:color w:val="000000"/>
                <w:sz w:val="20"/>
                <w:szCs w:val="20"/>
                <w:lang w:eastAsia="en-ID"/>
              </w:rPr>
              <w:t>lebih</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tinggi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dari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kebisingan</w:t>
            </w:r>
            <w:proofErr w:type="spellEnd"/>
            <w:r w:rsidRPr="007714EE">
              <w:rPr>
                <w:rFonts w:ascii="Times New Roman" w:eastAsia="Times New Roman" w:hAnsi="Times New Roman" w:cs="Times New Roman"/>
                <w:color w:val="000000"/>
                <w:sz w:val="20"/>
                <w:szCs w:val="20"/>
                <w:lang w:eastAsia="en-ID"/>
              </w:rPr>
              <w:t xml:space="preserve"> yang </w:t>
            </w:r>
            <w:proofErr w:type="spellStart"/>
            <w:r w:rsidRPr="007714EE">
              <w:rPr>
                <w:rFonts w:ascii="Times New Roman" w:eastAsia="Times New Roman" w:hAnsi="Times New Roman" w:cs="Times New Roman"/>
                <w:color w:val="000000"/>
                <w:sz w:val="20"/>
                <w:szCs w:val="20"/>
                <w:lang w:eastAsia="en-ID"/>
              </w:rPr>
              <w:t>ada</w:t>
            </w:r>
            <w:proofErr w:type="spellEnd"/>
          </w:p>
        </w:tc>
        <w:tc>
          <w:tcPr>
            <w:tcW w:w="1140" w:type="pct"/>
            <w:gridSpan w:val="4"/>
            <w:shd w:val="clear" w:color="auto" w:fill="auto"/>
            <w:noWrap/>
            <w:vAlign w:val="center"/>
            <w:hideMark/>
          </w:tcPr>
          <w:p w14:paraId="01E0E572"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hideMark/>
          </w:tcPr>
          <w:p w14:paraId="2BCF05A8"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4018BD3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63F27F09" w14:textId="77777777" w:rsidTr="007714EE">
        <w:trPr>
          <w:trHeight w:val="340"/>
        </w:trPr>
        <w:tc>
          <w:tcPr>
            <w:tcW w:w="289" w:type="pct"/>
            <w:vMerge/>
            <w:vAlign w:val="center"/>
            <w:hideMark/>
          </w:tcPr>
          <w:p w14:paraId="149DE53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086E1F35"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03AFF3A6"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Jadwal </w:t>
            </w:r>
            <w:proofErr w:type="spellStart"/>
            <w:r w:rsidRPr="007714EE">
              <w:rPr>
                <w:rFonts w:ascii="Times New Roman" w:eastAsia="Times New Roman" w:hAnsi="Times New Roman" w:cs="Times New Roman"/>
                <w:color w:val="000000"/>
                <w:sz w:val="20"/>
                <w:szCs w:val="20"/>
                <w:lang w:eastAsia="en-ID"/>
              </w:rPr>
              <w:t>operasi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kereta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api</w:t>
            </w:r>
            <w:proofErr w:type="spellEnd"/>
          </w:p>
        </w:tc>
        <w:tc>
          <w:tcPr>
            <w:tcW w:w="1140" w:type="pct"/>
            <w:gridSpan w:val="4"/>
            <w:shd w:val="clear" w:color="auto" w:fill="auto"/>
            <w:noWrap/>
            <w:vAlign w:val="center"/>
            <w:hideMark/>
          </w:tcPr>
          <w:p w14:paraId="1022CE0C"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hideMark/>
          </w:tcPr>
          <w:p w14:paraId="22475251"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252DAA7F"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6741DAD3" w14:textId="77777777" w:rsidTr="007714EE">
        <w:trPr>
          <w:trHeight w:val="395"/>
        </w:trPr>
        <w:tc>
          <w:tcPr>
            <w:tcW w:w="289" w:type="pct"/>
            <w:vMerge/>
            <w:vAlign w:val="center"/>
            <w:hideMark/>
          </w:tcPr>
          <w:p w14:paraId="69005F3F"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4E52F211"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noWrap/>
            <w:vAlign w:val="center"/>
            <w:hideMark/>
          </w:tcPr>
          <w:p w14:paraId="5F1D4B8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Tarif </w:t>
            </w:r>
            <w:proofErr w:type="spellStart"/>
            <w:r w:rsidRPr="007714EE">
              <w:rPr>
                <w:rFonts w:ascii="Times New Roman" w:eastAsia="Times New Roman" w:hAnsi="Times New Roman" w:cs="Times New Roman"/>
                <w:color w:val="000000"/>
                <w:sz w:val="20"/>
                <w:szCs w:val="20"/>
                <w:lang w:eastAsia="en-ID"/>
              </w:rPr>
              <w:t>kereta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api</w:t>
            </w:r>
            <w:proofErr w:type="spellEnd"/>
          </w:p>
        </w:tc>
        <w:tc>
          <w:tcPr>
            <w:tcW w:w="1140" w:type="pct"/>
            <w:gridSpan w:val="4"/>
            <w:shd w:val="clear" w:color="auto" w:fill="auto"/>
            <w:noWrap/>
            <w:vAlign w:val="center"/>
            <w:hideMark/>
          </w:tcPr>
          <w:p w14:paraId="01E702E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hideMark/>
          </w:tcPr>
          <w:p w14:paraId="1666829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75AC1F8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0AC390CD" w14:textId="77777777" w:rsidTr="007714EE">
        <w:trPr>
          <w:trHeight w:val="340"/>
        </w:trPr>
        <w:tc>
          <w:tcPr>
            <w:tcW w:w="289" w:type="pct"/>
            <w:vMerge/>
            <w:vAlign w:val="center"/>
            <w:hideMark/>
          </w:tcPr>
          <w:p w14:paraId="6474C2C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ign w:val="center"/>
            <w:hideMark/>
          </w:tcPr>
          <w:p w14:paraId="6E60CB8B"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hideMark/>
          </w:tcPr>
          <w:p w14:paraId="126D7462"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Arah/</w:t>
            </w:r>
            <w:proofErr w:type="spellStart"/>
            <w:r w:rsidRPr="007714EE">
              <w:rPr>
                <w:rFonts w:ascii="Times New Roman" w:eastAsia="Times New Roman" w:hAnsi="Times New Roman" w:cs="Times New Roman"/>
                <w:color w:val="000000"/>
                <w:sz w:val="20"/>
                <w:szCs w:val="20"/>
                <w:lang w:eastAsia="en-ID"/>
              </w:rPr>
              <w:t>jalur</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evakuasi</w:t>
            </w:r>
            <w:proofErr w:type="spellEnd"/>
          </w:p>
        </w:tc>
        <w:tc>
          <w:tcPr>
            <w:tcW w:w="1140" w:type="pct"/>
            <w:gridSpan w:val="4"/>
            <w:shd w:val="clear" w:color="auto" w:fill="auto"/>
            <w:noWrap/>
            <w:vAlign w:val="center"/>
            <w:hideMark/>
          </w:tcPr>
          <w:p w14:paraId="0C1681D6"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hideMark/>
          </w:tcPr>
          <w:p w14:paraId="567FA4FD"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79E96B3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7217D7EA" w14:textId="77777777" w:rsidTr="007714EE">
        <w:trPr>
          <w:trHeight w:val="566"/>
        </w:trPr>
        <w:tc>
          <w:tcPr>
            <w:tcW w:w="289" w:type="pct"/>
            <w:vMerge/>
            <w:vAlign w:val="center"/>
            <w:hideMark/>
          </w:tcPr>
          <w:p w14:paraId="0B96BE5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hideMark/>
          </w:tcPr>
          <w:p w14:paraId="311126D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b. </w:t>
            </w:r>
            <w:proofErr w:type="spellStart"/>
            <w:r w:rsidRPr="007714EE">
              <w:rPr>
                <w:rFonts w:ascii="Times New Roman" w:eastAsia="Times New Roman" w:hAnsi="Times New Roman" w:cs="Times New Roman"/>
                <w:color w:val="000000"/>
                <w:sz w:val="20"/>
                <w:szCs w:val="20"/>
                <w:lang w:eastAsia="en-ID"/>
              </w:rPr>
              <w:t>Informasi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gangguan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perjalanan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kereta</w:t>
            </w:r>
            <w:proofErr w:type="spellEnd"/>
          </w:p>
        </w:tc>
        <w:tc>
          <w:tcPr>
            <w:tcW w:w="1767" w:type="pct"/>
            <w:shd w:val="clear" w:color="auto" w:fill="auto"/>
            <w:vAlign w:val="center"/>
            <w:hideMark/>
          </w:tcPr>
          <w:p w14:paraId="7A0AC22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Informasi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diumumkan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maksimal</w:t>
            </w:r>
            <w:proofErr w:type="spellEnd"/>
            <w:r w:rsidRPr="007714EE">
              <w:rPr>
                <w:rFonts w:ascii="Times New Roman" w:eastAsia="Times New Roman" w:hAnsi="Times New Roman" w:cs="Times New Roman"/>
                <w:color w:val="000000"/>
                <w:sz w:val="20"/>
                <w:szCs w:val="20"/>
                <w:lang w:eastAsia="en-ID"/>
              </w:rPr>
              <w:t xml:space="preserve"> 30 </w:t>
            </w:r>
            <w:proofErr w:type="spellStart"/>
            <w:r w:rsidRPr="007714EE">
              <w:rPr>
                <w:rFonts w:ascii="Times New Roman" w:eastAsia="Times New Roman" w:hAnsi="Times New Roman" w:cs="Times New Roman"/>
                <w:color w:val="000000"/>
                <w:sz w:val="20"/>
                <w:szCs w:val="20"/>
                <w:lang w:eastAsia="en-ID"/>
              </w:rPr>
              <w:t>menit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setelah</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terjadi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gangguan</w:t>
            </w:r>
            <w:proofErr w:type="spellEnd"/>
          </w:p>
        </w:tc>
        <w:tc>
          <w:tcPr>
            <w:tcW w:w="1140" w:type="pct"/>
            <w:gridSpan w:val="4"/>
            <w:shd w:val="clear" w:color="auto" w:fill="auto"/>
            <w:noWrap/>
            <w:vAlign w:val="center"/>
            <w:hideMark/>
          </w:tcPr>
          <w:p w14:paraId="09C7C5D7"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hideMark/>
          </w:tcPr>
          <w:p w14:paraId="4FFD70E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hideMark/>
          </w:tcPr>
          <w:p w14:paraId="48E0C5F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27C54E8B" w14:textId="77777777" w:rsidTr="007714EE">
        <w:trPr>
          <w:trHeight w:val="439"/>
        </w:trPr>
        <w:tc>
          <w:tcPr>
            <w:tcW w:w="289" w:type="pct"/>
            <w:vMerge w:val="restart"/>
            <w:vAlign w:val="center"/>
          </w:tcPr>
          <w:p w14:paraId="4A8E12BF"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shd w:val="clear" w:color="auto" w:fill="auto"/>
            <w:vAlign w:val="center"/>
          </w:tcPr>
          <w:p w14:paraId="47720E64"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c. </w:t>
            </w:r>
            <w:proofErr w:type="spellStart"/>
            <w:r w:rsidRPr="007714EE">
              <w:rPr>
                <w:rFonts w:ascii="Times New Roman" w:eastAsia="Times New Roman" w:hAnsi="Times New Roman" w:cs="Times New Roman"/>
                <w:color w:val="000000"/>
                <w:sz w:val="20"/>
                <w:szCs w:val="20"/>
                <w:lang w:eastAsia="en-ID"/>
              </w:rPr>
              <w:t>Informasi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angkutan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lanjutan</w:t>
            </w:r>
            <w:proofErr w:type="spellEnd"/>
          </w:p>
        </w:tc>
        <w:tc>
          <w:tcPr>
            <w:tcW w:w="1767" w:type="pct"/>
            <w:shd w:val="clear" w:color="auto" w:fill="auto"/>
            <w:vAlign w:val="center"/>
          </w:tcPr>
          <w:p w14:paraId="7D9EE678" w14:textId="2964E6D8"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Papan </w:t>
            </w:r>
            <w:proofErr w:type="spellStart"/>
            <w:r w:rsidRPr="007714EE">
              <w:rPr>
                <w:rFonts w:ascii="Times New Roman" w:eastAsia="Times New Roman" w:hAnsi="Times New Roman" w:cs="Times New Roman"/>
                <w:color w:val="000000"/>
                <w:sz w:val="20"/>
                <w:szCs w:val="20"/>
                <w:lang w:eastAsia="en-ID"/>
              </w:rPr>
              <w:t>penunjuk</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angkutan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lanjutan</w:t>
            </w:r>
            <w:proofErr w:type="spellEnd"/>
          </w:p>
        </w:tc>
        <w:tc>
          <w:tcPr>
            <w:tcW w:w="1140" w:type="pct"/>
            <w:gridSpan w:val="4"/>
            <w:shd w:val="clear" w:color="auto" w:fill="auto"/>
            <w:noWrap/>
            <w:vAlign w:val="center"/>
          </w:tcPr>
          <w:p w14:paraId="53FC891F"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1A254A19"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239860C6"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2446E2" w:rsidRPr="007714EE" w14:paraId="0054554D" w14:textId="77777777" w:rsidTr="007714EE">
        <w:trPr>
          <w:trHeight w:val="843"/>
        </w:trPr>
        <w:tc>
          <w:tcPr>
            <w:tcW w:w="289" w:type="pct"/>
            <w:vMerge/>
            <w:vAlign w:val="center"/>
          </w:tcPr>
          <w:p w14:paraId="5762F054"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shd w:val="clear" w:color="auto" w:fill="auto"/>
            <w:vAlign w:val="center"/>
          </w:tcPr>
          <w:p w14:paraId="09AAAB73"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73800196"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Penempatan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tanda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sebelum</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pintu</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keluar</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stasiun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kereta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api</w:t>
            </w:r>
            <w:proofErr w:type="spellEnd"/>
            <w:r w:rsidRPr="007714EE">
              <w:rPr>
                <w:rFonts w:ascii="Times New Roman" w:eastAsia="Times New Roman" w:hAnsi="Times New Roman" w:cs="Times New Roman"/>
                <w:color w:val="000000"/>
                <w:sz w:val="20"/>
                <w:szCs w:val="20"/>
                <w:lang w:eastAsia="en-ID"/>
              </w:rPr>
              <w:t xml:space="preserve"> yang </w:t>
            </w:r>
            <w:proofErr w:type="spellStart"/>
            <w:r w:rsidRPr="007714EE">
              <w:rPr>
                <w:rFonts w:ascii="Times New Roman" w:eastAsia="Times New Roman" w:hAnsi="Times New Roman" w:cs="Times New Roman"/>
                <w:color w:val="000000"/>
                <w:sz w:val="20"/>
                <w:szCs w:val="20"/>
                <w:lang w:eastAsia="en-ID"/>
              </w:rPr>
              <w:t>mudah</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terlihat</w:t>
            </w:r>
            <w:proofErr w:type="spellEnd"/>
          </w:p>
        </w:tc>
        <w:tc>
          <w:tcPr>
            <w:tcW w:w="1140" w:type="pct"/>
            <w:gridSpan w:val="4"/>
            <w:shd w:val="clear" w:color="auto" w:fill="auto"/>
            <w:noWrap/>
            <w:vAlign w:val="center"/>
          </w:tcPr>
          <w:p w14:paraId="10C9DB25"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2AE8D377"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41053879"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2446E2" w:rsidRPr="007714EE" w14:paraId="4E920A73" w14:textId="77777777" w:rsidTr="007714EE">
        <w:trPr>
          <w:trHeight w:val="556"/>
        </w:trPr>
        <w:tc>
          <w:tcPr>
            <w:tcW w:w="289" w:type="pct"/>
            <w:vMerge/>
            <w:vAlign w:val="center"/>
          </w:tcPr>
          <w:p w14:paraId="3E590832"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shd w:val="clear" w:color="auto" w:fill="auto"/>
            <w:vAlign w:val="center"/>
          </w:tcPr>
          <w:p w14:paraId="789C39DB"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1C649107"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Bersifat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informatif</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komunikatif</w:t>
            </w:r>
            <w:proofErr w:type="spellEnd"/>
            <w:r w:rsidRPr="007714EE">
              <w:rPr>
                <w:rFonts w:ascii="Times New Roman" w:eastAsia="Times New Roman" w:hAnsi="Times New Roman" w:cs="Times New Roman"/>
                <w:color w:val="000000"/>
                <w:sz w:val="20"/>
                <w:szCs w:val="20"/>
                <w:lang w:eastAsia="en-ID"/>
              </w:rPr>
              <w:t xml:space="preserve">, dan </w:t>
            </w:r>
            <w:proofErr w:type="spellStart"/>
            <w:r w:rsidRPr="007714EE">
              <w:rPr>
                <w:rFonts w:ascii="Times New Roman" w:eastAsia="Times New Roman" w:hAnsi="Times New Roman" w:cs="Times New Roman"/>
                <w:color w:val="000000"/>
                <w:sz w:val="20"/>
                <w:szCs w:val="20"/>
                <w:lang w:eastAsia="en-ID"/>
              </w:rPr>
              <w:t>edukatif</w:t>
            </w:r>
            <w:proofErr w:type="spellEnd"/>
          </w:p>
        </w:tc>
        <w:tc>
          <w:tcPr>
            <w:tcW w:w="1140" w:type="pct"/>
            <w:gridSpan w:val="4"/>
            <w:shd w:val="clear" w:color="auto" w:fill="auto"/>
            <w:noWrap/>
            <w:vAlign w:val="center"/>
          </w:tcPr>
          <w:p w14:paraId="591C86CB"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366BFE00"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67FC2130"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5FBF5B00" w14:textId="77777777" w:rsidTr="007714EE">
        <w:trPr>
          <w:trHeight w:val="423"/>
        </w:trPr>
        <w:tc>
          <w:tcPr>
            <w:tcW w:w="289" w:type="pct"/>
            <w:vMerge w:val="restart"/>
            <w:vAlign w:val="center"/>
          </w:tcPr>
          <w:p w14:paraId="53A7B9B7"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shd w:val="clear" w:color="auto" w:fill="auto"/>
            <w:vAlign w:val="center"/>
          </w:tcPr>
          <w:p w14:paraId="648C7672"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d. </w:t>
            </w:r>
            <w:proofErr w:type="spellStart"/>
            <w:r w:rsidRPr="007714EE">
              <w:rPr>
                <w:rFonts w:ascii="Times New Roman" w:eastAsia="Times New Roman" w:hAnsi="Times New Roman" w:cs="Times New Roman"/>
                <w:color w:val="000000"/>
                <w:sz w:val="20"/>
                <w:szCs w:val="20"/>
                <w:lang w:eastAsia="en-ID"/>
              </w:rPr>
              <w:t>Fasilitas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layanan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penumpang</w:t>
            </w:r>
            <w:proofErr w:type="spellEnd"/>
          </w:p>
        </w:tc>
        <w:tc>
          <w:tcPr>
            <w:tcW w:w="1767" w:type="pct"/>
            <w:shd w:val="clear" w:color="auto" w:fill="auto"/>
            <w:vAlign w:val="center"/>
          </w:tcPr>
          <w:p w14:paraId="7BA8F2DD"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Mempunyai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tempat</w:t>
            </w:r>
            <w:proofErr w:type="spellEnd"/>
            <w:r w:rsidRPr="007714EE">
              <w:rPr>
                <w:rFonts w:ascii="Times New Roman" w:eastAsia="Times New Roman" w:hAnsi="Times New Roman" w:cs="Times New Roman"/>
                <w:color w:val="000000"/>
                <w:sz w:val="20"/>
                <w:szCs w:val="20"/>
                <w:lang w:eastAsia="en-ID"/>
              </w:rPr>
              <w:t xml:space="preserve"> dan 1 </w:t>
            </w:r>
            <w:proofErr w:type="spellStart"/>
            <w:r w:rsidRPr="007714EE">
              <w:rPr>
                <w:rFonts w:ascii="Times New Roman" w:eastAsia="Times New Roman" w:hAnsi="Times New Roman" w:cs="Times New Roman"/>
                <w:color w:val="000000"/>
                <w:sz w:val="20"/>
                <w:szCs w:val="20"/>
                <w:lang w:eastAsia="en-ID"/>
              </w:rPr>
              <w:t>meja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kerja</w:t>
            </w:r>
            <w:proofErr w:type="spellEnd"/>
          </w:p>
        </w:tc>
        <w:tc>
          <w:tcPr>
            <w:tcW w:w="1140" w:type="pct"/>
            <w:gridSpan w:val="4"/>
            <w:shd w:val="clear" w:color="auto" w:fill="auto"/>
            <w:noWrap/>
            <w:vAlign w:val="center"/>
          </w:tcPr>
          <w:p w14:paraId="1B7A075E"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33795706"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510C4BA8"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10F53604" w14:textId="77777777" w:rsidTr="007714EE">
        <w:trPr>
          <w:trHeight w:val="557"/>
        </w:trPr>
        <w:tc>
          <w:tcPr>
            <w:tcW w:w="289" w:type="pct"/>
            <w:vMerge/>
            <w:vAlign w:val="center"/>
          </w:tcPr>
          <w:p w14:paraId="4B12E937"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shd w:val="clear" w:color="auto" w:fill="auto"/>
            <w:vAlign w:val="center"/>
          </w:tcPr>
          <w:p w14:paraId="2F89B122"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505D2A23"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Tersedia</w:t>
            </w:r>
            <w:proofErr w:type="spellEnd"/>
            <w:r w:rsidRPr="007714EE">
              <w:rPr>
                <w:rFonts w:ascii="Times New Roman" w:eastAsia="Times New Roman" w:hAnsi="Times New Roman" w:cs="Times New Roman"/>
                <w:color w:val="000000"/>
                <w:sz w:val="20"/>
                <w:szCs w:val="20"/>
                <w:lang w:eastAsia="en-ID"/>
              </w:rPr>
              <w:t xml:space="preserve"> 1 (</w:t>
            </w:r>
            <w:proofErr w:type="spellStart"/>
            <w:r w:rsidRPr="007714EE">
              <w:rPr>
                <w:rFonts w:ascii="Times New Roman" w:eastAsia="Times New Roman" w:hAnsi="Times New Roman" w:cs="Times New Roman"/>
                <w:color w:val="000000"/>
                <w:sz w:val="20"/>
                <w:szCs w:val="20"/>
                <w:lang w:eastAsia="en-ID"/>
              </w:rPr>
              <w:t>satu</w:t>
            </w:r>
            <w:proofErr w:type="spellEnd"/>
            <w:r w:rsidRPr="007714EE">
              <w:rPr>
                <w:rFonts w:ascii="Times New Roman" w:eastAsia="Times New Roman" w:hAnsi="Times New Roman" w:cs="Times New Roman"/>
                <w:color w:val="000000"/>
                <w:sz w:val="20"/>
                <w:szCs w:val="20"/>
                <w:lang w:eastAsia="en-ID"/>
              </w:rPr>
              <w:t xml:space="preserve">) orang </w:t>
            </w:r>
            <w:proofErr w:type="spellStart"/>
            <w:r w:rsidRPr="007714EE">
              <w:rPr>
                <w:rFonts w:ascii="Times New Roman" w:eastAsia="Times New Roman" w:hAnsi="Times New Roman" w:cs="Times New Roman"/>
                <w:color w:val="000000"/>
                <w:sz w:val="20"/>
                <w:szCs w:val="20"/>
                <w:lang w:eastAsia="en-ID"/>
              </w:rPr>
              <w:t>petugas</w:t>
            </w:r>
            <w:proofErr w:type="spellEnd"/>
            <w:r w:rsidRPr="007714EE">
              <w:rPr>
                <w:rFonts w:ascii="Times New Roman" w:eastAsia="Times New Roman" w:hAnsi="Times New Roman" w:cs="Times New Roman"/>
                <w:color w:val="000000"/>
                <w:sz w:val="20"/>
                <w:szCs w:val="20"/>
                <w:lang w:eastAsia="en-ID"/>
              </w:rPr>
              <w:t xml:space="preserve"> yang </w:t>
            </w:r>
            <w:proofErr w:type="spellStart"/>
            <w:r w:rsidRPr="007714EE">
              <w:rPr>
                <w:rFonts w:ascii="Times New Roman" w:eastAsia="Times New Roman" w:hAnsi="Times New Roman" w:cs="Times New Roman"/>
                <w:color w:val="000000"/>
                <w:sz w:val="20"/>
                <w:szCs w:val="20"/>
                <w:lang w:eastAsia="en-ID"/>
              </w:rPr>
              <w:t>cakap</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berkomunikasi</w:t>
            </w:r>
            <w:proofErr w:type="spellEnd"/>
          </w:p>
        </w:tc>
        <w:tc>
          <w:tcPr>
            <w:tcW w:w="1140" w:type="pct"/>
            <w:gridSpan w:val="4"/>
            <w:shd w:val="clear" w:color="auto" w:fill="auto"/>
            <w:noWrap/>
            <w:vAlign w:val="center"/>
          </w:tcPr>
          <w:p w14:paraId="212650D1"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55F71C12"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03FCB695"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3B900648" w14:textId="77777777" w:rsidTr="007714EE">
        <w:trPr>
          <w:trHeight w:val="417"/>
        </w:trPr>
        <w:tc>
          <w:tcPr>
            <w:tcW w:w="289" w:type="pct"/>
            <w:vAlign w:val="center"/>
          </w:tcPr>
          <w:p w14:paraId="2A2600A9"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0EF418A2"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e. </w:t>
            </w:r>
            <w:proofErr w:type="spellStart"/>
            <w:r w:rsidRPr="007714EE">
              <w:rPr>
                <w:rFonts w:ascii="Times New Roman" w:eastAsia="Times New Roman" w:hAnsi="Times New Roman" w:cs="Times New Roman"/>
                <w:color w:val="000000"/>
                <w:sz w:val="20"/>
                <w:szCs w:val="20"/>
                <w:lang w:eastAsia="en-ID"/>
              </w:rPr>
              <w:t>Tempat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parkir</w:t>
            </w:r>
            <w:proofErr w:type="spellEnd"/>
          </w:p>
        </w:tc>
        <w:tc>
          <w:tcPr>
            <w:tcW w:w="1767" w:type="pct"/>
            <w:shd w:val="clear" w:color="auto" w:fill="auto"/>
            <w:vAlign w:val="center"/>
          </w:tcPr>
          <w:p w14:paraId="4561AC09"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Luas </w:t>
            </w:r>
            <w:proofErr w:type="spellStart"/>
            <w:r w:rsidRPr="007714EE">
              <w:rPr>
                <w:rFonts w:ascii="Times New Roman" w:eastAsia="Times New Roman" w:hAnsi="Times New Roman" w:cs="Times New Roman"/>
                <w:color w:val="000000"/>
                <w:sz w:val="20"/>
                <w:szCs w:val="20"/>
                <w:lang w:eastAsia="en-ID"/>
              </w:rPr>
              <w:t>tempat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parkir</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disesuaikan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dengan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lahan</w:t>
            </w:r>
            <w:proofErr w:type="spellEnd"/>
            <w:r w:rsidRPr="007714EE">
              <w:rPr>
                <w:rFonts w:ascii="Times New Roman" w:eastAsia="Times New Roman" w:hAnsi="Times New Roman" w:cs="Times New Roman"/>
                <w:color w:val="000000"/>
                <w:sz w:val="20"/>
                <w:szCs w:val="20"/>
                <w:lang w:eastAsia="en-ID"/>
              </w:rPr>
              <w:t xml:space="preserve"> yang </w:t>
            </w:r>
            <w:proofErr w:type="spellStart"/>
            <w:r w:rsidRPr="007714EE">
              <w:rPr>
                <w:rFonts w:ascii="Times New Roman" w:eastAsia="Times New Roman" w:hAnsi="Times New Roman" w:cs="Times New Roman"/>
                <w:color w:val="000000"/>
                <w:sz w:val="20"/>
                <w:szCs w:val="20"/>
                <w:lang w:eastAsia="en-ID"/>
              </w:rPr>
              <w:t>tersedia</w:t>
            </w:r>
            <w:proofErr w:type="spellEnd"/>
          </w:p>
        </w:tc>
        <w:tc>
          <w:tcPr>
            <w:tcW w:w="1140" w:type="pct"/>
            <w:gridSpan w:val="4"/>
            <w:shd w:val="clear" w:color="auto" w:fill="auto"/>
            <w:noWrap/>
            <w:vAlign w:val="center"/>
          </w:tcPr>
          <w:p w14:paraId="4F119D0D"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20" w:type="pct"/>
            <w:shd w:val="clear" w:color="auto" w:fill="auto"/>
            <w:noWrap/>
            <w:vAlign w:val="center"/>
          </w:tcPr>
          <w:p w14:paraId="71C2D602"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5A990635" w14:textId="77777777" w:rsidR="002446E2" w:rsidRPr="007714EE" w:rsidRDefault="002446E2"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52AF529D" w14:textId="77777777" w:rsidTr="007714EE">
        <w:trPr>
          <w:trHeight w:val="664"/>
        </w:trPr>
        <w:tc>
          <w:tcPr>
            <w:tcW w:w="289" w:type="pct"/>
            <w:vMerge w:val="restart"/>
            <w:vAlign w:val="center"/>
          </w:tcPr>
          <w:p w14:paraId="761A588B"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6BC3BC36"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4F185D3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Sirkulasi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kendaraan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masuk</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keluar</w:t>
            </w:r>
            <w:proofErr w:type="spellEnd"/>
            <w:r w:rsidRPr="007714EE">
              <w:rPr>
                <w:rFonts w:ascii="Times New Roman" w:eastAsia="Times New Roman" w:hAnsi="Times New Roman" w:cs="Times New Roman"/>
                <w:color w:val="000000"/>
                <w:sz w:val="20"/>
                <w:szCs w:val="20"/>
                <w:lang w:eastAsia="en-ID"/>
              </w:rPr>
              <w:t xml:space="preserve">, dan </w:t>
            </w:r>
            <w:proofErr w:type="spellStart"/>
            <w:r w:rsidRPr="007714EE">
              <w:rPr>
                <w:rFonts w:ascii="Times New Roman" w:eastAsia="Times New Roman" w:hAnsi="Times New Roman" w:cs="Times New Roman"/>
                <w:color w:val="000000"/>
                <w:sz w:val="20"/>
                <w:szCs w:val="20"/>
                <w:lang w:eastAsia="en-ID"/>
              </w:rPr>
              <w:t>parkir</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lancar</w:t>
            </w:r>
            <w:proofErr w:type="spellEnd"/>
          </w:p>
        </w:tc>
        <w:tc>
          <w:tcPr>
            <w:tcW w:w="1103" w:type="pct"/>
            <w:gridSpan w:val="3"/>
            <w:shd w:val="clear" w:color="auto" w:fill="auto"/>
            <w:noWrap/>
            <w:vAlign w:val="center"/>
          </w:tcPr>
          <w:p w14:paraId="74BD4C6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57" w:type="pct"/>
            <w:gridSpan w:val="2"/>
            <w:shd w:val="clear" w:color="auto" w:fill="auto"/>
            <w:noWrap/>
            <w:vAlign w:val="center"/>
          </w:tcPr>
          <w:p w14:paraId="1D29704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59C416E6"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36F3E763" w14:textId="77777777" w:rsidTr="007714EE">
        <w:trPr>
          <w:trHeight w:val="623"/>
        </w:trPr>
        <w:tc>
          <w:tcPr>
            <w:tcW w:w="289" w:type="pct"/>
            <w:vMerge/>
            <w:vAlign w:val="center"/>
          </w:tcPr>
          <w:p w14:paraId="2B0141CE"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6A463D79"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f. Akses </w:t>
            </w:r>
            <w:proofErr w:type="spellStart"/>
            <w:r w:rsidRPr="007714EE">
              <w:rPr>
                <w:rFonts w:ascii="Times New Roman" w:eastAsia="Times New Roman" w:hAnsi="Times New Roman" w:cs="Times New Roman"/>
                <w:color w:val="000000"/>
                <w:sz w:val="20"/>
                <w:szCs w:val="20"/>
                <w:lang w:eastAsia="en-ID"/>
              </w:rPr>
              <w:t>khusus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pejalan</w:t>
            </w:r>
            <w:proofErr w:type="spellEnd"/>
            <w:r w:rsidRPr="007714EE">
              <w:rPr>
                <w:rFonts w:ascii="Times New Roman" w:eastAsia="Times New Roman" w:hAnsi="Times New Roman" w:cs="Times New Roman"/>
                <w:color w:val="000000"/>
                <w:sz w:val="20"/>
                <w:szCs w:val="20"/>
                <w:lang w:eastAsia="en-ID"/>
              </w:rPr>
              <w:t xml:space="preserve"> kaki/</w:t>
            </w:r>
            <w:proofErr w:type="spellStart"/>
            <w:r w:rsidRPr="007714EE">
              <w:rPr>
                <w:rFonts w:ascii="Times New Roman" w:eastAsia="Times New Roman" w:hAnsi="Times New Roman" w:cs="Times New Roman"/>
                <w:color w:val="000000"/>
                <w:sz w:val="20"/>
                <w:szCs w:val="20"/>
                <w:lang w:eastAsia="en-ID"/>
              </w:rPr>
              <w:t>penumpang</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berkebutuhan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khusus</w:t>
            </w:r>
            <w:proofErr w:type="spellEnd"/>
          </w:p>
        </w:tc>
        <w:tc>
          <w:tcPr>
            <w:tcW w:w="1767" w:type="pct"/>
            <w:shd w:val="clear" w:color="auto" w:fill="auto"/>
            <w:vAlign w:val="center"/>
          </w:tcPr>
          <w:p w14:paraId="23B1294B"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Tempat</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aksesisbillitas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pejalan</w:t>
            </w:r>
            <w:proofErr w:type="spellEnd"/>
            <w:r w:rsidRPr="007714EE">
              <w:rPr>
                <w:rFonts w:ascii="Times New Roman" w:eastAsia="Times New Roman" w:hAnsi="Times New Roman" w:cs="Times New Roman"/>
                <w:color w:val="000000"/>
                <w:sz w:val="20"/>
                <w:szCs w:val="20"/>
                <w:lang w:eastAsia="en-ID"/>
              </w:rPr>
              <w:t xml:space="preserve"> kaki</w:t>
            </w:r>
          </w:p>
        </w:tc>
        <w:tc>
          <w:tcPr>
            <w:tcW w:w="1103" w:type="pct"/>
            <w:gridSpan w:val="3"/>
            <w:shd w:val="clear" w:color="auto" w:fill="auto"/>
            <w:noWrap/>
            <w:vAlign w:val="center"/>
          </w:tcPr>
          <w:p w14:paraId="5E89F005"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57" w:type="pct"/>
            <w:gridSpan w:val="2"/>
            <w:shd w:val="clear" w:color="auto" w:fill="auto"/>
            <w:noWrap/>
            <w:vAlign w:val="center"/>
          </w:tcPr>
          <w:p w14:paraId="6CC9DE7C"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17691FC1"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5D4997DF" w14:textId="77777777" w:rsidTr="007714EE">
        <w:trPr>
          <w:trHeight w:val="314"/>
        </w:trPr>
        <w:tc>
          <w:tcPr>
            <w:tcW w:w="289" w:type="pct"/>
            <w:vMerge/>
            <w:tcBorders>
              <w:bottom w:val="single" w:sz="4" w:space="0" w:color="auto"/>
            </w:tcBorders>
            <w:vAlign w:val="center"/>
          </w:tcPr>
          <w:p w14:paraId="4600844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tcBorders>
              <w:bottom w:val="single" w:sz="4" w:space="0" w:color="auto"/>
            </w:tcBorders>
            <w:shd w:val="clear" w:color="auto" w:fill="auto"/>
            <w:vAlign w:val="center"/>
          </w:tcPr>
          <w:p w14:paraId="1CDE697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g. </w:t>
            </w:r>
            <w:proofErr w:type="spellStart"/>
            <w:r w:rsidRPr="007714EE">
              <w:rPr>
                <w:rFonts w:ascii="Times New Roman" w:eastAsia="Times New Roman" w:hAnsi="Times New Roman" w:cs="Times New Roman"/>
                <w:color w:val="000000"/>
                <w:sz w:val="20"/>
                <w:szCs w:val="20"/>
                <w:lang w:eastAsia="en-ID"/>
              </w:rPr>
              <w:t>Penanda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penunjuk</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arah</w:t>
            </w:r>
            <w:proofErr w:type="spellEnd"/>
          </w:p>
        </w:tc>
        <w:tc>
          <w:tcPr>
            <w:tcW w:w="1767" w:type="pct"/>
            <w:tcBorders>
              <w:bottom w:val="single" w:sz="4" w:space="0" w:color="auto"/>
            </w:tcBorders>
            <w:shd w:val="clear" w:color="auto" w:fill="auto"/>
            <w:vAlign w:val="center"/>
          </w:tcPr>
          <w:p w14:paraId="1B7FAD87"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Informasi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penunjuk</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arah</w:t>
            </w:r>
            <w:proofErr w:type="spellEnd"/>
          </w:p>
        </w:tc>
        <w:tc>
          <w:tcPr>
            <w:tcW w:w="1103" w:type="pct"/>
            <w:gridSpan w:val="3"/>
            <w:tcBorders>
              <w:bottom w:val="single" w:sz="4" w:space="0" w:color="auto"/>
            </w:tcBorders>
            <w:shd w:val="clear" w:color="auto" w:fill="auto"/>
            <w:noWrap/>
            <w:vAlign w:val="center"/>
          </w:tcPr>
          <w:p w14:paraId="0C30E498"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57" w:type="pct"/>
            <w:gridSpan w:val="2"/>
            <w:tcBorders>
              <w:bottom w:val="single" w:sz="4" w:space="0" w:color="auto"/>
            </w:tcBorders>
            <w:shd w:val="clear" w:color="auto" w:fill="auto"/>
            <w:noWrap/>
            <w:vAlign w:val="center"/>
          </w:tcPr>
          <w:p w14:paraId="4ABE58CF"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0361E2E2"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2E3ED051" w14:textId="77777777" w:rsidTr="007714EE">
        <w:trPr>
          <w:trHeight w:val="370"/>
        </w:trPr>
        <w:tc>
          <w:tcPr>
            <w:tcW w:w="289" w:type="pct"/>
            <w:tcBorders>
              <w:top w:val="single" w:sz="4" w:space="0" w:color="auto"/>
              <w:bottom w:val="single" w:sz="4" w:space="0" w:color="auto"/>
            </w:tcBorders>
            <w:vAlign w:val="center"/>
          </w:tcPr>
          <w:p w14:paraId="6B54207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6.</w:t>
            </w:r>
          </w:p>
        </w:tc>
        <w:tc>
          <w:tcPr>
            <w:tcW w:w="4711" w:type="pct"/>
            <w:gridSpan w:val="8"/>
            <w:tcBorders>
              <w:top w:val="single" w:sz="4" w:space="0" w:color="auto"/>
              <w:bottom w:val="single" w:sz="4" w:space="0" w:color="auto"/>
            </w:tcBorders>
            <w:shd w:val="clear" w:color="auto" w:fill="auto"/>
            <w:vAlign w:val="center"/>
          </w:tcPr>
          <w:p w14:paraId="156DBED6"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KESETARAAN</w:t>
            </w:r>
          </w:p>
        </w:tc>
      </w:tr>
      <w:tr w:rsidR="00A164AA" w:rsidRPr="007714EE" w14:paraId="48680C34" w14:textId="77777777" w:rsidTr="007714EE">
        <w:trPr>
          <w:trHeight w:val="565"/>
        </w:trPr>
        <w:tc>
          <w:tcPr>
            <w:tcW w:w="289" w:type="pct"/>
            <w:vMerge w:val="restart"/>
            <w:tcBorders>
              <w:top w:val="single" w:sz="4" w:space="0" w:color="auto"/>
            </w:tcBorders>
            <w:vAlign w:val="center"/>
          </w:tcPr>
          <w:p w14:paraId="3ACA6C39" w14:textId="3C2E19F9"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val="restart"/>
            <w:tcBorders>
              <w:top w:val="single" w:sz="4" w:space="0" w:color="auto"/>
            </w:tcBorders>
            <w:shd w:val="clear" w:color="auto" w:fill="auto"/>
            <w:vAlign w:val="center"/>
          </w:tcPr>
          <w:p w14:paraId="02A69469"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a. </w:t>
            </w:r>
            <w:proofErr w:type="spellStart"/>
            <w:r w:rsidRPr="007714EE">
              <w:rPr>
                <w:rFonts w:ascii="Times New Roman" w:eastAsia="Times New Roman" w:hAnsi="Times New Roman" w:cs="Times New Roman"/>
                <w:color w:val="000000"/>
                <w:sz w:val="20"/>
                <w:szCs w:val="20"/>
                <w:lang w:eastAsia="en-ID"/>
              </w:rPr>
              <w:t>Fasilitas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bagi</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penumpang</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berkebutuhan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khusus</w:t>
            </w:r>
            <w:proofErr w:type="spellEnd"/>
          </w:p>
        </w:tc>
        <w:tc>
          <w:tcPr>
            <w:tcW w:w="1767" w:type="pct"/>
            <w:tcBorders>
              <w:top w:val="single" w:sz="4" w:space="0" w:color="auto"/>
            </w:tcBorders>
            <w:shd w:val="clear" w:color="auto" w:fill="auto"/>
            <w:vAlign w:val="center"/>
          </w:tcPr>
          <w:p w14:paraId="4B98417B"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Tersedia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tempat</w:t>
            </w:r>
            <w:proofErr w:type="spellEnd"/>
            <w:r w:rsidRPr="007714EE">
              <w:rPr>
                <w:rFonts w:ascii="Times New Roman" w:eastAsia="Times New Roman" w:hAnsi="Times New Roman" w:cs="Times New Roman"/>
                <w:color w:val="000000"/>
                <w:sz w:val="20"/>
                <w:szCs w:val="20"/>
                <w:lang w:eastAsia="en-ID"/>
              </w:rPr>
              <w:t xml:space="preserve"> duduk </w:t>
            </w:r>
            <w:proofErr w:type="spellStart"/>
            <w:r w:rsidRPr="007714EE">
              <w:rPr>
                <w:rFonts w:ascii="Times New Roman" w:eastAsia="Times New Roman" w:hAnsi="Times New Roman" w:cs="Times New Roman"/>
                <w:color w:val="000000"/>
                <w:sz w:val="20"/>
                <w:szCs w:val="20"/>
                <w:lang w:eastAsia="en-ID"/>
              </w:rPr>
              <w:t>untuk</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penumpang</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berkebutuhan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khusus</w:t>
            </w:r>
            <w:proofErr w:type="spellEnd"/>
          </w:p>
        </w:tc>
        <w:tc>
          <w:tcPr>
            <w:tcW w:w="1103" w:type="pct"/>
            <w:gridSpan w:val="3"/>
            <w:tcBorders>
              <w:top w:val="single" w:sz="4" w:space="0" w:color="auto"/>
            </w:tcBorders>
            <w:shd w:val="clear" w:color="auto" w:fill="auto"/>
            <w:noWrap/>
            <w:vAlign w:val="center"/>
          </w:tcPr>
          <w:p w14:paraId="2B14F48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57" w:type="pct"/>
            <w:gridSpan w:val="2"/>
            <w:tcBorders>
              <w:top w:val="single" w:sz="4" w:space="0" w:color="auto"/>
            </w:tcBorders>
            <w:shd w:val="clear" w:color="auto" w:fill="auto"/>
            <w:noWrap/>
            <w:vAlign w:val="center"/>
          </w:tcPr>
          <w:p w14:paraId="5DF5147D"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tcBorders>
              <w:top w:val="single" w:sz="4" w:space="0" w:color="auto"/>
            </w:tcBorders>
            <w:shd w:val="clear" w:color="auto" w:fill="auto"/>
            <w:noWrap/>
            <w:vAlign w:val="center"/>
          </w:tcPr>
          <w:p w14:paraId="1E1FE38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10575FFB" w14:textId="77777777" w:rsidTr="007714EE">
        <w:trPr>
          <w:trHeight w:val="588"/>
        </w:trPr>
        <w:tc>
          <w:tcPr>
            <w:tcW w:w="289" w:type="pct"/>
            <w:vMerge/>
            <w:vAlign w:val="center"/>
          </w:tcPr>
          <w:p w14:paraId="5AA90B25"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shd w:val="clear" w:color="auto" w:fill="auto"/>
            <w:vAlign w:val="center"/>
          </w:tcPr>
          <w:p w14:paraId="221D65A2"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5CD0AD8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Tersedia</w:t>
            </w:r>
            <w:proofErr w:type="spellEnd"/>
            <w:r w:rsidRPr="007714EE">
              <w:rPr>
                <w:rFonts w:ascii="Times New Roman" w:eastAsia="Times New Roman" w:hAnsi="Times New Roman" w:cs="Times New Roman"/>
                <w:i/>
                <w:iCs/>
                <w:color w:val="000000"/>
                <w:sz w:val="20"/>
                <w:szCs w:val="20"/>
                <w:lang w:eastAsia="en-ID"/>
              </w:rPr>
              <w:t xml:space="preserve"> ramp</w:t>
            </w:r>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dengan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kemiringan</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maksimal</w:t>
            </w:r>
            <w:proofErr w:type="spellEnd"/>
            <w:r w:rsidRPr="007714EE">
              <w:rPr>
                <w:rFonts w:ascii="Times New Roman" w:eastAsia="Times New Roman" w:hAnsi="Times New Roman" w:cs="Times New Roman"/>
                <w:color w:val="000000"/>
                <w:sz w:val="20"/>
                <w:szCs w:val="20"/>
                <w:lang w:eastAsia="en-ID"/>
              </w:rPr>
              <w:t xml:space="preserve"> 10° dan </w:t>
            </w:r>
            <w:proofErr w:type="spellStart"/>
            <w:r w:rsidRPr="007714EE">
              <w:rPr>
                <w:rFonts w:ascii="Times New Roman" w:eastAsia="Times New Roman" w:hAnsi="Times New Roman" w:cs="Times New Roman"/>
                <w:color w:val="000000"/>
                <w:sz w:val="20"/>
                <w:szCs w:val="20"/>
                <w:lang w:eastAsia="en-ID"/>
              </w:rPr>
              <w:t>tinggi</w:t>
            </w:r>
            <w:proofErr w:type="spellEnd"/>
            <w:r w:rsidRPr="007714EE">
              <w:rPr>
                <w:rFonts w:ascii="Times New Roman" w:eastAsia="Times New Roman" w:hAnsi="Times New Roman" w:cs="Times New Roman"/>
                <w:i/>
                <w:iCs/>
                <w:color w:val="000000"/>
                <w:sz w:val="20"/>
                <w:szCs w:val="20"/>
                <w:lang w:eastAsia="en-ID"/>
              </w:rPr>
              <w:t xml:space="preserve"> handrail</w:t>
            </w:r>
            <w:r w:rsidRPr="007714EE">
              <w:rPr>
                <w:rFonts w:ascii="Times New Roman" w:eastAsia="Times New Roman" w:hAnsi="Times New Roman" w:cs="Times New Roman"/>
                <w:color w:val="000000"/>
                <w:sz w:val="20"/>
                <w:szCs w:val="20"/>
                <w:lang w:eastAsia="en-ID"/>
              </w:rPr>
              <w:t xml:space="preserve"> 65-80 cm</w:t>
            </w:r>
          </w:p>
        </w:tc>
        <w:tc>
          <w:tcPr>
            <w:tcW w:w="1103" w:type="pct"/>
            <w:gridSpan w:val="3"/>
            <w:shd w:val="clear" w:color="auto" w:fill="auto"/>
            <w:noWrap/>
            <w:vAlign w:val="center"/>
          </w:tcPr>
          <w:p w14:paraId="4C9CE37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Ada</w:t>
            </w:r>
          </w:p>
        </w:tc>
        <w:tc>
          <w:tcPr>
            <w:tcW w:w="457" w:type="pct"/>
            <w:gridSpan w:val="2"/>
            <w:shd w:val="clear" w:color="auto" w:fill="auto"/>
            <w:noWrap/>
            <w:vAlign w:val="center"/>
          </w:tcPr>
          <w:p w14:paraId="39CE14A8"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31FB4A1F"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100%</w:t>
            </w:r>
          </w:p>
        </w:tc>
      </w:tr>
      <w:tr w:rsidR="00A164AA" w:rsidRPr="007714EE" w14:paraId="5BF1A0D5" w14:textId="77777777" w:rsidTr="007714EE">
        <w:trPr>
          <w:trHeight w:val="316"/>
        </w:trPr>
        <w:tc>
          <w:tcPr>
            <w:tcW w:w="289" w:type="pct"/>
            <w:vMerge/>
            <w:vAlign w:val="center"/>
          </w:tcPr>
          <w:p w14:paraId="0309D61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vMerge/>
            <w:shd w:val="clear" w:color="auto" w:fill="auto"/>
            <w:vAlign w:val="center"/>
          </w:tcPr>
          <w:p w14:paraId="2B65C7EE"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1767" w:type="pct"/>
            <w:shd w:val="clear" w:color="auto" w:fill="auto"/>
            <w:vAlign w:val="center"/>
          </w:tcPr>
          <w:p w14:paraId="7AB3BE11"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Tersedia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jalur</w:t>
            </w:r>
            <w:proofErr w:type="spellEnd"/>
            <w:r w:rsidRPr="007714EE">
              <w:rPr>
                <w:rFonts w:ascii="Times New Roman" w:eastAsia="Times New Roman" w:hAnsi="Times New Roman" w:cs="Times New Roman"/>
                <w:color w:val="000000"/>
                <w:sz w:val="20"/>
                <w:szCs w:val="20"/>
                <w:lang w:eastAsia="en-ID"/>
              </w:rPr>
              <w:t xml:space="preserve"> pedestrian </w:t>
            </w:r>
            <w:proofErr w:type="spellStart"/>
            <w:r w:rsidRPr="007714EE">
              <w:rPr>
                <w:rFonts w:ascii="Times New Roman" w:eastAsia="Times New Roman" w:hAnsi="Times New Roman" w:cs="Times New Roman"/>
                <w:color w:val="000000"/>
                <w:sz w:val="20"/>
                <w:szCs w:val="20"/>
                <w:lang w:eastAsia="en-ID"/>
              </w:rPr>
              <w:t>dengan</w:t>
            </w:r>
            <w:proofErr w:type="spellEnd"/>
            <w:r w:rsidRPr="007714EE">
              <w:rPr>
                <w:rFonts w:ascii="Times New Roman" w:eastAsia="Times New Roman" w:hAnsi="Times New Roman" w:cs="Times New Roman"/>
                <w:color w:val="000000"/>
                <w:sz w:val="20"/>
                <w:szCs w:val="20"/>
                <w:lang w:eastAsia="en-ID"/>
              </w:rPr>
              <w:t xml:space="preserve"> guiding block</w:t>
            </w:r>
          </w:p>
        </w:tc>
        <w:tc>
          <w:tcPr>
            <w:tcW w:w="1103" w:type="pct"/>
            <w:gridSpan w:val="3"/>
            <w:shd w:val="clear" w:color="auto" w:fill="auto"/>
            <w:noWrap/>
            <w:vAlign w:val="center"/>
          </w:tcPr>
          <w:p w14:paraId="5C8F8364"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ada</w:t>
            </w:r>
            <w:proofErr w:type="spellEnd"/>
          </w:p>
        </w:tc>
        <w:tc>
          <w:tcPr>
            <w:tcW w:w="457" w:type="pct"/>
            <w:gridSpan w:val="2"/>
            <w:shd w:val="clear" w:color="auto" w:fill="auto"/>
            <w:noWrap/>
            <w:vAlign w:val="center"/>
          </w:tcPr>
          <w:p w14:paraId="08B07EDB"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75FF3DC5"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r w:rsidR="00A164AA" w:rsidRPr="007714EE" w14:paraId="5AE36B06" w14:textId="77777777" w:rsidTr="007714EE">
        <w:trPr>
          <w:trHeight w:val="691"/>
        </w:trPr>
        <w:tc>
          <w:tcPr>
            <w:tcW w:w="289" w:type="pct"/>
            <w:vMerge/>
            <w:vAlign w:val="center"/>
          </w:tcPr>
          <w:p w14:paraId="5FB3E55E"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
        </w:tc>
        <w:tc>
          <w:tcPr>
            <w:tcW w:w="814" w:type="pct"/>
            <w:shd w:val="clear" w:color="auto" w:fill="auto"/>
            <w:vAlign w:val="center"/>
          </w:tcPr>
          <w:p w14:paraId="137326C3"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b. Ruang </w:t>
            </w:r>
            <w:proofErr w:type="spellStart"/>
            <w:r w:rsidRPr="007714EE">
              <w:rPr>
                <w:rFonts w:ascii="Times New Roman" w:eastAsia="Times New Roman" w:hAnsi="Times New Roman" w:cs="Times New Roman"/>
                <w:color w:val="000000"/>
                <w:sz w:val="20"/>
                <w:szCs w:val="20"/>
                <w:lang w:eastAsia="en-ID"/>
              </w:rPr>
              <w:t>ibu</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menyusui</w:t>
            </w:r>
            <w:proofErr w:type="spellEnd"/>
          </w:p>
        </w:tc>
        <w:tc>
          <w:tcPr>
            <w:tcW w:w="1767" w:type="pct"/>
            <w:shd w:val="clear" w:color="auto" w:fill="auto"/>
            <w:vAlign w:val="center"/>
          </w:tcPr>
          <w:p w14:paraId="43A2B1A0"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proofErr w:type="spellStart"/>
            <w:r w:rsidRPr="007714EE">
              <w:rPr>
                <w:rFonts w:ascii="Times New Roman" w:eastAsia="Times New Roman" w:hAnsi="Times New Roman" w:cs="Times New Roman"/>
                <w:color w:val="000000"/>
                <w:sz w:val="20"/>
                <w:szCs w:val="20"/>
                <w:lang w:eastAsia="en-ID"/>
              </w:rPr>
              <w:t>Tersedia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ruang</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khusus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beserta</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fasilitas</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lengkap</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untuk</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ibu</w:t>
            </w:r>
            <w:proofErr w:type="spellEnd"/>
            <w:r w:rsidRPr="007714EE">
              <w:rPr>
                <w:rFonts w:ascii="Times New Roman" w:eastAsia="Times New Roman" w:hAnsi="Times New Roman" w:cs="Times New Roman"/>
                <w:color w:val="000000"/>
                <w:sz w:val="20"/>
                <w:szCs w:val="20"/>
                <w:lang w:eastAsia="en-ID"/>
              </w:rPr>
              <w:t xml:space="preserve"> </w:t>
            </w:r>
            <w:proofErr w:type="spellStart"/>
            <w:r w:rsidRPr="007714EE">
              <w:rPr>
                <w:rFonts w:ascii="Times New Roman" w:eastAsia="Times New Roman" w:hAnsi="Times New Roman" w:cs="Times New Roman"/>
                <w:color w:val="000000"/>
                <w:sz w:val="20"/>
                <w:szCs w:val="20"/>
                <w:lang w:eastAsia="en-ID"/>
              </w:rPr>
              <w:t>menyusui</w:t>
            </w:r>
            <w:proofErr w:type="spellEnd"/>
          </w:p>
        </w:tc>
        <w:tc>
          <w:tcPr>
            <w:tcW w:w="1103" w:type="pct"/>
            <w:gridSpan w:val="3"/>
            <w:shd w:val="clear" w:color="auto" w:fill="auto"/>
            <w:noWrap/>
            <w:vAlign w:val="center"/>
          </w:tcPr>
          <w:p w14:paraId="53851619"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Tidak Ada</w:t>
            </w:r>
          </w:p>
        </w:tc>
        <w:tc>
          <w:tcPr>
            <w:tcW w:w="457" w:type="pct"/>
            <w:gridSpan w:val="2"/>
            <w:shd w:val="clear" w:color="auto" w:fill="auto"/>
            <w:noWrap/>
            <w:vAlign w:val="center"/>
          </w:tcPr>
          <w:p w14:paraId="33ADA828"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 xml:space="preserve">Tidak </w:t>
            </w:r>
            <w:proofErr w:type="spellStart"/>
            <w:r w:rsidRPr="007714EE">
              <w:rPr>
                <w:rFonts w:ascii="Times New Roman" w:eastAsia="Times New Roman" w:hAnsi="Times New Roman" w:cs="Times New Roman"/>
                <w:color w:val="000000"/>
                <w:sz w:val="20"/>
                <w:szCs w:val="20"/>
                <w:lang w:eastAsia="en-ID"/>
              </w:rPr>
              <w:t>Sesuai</w:t>
            </w:r>
            <w:proofErr w:type="spellEnd"/>
          </w:p>
        </w:tc>
        <w:tc>
          <w:tcPr>
            <w:tcW w:w="570" w:type="pct"/>
            <w:shd w:val="clear" w:color="auto" w:fill="auto"/>
            <w:noWrap/>
            <w:vAlign w:val="center"/>
          </w:tcPr>
          <w:p w14:paraId="2818CFAA" w14:textId="77777777" w:rsidR="00A164AA" w:rsidRPr="007714EE" w:rsidRDefault="00A164AA" w:rsidP="00716910">
            <w:pPr>
              <w:spacing w:after="0" w:line="240" w:lineRule="auto"/>
              <w:jc w:val="center"/>
              <w:rPr>
                <w:rFonts w:ascii="Times New Roman" w:eastAsia="Times New Roman" w:hAnsi="Times New Roman" w:cs="Times New Roman"/>
                <w:color w:val="000000"/>
                <w:sz w:val="20"/>
                <w:szCs w:val="20"/>
                <w:lang w:eastAsia="en-ID"/>
              </w:rPr>
            </w:pPr>
            <w:r w:rsidRPr="007714EE">
              <w:rPr>
                <w:rFonts w:ascii="Times New Roman" w:eastAsia="Times New Roman" w:hAnsi="Times New Roman" w:cs="Times New Roman"/>
                <w:color w:val="000000"/>
                <w:sz w:val="20"/>
                <w:szCs w:val="20"/>
                <w:lang w:eastAsia="en-ID"/>
              </w:rPr>
              <w:t>0%</w:t>
            </w:r>
          </w:p>
        </w:tc>
      </w:tr>
    </w:tbl>
    <w:p w14:paraId="5C98D70A" w14:textId="756A9A06" w:rsidR="004C20BB" w:rsidRDefault="008B0B6A" w:rsidP="006439E9">
      <w:pPr>
        <w:pStyle w:val="Caption"/>
        <w:spacing w:after="120"/>
        <w:rPr>
          <w:rFonts w:ascii="Times New Roman" w:hAnsi="Times New Roman" w:cs="Times New Roman"/>
          <w:color w:val="auto"/>
          <w:sz w:val="20"/>
          <w:szCs w:val="20"/>
        </w:rPr>
      </w:pPr>
      <w:proofErr w:type="spellStart"/>
      <w:r w:rsidRPr="008B0B6A">
        <w:rPr>
          <w:rFonts w:ascii="Times New Roman" w:hAnsi="Times New Roman" w:cs="Times New Roman"/>
          <w:color w:val="auto"/>
          <w:sz w:val="20"/>
          <w:szCs w:val="20"/>
        </w:rPr>
        <w:t>Sumber</w:t>
      </w:r>
      <w:proofErr w:type="spellEnd"/>
      <w:r w:rsidRPr="008B0B6A">
        <w:rPr>
          <w:rFonts w:ascii="Times New Roman" w:hAnsi="Times New Roman" w:cs="Times New Roman"/>
          <w:color w:val="auto"/>
          <w:sz w:val="20"/>
          <w:szCs w:val="20"/>
        </w:rPr>
        <w:t xml:space="preserve">: Hasil </w:t>
      </w:r>
      <w:proofErr w:type="spellStart"/>
      <w:r w:rsidRPr="008B0B6A">
        <w:rPr>
          <w:rFonts w:ascii="Times New Roman" w:hAnsi="Times New Roman" w:cs="Times New Roman"/>
          <w:color w:val="auto"/>
          <w:sz w:val="20"/>
          <w:szCs w:val="20"/>
        </w:rPr>
        <w:t>Analisis</w:t>
      </w:r>
      <w:proofErr w:type="spellEnd"/>
    </w:p>
    <w:p w14:paraId="15A3D8AF" w14:textId="3A7A9F4B" w:rsidR="006439E9" w:rsidRPr="006439E9" w:rsidRDefault="006439E9" w:rsidP="006439E9">
      <w:pPr>
        <w:spacing w:line="240" w:lineRule="auto"/>
        <w:jc w:val="both"/>
        <w:rPr>
          <w:rFonts w:ascii="Times New Roman" w:hAnsi="Times New Roman" w:cs="Times New Roman"/>
          <w:sz w:val="24"/>
          <w:szCs w:val="24"/>
        </w:rPr>
      </w:pPr>
      <w:proofErr w:type="spellStart"/>
      <w:r w:rsidRPr="006439E9">
        <w:rPr>
          <w:rFonts w:ascii="Times New Roman" w:hAnsi="Times New Roman" w:cs="Times New Roman"/>
          <w:sz w:val="24"/>
          <w:szCs w:val="24"/>
        </w:rPr>
        <w:t>Berdasarkan</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survei</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inventarisasi</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pelayanan</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penumpang</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sesuai</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Peraturan</w:t>
      </w:r>
      <w:proofErr w:type="spellEnd"/>
      <w:r w:rsidRPr="006439E9">
        <w:rPr>
          <w:rFonts w:ascii="Times New Roman" w:hAnsi="Times New Roman" w:cs="Times New Roman"/>
          <w:sz w:val="24"/>
          <w:szCs w:val="24"/>
        </w:rPr>
        <w:t xml:space="preserve"> Menteri No. 63 </w:t>
      </w:r>
      <w:proofErr w:type="spellStart"/>
      <w:r w:rsidRPr="006439E9">
        <w:rPr>
          <w:rFonts w:ascii="Times New Roman" w:hAnsi="Times New Roman" w:cs="Times New Roman"/>
          <w:sz w:val="24"/>
          <w:szCs w:val="24"/>
        </w:rPr>
        <w:t>Tahun</w:t>
      </w:r>
      <w:proofErr w:type="spellEnd"/>
      <w:r w:rsidRPr="006439E9">
        <w:rPr>
          <w:rFonts w:ascii="Times New Roman" w:hAnsi="Times New Roman" w:cs="Times New Roman"/>
          <w:sz w:val="24"/>
          <w:szCs w:val="24"/>
        </w:rPr>
        <w:t xml:space="preserve"> 2019, </w:t>
      </w:r>
      <w:proofErr w:type="spellStart"/>
      <w:r w:rsidRPr="006439E9">
        <w:rPr>
          <w:rFonts w:ascii="Times New Roman" w:hAnsi="Times New Roman" w:cs="Times New Roman"/>
          <w:sz w:val="24"/>
          <w:szCs w:val="24"/>
        </w:rPr>
        <w:t>sebagian</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besar</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fasilitas</w:t>
      </w:r>
      <w:proofErr w:type="spellEnd"/>
      <w:r w:rsidRPr="006439E9">
        <w:rPr>
          <w:rFonts w:ascii="Times New Roman" w:hAnsi="Times New Roman" w:cs="Times New Roman"/>
          <w:sz w:val="24"/>
          <w:szCs w:val="24"/>
        </w:rPr>
        <w:t xml:space="preserve"> di </w:t>
      </w:r>
      <w:proofErr w:type="spellStart"/>
      <w:r w:rsidRPr="006439E9">
        <w:rPr>
          <w:rFonts w:ascii="Times New Roman" w:hAnsi="Times New Roman" w:cs="Times New Roman"/>
          <w:sz w:val="24"/>
          <w:szCs w:val="24"/>
        </w:rPr>
        <w:t>Stasiun</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Andir</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belum</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memenuhi</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Standar</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Pelayanan</w:t>
      </w:r>
      <w:proofErr w:type="spellEnd"/>
      <w:r w:rsidRPr="006439E9">
        <w:rPr>
          <w:rFonts w:ascii="Times New Roman" w:hAnsi="Times New Roman" w:cs="Times New Roman"/>
          <w:sz w:val="24"/>
          <w:szCs w:val="24"/>
        </w:rPr>
        <w:t xml:space="preserve"> Minimum </w:t>
      </w:r>
      <w:proofErr w:type="spellStart"/>
      <w:r w:rsidRPr="006439E9">
        <w:rPr>
          <w:rFonts w:ascii="Times New Roman" w:hAnsi="Times New Roman" w:cs="Times New Roman"/>
          <w:sz w:val="24"/>
          <w:szCs w:val="24"/>
        </w:rPr>
        <w:t>karena</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sejak</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tahun</w:t>
      </w:r>
      <w:proofErr w:type="spellEnd"/>
      <w:r w:rsidRPr="006439E9">
        <w:rPr>
          <w:rFonts w:ascii="Times New Roman" w:hAnsi="Times New Roman" w:cs="Times New Roman"/>
          <w:sz w:val="24"/>
          <w:szCs w:val="24"/>
        </w:rPr>
        <w:t xml:space="preserve"> 2008 </w:t>
      </w:r>
      <w:proofErr w:type="spellStart"/>
      <w:r w:rsidRPr="006439E9">
        <w:rPr>
          <w:rFonts w:ascii="Times New Roman" w:hAnsi="Times New Roman" w:cs="Times New Roman"/>
          <w:sz w:val="24"/>
          <w:szCs w:val="24"/>
        </w:rPr>
        <w:t>stasiun</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ini</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menjadi</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stasiun</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operasi</w:t>
      </w:r>
      <w:proofErr w:type="spellEnd"/>
      <w:r w:rsidRPr="006439E9">
        <w:rPr>
          <w:rFonts w:ascii="Times New Roman" w:hAnsi="Times New Roman" w:cs="Times New Roman"/>
          <w:sz w:val="24"/>
          <w:szCs w:val="24"/>
        </w:rPr>
        <w:t xml:space="preserve"> dan </w:t>
      </w:r>
      <w:proofErr w:type="spellStart"/>
      <w:r w:rsidRPr="006439E9">
        <w:rPr>
          <w:rFonts w:ascii="Times New Roman" w:hAnsi="Times New Roman" w:cs="Times New Roman"/>
          <w:sz w:val="24"/>
          <w:szCs w:val="24"/>
        </w:rPr>
        <w:t>tidak</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melayani</w:t>
      </w:r>
      <w:proofErr w:type="spellEnd"/>
      <w:r w:rsidRPr="006439E9">
        <w:rPr>
          <w:rFonts w:ascii="Times New Roman" w:hAnsi="Times New Roman" w:cs="Times New Roman"/>
          <w:sz w:val="24"/>
          <w:szCs w:val="24"/>
        </w:rPr>
        <w:t xml:space="preserve"> </w:t>
      </w:r>
      <w:proofErr w:type="spellStart"/>
      <w:r w:rsidRPr="006439E9">
        <w:rPr>
          <w:rFonts w:ascii="Times New Roman" w:hAnsi="Times New Roman" w:cs="Times New Roman"/>
          <w:sz w:val="24"/>
          <w:szCs w:val="24"/>
        </w:rPr>
        <w:t>penumpang</w:t>
      </w:r>
      <w:proofErr w:type="spellEnd"/>
      <w:r w:rsidRPr="006439E9">
        <w:rPr>
          <w:rFonts w:ascii="Times New Roman" w:hAnsi="Times New Roman" w:cs="Times New Roman"/>
          <w:sz w:val="24"/>
          <w:szCs w:val="24"/>
        </w:rPr>
        <w:t>.</w:t>
      </w:r>
    </w:p>
    <w:p w14:paraId="39C4EF38" w14:textId="1266919F" w:rsidR="00E50294" w:rsidRDefault="00E50294" w:rsidP="00E50294">
      <w:pPr>
        <w:pStyle w:val="Heading2"/>
        <w:spacing w:before="240"/>
      </w:pPr>
      <w:proofErr w:type="spellStart"/>
      <w:r>
        <w:lastRenderedPageBreak/>
        <w:t>Analisis</w:t>
      </w:r>
      <w:proofErr w:type="spellEnd"/>
      <w:r>
        <w:t xml:space="preserve"> </w:t>
      </w:r>
      <w:r w:rsidR="006439E9">
        <w:t xml:space="preserve">Kelas </w:t>
      </w:r>
      <w:proofErr w:type="spellStart"/>
      <w:r w:rsidR="006439E9">
        <w:t>Stasiun</w:t>
      </w:r>
      <w:proofErr w:type="spellEnd"/>
    </w:p>
    <w:p w14:paraId="62AFBB44" w14:textId="0CF9AF13" w:rsidR="00B1464A" w:rsidRDefault="0015785C" w:rsidP="0015785C">
      <w:pPr>
        <w:spacing w:after="120" w:line="240" w:lineRule="auto"/>
        <w:jc w:val="both"/>
        <w:rPr>
          <w:rFonts w:ascii="Times New Roman" w:hAnsi="Times New Roman" w:cs="Times New Roman"/>
          <w:sz w:val="24"/>
          <w:szCs w:val="24"/>
        </w:rPr>
      </w:pPr>
      <w:proofErr w:type="spellStart"/>
      <w:r w:rsidRPr="0015785C">
        <w:rPr>
          <w:rFonts w:ascii="Times New Roman" w:hAnsi="Times New Roman" w:cs="Times New Roman"/>
          <w:sz w:val="24"/>
          <w:szCs w:val="24"/>
        </w:rPr>
        <w:t>Untuk</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menganalisis</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kebutuhan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fasilitas</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stasiun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perlu</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diketahui</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kelas</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stasiun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dengan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menghitung</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berdasarkan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perkalian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bobot</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setiap</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kriteria</w:t>
      </w:r>
      <w:proofErr w:type="spellEnd"/>
      <w:r w:rsidRPr="0015785C">
        <w:rPr>
          <w:rFonts w:ascii="Times New Roman" w:hAnsi="Times New Roman" w:cs="Times New Roman"/>
          <w:sz w:val="24"/>
          <w:szCs w:val="24"/>
        </w:rPr>
        <w:t xml:space="preserve"> dan </w:t>
      </w:r>
      <w:proofErr w:type="spellStart"/>
      <w:r w:rsidRPr="0015785C">
        <w:rPr>
          <w:rFonts w:ascii="Times New Roman" w:hAnsi="Times New Roman" w:cs="Times New Roman"/>
          <w:sz w:val="24"/>
          <w:szCs w:val="24"/>
        </w:rPr>
        <w:t>nilai</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komponen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sesuai</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Peraturan</w:t>
      </w:r>
      <w:proofErr w:type="spellEnd"/>
      <w:r w:rsidRPr="0015785C">
        <w:rPr>
          <w:rFonts w:ascii="Times New Roman" w:hAnsi="Times New Roman" w:cs="Times New Roman"/>
          <w:sz w:val="24"/>
          <w:szCs w:val="24"/>
        </w:rPr>
        <w:t xml:space="preserve"> Menteri No. 33 </w:t>
      </w:r>
      <w:proofErr w:type="spellStart"/>
      <w:r w:rsidRPr="0015785C">
        <w:rPr>
          <w:rFonts w:ascii="Times New Roman" w:hAnsi="Times New Roman" w:cs="Times New Roman"/>
          <w:sz w:val="24"/>
          <w:szCs w:val="24"/>
        </w:rPr>
        <w:t>Tahun</w:t>
      </w:r>
      <w:proofErr w:type="spellEnd"/>
      <w:r w:rsidRPr="0015785C">
        <w:rPr>
          <w:rFonts w:ascii="Times New Roman" w:hAnsi="Times New Roman" w:cs="Times New Roman"/>
          <w:sz w:val="24"/>
          <w:szCs w:val="24"/>
        </w:rPr>
        <w:t xml:space="preserve"> 2011. </w:t>
      </w:r>
      <w:proofErr w:type="spellStart"/>
      <w:r w:rsidRPr="0015785C">
        <w:rPr>
          <w:rFonts w:ascii="Times New Roman" w:hAnsi="Times New Roman" w:cs="Times New Roman"/>
          <w:sz w:val="24"/>
          <w:szCs w:val="24"/>
        </w:rPr>
        <w:t>Berikut</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adalah</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klasifikasi</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kelas</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stasiun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berdasarkan</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angka</w:t>
      </w:r>
      <w:proofErr w:type="spellEnd"/>
      <w:r w:rsidRPr="0015785C">
        <w:rPr>
          <w:rFonts w:ascii="Times New Roman" w:hAnsi="Times New Roman" w:cs="Times New Roman"/>
          <w:sz w:val="24"/>
          <w:szCs w:val="24"/>
        </w:rPr>
        <w:t xml:space="preserve"> </w:t>
      </w:r>
      <w:proofErr w:type="spellStart"/>
      <w:r w:rsidRPr="0015785C">
        <w:rPr>
          <w:rFonts w:ascii="Times New Roman" w:hAnsi="Times New Roman" w:cs="Times New Roman"/>
          <w:sz w:val="24"/>
          <w:szCs w:val="24"/>
        </w:rPr>
        <w:t>kredit</w:t>
      </w:r>
      <w:proofErr w:type="spellEnd"/>
      <w:r w:rsidRPr="0015785C">
        <w:rPr>
          <w:rFonts w:ascii="Times New Roman" w:hAnsi="Times New Roman" w:cs="Times New Roman"/>
          <w:sz w:val="24"/>
          <w:szCs w:val="24"/>
        </w:rPr>
        <w:t>.</w:t>
      </w:r>
    </w:p>
    <w:p w14:paraId="5EA844C0" w14:textId="5FB96007" w:rsidR="00B1464A" w:rsidRDefault="004D1F57" w:rsidP="004D1F57">
      <w:pPr>
        <w:pStyle w:val="Caption"/>
        <w:rPr>
          <w:rFonts w:ascii="Times New Roman" w:hAnsi="Times New Roman" w:cs="Times New Roman"/>
          <w:i w:val="0"/>
          <w:iCs w:val="0"/>
          <w:color w:val="auto"/>
          <w:sz w:val="20"/>
          <w:szCs w:val="20"/>
        </w:rPr>
      </w:pPr>
      <w:r w:rsidRPr="004D1F57">
        <w:rPr>
          <w:rFonts w:ascii="Times New Roman" w:hAnsi="Times New Roman" w:cs="Times New Roman"/>
          <w:b/>
          <w:bCs/>
          <w:i w:val="0"/>
          <w:iCs w:val="0"/>
          <w:color w:val="auto"/>
          <w:sz w:val="20"/>
          <w:szCs w:val="20"/>
        </w:rPr>
        <w:t xml:space="preserve">Tabel  </w:t>
      </w:r>
      <w:r w:rsidRPr="004D1F57">
        <w:rPr>
          <w:rFonts w:ascii="Times New Roman" w:hAnsi="Times New Roman" w:cs="Times New Roman"/>
          <w:b/>
          <w:bCs/>
          <w:i w:val="0"/>
          <w:iCs w:val="0"/>
          <w:color w:val="auto"/>
          <w:sz w:val="20"/>
          <w:szCs w:val="20"/>
        </w:rPr>
        <w:fldChar w:fldCharType="begin"/>
      </w:r>
      <w:r w:rsidRPr="004D1F57">
        <w:rPr>
          <w:rFonts w:ascii="Times New Roman" w:hAnsi="Times New Roman" w:cs="Times New Roman"/>
          <w:b/>
          <w:bCs/>
          <w:i w:val="0"/>
          <w:iCs w:val="0"/>
          <w:color w:val="auto"/>
          <w:sz w:val="20"/>
          <w:szCs w:val="20"/>
        </w:rPr>
        <w:instrText xml:space="preserve"> SEQ Tabel_ \* ARABIC </w:instrText>
      </w:r>
      <w:r w:rsidRPr="004D1F5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2</w:t>
      </w:r>
      <w:r w:rsidRPr="004D1F57">
        <w:rPr>
          <w:rFonts w:ascii="Times New Roman" w:hAnsi="Times New Roman" w:cs="Times New Roman"/>
          <w:b/>
          <w:bCs/>
          <w:i w:val="0"/>
          <w:iCs w:val="0"/>
          <w:color w:val="auto"/>
          <w:sz w:val="20"/>
          <w:szCs w:val="20"/>
        </w:rPr>
        <w:fldChar w:fldCharType="end"/>
      </w:r>
      <w:r w:rsidRPr="004D1F57">
        <w:rPr>
          <w:rFonts w:ascii="Times New Roman" w:hAnsi="Times New Roman" w:cs="Times New Roman"/>
          <w:b/>
          <w:bCs/>
          <w:i w:val="0"/>
          <w:iCs w:val="0"/>
          <w:color w:val="auto"/>
          <w:sz w:val="20"/>
          <w:szCs w:val="20"/>
        </w:rPr>
        <w:t>.</w:t>
      </w:r>
      <w:r>
        <w:t xml:space="preserve"> </w:t>
      </w:r>
      <w:r w:rsidR="0015785C">
        <w:rPr>
          <w:rFonts w:ascii="Times New Roman" w:hAnsi="Times New Roman" w:cs="Times New Roman"/>
          <w:i w:val="0"/>
          <w:iCs w:val="0"/>
          <w:color w:val="auto"/>
          <w:sz w:val="20"/>
          <w:szCs w:val="20"/>
        </w:rPr>
        <w:t xml:space="preserve">Angka </w:t>
      </w:r>
      <w:proofErr w:type="spellStart"/>
      <w:r w:rsidR="0015785C">
        <w:rPr>
          <w:rFonts w:ascii="Times New Roman" w:hAnsi="Times New Roman" w:cs="Times New Roman"/>
          <w:i w:val="0"/>
          <w:iCs w:val="0"/>
          <w:color w:val="auto"/>
          <w:sz w:val="20"/>
          <w:szCs w:val="20"/>
        </w:rPr>
        <w:t>kredit</w:t>
      </w:r>
      <w:proofErr w:type="spellEnd"/>
      <w:r w:rsidR="0015785C">
        <w:rPr>
          <w:rFonts w:ascii="Times New Roman" w:hAnsi="Times New Roman" w:cs="Times New Roman"/>
          <w:i w:val="0"/>
          <w:iCs w:val="0"/>
          <w:color w:val="auto"/>
          <w:sz w:val="20"/>
          <w:szCs w:val="20"/>
        </w:rPr>
        <w:t xml:space="preserve"> </w:t>
      </w:r>
      <w:proofErr w:type="spellStart"/>
      <w:r w:rsidR="0015785C">
        <w:rPr>
          <w:rFonts w:ascii="Times New Roman" w:hAnsi="Times New Roman" w:cs="Times New Roman"/>
          <w:i w:val="0"/>
          <w:iCs w:val="0"/>
          <w:color w:val="auto"/>
          <w:sz w:val="20"/>
          <w:szCs w:val="20"/>
        </w:rPr>
        <w:t>kelas</w:t>
      </w:r>
      <w:proofErr w:type="spellEnd"/>
      <w:r w:rsidR="0015785C">
        <w:rPr>
          <w:rFonts w:ascii="Times New Roman" w:hAnsi="Times New Roman" w:cs="Times New Roman"/>
          <w:i w:val="0"/>
          <w:iCs w:val="0"/>
          <w:color w:val="auto"/>
          <w:sz w:val="20"/>
          <w:szCs w:val="20"/>
        </w:rPr>
        <w:t xml:space="preserve"> </w:t>
      </w:r>
      <w:proofErr w:type="spellStart"/>
      <w:r w:rsidR="0015785C">
        <w:rPr>
          <w:rFonts w:ascii="Times New Roman" w:hAnsi="Times New Roman" w:cs="Times New Roman"/>
          <w:i w:val="0"/>
          <w:iCs w:val="0"/>
          <w:color w:val="auto"/>
          <w:sz w:val="20"/>
          <w:szCs w:val="20"/>
        </w:rPr>
        <w:t>stasiun</w:t>
      </w:r>
      <w:proofErr w:type="spellEnd"/>
    </w:p>
    <w:tbl>
      <w:tblPr>
        <w:tblW w:w="4529" w:type="dxa"/>
        <w:tblBorders>
          <w:top w:val="single" w:sz="4" w:space="0" w:color="auto"/>
          <w:bottom w:val="single" w:sz="4" w:space="0" w:color="auto"/>
        </w:tblBorders>
        <w:tblLook w:val="04A0" w:firstRow="1" w:lastRow="0" w:firstColumn="1" w:lastColumn="0" w:noHBand="0" w:noVBand="1"/>
      </w:tblPr>
      <w:tblGrid>
        <w:gridCol w:w="660"/>
        <w:gridCol w:w="1745"/>
        <w:gridCol w:w="2124"/>
      </w:tblGrid>
      <w:tr w:rsidR="0015785C" w:rsidRPr="0015785C" w14:paraId="3D2C2F47" w14:textId="77777777" w:rsidTr="00716910">
        <w:trPr>
          <w:trHeight w:val="454"/>
        </w:trPr>
        <w:tc>
          <w:tcPr>
            <w:tcW w:w="660" w:type="dxa"/>
            <w:tcBorders>
              <w:bottom w:val="single" w:sz="4" w:space="0" w:color="auto"/>
            </w:tcBorders>
            <w:shd w:val="clear" w:color="auto" w:fill="auto"/>
            <w:noWrap/>
            <w:vAlign w:val="center"/>
            <w:hideMark/>
          </w:tcPr>
          <w:p w14:paraId="2DF54C4C"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bookmarkStart w:id="1" w:name="_Hlk171733932"/>
            <w:r w:rsidRPr="0015785C">
              <w:rPr>
                <w:rFonts w:ascii="Times New Roman" w:eastAsia="Times New Roman" w:hAnsi="Times New Roman" w:cs="Times New Roman"/>
                <w:color w:val="000000"/>
                <w:sz w:val="20"/>
                <w:szCs w:val="20"/>
                <w:lang w:eastAsia="en-ID"/>
              </w:rPr>
              <w:t>No</w:t>
            </w:r>
          </w:p>
        </w:tc>
        <w:tc>
          <w:tcPr>
            <w:tcW w:w="1745" w:type="dxa"/>
            <w:tcBorders>
              <w:bottom w:val="single" w:sz="4" w:space="0" w:color="auto"/>
            </w:tcBorders>
            <w:shd w:val="clear" w:color="auto" w:fill="auto"/>
            <w:noWrap/>
            <w:vAlign w:val="center"/>
            <w:hideMark/>
          </w:tcPr>
          <w:p w14:paraId="367CB87B"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 xml:space="preserve">Kelas </w:t>
            </w:r>
          </w:p>
        </w:tc>
        <w:tc>
          <w:tcPr>
            <w:tcW w:w="2124" w:type="dxa"/>
            <w:tcBorders>
              <w:bottom w:val="single" w:sz="4" w:space="0" w:color="auto"/>
            </w:tcBorders>
            <w:shd w:val="clear" w:color="auto" w:fill="auto"/>
            <w:noWrap/>
            <w:vAlign w:val="center"/>
            <w:hideMark/>
          </w:tcPr>
          <w:p w14:paraId="69BE1B5A"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 xml:space="preserve">Angka </w:t>
            </w:r>
            <w:proofErr w:type="spellStart"/>
            <w:r w:rsidRPr="0015785C">
              <w:rPr>
                <w:rFonts w:ascii="Times New Roman" w:eastAsia="Times New Roman" w:hAnsi="Times New Roman" w:cs="Times New Roman"/>
                <w:color w:val="000000"/>
                <w:sz w:val="20"/>
                <w:szCs w:val="20"/>
                <w:lang w:eastAsia="en-ID"/>
              </w:rPr>
              <w:t>Kredit</w:t>
            </w:r>
            <w:proofErr w:type="spellEnd"/>
          </w:p>
        </w:tc>
      </w:tr>
      <w:tr w:rsidR="0015785C" w:rsidRPr="0015785C" w14:paraId="7FC67083" w14:textId="77777777" w:rsidTr="00716910">
        <w:trPr>
          <w:trHeight w:val="290"/>
        </w:trPr>
        <w:tc>
          <w:tcPr>
            <w:tcW w:w="660" w:type="dxa"/>
            <w:tcBorders>
              <w:top w:val="single" w:sz="4" w:space="0" w:color="auto"/>
            </w:tcBorders>
            <w:shd w:val="clear" w:color="auto" w:fill="auto"/>
            <w:noWrap/>
            <w:vAlign w:val="center"/>
            <w:hideMark/>
          </w:tcPr>
          <w:p w14:paraId="631E79A1"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1.</w:t>
            </w:r>
          </w:p>
        </w:tc>
        <w:tc>
          <w:tcPr>
            <w:tcW w:w="1745" w:type="dxa"/>
            <w:tcBorders>
              <w:top w:val="single" w:sz="4" w:space="0" w:color="auto"/>
            </w:tcBorders>
            <w:shd w:val="clear" w:color="auto" w:fill="auto"/>
            <w:noWrap/>
            <w:vAlign w:val="center"/>
            <w:hideMark/>
          </w:tcPr>
          <w:p w14:paraId="232CF03B"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Besar</w:t>
            </w:r>
          </w:p>
        </w:tc>
        <w:tc>
          <w:tcPr>
            <w:tcW w:w="2124" w:type="dxa"/>
            <w:tcBorders>
              <w:top w:val="single" w:sz="4" w:space="0" w:color="auto"/>
            </w:tcBorders>
            <w:shd w:val="clear" w:color="auto" w:fill="auto"/>
            <w:noWrap/>
            <w:vAlign w:val="center"/>
            <w:hideMark/>
          </w:tcPr>
          <w:p w14:paraId="0E08B9A4"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&gt;70</w:t>
            </w:r>
          </w:p>
        </w:tc>
      </w:tr>
      <w:tr w:rsidR="0015785C" w:rsidRPr="0015785C" w14:paraId="294A892D" w14:textId="77777777" w:rsidTr="00716910">
        <w:trPr>
          <w:trHeight w:val="290"/>
        </w:trPr>
        <w:tc>
          <w:tcPr>
            <w:tcW w:w="660" w:type="dxa"/>
            <w:shd w:val="clear" w:color="auto" w:fill="auto"/>
            <w:noWrap/>
            <w:vAlign w:val="center"/>
            <w:hideMark/>
          </w:tcPr>
          <w:p w14:paraId="7AD74AAC"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2.</w:t>
            </w:r>
          </w:p>
        </w:tc>
        <w:tc>
          <w:tcPr>
            <w:tcW w:w="1745" w:type="dxa"/>
            <w:shd w:val="clear" w:color="auto" w:fill="auto"/>
            <w:noWrap/>
            <w:vAlign w:val="center"/>
            <w:hideMark/>
          </w:tcPr>
          <w:p w14:paraId="305896B5"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Sedang</w:t>
            </w:r>
          </w:p>
        </w:tc>
        <w:tc>
          <w:tcPr>
            <w:tcW w:w="2124" w:type="dxa"/>
            <w:shd w:val="clear" w:color="auto" w:fill="auto"/>
            <w:noWrap/>
            <w:vAlign w:val="center"/>
            <w:hideMark/>
          </w:tcPr>
          <w:p w14:paraId="519A58B9"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50 - 70</w:t>
            </w:r>
          </w:p>
        </w:tc>
      </w:tr>
      <w:tr w:rsidR="0015785C" w:rsidRPr="0015785C" w14:paraId="35EC9F58" w14:textId="77777777" w:rsidTr="00716910">
        <w:trPr>
          <w:trHeight w:val="290"/>
        </w:trPr>
        <w:tc>
          <w:tcPr>
            <w:tcW w:w="660" w:type="dxa"/>
            <w:shd w:val="clear" w:color="auto" w:fill="auto"/>
            <w:noWrap/>
            <w:vAlign w:val="center"/>
            <w:hideMark/>
          </w:tcPr>
          <w:p w14:paraId="2B7D4044"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3.</w:t>
            </w:r>
          </w:p>
        </w:tc>
        <w:tc>
          <w:tcPr>
            <w:tcW w:w="1745" w:type="dxa"/>
            <w:shd w:val="clear" w:color="auto" w:fill="auto"/>
            <w:noWrap/>
            <w:vAlign w:val="center"/>
            <w:hideMark/>
          </w:tcPr>
          <w:p w14:paraId="7F173E07"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Kecil</w:t>
            </w:r>
          </w:p>
        </w:tc>
        <w:tc>
          <w:tcPr>
            <w:tcW w:w="2124" w:type="dxa"/>
            <w:shd w:val="clear" w:color="auto" w:fill="auto"/>
            <w:noWrap/>
            <w:vAlign w:val="center"/>
            <w:hideMark/>
          </w:tcPr>
          <w:p w14:paraId="39B37DC4" w14:textId="77777777" w:rsidR="0015785C" w:rsidRPr="0015785C" w:rsidRDefault="0015785C" w:rsidP="00346F3A">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&lt;50</w:t>
            </w:r>
          </w:p>
        </w:tc>
      </w:tr>
    </w:tbl>
    <w:bookmarkEnd w:id="1"/>
    <w:p w14:paraId="4B3D303E" w14:textId="27B051A8" w:rsidR="00A212A4" w:rsidRDefault="00D70610" w:rsidP="00C35C14">
      <w:pPr>
        <w:pStyle w:val="Caption"/>
        <w:rPr>
          <w:rFonts w:ascii="Times New Roman" w:hAnsi="Times New Roman" w:cs="Times New Roman"/>
          <w:color w:val="auto"/>
          <w:sz w:val="20"/>
          <w:szCs w:val="20"/>
        </w:rPr>
      </w:pPr>
      <w:proofErr w:type="spellStart"/>
      <w:r w:rsidRPr="00D70610">
        <w:rPr>
          <w:rFonts w:ascii="Times New Roman" w:hAnsi="Times New Roman" w:cs="Times New Roman"/>
          <w:color w:val="auto"/>
          <w:sz w:val="20"/>
          <w:szCs w:val="20"/>
        </w:rPr>
        <w:t>Sumber</w:t>
      </w:r>
      <w:proofErr w:type="spellEnd"/>
      <w:r w:rsidRPr="00D70610">
        <w:rPr>
          <w:rFonts w:ascii="Times New Roman" w:hAnsi="Times New Roman" w:cs="Times New Roman"/>
          <w:color w:val="auto"/>
          <w:sz w:val="20"/>
          <w:szCs w:val="20"/>
        </w:rPr>
        <w:t xml:space="preserve">: </w:t>
      </w:r>
      <w:r w:rsidR="0015785C">
        <w:rPr>
          <w:rFonts w:ascii="Times New Roman" w:hAnsi="Times New Roman" w:cs="Times New Roman"/>
          <w:color w:val="auto"/>
          <w:sz w:val="20"/>
          <w:szCs w:val="20"/>
        </w:rPr>
        <w:t xml:space="preserve">PM No.33 </w:t>
      </w:r>
      <w:proofErr w:type="spellStart"/>
      <w:r w:rsidR="0015785C">
        <w:rPr>
          <w:rFonts w:ascii="Times New Roman" w:hAnsi="Times New Roman" w:cs="Times New Roman"/>
          <w:color w:val="auto"/>
          <w:sz w:val="20"/>
          <w:szCs w:val="20"/>
        </w:rPr>
        <w:t>tahun</w:t>
      </w:r>
      <w:proofErr w:type="spellEnd"/>
      <w:r w:rsidR="0015785C">
        <w:rPr>
          <w:rFonts w:ascii="Times New Roman" w:hAnsi="Times New Roman" w:cs="Times New Roman"/>
          <w:color w:val="auto"/>
          <w:sz w:val="20"/>
          <w:szCs w:val="20"/>
        </w:rPr>
        <w:t xml:space="preserve"> 2011</w:t>
      </w:r>
    </w:p>
    <w:p w14:paraId="7124D7BB" w14:textId="08834CC1" w:rsidR="00A212A4" w:rsidRDefault="004D1F57" w:rsidP="004D1F57">
      <w:pPr>
        <w:pStyle w:val="Caption"/>
        <w:rPr>
          <w:rFonts w:ascii="Times New Roman" w:hAnsi="Times New Roman" w:cs="Times New Roman"/>
          <w:i w:val="0"/>
          <w:iCs w:val="0"/>
          <w:color w:val="auto"/>
          <w:sz w:val="20"/>
          <w:szCs w:val="20"/>
        </w:rPr>
      </w:pPr>
      <w:r w:rsidRPr="004D1F57">
        <w:rPr>
          <w:rFonts w:ascii="Times New Roman" w:hAnsi="Times New Roman" w:cs="Times New Roman"/>
          <w:b/>
          <w:bCs/>
          <w:i w:val="0"/>
          <w:iCs w:val="0"/>
          <w:color w:val="auto"/>
          <w:sz w:val="20"/>
          <w:szCs w:val="20"/>
        </w:rPr>
        <w:t xml:space="preserve">Tabel  </w:t>
      </w:r>
      <w:r w:rsidRPr="004D1F57">
        <w:rPr>
          <w:rFonts w:ascii="Times New Roman" w:hAnsi="Times New Roman" w:cs="Times New Roman"/>
          <w:b/>
          <w:bCs/>
          <w:i w:val="0"/>
          <w:iCs w:val="0"/>
          <w:color w:val="auto"/>
          <w:sz w:val="20"/>
          <w:szCs w:val="20"/>
        </w:rPr>
        <w:fldChar w:fldCharType="begin"/>
      </w:r>
      <w:r w:rsidRPr="004D1F57">
        <w:rPr>
          <w:rFonts w:ascii="Times New Roman" w:hAnsi="Times New Roman" w:cs="Times New Roman"/>
          <w:b/>
          <w:bCs/>
          <w:i w:val="0"/>
          <w:iCs w:val="0"/>
          <w:color w:val="auto"/>
          <w:sz w:val="20"/>
          <w:szCs w:val="20"/>
        </w:rPr>
        <w:instrText xml:space="preserve"> SEQ Tabel_ \* ARABIC </w:instrText>
      </w:r>
      <w:r w:rsidRPr="004D1F5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3</w:t>
      </w:r>
      <w:r w:rsidRPr="004D1F57">
        <w:rPr>
          <w:rFonts w:ascii="Times New Roman" w:hAnsi="Times New Roman" w:cs="Times New Roman"/>
          <w:b/>
          <w:bCs/>
          <w:i w:val="0"/>
          <w:iCs w:val="0"/>
          <w:color w:val="auto"/>
          <w:sz w:val="20"/>
          <w:szCs w:val="20"/>
        </w:rPr>
        <w:fldChar w:fldCharType="end"/>
      </w:r>
      <w:r w:rsidRPr="004D1F57">
        <w:rPr>
          <w:rFonts w:ascii="Times New Roman" w:hAnsi="Times New Roman" w:cs="Times New Roman"/>
          <w:b/>
          <w:bCs/>
          <w:i w:val="0"/>
          <w:iCs w:val="0"/>
          <w:color w:val="auto"/>
          <w:sz w:val="20"/>
          <w:szCs w:val="20"/>
        </w:rPr>
        <w:t>.</w:t>
      </w:r>
      <w:r>
        <w:t xml:space="preserve"> </w:t>
      </w:r>
      <w:proofErr w:type="spellStart"/>
      <w:r w:rsidR="0015785C">
        <w:rPr>
          <w:rFonts w:ascii="Times New Roman" w:hAnsi="Times New Roman" w:cs="Times New Roman"/>
          <w:i w:val="0"/>
          <w:iCs w:val="0"/>
          <w:color w:val="auto"/>
          <w:sz w:val="20"/>
          <w:szCs w:val="20"/>
        </w:rPr>
        <w:t>Rincian</w:t>
      </w:r>
      <w:proofErr w:type="spellEnd"/>
      <w:r w:rsidR="0015785C">
        <w:rPr>
          <w:rFonts w:ascii="Times New Roman" w:hAnsi="Times New Roman" w:cs="Times New Roman"/>
          <w:i w:val="0"/>
          <w:iCs w:val="0"/>
          <w:color w:val="auto"/>
          <w:sz w:val="20"/>
          <w:szCs w:val="20"/>
        </w:rPr>
        <w:t xml:space="preserve"> </w:t>
      </w:r>
      <w:proofErr w:type="spellStart"/>
      <w:r w:rsidR="0015785C">
        <w:rPr>
          <w:rFonts w:ascii="Times New Roman" w:hAnsi="Times New Roman" w:cs="Times New Roman"/>
          <w:i w:val="0"/>
          <w:iCs w:val="0"/>
          <w:color w:val="auto"/>
          <w:sz w:val="20"/>
          <w:szCs w:val="20"/>
        </w:rPr>
        <w:t>angka</w:t>
      </w:r>
      <w:proofErr w:type="spellEnd"/>
      <w:r w:rsidR="0015785C">
        <w:rPr>
          <w:rFonts w:ascii="Times New Roman" w:hAnsi="Times New Roman" w:cs="Times New Roman"/>
          <w:i w:val="0"/>
          <w:iCs w:val="0"/>
          <w:color w:val="auto"/>
          <w:sz w:val="20"/>
          <w:szCs w:val="20"/>
        </w:rPr>
        <w:t xml:space="preserve"> </w:t>
      </w:r>
      <w:proofErr w:type="spellStart"/>
      <w:r w:rsidR="0015785C">
        <w:rPr>
          <w:rFonts w:ascii="Times New Roman" w:hAnsi="Times New Roman" w:cs="Times New Roman"/>
          <w:i w:val="0"/>
          <w:iCs w:val="0"/>
          <w:color w:val="auto"/>
          <w:sz w:val="20"/>
          <w:szCs w:val="20"/>
        </w:rPr>
        <w:t>kredit</w:t>
      </w:r>
      <w:proofErr w:type="spellEnd"/>
      <w:r w:rsidR="0015785C">
        <w:rPr>
          <w:rFonts w:ascii="Times New Roman" w:hAnsi="Times New Roman" w:cs="Times New Roman"/>
          <w:i w:val="0"/>
          <w:iCs w:val="0"/>
          <w:color w:val="auto"/>
          <w:sz w:val="20"/>
          <w:szCs w:val="20"/>
        </w:rPr>
        <w:t xml:space="preserve"> </w:t>
      </w:r>
      <w:proofErr w:type="spellStart"/>
      <w:r w:rsidR="0015785C">
        <w:rPr>
          <w:rFonts w:ascii="Times New Roman" w:hAnsi="Times New Roman" w:cs="Times New Roman"/>
          <w:i w:val="0"/>
          <w:iCs w:val="0"/>
          <w:color w:val="auto"/>
          <w:sz w:val="20"/>
          <w:szCs w:val="20"/>
        </w:rPr>
        <w:t>kelas</w:t>
      </w:r>
      <w:proofErr w:type="spellEnd"/>
      <w:r w:rsidR="0015785C">
        <w:rPr>
          <w:rFonts w:ascii="Times New Roman" w:hAnsi="Times New Roman" w:cs="Times New Roman"/>
          <w:i w:val="0"/>
          <w:iCs w:val="0"/>
          <w:color w:val="auto"/>
          <w:sz w:val="20"/>
          <w:szCs w:val="20"/>
        </w:rPr>
        <w:t xml:space="preserve"> </w:t>
      </w:r>
      <w:proofErr w:type="spellStart"/>
      <w:r w:rsidR="0015785C">
        <w:rPr>
          <w:rFonts w:ascii="Times New Roman" w:hAnsi="Times New Roman" w:cs="Times New Roman"/>
          <w:i w:val="0"/>
          <w:iCs w:val="0"/>
          <w:color w:val="auto"/>
          <w:sz w:val="20"/>
          <w:szCs w:val="20"/>
        </w:rPr>
        <w:t>stasiun</w:t>
      </w:r>
      <w:proofErr w:type="spellEnd"/>
    </w:p>
    <w:tbl>
      <w:tblPr>
        <w:tblW w:w="6797" w:type="dxa"/>
        <w:tblBorders>
          <w:top w:val="single" w:sz="4" w:space="0" w:color="auto"/>
          <w:bottom w:val="single" w:sz="4" w:space="0" w:color="auto"/>
        </w:tblBorders>
        <w:tblLook w:val="04A0" w:firstRow="1" w:lastRow="0" w:firstColumn="1" w:lastColumn="0" w:noHBand="0" w:noVBand="1"/>
      </w:tblPr>
      <w:tblGrid>
        <w:gridCol w:w="2364"/>
        <w:gridCol w:w="2292"/>
        <w:gridCol w:w="2141"/>
      </w:tblGrid>
      <w:tr w:rsidR="0015785C" w:rsidRPr="0015785C" w14:paraId="26B3D458" w14:textId="77777777" w:rsidTr="00716910">
        <w:trPr>
          <w:trHeight w:val="322"/>
        </w:trPr>
        <w:tc>
          <w:tcPr>
            <w:tcW w:w="2364" w:type="dxa"/>
            <w:vMerge w:val="restart"/>
            <w:shd w:val="clear" w:color="auto" w:fill="auto"/>
            <w:vAlign w:val="center"/>
            <w:hideMark/>
          </w:tcPr>
          <w:p w14:paraId="4D990571"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Fasilitas</w:t>
            </w:r>
            <w:proofErr w:type="spellEnd"/>
            <w:r w:rsidRPr="0015785C">
              <w:rPr>
                <w:rFonts w:ascii="Times New Roman" w:eastAsia="Times New Roman" w:hAnsi="Times New Roman" w:cs="Times New Roman"/>
                <w:color w:val="000000"/>
                <w:sz w:val="20"/>
                <w:szCs w:val="20"/>
                <w:lang w:eastAsia="en-ID"/>
              </w:rPr>
              <w:t xml:space="preserve"> </w:t>
            </w:r>
            <w:proofErr w:type="spellStart"/>
            <w:r w:rsidRPr="0015785C">
              <w:rPr>
                <w:rFonts w:ascii="Times New Roman" w:eastAsia="Times New Roman" w:hAnsi="Times New Roman" w:cs="Times New Roman"/>
                <w:color w:val="000000"/>
                <w:sz w:val="20"/>
                <w:szCs w:val="20"/>
                <w:lang w:eastAsia="en-ID"/>
              </w:rPr>
              <w:t>Operasi</w:t>
            </w:r>
            <w:proofErr w:type="spellEnd"/>
            <w:r w:rsidRPr="0015785C">
              <w:rPr>
                <w:rFonts w:ascii="Times New Roman" w:eastAsia="Times New Roman" w:hAnsi="Times New Roman" w:cs="Times New Roman"/>
                <w:color w:val="000000"/>
                <w:sz w:val="20"/>
                <w:szCs w:val="20"/>
                <w:lang w:eastAsia="en-ID"/>
              </w:rPr>
              <w:t xml:space="preserve"> (25%)</w:t>
            </w:r>
          </w:p>
        </w:tc>
        <w:tc>
          <w:tcPr>
            <w:tcW w:w="2292" w:type="dxa"/>
            <w:shd w:val="clear" w:color="auto" w:fill="auto"/>
            <w:noWrap/>
            <w:vAlign w:val="center"/>
            <w:hideMark/>
          </w:tcPr>
          <w:p w14:paraId="027290AD"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Sinyal</w:t>
            </w:r>
            <w:proofErr w:type="spellEnd"/>
            <w:r w:rsidRPr="0015785C">
              <w:rPr>
                <w:rFonts w:ascii="Times New Roman" w:eastAsia="Times New Roman" w:hAnsi="Times New Roman" w:cs="Times New Roman"/>
                <w:color w:val="000000"/>
                <w:sz w:val="20"/>
                <w:szCs w:val="20"/>
                <w:lang w:eastAsia="en-ID"/>
              </w:rPr>
              <w:t xml:space="preserve"> (60%)</w:t>
            </w:r>
          </w:p>
        </w:tc>
        <w:tc>
          <w:tcPr>
            <w:tcW w:w="2141" w:type="dxa"/>
            <w:shd w:val="clear" w:color="auto" w:fill="auto"/>
            <w:noWrap/>
            <w:vAlign w:val="center"/>
            <w:hideMark/>
          </w:tcPr>
          <w:p w14:paraId="00250169" w14:textId="0C83EECB"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7489A077" w14:textId="77777777" w:rsidTr="00716910">
        <w:trPr>
          <w:trHeight w:val="322"/>
        </w:trPr>
        <w:tc>
          <w:tcPr>
            <w:tcW w:w="2364" w:type="dxa"/>
            <w:vMerge/>
            <w:vAlign w:val="center"/>
            <w:hideMark/>
          </w:tcPr>
          <w:p w14:paraId="5BE5EB1C"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shd w:val="clear" w:color="auto" w:fill="auto"/>
            <w:noWrap/>
            <w:vAlign w:val="center"/>
            <w:hideMark/>
          </w:tcPr>
          <w:p w14:paraId="1E797521"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Telekomunikasi (20%)</w:t>
            </w:r>
          </w:p>
        </w:tc>
        <w:tc>
          <w:tcPr>
            <w:tcW w:w="2141" w:type="dxa"/>
            <w:shd w:val="clear" w:color="auto" w:fill="auto"/>
            <w:noWrap/>
            <w:vAlign w:val="center"/>
            <w:hideMark/>
          </w:tcPr>
          <w:p w14:paraId="348F324E" w14:textId="3C6C9094"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1F67AA49" w14:textId="77777777" w:rsidTr="00716910">
        <w:trPr>
          <w:trHeight w:val="322"/>
        </w:trPr>
        <w:tc>
          <w:tcPr>
            <w:tcW w:w="2364" w:type="dxa"/>
            <w:vMerge/>
            <w:vAlign w:val="center"/>
            <w:hideMark/>
          </w:tcPr>
          <w:p w14:paraId="5EDDF608"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shd w:val="clear" w:color="auto" w:fill="auto"/>
            <w:noWrap/>
            <w:vAlign w:val="center"/>
            <w:hideMark/>
          </w:tcPr>
          <w:p w14:paraId="0434740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Listrik (20%)</w:t>
            </w:r>
          </w:p>
        </w:tc>
        <w:tc>
          <w:tcPr>
            <w:tcW w:w="2141" w:type="dxa"/>
            <w:shd w:val="clear" w:color="auto" w:fill="auto"/>
            <w:noWrap/>
            <w:vAlign w:val="center"/>
            <w:hideMark/>
          </w:tcPr>
          <w:p w14:paraId="6B546305" w14:textId="2BF34566"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76410853" w14:textId="77777777" w:rsidTr="00716910">
        <w:trPr>
          <w:trHeight w:val="322"/>
        </w:trPr>
        <w:tc>
          <w:tcPr>
            <w:tcW w:w="2364" w:type="dxa"/>
            <w:vMerge w:val="restart"/>
            <w:shd w:val="clear" w:color="auto" w:fill="auto"/>
            <w:noWrap/>
            <w:vAlign w:val="center"/>
            <w:hideMark/>
          </w:tcPr>
          <w:p w14:paraId="66FC628C"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Jumlah</w:t>
            </w:r>
            <w:proofErr w:type="spellEnd"/>
            <w:r w:rsidRPr="0015785C">
              <w:rPr>
                <w:rFonts w:ascii="Times New Roman" w:eastAsia="Times New Roman" w:hAnsi="Times New Roman" w:cs="Times New Roman"/>
                <w:color w:val="000000"/>
                <w:sz w:val="20"/>
                <w:szCs w:val="20"/>
                <w:lang w:eastAsia="en-ID"/>
              </w:rPr>
              <w:t xml:space="preserve"> Jalur (20%)</w:t>
            </w:r>
          </w:p>
        </w:tc>
        <w:tc>
          <w:tcPr>
            <w:tcW w:w="2292" w:type="dxa"/>
            <w:shd w:val="clear" w:color="auto" w:fill="auto"/>
            <w:noWrap/>
            <w:vAlign w:val="center"/>
            <w:hideMark/>
          </w:tcPr>
          <w:p w14:paraId="7B5D7F41"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&gt;10 Jalur (100%)</w:t>
            </w:r>
          </w:p>
        </w:tc>
        <w:tc>
          <w:tcPr>
            <w:tcW w:w="2141" w:type="dxa"/>
            <w:shd w:val="clear" w:color="auto" w:fill="auto"/>
            <w:noWrap/>
            <w:vAlign w:val="center"/>
            <w:hideMark/>
          </w:tcPr>
          <w:p w14:paraId="4CE7DE1E" w14:textId="2EBA2668"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6CFAD502" w14:textId="77777777" w:rsidTr="00716910">
        <w:trPr>
          <w:trHeight w:val="322"/>
        </w:trPr>
        <w:tc>
          <w:tcPr>
            <w:tcW w:w="2364" w:type="dxa"/>
            <w:vMerge/>
            <w:vAlign w:val="center"/>
            <w:hideMark/>
          </w:tcPr>
          <w:p w14:paraId="37E959C7"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shd w:val="clear" w:color="auto" w:fill="auto"/>
            <w:noWrap/>
            <w:vAlign w:val="center"/>
            <w:hideMark/>
          </w:tcPr>
          <w:p w14:paraId="0E260A6D"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6-10 Jalur (70%)</w:t>
            </w:r>
          </w:p>
        </w:tc>
        <w:tc>
          <w:tcPr>
            <w:tcW w:w="2141" w:type="dxa"/>
            <w:shd w:val="clear" w:color="auto" w:fill="auto"/>
            <w:noWrap/>
            <w:vAlign w:val="center"/>
            <w:hideMark/>
          </w:tcPr>
          <w:p w14:paraId="646AB6FC" w14:textId="36604125"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3B2EB797" w14:textId="77777777" w:rsidTr="00716910">
        <w:trPr>
          <w:trHeight w:val="322"/>
        </w:trPr>
        <w:tc>
          <w:tcPr>
            <w:tcW w:w="2364" w:type="dxa"/>
            <w:vMerge/>
            <w:tcBorders>
              <w:bottom w:val="single" w:sz="4" w:space="0" w:color="auto"/>
            </w:tcBorders>
            <w:vAlign w:val="center"/>
            <w:hideMark/>
          </w:tcPr>
          <w:p w14:paraId="6DCAAA68"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tcBorders>
              <w:bottom w:val="single" w:sz="4" w:space="0" w:color="auto"/>
            </w:tcBorders>
            <w:shd w:val="clear" w:color="auto" w:fill="auto"/>
            <w:noWrap/>
            <w:vAlign w:val="center"/>
            <w:hideMark/>
          </w:tcPr>
          <w:p w14:paraId="12F83B37"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&lt;6 Jalur (20%)</w:t>
            </w:r>
          </w:p>
        </w:tc>
        <w:tc>
          <w:tcPr>
            <w:tcW w:w="2141" w:type="dxa"/>
            <w:tcBorders>
              <w:bottom w:val="single" w:sz="4" w:space="0" w:color="auto"/>
            </w:tcBorders>
            <w:shd w:val="clear" w:color="auto" w:fill="auto"/>
            <w:noWrap/>
            <w:vAlign w:val="center"/>
            <w:hideMark/>
          </w:tcPr>
          <w:p w14:paraId="580461F4" w14:textId="25AFE85B"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7CC26772" w14:textId="77777777" w:rsidTr="00716910">
        <w:trPr>
          <w:trHeight w:val="322"/>
        </w:trPr>
        <w:tc>
          <w:tcPr>
            <w:tcW w:w="2364" w:type="dxa"/>
            <w:vMerge w:val="restart"/>
            <w:tcBorders>
              <w:top w:val="single" w:sz="4" w:space="0" w:color="auto"/>
            </w:tcBorders>
            <w:shd w:val="clear" w:color="auto" w:fill="auto"/>
            <w:noWrap/>
            <w:vAlign w:val="center"/>
            <w:hideMark/>
          </w:tcPr>
          <w:p w14:paraId="0A45EF8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Fasilitas</w:t>
            </w:r>
            <w:proofErr w:type="spellEnd"/>
            <w:r w:rsidRPr="0015785C">
              <w:rPr>
                <w:rFonts w:ascii="Times New Roman" w:eastAsia="Times New Roman" w:hAnsi="Times New Roman" w:cs="Times New Roman"/>
                <w:color w:val="000000"/>
                <w:sz w:val="20"/>
                <w:szCs w:val="20"/>
                <w:lang w:eastAsia="en-ID"/>
              </w:rPr>
              <w:t xml:space="preserve"> </w:t>
            </w:r>
            <w:proofErr w:type="spellStart"/>
            <w:r w:rsidRPr="0015785C">
              <w:rPr>
                <w:rFonts w:ascii="Times New Roman" w:eastAsia="Times New Roman" w:hAnsi="Times New Roman" w:cs="Times New Roman"/>
                <w:color w:val="000000"/>
                <w:sz w:val="20"/>
                <w:szCs w:val="20"/>
                <w:lang w:eastAsia="en-ID"/>
              </w:rPr>
              <w:t>Penunjang</w:t>
            </w:r>
            <w:proofErr w:type="spellEnd"/>
            <w:r w:rsidRPr="0015785C">
              <w:rPr>
                <w:rFonts w:ascii="Times New Roman" w:eastAsia="Times New Roman" w:hAnsi="Times New Roman" w:cs="Times New Roman"/>
                <w:color w:val="000000"/>
                <w:sz w:val="20"/>
                <w:szCs w:val="20"/>
                <w:lang w:eastAsia="en-ID"/>
              </w:rPr>
              <w:t xml:space="preserve"> (15%)</w:t>
            </w:r>
          </w:p>
        </w:tc>
        <w:tc>
          <w:tcPr>
            <w:tcW w:w="2292" w:type="dxa"/>
            <w:vMerge w:val="restart"/>
            <w:tcBorders>
              <w:top w:val="single" w:sz="4" w:space="0" w:color="auto"/>
            </w:tcBorders>
            <w:shd w:val="clear" w:color="auto" w:fill="auto"/>
            <w:noWrap/>
            <w:vAlign w:val="center"/>
            <w:hideMark/>
          </w:tcPr>
          <w:p w14:paraId="3803C9F1"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Penunjang</w:t>
            </w:r>
            <w:proofErr w:type="spellEnd"/>
            <w:r w:rsidRPr="0015785C">
              <w:rPr>
                <w:rFonts w:ascii="Times New Roman" w:eastAsia="Times New Roman" w:hAnsi="Times New Roman" w:cs="Times New Roman"/>
                <w:color w:val="000000"/>
                <w:sz w:val="20"/>
                <w:szCs w:val="20"/>
                <w:lang w:eastAsia="en-ID"/>
              </w:rPr>
              <w:t xml:space="preserve"> (80%)</w:t>
            </w:r>
          </w:p>
        </w:tc>
        <w:tc>
          <w:tcPr>
            <w:tcW w:w="2141" w:type="dxa"/>
            <w:tcBorders>
              <w:top w:val="single" w:sz="4" w:space="0" w:color="auto"/>
            </w:tcBorders>
            <w:shd w:val="clear" w:color="auto" w:fill="auto"/>
            <w:noWrap/>
            <w:vAlign w:val="center"/>
            <w:hideMark/>
          </w:tcPr>
          <w:p w14:paraId="0466F49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Parkiran</w:t>
            </w:r>
            <w:proofErr w:type="spellEnd"/>
            <w:r w:rsidRPr="0015785C">
              <w:rPr>
                <w:rFonts w:ascii="Times New Roman" w:eastAsia="Times New Roman" w:hAnsi="Times New Roman" w:cs="Times New Roman"/>
                <w:color w:val="000000"/>
                <w:sz w:val="20"/>
                <w:szCs w:val="20"/>
                <w:lang w:eastAsia="en-ID"/>
              </w:rPr>
              <w:t xml:space="preserve"> (30%)</w:t>
            </w:r>
          </w:p>
        </w:tc>
      </w:tr>
      <w:tr w:rsidR="0015785C" w:rsidRPr="0015785C" w14:paraId="06C04935" w14:textId="77777777" w:rsidTr="00716910">
        <w:trPr>
          <w:trHeight w:val="322"/>
        </w:trPr>
        <w:tc>
          <w:tcPr>
            <w:tcW w:w="2364" w:type="dxa"/>
            <w:vMerge/>
            <w:vAlign w:val="center"/>
            <w:hideMark/>
          </w:tcPr>
          <w:p w14:paraId="490786C3"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40C9B48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noWrap/>
            <w:vAlign w:val="center"/>
            <w:hideMark/>
          </w:tcPr>
          <w:p w14:paraId="151FF9D6"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Restoran (20%)</w:t>
            </w:r>
          </w:p>
        </w:tc>
      </w:tr>
      <w:tr w:rsidR="0015785C" w:rsidRPr="0015785C" w14:paraId="4B58A037" w14:textId="77777777" w:rsidTr="00716910">
        <w:trPr>
          <w:trHeight w:val="322"/>
        </w:trPr>
        <w:tc>
          <w:tcPr>
            <w:tcW w:w="2364" w:type="dxa"/>
            <w:vMerge/>
            <w:vAlign w:val="center"/>
            <w:hideMark/>
          </w:tcPr>
          <w:p w14:paraId="19C52E27"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3C8854F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noWrap/>
            <w:vAlign w:val="center"/>
            <w:hideMark/>
          </w:tcPr>
          <w:p w14:paraId="5530C73F"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Pertokoan</w:t>
            </w:r>
            <w:proofErr w:type="spellEnd"/>
            <w:r w:rsidRPr="0015785C">
              <w:rPr>
                <w:rFonts w:ascii="Times New Roman" w:eastAsia="Times New Roman" w:hAnsi="Times New Roman" w:cs="Times New Roman"/>
                <w:color w:val="000000"/>
                <w:sz w:val="20"/>
                <w:szCs w:val="20"/>
                <w:lang w:eastAsia="en-ID"/>
              </w:rPr>
              <w:t xml:space="preserve"> (20%)</w:t>
            </w:r>
          </w:p>
        </w:tc>
      </w:tr>
      <w:tr w:rsidR="0015785C" w:rsidRPr="0015785C" w14:paraId="6C1A2935" w14:textId="77777777" w:rsidTr="00716910">
        <w:trPr>
          <w:trHeight w:val="322"/>
        </w:trPr>
        <w:tc>
          <w:tcPr>
            <w:tcW w:w="2364" w:type="dxa"/>
            <w:vMerge/>
            <w:vAlign w:val="center"/>
            <w:hideMark/>
          </w:tcPr>
          <w:p w14:paraId="22074024"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0B34569C"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noWrap/>
            <w:vAlign w:val="center"/>
            <w:hideMark/>
          </w:tcPr>
          <w:p w14:paraId="71EB549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Perkantoran</w:t>
            </w:r>
            <w:proofErr w:type="spellEnd"/>
            <w:r w:rsidRPr="0015785C">
              <w:rPr>
                <w:rFonts w:ascii="Times New Roman" w:eastAsia="Times New Roman" w:hAnsi="Times New Roman" w:cs="Times New Roman"/>
                <w:color w:val="000000"/>
                <w:sz w:val="20"/>
                <w:szCs w:val="20"/>
                <w:lang w:eastAsia="en-ID"/>
              </w:rPr>
              <w:t xml:space="preserve"> (20%)</w:t>
            </w:r>
          </w:p>
        </w:tc>
      </w:tr>
      <w:tr w:rsidR="0015785C" w:rsidRPr="0015785C" w14:paraId="67204430" w14:textId="77777777" w:rsidTr="00716910">
        <w:trPr>
          <w:trHeight w:val="322"/>
        </w:trPr>
        <w:tc>
          <w:tcPr>
            <w:tcW w:w="2364" w:type="dxa"/>
            <w:vMerge/>
            <w:vAlign w:val="center"/>
            <w:hideMark/>
          </w:tcPr>
          <w:p w14:paraId="42ABC12D"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521EBCF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noWrap/>
            <w:vAlign w:val="center"/>
            <w:hideMark/>
          </w:tcPr>
          <w:p w14:paraId="0044B6A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Perhotelan</w:t>
            </w:r>
            <w:proofErr w:type="spellEnd"/>
            <w:r w:rsidRPr="0015785C">
              <w:rPr>
                <w:rFonts w:ascii="Times New Roman" w:eastAsia="Times New Roman" w:hAnsi="Times New Roman" w:cs="Times New Roman"/>
                <w:color w:val="000000"/>
                <w:sz w:val="20"/>
                <w:szCs w:val="20"/>
                <w:lang w:eastAsia="en-ID"/>
              </w:rPr>
              <w:t xml:space="preserve"> (10%)</w:t>
            </w:r>
          </w:p>
        </w:tc>
      </w:tr>
      <w:tr w:rsidR="0015785C" w:rsidRPr="0015785C" w14:paraId="3B373528" w14:textId="77777777" w:rsidTr="00716910">
        <w:trPr>
          <w:trHeight w:val="322"/>
        </w:trPr>
        <w:tc>
          <w:tcPr>
            <w:tcW w:w="2364" w:type="dxa"/>
            <w:vMerge/>
            <w:vAlign w:val="center"/>
            <w:hideMark/>
          </w:tcPr>
          <w:p w14:paraId="5BE4DAA0"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restart"/>
            <w:shd w:val="clear" w:color="auto" w:fill="auto"/>
            <w:noWrap/>
            <w:vAlign w:val="center"/>
            <w:hideMark/>
          </w:tcPr>
          <w:p w14:paraId="75A417A5"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Khusus</w:t>
            </w:r>
            <w:proofErr w:type="spellEnd"/>
            <w:r w:rsidRPr="0015785C">
              <w:rPr>
                <w:rFonts w:ascii="Times New Roman" w:eastAsia="Times New Roman" w:hAnsi="Times New Roman" w:cs="Times New Roman"/>
                <w:color w:val="000000"/>
                <w:sz w:val="20"/>
                <w:szCs w:val="20"/>
                <w:lang w:eastAsia="en-ID"/>
              </w:rPr>
              <w:t xml:space="preserve"> (20%)</w:t>
            </w:r>
          </w:p>
        </w:tc>
        <w:tc>
          <w:tcPr>
            <w:tcW w:w="2141" w:type="dxa"/>
            <w:shd w:val="clear" w:color="auto" w:fill="auto"/>
            <w:vAlign w:val="center"/>
            <w:hideMark/>
          </w:tcPr>
          <w:p w14:paraId="332C07E2"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 xml:space="preserve">Ruang </w:t>
            </w:r>
            <w:proofErr w:type="spellStart"/>
            <w:r w:rsidRPr="0015785C">
              <w:rPr>
                <w:rFonts w:ascii="Times New Roman" w:eastAsia="Times New Roman" w:hAnsi="Times New Roman" w:cs="Times New Roman"/>
                <w:color w:val="000000"/>
                <w:sz w:val="20"/>
                <w:szCs w:val="20"/>
                <w:lang w:eastAsia="en-ID"/>
              </w:rPr>
              <w:t>Tunggu</w:t>
            </w:r>
            <w:proofErr w:type="spellEnd"/>
            <w:r w:rsidRPr="0015785C">
              <w:rPr>
                <w:rFonts w:ascii="Times New Roman" w:eastAsia="Times New Roman" w:hAnsi="Times New Roman" w:cs="Times New Roman"/>
                <w:color w:val="000000"/>
                <w:sz w:val="20"/>
                <w:szCs w:val="20"/>
                <w:lang w:eastAsia="en-ID"/>
              </w:rPr>
              <w:t xml:space="preserve"> </w:t>
            </w:r>
            <w:proofErr w:type="spellStart"/>
            <w:r w:rsidRPr="0015785C">
              <w:rPr>
                <w:rFonts w:ascii="Times New Roman" w:eastAsia="Times New Roman" w:hAnsi="Times New Roman" w:cs="Times New Roman"/>
                <w:color w:val="000000"/>
                <w:sz w:val="20"/>
                <w:szCs w:val="20"/>
                <w:lang w:eastAsia="en-ID"/>
              </w:rPr>
              <w:t>Penumpang</w:t>
            </w:r>
            <w:proofErr w:type="spellEnd"/>
            <w:r w:rsidRPr="0015785C">
              <w:rPr>
                <w:rFonts w:ascii="Times New Roman" w:eastAsia="Times New Roman" w:hAnsi="Times New Roman" w:cs="Times New Roman"/>
                <w:color w:val="000000"/>
                <w:sz w:val="20"/>
                <w:szCs w:val="20"/>
                <w:lang w:eastAsia="en-ID"/>
              </w:rPr>
              <w:t xml:space="preserve"> (30%)</w:t>
            </w:r>
          </w:p>
        </w:tc>
      </w:tr>
      <w:tr w:rsidR="0015785C" w:rsidRPr="0015785C" w14:paraId="5F66208E" w14:textId="77777777" w:rsidTr="00716910">
        <w:trPr>
          <w:trHeight w:val="322"/>
        </w:trPr>
        <w:tc>
          <w:tcPr>
            <w:tcW w:w="2364" w:type="dxa"/>
            <w:vMerge/>
            <w:vAlign w:val="center"/>
            <w:hideMark/>
          </w:tcPr>
          <w:p w14:paraId="4FFF0105"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04D6ED38"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44572D00"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 xml:space="preserve">Parkir </w:t>
            </w:r>
            <w:proofErr w:type="spellStart"/>
            <w:r w:rsidRPr="0015785C">
              <w:rPr>
                <w:rFonts w:ascii="Times New Roman" w:eastAsia="Times New Roman" w:hAnsi="Times New Roman" w:cs="Times New Roman"/>
                <w:color w:val="000000"/>
                <w:sz w:val="20"/>
                <w:szCs w:val="20"/>
                <w:lang w:eastAsia="en-ID"/>
              </w:rPr>
              <w:t>Kendaraan</w:t>
            </w:r>
            <w:proofErr w:type="spellEnd"/>
            <w:r w:rsidRPr="0015785C">
              <w:rPr>
                <w:rFonts w:ascii="Times New Roman" w:eastAsia="Times New Roman" w:hAnsi="Times New Roman" w:cs="Times New Roman"/>
                <w:color w:val="000000"/>
                <w:sz w:val="20"/>
                <w:szCs w:val="20"/>
                <w:lang w:eastAsia="en-ID"/>
              </w:rPr>
              <w:t xml:space="preserve"> (20%)</w:t>
            </w:r>
          </w:p>
        </w:tc>
      </w:tr>
      <w:tr w:rsidR="0015785C" w:rsidRPr="0015785C" w14:paraId="3E4DEB10" w14:textId="77777777" w:rsidTr="00716910">
        <w:trPr>
          <w:trHeight w:val="322"/>
        </w:trPr>
        <w:tc>
          <w:tcPr>
            <w:tcW w:w="2364" w:type="dxa"/>
            <w:vMerge/>
            <w:vAlign w:val="center"/>
            <w:hideMark/>
          </w:tcPr>
          <w:p w14:paraId="6BFBD355"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36E7455D"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615CC066"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Penitipan</w:t>
            </w:r>
            <w:proofErr w:type="spellEnd"/>
            <w:r w:rsidRPr="0015785C">
              <w:rPr>
                <w:rFonts w:ascii="Times New Roman" w:eastAsia="Times New Roman" w:hAnsi="Times New Roman" w:cs="Times New Roman"/>
                <w:color w:val="000000"/>
                <w:sz w:val="20"/>
                <w:szCs w:val="20"/>
                <w:lang w:eastAsia="en-ID"/>
              </w:rPr>
              <w:t xml:space="preserve"> Barang (15%)</w:t>
            </w:r>
          </w:p>
        </w:tc>
      </w:tr>
      <w:tr w:rsidR="0015785C" w:rsidRPr="0015785C" w14:paraId="6DD061F3" w14:textId="77777777" w:rsidTr="00716910">
        <w:trPr>
          <w:trHeight w:val="322"/>
        </w:trPr>
        <w:tc>
          <w:tcPr>
            <w:tcW w:w="2364" w:type="dxa"/>
            <w:vMerge/>
            <w:vAlign w:val="center"/>
            <w:hideMark/>
          </w:tcPr>
          <w:p w14:paraId="4E3F8EC4"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7754D9C1"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0D32B82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Pergudangan</w:t>
            </w:r>
            <w:proofErr w:type="spellEnd"/>
            <w:r w:rsidRPr="0015785C">
              <w:rPr>
                <w:rFonts w:ascii="Times New Roman" w:eastAsia="Times New Roman" w:hAnsi="Times New Roman" w:cs="Times New Roman"/>
                <w:color w:val="000000"/>
                <w:sz w:val="20"/>
                <w:szCs w:val="20"/>
                <w:lang w:eastAsia="en-ID"/>
              </w:rPr>
              <w:t xml:space="preserve"> (15%)</w:t>
            </w:r>
          </w:p>
        </w:tc>
      </w:tr>
      <w:tr w:rsidR="0015785C" w:rsidRPr="0015785C" w14:paraId="57463DA5" w14:textId="77777777" w:rsidTr="00716910">
        <w:trPr>
          <w:trHeight w:val="322"/>
        </w:trPr>
        <w:tc>
          <w:tcPr>
            <w:tcW w:w="2364" w:type="dxa"/>
            <w:vMerge/>
            <w:vAlign w:val="center"/>
            <w:hideMark/>
          </w:tcPr>
          <w:p w14:paraId="6E4A8BA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3CDD7B56"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17D16617"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Bongkar</w:t>
            </w:r>
            <w:proofErr w:type="spellEnd"/>
            <w:r w:rsidRPr="0015785C">
              <w:rPr>
                <w:rFonts w:ascii="Times New Roman" w:eastAsia="Times New Roman" w:hAnsi="Times New Roman" w:cs="Times New Roman"/>
                <w:color w:val="000000"/>
                <w:sz w:val="20"/>
                <w:szCs w:val="20"/>
                <w:lang w:eastAsia="en-ID"/>
              </w:rPr>
              <w:t xml:space="preserve"> Muat Barang (10%)</w:t>
            </w:r>
          </w:p>
        </w:tc>
      </w:tr>
      <w:tr w:rsidR="0015785C" w:rsidRPr="0015785C" w14:paraId="60ED8801" w14:textId="77777777" w:rsidTr="00716910">
        <w:trPr>
          <w:trHeight w:val="322"/>
        </w:trPr>
        <w:tc>
          <w:tcPr>
            <w:tcW w:w="2364" w:type="dxa"/>
            <w:vMerge/>
            <w:vAlign w:val="center"/>
            <w:hideMark/>
          </w:tcPr>
          <w:p w14:paraId="3CB7D31C"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732AAFC9"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47A6B153"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ATM (10%)</w:t>
            </w:r>
          </w:p>
        </w:tc>
      </w:tr>
      <w:tr w:rsidR="0015785C" w:rsidRPr="0015785C" w14:paraId="5B248444" w14:textId="77777777" w:rsidTr="00716910">
        <w:trPr>
          <w:trHeight w:val="322"/>
        </w:trPr>
        <w:tc>
          <w:tcPr>
            <w:tcW w:w="2364" w:type="dxa"/>
            <w:vMerge w:val="restart"/>
            <w:shd w:val="clear" w:color="auto" w:fill="auto"/>
            <w:vAlign w:val="center"/>
            <w:hideMark/>
          </w:tcPr>
          <w:p w14:paraId="138779D0"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Fasilitas</w:t>
            </w:r>
            <w:proofErr w:type="spellEnd"/>
            <w:r w:rsidRPr="0015785C">
              <w:rPr>
                <w:rFonts w:ascii="Times New Roman" w:eastAsia="Times New Roman" w:hAnsi="Times New Roman" w:cs="Times New Roman"/>
                <w:color w:val="000000"/>
                <w:sz w:val="20"/>
                <w:szCs w:val="20"/>
                <w:lang w:eastAsia="en-ID"/>
              </w:rPr>
              <w:t xml:space="preserve"> Lalu Lintas (</w:t>
            </w:r>
            <w:proofErr w:type="spellStart"/>
            <w:r w:rsidRPr="0015785C">
              <w:rPr>
                <w:rFonts w:ascii="Times New Roman" w:eastAsia="Times New Roman" w:hAnsi="Times New Roman" w:cs="Times New Roman"/>
                <w:color w:val="000000"/>
                <w:sz w:val="20"/>
                <w:szCs w:val="20"/>
                <w:lang w:eastAsia="en-ID"/>
              </w:rPr>
              <w:t>Perhari</w:t>
            </w:r>
            <w:proofErr w:type="spellEnd"/>
            <w:r w:rsidRPr="0015785C">
              <w:rPr>
                <w:rFonts w:ascii="Times New Roman" w:eastAsia="Times New Roman" w:hAnsi="Times New Roman" w:cs="Times New Roman"/>
                <w:color w:val="000000"/>
                <w:sz w:val="20"/>
                <w:szCs w:val="20"/>
                <w:lang w:eastAsia="en-ID"/>
              </w:rPr>
              <w:t>/1 Arah) (15%)</w:t>
            </w:r>
          </w:p>
        </w:tc>
        <w:tc>
          <w:tcPr>
            <w:tcW w:w="2292" w:type="dxa"/>
            <w:vMerge w:val="restart"/>
            <w:shd w:val="clear" w:color="auto" w:fill="auto"/>
            <w:noWrap/>
            <w:vAlign w:val="center"/>
            <w:hideMark/>
          </w:tcPr>
          <w:p w14:paraId="4F58E62C"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 xml:space="preserve">KA </w:t>
            </w:r>
            <w:proofErr w:type="spellStart"/>
            <w:r w:rsidRPr="0015785C">
              <w:rPr>
                <w:rFonts w:ascii="Times New Roman" w:eastAsia="Times New Roman" w:hAnsi="Times New Roman" w:cs="Times New Roman"/>
                <w:color w:val="000000"/>
                <w:sz w:val="20"/>
                <w:szCs w:val="20"/>
                <w:lang w:eastAsia="en-ID"/>
              </w:rPr>
              <w:t>Berhenti</w:t>
            </w:r>
            <w:proofErr w:type="spellEnd"/>
            <w:r w:rsidRPr="0015785C">
              <w:rPr>
                <w:rFonts w:ascii="Times New Roman" w:eastAsia="Times New Roman" w:hAnsi="Times New Roman" w:cs="Times New Roman"/>
                <w:color w:val="000000"/>
                <w:sz w:val="20"/>
                <w:szCs w:val="20"/>
                <w:lang w:eastAsia="en-ID"/>
              </w:rPr>
              <w:t xml:space="preserve"> (90%)</w:t>
            </w:r>
          </w:p>
        </w:tc>
        <w:tc>
          <w:tcPr>
            <w:tcW w:w="2141" w:type="dxa"/>
            <w:shd w:val="clear" w:color="auto" w:fill="auto"/>
            <w:vAlign w:val="center"/>
            <w:hideMark/>
          </w:tcPr>
          <w:p w14:paraId="2082F603"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&gt;60 KA (100%)</w:t>
            </w:r>
          </w:p>
        </w:tc>
      </w:tr>
      <w:tr w:rsidR="0015785C" w:rsidRPr="0015785C" w14:paraId="1297829B" w14:textId="77777777" w:rsidTr="00716910">
        <w:trPr>
          <w:trHeight w:val="322"/>
        </w:trPr>
        <w:tc>
          <w:tcPr>
            <w:tcW w:w="2364" w:type="dxa"/>
            <w:vMerge/>
            <w:vAlign w:val="center"/>
            <w:hideMark/>
          </w:tcPr>
          <w:p w14:paraId="22F300D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5F750828"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27C6D99F"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40-60 KA (70%)</w:t>
            </w:r>
          </w:p>
        </w:tc>
      </w:tr>
      <w:tr w:rsidR="0015785C" w:rsidRPr="0015785C" w14:paraId="53D1E46C" w14:textId="77777777" w:rsidTr="00716910">
        <w:trPr>
          <w:trHeight w:val="322"/>
        </w:trPr>
        <w:tc>
          <w:tcPr>
            <w:tcW w:w="2364" w:type="dxa"/>
            <w:vMerge/>
            <w:vAlign w:val="center"/>
            <w:hideMark/>
          </w:tcPr>
          <w:p w14:paraId="597A1F9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3D1BC9C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6E19189B"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&lt;40 KA (20%)</w:t>
            </w:r>
          </w:p>
        </w:tc>
      </w:tr>
      <w:tr w:rsidR="0015785C" w:rsidRPr="0015785C" w14:paraId="065C277C" w14:textId="77777777" w:rsidTr="00716910">
        <w:trPr>
          <w:trHeight w:val="322"/>
        </w:trPr>
        <w:tc>
          <w:tcPr>
            <w:tcW w:w="2364" w:type="dxa"/>
            <w:vMerge/>
            <w:vAlign w:val="center"/>
            <w:hideMark/>
          </w:tcPr>
          <w:p w14:paraId="3634F5A7"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restart"/>
            <w:shd w:val="clear" w:color="auto" w:fill="auto"/>
            <w:noWrap/>
            <w:vAlign w:val="center"/>
            <w:hideMark/>
          </w:tcPr>
          <w:p w14:paraId="28C0C928"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 xml:space="preserve">KA </w:t>
            </w:r>
            <w:proofErr w:type="spellStart"/>
            <w:r w:rsidRPr="0015785C">
              <w:rPr>
                <w:rFonts w:ascii="Times New Roman" w:eastAsia="Times New Roman" w:hAnsi="Times New Roman" w:cs="Times New Roman"/>
                <w:color w:val="000000"/>
                <w:sz w:val="20"/>
                <w:szCs w:val="20"/>
                <w:lang w:eastAsia="en-ID"/>
              </w:rPr>
              <w:t>Langsung</w:t>
            </w:r>
            <w:proofErr w:type="spellEnd"/>
            <w:r w:rsidRPr="0015785C">
              <w:rPr>
                <w:rFonts w:ascii="Times New Roman" w:eastAsia="Times New Roman" w:hAnsi="Times New Roman" w:cs="Times New Roman"/>
                <w:color w:val="000000"/>
                <w:sz w:val="20"/>
                <w:szCs w:val="20"/>
                <w:lang w:eastAsia="en-ID"/>
              </w:rPr>
              <w:t xml:space="preserve"> (10%)</w:t>
            </w:r>
          </w:p>
        </w:tc>
        <w:tc>
          <w:tcPr>
            <w:tcW w:w="2141" w:type="dxa"/>
            <w:shd w:val="clear" w:color="auto" w:fill="auto"/>
            <w:vAlign w:val="center"/>
            <w:hideMark/>
          </w:tcPr>
          <w:p w14:paraId="06F1D3EF"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&gt;80 KA (100%)</w:t>
            </w:r>
          </w:p>
        </w:tc>
      </w:tr>
      <w:tr w:rsidR="0015785C" w:rsidRPr="0015785C" w14:paraId="5D14BBBE" w14:textId="77777777" w:rsidTr="00716910">
        <w:trPr>
          <w:trHeight w:val="322"/>
        </w:trPr>
        <w:tc>
          <w:tcPr>
            <w:tcW w:w="2364" w:type="dxa"/>
            <w:vMerge/>
            <w:vAlign w:val="center"/>
            <w:hideMark/>
          </w:tcPr>
          <w:p w14:paraId="1863613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37964CE8"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1C1141C4"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50-80 KA (70%)</w:t>
            </w:r>
          </w:p>
        </w:tc>
      </w:tr>
      <w:tr w:rsidR="0015785C" w:rsidRPr="0015785C" w14:paraId="38D3EFE7" w14:textId="77777777" w:rsidTr="00716910">
        <w:trPr>
          <w:trHeight w:val="322"/>
        </w:trPr>
        <w:tc>
          <w:tcPr>
            <w:tcW w:w="2364" w:type="dxa"/>
            <w:vMerge/>
            <w:vAlign w:val="center"/>
            <w:hideMark/>
          </w:tcPr>
          <w:p w14:paraId="7F73430F"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vMerge/>
            <w:vAlign w:val="center"/>
            <w:hideMark/>
          </w:tcPr>
          <w:p w14:paraId="03E08AE4"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141" w:type="dxa"/>
            <w:shd w:val="clear" w:color="auto" w:fill="auto"/>
            <w:vAlign w:val="center"/>
            <w:hideMark/>
          </w:tcPr>
          <w:p w14:paraId="583D0ACB"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&lt;50 KA (20%)</w:t>
            </w:r>
          </w:p>
        </w:tc>
      </w:tr>
      <w:tr w:rsidR="0015785C" w:rsidRPr="0015785C" w14:paraId="74FF1C30" w14:textId="77777777" w:rsidTr="00716910">
        <w:trPr>
          <w:trHeight w:val="322"/>
        </w:trPr>
        <w:tc>
          <w:tcPr>
            <w:tcW w:w="2364" w:type="dxa"/>
            <w:vMerge w:val="restart"/>
            <w:shd w:val="clear" w:color="auto" w:fill="auto"/>
            <w:vAlign w:val="center"/>
            <w:hideMark/>
          </w:tcPr>
          <w:p w14:paraId="35A748CF"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Jumlah</w:t>
            </w:r>
            <w:proofErr w:type="spellEnd"/>
            <w:r w:rsidRPr="0015785C">
              <w:rPr>
                <w:rFonts w:ascii="Times New Roman" w:eastAsia="Times New Roman" w:hAnsi="Times New Roman" w:cs="Times New Roman"/>
                <w:color w:val="000000"/>
                <w:sz w:val="20"/>
                <w:szCs w:val="20"/>
                <w:lang w:eastAsia="en-ID"/>
              </w:rPr>
              <w:t xml:space="preserve"> </w:t>
            </w:r>
            <w:proofErr w:type="spellStart"/>
            <w:r w:rsidRPr="0015785C">
              <w:rPr>
                <w:rFonts w:ascii="Times New Roman" w:eastAsia="Times New Roman" w:hAnsi="Times New Roman" w:cs="Times New Roman"/>
                <w:color w:val="000000"/>
                <w:sz w:val="20"/>
                <w:szCs w:val="20"/>
                <w:lang w:eastAsia="en-ID"/>
              </w:rPr>
              <w:t>Penumpang</w:t>
            </w:r>
            <w:proofErr w:type="spellEnd"/>
            <w:r w:rsidRPr="0015785C">
              <w:rPr>
                <w:rFonts w:ascii="Times New Roman" w:eastAsia="Times New Roman" w:hAnsi="Times New Roman" w:cs="Times New Roman"/>
                <w:color w:val="000000"/>
                <w:sz w:val="20"/>
                <w:szCs w:val="20"/>
                <w:lang w:eastAsia="en-ID"/>
              </w:rPr>
              <w:t xml:space="preserve"> (Per Hari) (20%)</w:t>
            </w:r>
          </w:p>
        </w:tc>
        <w:tc>
          <w:tcPr>
            <w:tcW w:w="2292" w:type="dxa"/>
            <w:shd w:val="clear" w:color="auto" w:fill="auto"/>
            <w:noWrap/>
            <w:vAlign w:val="center"/>
            <w:hideMark/>
          </w:tcPr>
          <w:p w14:paraId="6DA10982"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&gt; 50.000 (100%)</w:t>
            </w:r>
          </w:p>
        </w:tc>
        <w:tc>
          <w:tcPr>
            <w:tcW w:w="2141" w:type="dxa"/>
            <w:shd w:val="clear" w:color="auto" w:fill="auto"/>
            <w:noWrap/>
            <w:vAlign w:val="center"/>
            <w:hideMark/>
          </w:tcPr>
          <w:p w14:paraId="55F6B809" w14:textId="6871C293"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17542858" w14:textId="77777777" w:rsidTr="00716910">
        <w:trPr>
          <w:trHeight w:val="322"/>
        </w:trPr>
        <w:tc>
          <w:tcPr>
            <w:tcW w:w="2364" w:type="dxa"/>
            <w:vMerge/>
            <w:vAlign w:val="center"/>
            <w:hideMark/>
          </w:tcPr>
          <w:p w14:paraId="79E9655B"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shd w:val="clear" w:color="auto" w:fill="auto"/>
            <w:noWrap/>
            <w:vAlign w:val="center"/>
            <w:hideMark/>
          </w:tcPr>
          <w:p w14:paraId="09E24115"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10.000-50.000 (70%)</w:t>
            </w:r>
          </w:p>
        </w:tc>
        <w:tc>
          <w:tcPr>
            <w:tcW w:w="2141" w:type="dxa"/>
            <w:shd w:val="clear" w:color="auto" w:fill="auto"/>
            <w:noWrap/>
            <w:vAlign w:val="center"/>
            <w:hideMark/>
          </w:tcPr>
          <w:p w14:paraId="47E78132" w14:textId="6F42613C"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65D8CE27" w14:textId="77777777" w:rsidTr="00716910">
        <w:trPr>
          <w:trHeight w:val="322"/>
        </w:trPr>
        <w:tc>
          <w:tcPr>
            <w:tcW w:w="2364" w:type="dxa"/>
            <w:vMerge/>
            <w:vAlign w:val="center"/>
            <w:hideMark/>
          </w:tcPr>
          <w:p w14:paraId="129C6EE5"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shd w:val="clear" w:color="auto" w:fill="auto"/>
            <w:noWrap/>
            <w:vAlign w:val="center"/>
            <w:hideMark/>
          </w:tcPr>
          <w:p w14:paraId="16570024"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&lt;10.000 (20%)</w:t>
            </w:r>
          </w:p>
        </w:tc>
        <w:tc>
          <w:tcPr>
            <w:tcW w:w="2141" w:type="dxa"/>
            <w:shd w:val="clear" w:color="auto" w:fill="auto"/>
            <w:noWrap/>
            <w:vAlign w:val="center"/>
            <w:hideMark/>
          </w:tcPr>
          <w:p w14:paraId="22AD1A5B" w14:textId="609920D9"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1DBE3E4C" w14:textId="77777777" w:rsidTr="00716910">
        <w:trPr>
          <w:trHeight w:val="322"/>
        </w:trPr>
        <w:tc>
          <w:tcPr>
            <w:tcW w:w="2364" w:type="dxa"/>
            <w:vMerge w:val="restart"/>
            <w:shd w:val="clear" w:color="auto" w:fill="auto"/>
            <w:vAlign w:val="center"/>
            <w:hideMark/>
          </w:tcPr>
          <w:p w14:paraId="496997BE"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roofErr w:type="spellStart"/>
            <w:r w:rsidRPr="0015785C">
              <w:rPr>
                <w:rFonts w:ascii="Times New Roman" w:eastAsia="Times New Roman" w:hAnsi="Times New Roman" w:cs="Times New Roman"/>
                <w:color w:val="000000"/>
                <w:sz w:val="20"/>
                <w:szCs w:val="20"/>
                <w:lang w:eastAsia="en-ID"/>
              </w:rPr>
              <w:t>Jumlah</w:t>
            </w:r>
            <w:proofErr w:type="spellEnd"/>
            <w:r w:rsidRPr="0015785C">
              <w:rPr>
                <w:rFonts w:ascii="Times New Roman" w:eastAsia="Times New Roman" w:hAnsi="Times New Roman" w:cs="Times New Roman"/>
                <w:color w:val="000000"/>
                <w:sz w:val="20"/>
                <w:szCs w:val="20"/>
                <w:lang w:eastAsia="en-ID"/>
              </w:rPr>
              <w:t xml:space="preserve"> Barang (Per Hari) (5%)</w:t>
            </w:r>
          </w:p>
        </w:tc>
        <w:tc>
          <w:tcPr>
            <w:tcW w:w="2292" w:type="dxa"/>
            <w:shd w:val="clear" w:color="auto" w:fill="auto"/>
            <w:noWrap/>
            <w:vAlign w:val="center"/>
            <w:hideMark/>
          </w:tcPr>
          <w:p w14:paraId="72EF2B3D"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&gt;150 Ton (100%)</w:t>
            </w:r>
          </w:p>
        </w:tc>
        <w:tc>
          <w:tcPr>
            <w:tcW w:w="2141" w:type="dxa"/>
            <w:shd w:val="clear" w:color="auto" w:fill="auto"/>
            <w:noWrap/>
            <w:vAlign w:val="center"/>
            <w:hideMark/>
          </w:tcPr>
          <w:p w14:paraId="5C5AAD7B" w14:textId="6D8E0DF4"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5D0DA4CA" w14:textId="77777777" w:rsidTr="00716910">
        <w:trPr>
          <w:trHeight w:val="322"/>
        </w:trPr>
        <w:tc>
          <w:tcPr>
            <w:tcW w:w="2364" w:type="dxa"/>
            <w:vMerge/>
            <w:vAlign w:val="center"/>
            <w:hideMark/>
          </w:tcPr>
          <w:p w14:paraId="2668B1B1"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shd w:val="clear" w:color="auto" w:fill="auto"/>
            <w:noWrap/>
            <w:vAlign w:val="center"/>
            <w:hideMark/>
          </w:tcPr>
          <w:p w14:paraId="1975A31A"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100-150 Ton (70%)</w:t>
            </w:r>
          </w:p>
        </w:tc>
        <w:tc>
          <w:tcPr>
            <w:tcW w:w="2141" w:type="dxa"/>
            <w:shd w:val="clear" w:color="auto" w:fill="auto"/>
            <w:noWrap/>
            <w:vAlign w:val="center"/>
            <w:hideMark/>
          </w:tcPr>
          <w:p w14:paraId="50FEE114" w14:textId="7DBA43C5"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r w:rsidR="0015785C" w:rsidRPr="0015785C" w14:paraId="7BD87BEE" w14:textId="77777777" w:rsidTr="00716910">
        <w:trPr>
          <w:trHeight w:val="322"/>
        </w:trPr>
        <w:tc>
          <w:tcPr>
            <w:tcW w:w="2364" w:type="dxa"/>
            <w:vMerge/>
            <w:vAlign w:val="center"/>
            <w:hideMark/>
          </w:tcPr>
          <w:p w14:paraId="6F77C221"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c>
          <w:tcPr>
            <w:tcW w:w="2292" w:type="dxa"/>
            <w:shd w:val="clear" w:color="auto" w:fill="auto"/>
            <w:noWrap/>
            <w:vAlign w:val="center"/>
            <w:hideMark/>
          </w:tcPr>
          <w:p w14:paraId="605F69A4" w14:textId="77777777"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r w:rsidRPr="0015785C">
              <w:rPr>
                <w:rFonts w:ascii="Times New Roman" w:eastAsia="Times New Roman" w:hAnsi="Times New Roman" w:cs="Times New Roman"/>
                <w:color w:val="000000"/>
                <w:sz w:val="20"/>
                <w:szCs w:val="20"/>
                <w:lang w:eastAsia="en-ID"/>
              </w:rPr>
              <w:t>&lt;100 Ton (20%)</w:t>
            </w:r>
          </w:p>
        </w:tc>
        <w:tc>
          <w:tcPr>
            <w:tcW w:w="2141" w:type="dxa"/>
            <w:shd w:val="clear" w:color="auto" w:fill="auto"/>
            <w:noWrap/>
            <w:vAlign w:val="center"/>
            <w:hideMark/>
          </w:tcPr>
          <w:p w14:paraId="4764A9F2" w14:textId="6DC6DFC3" w:rsidR="0015785C" w:rsidRPr="0015785C" w:rsidRDefault="0015785C" w:rsidP="0015785C">
            <w:pPr>
              <w:spacing w:after="0" w:line="240" w:lineRule="auto"/>
              <w:jc w:val="center"/>
              <w:rPr>
                <w:rFonts w:ascii="Times New Roman" w:eastAsia="Times New Roman" w:hAnsi="Times New Roman" w:cs="Times New Roman"/>
                <w:color w:val="000000"/>
                <w:sz w:val="20"/>
                <w:szCs w:val="20"/>
                <w:lang w:eastAsia="en-ID"/>
              </w:rPr>
            </w:pPr>
          </w:p>
        </w:tc>
      </w:tr>
    </w:tbl>
    <w:p w14:paraId="2A5426C6" w14:textId="571EB4B8" w:rsidR="00E50294" w:rsidRDefault="00A212A4" w:rsidP="00C35C14">
      <w:pPr>
        <w:pStyle w:val="Caption"/>
        <w:rPr>
          <w:rFonts w:ascii="Times New Roman" w:hAnsi="Times New Roman" w:cs="Times New Roman"/>
          <w:color w:val="auto"/>
          <w:sz w:val="20"/>
          <w:szCs w:val="20"/>
        </w:rPr>
      </w:pPr>
      <w:proofErr w:type="spellStart"/>
      <w:r w:rsidRPr="00A212A4">
        <w:rPr>
          <w:rFonts w:ascii="Times New Roman" w:hAnsi="Times New Roman" w:cs="Times New Roman"/>
          <w:color w:val="auto"/>
          <w:sz w:val="20"/>
          <w:szCs w:val="20"/>
        </w:rPr>
        <w:t>Sumber</w:t>
      </w:r>
      <w:proofErr w:type="spellEnd"/>
      <w:r w:rsidRPr="00A212A4">
        <w:rPr>
          <w:rFonts w:ascii="Times New Roman" w:hAnsi="Times New Roman" w:cs="Times New Roman"/>
          <w:color w:val="auto"/>
          <w:sz w:val="20"/>
          <w:szCs w:val="20"/>
        </w:rPr>
        <w:t xml:space="preserve">: </w:t>
      </w:r>
      <w:r w:rsidR="0015785C">
        <w:rPr>
          <w:rFonts w:ascii="Times New Roman" w:hAnsi="Times New Roman" w:cs="Times New Roman"/>
          <w:color w:val="auto"/>
          <w:sz w:val="20"/>
          <w:szCs w:val="20"/>
        </w:rPr>
        <w:t xml:space="preserve">PM No.33 </w:t>
      </w:r>
      <w:proofErr w:type="spellStart"/>
      <w:r w:rsidR="0015785C">
        <w:rPr>
          <w:rFonts w:ascii="Times New Roman" w:hAnsi="Times New Roman" w:cs="Times New Roman"/>
          <w:color w:val="auto"/>
          <w:sz w:val="20"/>
          <w:szCs w:val="20"/>
        </w:rPr>
        <w:t>tahun</w:t>
      </w:r>
      <w:proofErr w:type="spellEnd"/>
      <w:r w:rsidR="0015785C">
        <w:rPr>
          <w:rFonts w:ascii="Times New Roman" w:hAnsi="Times New Roman" w:cs="Times New Roman"/>
          <w:color w:val="auto"/>
          <w:sz w:val="20"/>
          <w:szCs w:val="20"/>
        </w:rPr>
        <w:t xml:space="preserve"> 2011</w:t>
      </w:r>
    </w:p>
    <w:p w14:paraId="4890FD38" w14:textId="24D062C8" w:rsidR="002C0306" w:rsidRPr="00D94346" w:rsidRDefault="00D94346" w:rsidP="00D94346">
      <w:pPr>
        <w:spacing w:line="240" w:lineRule="auto"/>
        <w:jc w:val="both"/>
        <w:rPr>
          <w:rFonts w:ascii="Times New Roman" w:hAnsi="Times New Roman" w:cs="Times New Roman"/>
          <w:sz w:val="24"/>
          <w:szCs w:val="24"/>
        </w:rPr>
      </w:pPr>
      <w:proofErr w:type="spellStart"/>
      <w:r w:rsidRPr="00D94346">
        <w:rPr>
          <w:rFonts w:ascii="Times New Roman" w:hAnsi="Times New Roman" w:cs="Times New Roman"/>
          <w:sz w:val="24"/>
          <w:szCs w:val="24"/>
        </w:rPr>
        <w:lastRenderedPageBreak/>
        <w:t>untuk</w:t>
      </w:r>
      <w:proofErr w:type="spellEnd"/>
      <w:r w:rsidRPr="00D94346">
        <w:rPr>
          <w:rFonts w:ascii="Times New Roman" w:hAnsi="Times New Roman" w:cs="Times New Roman"/>
          <w:sz w:val="24"/>
          <w:szCs w:val="24"/>
        </w:rPr>
        <w:t xml:space="preserve"> total </w:t>
      </w:r>
      <w:proofErr w:type="spellStart"/>
      <w:r w:rsidRPr="00D94346">
        <w:rPr>
          <w:rFonts w:ascii="Times New Roman" w:hAnsi="Times New Roman" w:cs="Times New Roman"/>
          <w:sz w:val="24"/>
          <w:szCs w:val="24"/>
        </w:rPr>
        <w:t>dari</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kredit</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Stasiun</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Andir</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adalah</w:t>
      </w:r>
      <w:proofErr w:type="spellEnd"/>
      <w:r w:rsidRPr="00D94346">
        <w:rPr>
          <w:rFonts w:ascii="Times New Roman" w:hAnsi="Times New Roman" w:cs="Times New Roman"/>
          <w:sz w:val="24"/>
          <w:szCs w:val="24"/>
        </w:rPr>
        <w:t xml:space="preserve"> 35,4. </w:t>
      </w:r>
      <w:proofErr w:type="spellStart"/>
      <w:r w:rsidRPr="00D94346">
        <w:rPr>
          <w:rFonts w:ascii="Times New Roman" w:hAnsi="Times New Roman" w:cs="Times New Roman"/>
          <w:sz w:val="24"/>
          <w:szCs w:val="24"/>
        </w:rPr>
        <w:t>Berdasarkan</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perhitungan</w:t>
      </w:r>
      <w:proofErr w:type="spellEnd"/>
      <w:r w:rsidRPr="00D94346">
        <w:rPr>
          <w:rFonts w:ascii="Times New Roman" w:hAnsi="Times New Roman" w:cs="Times New Roman"/>
          <w:sz w:val="24"/>
          <w:szCs w:val="24"/>
        </w:rPr>
        <w:t xml:space="preserve"> yang </w:t>
      </w:r>
      <w:proofErr w:type="spellStart"/>
      <w:r w:rsidRPr="00D94346">
        <w:rPr>
          <w:rFonts w:ascii="Times New Roman" w:hAnsi="Times New Roman" w:cs="Times New Roman"/>
          <w:sz w:val="24"/>
          <w:szCs w:val="24"/>
        </w:rPr>
        <w:t>dilakukan</w:t>
      </w:r>
      <w:proofErr w:type="spellEnd"/>
      <w:r w:rsidRPr="00D94346">
        <w:rPr>
          <w:rFonts w:ascii="Times New Roman" w:hAnsi="Times New Roman" w:cs="Times New Roman"/>
          <w:sz w:val="24"/>
          <w:szCs w:val="24"/>
        </w:rPr>
        <w:t xml:space="preserve"> dan </w:t>
      </w:r>
      <w:proofErr w:type="spellStart"/>
      <w:r w:rsidRPr="00D94346">
        <w:rPr>
          <w:rFonts w:ascii="Times New Roman" w:hAnsi="Times New Roman" w:cs="Times New Roman"/>
          <w:sz w:val="24"/>
          <w:szCs w:val="24"/>
        </w:rPr>
        <w:t>menurut</w:t>
      </w:r>
      <w:proofErr w:type="spellEnd"/>
      <w:r w:rsidRPr="00D94346">
        <w:rPr>
          <w:rFonts w:ascii="Times New Roman" w:hAnsi="Times New Roman" w:cs="Times New Roman"/>
          <w:sz w:val="24"/>
          <w:szCs w:val="24"/>
        </w:rPr>
        <w:t xml:space="preserve"> PM No. 33 </w:t>
      </w:r>
      <w:proofErr w:type="spellStart"/>
      <w:r w:rsidRPr="00D94346">
        <w:rPr>
          <w:rFonts w:ascii="Times New Roman" w:hAnsi="Times New Roman" w:cs="Times New Roman"/>
          <w:sz w:val="24"/>
          <w:szCs w:val="24"/>
        </w:rPr>
        <w:t>tahun</w:t>
      </w:r>
      <w:proofErr w:type="spellEnd"/>
      <w:r w:rsidRPr="00D94346">
        <w:rPr>
          <w:rFonts w:ascii="Times New Roman" w:hAnsi="Times New Roman" w:cs="Times New Roman"/>
          <w:sz w:val="24"/>
          <w:szCs w:val="24"/>
        </w:rPr>
        <w:t xml:space="preserve"> 2011, </w:t>
      </w:r>
      <w:proofErr w:type="spellStart"/>
      <w:r w:rsidRPr="00D94346">
        <w:rPr>
          <w:rFonts w:ascii="Times New Roman" w:hAnsi="Times New Roman" w:cs="Times New Roman"/>
          <w:sz w:val="24"/>
          <w:szCs w:val="24"/>
        </w:rPr>
        <w:t>Stasiun</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Andir</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masuk</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dalam</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kelas</w:t>
      </w:r>
      <w:proofErr w:type="spellEnd"/>
      <w:r w:rsidRPr="00D94346">
        <w:rPr>
          <w:rFonts w:ascii="Times New Roman" w:hAnsi="Times New Roman" w:cs="Times New Roman"/>
          <w:sz w:val="24"/>
          <w:szCs w:val="24"/>
        </w:rPr>
        <w:t xml:space="preserve"> </w:t>
      </w:r>
      <w:proofErr w:type="spellStart"/>
      <w:r w:rsidRPr="00D94346">
        <w:rPr>
          <w:rFonts w:ascii="Times New Roman" w:hAnsi="Times New Roman" w:cs="Times New Roman"/>
          <w:sz w:val="24"/>
          <w:szCs w:val="24"/>
        </w:rPr>
        <w:t>stasiun</w:t>
      </w:r>
      <w:proofErr w:type="spellEnd"/>
      <w:r w:rsidRPr="00D94346">
        <w:rPr>
          <w:rFonts w:ascii="Times New Roman" w:hAnsi="Times New Roman" w:cs="Times New Roman"/>
          <w:sz w:val="24"/>
          <w:szCs w:val="24"/>
        </w:rPr>
        <w:t xml:space="preserve"> KECIL.</w:t>
      </w:r>
    </w:p>
    <w:p w14:paraId="26320D31" w14:textId="626F9486" w:rsidR="002C0306" w:rsidRDefault="00D94346" w:rsidP="00DE4B5E">
      <w:pPr>
        <w:pStyle w:val="Heading2"/>
        <w:spacing w:before="160"/>
      </w:pPr>
      <w:proofErr w:type="spellStart"/>
      <w:r>
        <w:t>Analisis</w:t>
      </w:r>
      <w:proofErr w:type="spellEnd"/>
      <w:r>
        <w:t xml:space="preserve"> Demand </w:t>
      </w:r>
      <w:proofErr w:type="spellStart"/>
      <w:r>
        <w:t>Penumpang</w:t>
      </w:r>
      <w:proofErr w:type="spellEnd"/>
      <w:r>
        <w:t xml:space="preserve"> Yang Ada di </w:t>
      </w:r>
      <w:proofErr w:type="spellStart"/>
      <w:r>
        <w:t>Sekitar</w:t>
      </w:r>
      <w:proofErr w:type="spellEnd"/>
      <w:r>
        <w:t xml:space="preserve"> </w:t>
      </w:r>
      <w:proofErr w:type="spellStart"/>
      <w:r>
        <w:t>Stasiun</w:t>
      </w:r>
      <w:proofErr w:type="spellEnd"/>
      <w:r>
        <w:t xml:space="preserve"> </w:t>
      </w:r>
      <w:proofErr w:type="spellStart"/>
      <w:r>
        <w:t>Andir</w:t>
      </w:r>
      <w:proofErr w:type="spellEnd"/>
    </w:p>
    <w:p w14:paraId="14C928E3" w14:textId="696A6081" w:rsidR="00DE4B5E" w:rsidRDefault="00171C1A" w:rsidP="00716910">
      <w:pPr>
        <w:spacing w:after="40" w:line="240" w:lineRule="auto"/>
        <w:jc w:val="both"/>
        <w:rPr>
          <w:rFonts w:ascii="Times New Roman" w:hAnsi="Times New Roman" w:cs="Times New Roman"/>
          <w:sz w:val="24"/>
          <w:szCs w:val="24"/>
        </w:rPr>
      </w:pPr>
      <w:proofErr w:type="spellStart"/>
      <w:r w:rsidRPr="00171C1A">
        <w:rPr>
          <w:rFonts w:ascii="Times New Roman" w:hAnsi="Times New Roman" w:cs="Times New Roman"/>
          <w:sz w:val="24"/>
          <w:szCs w:val="24"/>
        </w:rPr>
        <w:t>Berdasarkan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jumlah</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penduduk</w:t>
      </w:r>
      <w:proofErr w:type="spellEnd"/>
      <w:r w:rsidRPr="00171C1A">
        <w:rPr>
          <w:rFonts w:ascii="Times New Roman" w:hAnsi="Times New Roman" w:cs="Times New Roman"/>
          <w:sz w:val="24"/>
          <w:szCs w:val="24"/>
        </w:rPr>
        <w:t xml:space="preserve"> di wilayah </w:t>
      </w:r>
      <w:proofErr w:type="spellStart"/>
      <w:r w:rsidRPr="00171C1A">
        <w:rPr>
          <w:rFonts w:ascii="Times New Roman" w:hAnsi="Times New Roman" w:cs="Times New Roman"/>
          <w:sz w:val="24"/>
          <w:szCs w:val="24"/>
        </w:rPr>
        <w:t>studi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Kecamatan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Andir</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memiliki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berbagai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kondisi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lingkungan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termasuk</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kawasan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padat</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penduduk</w:t>
      </w:r>
      <w:proofErr w:type="spellEnd"/>
      <w:r w:rsidRPr="00171C1A">
        <w:rPr>
          <w:rFonts w:ascii="Times New Roman" w:hAnsi="Times New Roman" w:cs="Times New Roman"/>
          <w:sz w:val="24"/>
          <w:szCs w:val="24"/>
        </w:rPr>
        <w:t xml:space="preserve"> yang </w:t>
      </w:r>
      <w:proofErr w:type="spellStart"/>
      <w:r w:rsidRPr="00171C1A">
        <w:rPr>
          <w:rFonts w:ascii="Times New Roman" w:hAnsi="Times New Roman" w:cs="Times New Roman"/>
          <w:sz w:val="24"/>
          <w:szCs w:val="24"/>
        </w:rPr>
        <w:t>merupakan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sumber</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perjalanan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serta</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berbagai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kegiatan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ekonomi</w:t>
      </w:r>
      <w:proofErr w:type="spellEnd"/>
      <w:r w:rsidRPr="00171C1A">
        <w:rPr>
          <w:rFonts w:ascii="Times New Roman" w:hAnsi="Times New Roman" w:cs="Times New Roman"/>
          <w:sz w:val="24"/>
          <w:szCs w:val="24"/>
        </w:rPr>
        <w:t xml:space="preserve"> dan </w:t>
      </w:r>
      <w:proofErr w:type="spellStart"/>
      <w:r w:rsidRPr="00171C1A">
        <w:rPr>
          <w:rFonts w:ascii="Times New Roman" w:hAnsi="Times New Roman" w:cs="Times New Roman"/>
          <w:sz w:val="24"/>
          <w:szCs w:val="24"/>
        </w:rPr>
        <w:t>tempat</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pelayanan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masyarakat</w:t>
      </w:r>
      <w:proofErr w:type="spellEnd"/>
      <w:r w:rsidRPr="00171C1A">
        <w:rPr>
          <w:rFonts w:ascii="Times New Roman" w:hAnsi="Times New Roman" w:cs="Times New Roman"/>
          <w:sz w:val="24"/>
          <w:szCs w:val="24"/>
        </w:rPr>
        <w:t xml:space="preserve"> yang </w:t>
      </w:r>
      <w:proofErr w:type="spellStart"/>
      <w:r w:rsidRPr="00171C1A">
        <w:rPr>
          <w:rFonts w:ascii="Times New Roman" w:hAnsi="Times New Roman" w:cs="Times New Roman"/>
          <w:sz w:val="24"/>
          <w:szCs w:val="24"/>
        </w:rPr>
        <w:t>menjadi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tujuan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perjalanan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Berdasarkan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statistik</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tahun</w:t>
      </w:r>
      <w:proofErr w:type="spellEnd"/>
      <w:r w:rsidRPr="00171C1A">
        <w:rPr>
          <w:rFonts w:ascii="Times New Roman" w:hAnsi="Times New Roman" w:cs="Times New Roman"/>
          <w:sz w:val="24"/>
          <w:szCs w:val="24"/>
        </w:rPr>
        <w:t xml:space="preserve"> 2024, </w:t>
      </w:r>
      <w:proofErr w:type="spellStart"/>
      <w:r w:rsidRPr="00171C1A">
        <w:rPr>
          <w:rFonts w:ascii="Times New Roman" w:hAnsi="Times New Roman" w:cs="Times New Roman"/>
          <w:sz w:val="24"/>
          <w:szCs w:val="24"/>
        </w:rPr>
        <w:t>jumlah</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penduduk</w:t>
      </w:r>
      <w:proofErr w:type="spellEnd"/>
      <w:r w:rsidRPr="00171C1A">
        <w:rPr>
          <w:rFonts w:ascii="Times New Roman" w:hAnsi="Times New Roman" w:cs="Times New Roman"/>
          <w:sz w:val="24"/>
          <w:szCs w:val="24"/>
        </w:rPr>
        <w:t xml:space="preserve"> di </w:t>
      </w:r>
      <w:proofErr w:type="spellStart"/>
      <w:r w:rsidRPr="00171C1A">
        <w:rPr>
          <w:rFonts w:ascii="Times New Roman" w:hAnsi="Times New Roman" w:cs="Times New Roman"/>
          <w:sz w:val="24"/>
          <w:szCs w:val="24"/>
        </w:rPr>
        <w:t>setiap</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kelurahan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digunakan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sebagai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dasar</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pengambilan</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sampel</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tiap</w:t>
      </w:r>
      <w:proofErr w:type="spellEnd"/>
      <w:r w:rsidRPr="00171C1A">
        <w:rPr>
          <w:rFonts w:ascii="Times New Roman" w:hAnsi="Times New Roman" w:cs="Times New Roman"/>
          <w:sz w:val="24"/>
          <w:szCs w:val="24"/>
        </w:rPr>
        <w:t xml:space="preserve"> zona </w:t>
      </w:r>
      <w:proofErr w:type="spellStart"/>
      <w:r w:rsidRPr="00171C1A">
        <w:rPr>
          <w:rFonts w:ascii="Times New Roman" w:hAnsi="Times New Roman" w:cs="Times New Roman"/>
          <w:sz w:val="24"/>
          <w:szCs w:val="24"/>
        </w:rPr>
        <w:t>untuk</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survei</w:t>
      </w:r>
      <w:proofErr w:type="spellEnd"/>
      <w:r w:rsidRPr="00171C1A">
        <w:rPr>
          <w:rFonts w:ascii="Times New Roman" w:hAnsi="Times New Roman" w:cs="Times New Roman"/>
          <w:sz w:val="24"/>
          <w:szCs w:val="24"/>
        </w:rPr>
        <w:t xml:space="preserve"> </w:t>
      </w:r>
      <w:proofErr w:type="spellStart"/>
      <w:r w:rsidRPr="00171C1A">
        <w:rPr>
          <w:rFonts w:ascii="Times New Roman" w:hAnsi="Times New Roman" w:cs="Times New Roman"/>
          <w:sz w:val="24"/>
          <w:szCs w:val="24"/>
        </w:rPr>
        <w:t>wawancara</w:t>
      </w:r>
      <w:proofErr w:type="spellEnd"/>
      <w:r w:rsidRPr="00171C1A">
        <w:rPr>
          <w:rFonts w:ascii="Times New Roman" w:hAnsi="Times New Roman" w:cs="Times New Roman"/>
          <w:sz w:val="24"/>
          <w:szCs w:val="24"/>
        </w:rPr>
        <w:t>.</w:t>
      </w:r>
    </w:p>
    <w:p w14:paraId="31052A80" w14:textId="27F61C0F" w:rsidR="00171C1A" w:rsidRPr="004D1F57" w:rsidRDefault="004D1F57" w:rsidP="004D1F57">
      <w:pPr>
        <w:pStyle w:val="Caption"/>
        <w:rPr>
          <w:rFonts w:ascii="Times New Roman" w:hAnsi="Times New Roman" w:cs="Times New Roman"/>
          <w:i w:val="0"/>
          <w:iCs w:val="0"/>
          <w:color w:val="auto"/>
          <w:sz w:val="20"/>
          <w:szCs w:val="20"/>
        </w:rPr>
      </w:pPr>
      <w:r w:rsidRPr="004D1F57">
        <w:rPr>
          <w:rFonts w:ascii="Times New Roman" w:hAnsi="Times New Roman" w:cs="Times New Roman"/>
          <w:b/>
          <w:bCs/>
          <w:i w:val="0"/>
          <w:iCs w:val="0"/>
          <w:color w:val="auto"/>
          <w:sz w:val="20"/>
          <w:szCs w:val="20"/>
        </w:rPr>
        <w:t xml:space="preserve">Tabel  </w:t>
      </w:r>
      <w:r w:rsidRPr="004D1F57">
        <w:rPr>
          <w:rFonts w:ascii="Times New Roman" w:hAnsi="Times New Roman" w:cs="Times New Roman"/>
          <w:b/>
          <w:bCs/>
          <w:i w:val="0"/>
          <w:iCs w:val="0"/>
          <w:color w:val="auto"/>
          <w:sz w:val="20"/>
          <w:szCs w:val="20"/>
        </w:rPr>
        <w:fldChar w:fldCharType="begin"/>
      </w:r>
      <w:r w:rsidRPr="004D1F57">
        <w:rPr>
          <w:rFonts w:ascii="Times New Roman" w:hAnsi="Times New Roman" w:cs="Times New Roman"/>
          <w:b/>
          <w:bCs/>
          <w:i w:val="0"/>
          <w:iCs w:val="0"/>
          <w:color w:val="auto"/>
          <w:sz w:val="20"/>
          <w:szCs w:val="20"/>
        </w:rPr>
        <w:instrText xml:space="preserve"> SEQ Tabel_ \* ARABIC </w:instrText>
      </w:r>
      <w:r w:rsidRPr="004D1F5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4</w:t>
      </w:r>
      <w:r w:rsidRPr="004D1F57">
        <w:rPr>
          <w:rFonts w:ascii="Times New Roman" w:hAnsi="Times New Roman" w:cs="Times New Roman"/>
          <w:b/>
          <w:bCs/>
          <w:i w:val="0"/>
          <w:iCs w:val="0"/>
          <w:color w:val="auto"/>
          <w:sz w:val="20"/>
          <w:szCs w:val="20"/>
        </w:rPr>
        <w:fldChar w:fldCharType="end"/>
      </w:r>
      <w:r w:rsidRPr="004D1F57">
        <w:rPr>
          <w:rFonts w:ascii="Times New Roman" w:hAnsi="Times New Roman" w:cs="Times New Roman"/>
          <w:b/>
          <w:bCs/>
          <w:i w:val="0"/>
          <w:iCs w:val="0"/>
          <w:color w:val="auto"/>
          <w:sz w:val="20"/>
          <w:szCs w:val="20"/>
        </w:rPr>
        <w:t>.</w:t>
      </w:r>
      <w:r w:rsidRPr="004D1F57">
        <w:rPr>
          <w:rFonts w:ascii="Times New Roman" w:hAnsi="Times New Roman" w:cs="Times New Roman"/>
          <w:i w:val="0"/>
          <w:iCs w:val="0"/>
          <w:color w:val="auto"/>
          <w:sz w:val="20"/>
          <w:szCs w:val="20"/>
        </w:rPr>
        <w:t xml:space="preserve"> </w:t>
      </w:r>
      <w:proofErr w:type="spellStart"/>
      <w:r w:rsidRPr="004D1F57">
        <w:rPr>
          <w:rFonts w:ascii="Times New Roman" w:hAnsi="Times New Roman" w:cs="Times New Roman"/>
          <w:i w:val="0"/>
          <w:iCs w:val="0"/>
          <w:color w:val="auto"/>
          <w:sz w:val="20"/>
          <w:szCs w:val="20"/>
        </w:rPr>
        <w:t>Jumlah</w:t>
      </w:r>
      <w:proofErr w:type="spellEnd"/>
      <w:r w:rsidRPr="004D1F57">
        <w:rPr>
          <w:rFonts w:ascii="Times New Roman" w:hAnsi="Times New Roman" w:cs="Times New Roman"/>
          <w:i w:val="0"/>
          <w:iCs w:val="0"/>
          <w:color w:val="auto"/>
          <w:sz w:val="20"/>
          <w:szCs w:val="20"/>
        </w:rPr>
        <w:t xml:space="preserve"> </w:t>
      </w:r>
      <w:proofErr w:type="spellStart"/>
      <w:r w:rsidRPr="004D1F57">
        <w:rPr>
          <w:rFonts w:ascii="Times New Roman" w:hAnsi="Times New Roman" w:cs="Times New Roman"/>
          <w:i w:val="0"/>
          <w:iCs w:val="0"/>
          <w:color w:val="auto"/>
          <w:sz w:val="20"/>
          <w:szCs w:val="20"/>
        </w:rPr>
        <w:t>penduduk</w:t>
      </w:r>
      <w:proofErr w:type="spellEnd"/>
      <w:r w:rsidRPr="004D1F57">
        <w:rPr>
          <w:rFonts w:ascii="Times New Roman" w:hAnsi="Times New Roman" w:cs="Times New Roman"/>
          <w:i w:val="0"/>
          <w:iCs w:val="0"/>
          <w:color w:val="auto"/>
          <w:sz w:val="20"/>
          <w:szCs w:val="20"/>
        </w:rPr>
        <w:t xml:space="preserve"> di </w:t>
      </w:r>
      <w:proofErr w:type="spellStart"/>
      <w:r w:rsidRPr="004D1F57">
        <w:rPr>
          <w:rFonts w:ascii="Times New Roman" w:hAnsi="Times New Roman" w:cs="Times New Roman"/>
          <w:i w:val="0"/>
          <w:iCs w:val="0"/>
          <w:color w:val="auto"/>
          <w:sz w:val="20"/>
          <w:szCs w:val="20"/>
        </w:rPr>
        <w:t>Kecamatan</w:t>
      </w:r>
      <w:proofErr w:type="spellEnd"/>
      <w:r w:rsidRPr="004D1F57">
        <w:rPr>
          <w:rFonts w:ascii="Times New Roman" w:hAnsi="Times New Roman" w:cs="Times New Roman"/>
          <w:i w:val="0"/>
          <w:iCs w:val="0"/>
          <w:color w:val="auto"/>
          <w:sz w:val="20"/>
          <w:szCs w:val="20"/>
        </w:rPr>
        <w:t xml:space="preserve"> </w:t>
      </w:r>
      <w:proofErr w:type="spellStart"/>
      <w:r w:rsidRPr="004D1F57">
        <w:rPr>
          <w:rFonts w:ascii="Times New Roman" w:hAnsi="Times New Roman" w:cs="Times New Roman"/>
          <w:i w:val="0"/>
          <w:iCs w:val="0"/>
          <w:color w:val="auto"/>
          <w:sz w:val="20"/>
          <w:szCs w:val="20"/>
        </w:rPr>
        <w:t>Andir</w:t>
      </w:r>
      <w:proofErr w:type="spellEnd"/>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981"/>
        <w:gridCol w:w="1697"/>
        <w:gridCol w:w="2539"/>
      </w:tblGrid>
      <w:tr w:rsidR="00171C1A" w:rsidRPr="00171C1A" w14:paraId="06A17E6E" w14:textId="77777777" w:rsidTr="00716910">
        <w:trPr>
          <w:trHeight w:val="735"/>
        </w:trPr>
        <w:tc>
          <w:tcPr>
            <w:tcW w:w="1697" w:type="dxa"/>
            <w:tcBorders>
              <w:bottom w:val="single" w:sz="4" w:space="0" w:color="auto"/>
            </w:tcBorders>
            <w:shd w:val="clear" w:color="auto" w:fill="auto"/>
            <w:vAlign w:val="center"/>
          </w:tcPr>
          <w:p w14:paraId="3DAEF051"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Kelurahan</w:t>
            </w:r>
          </w:p>
        </w:tc>
        <w:tc>
          <w:tcPr>
            <w:tcW w:w="1981" w:type="dxa"/>
            <w:tcBorders>
              <w:bottom w:val="single" w:sz="4" w:space="0" w:color="auto"/>
            </w:tcBorders>
            <w:shd w:val="clear" w:color="auto" w:fill="auto"/>
            <w:vAlign w:val="center"/>
          </w:tcPr>
          <w:p w14:paraId="7B463AC0"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Jumlah Penduduk</w:t>
            </w:r>
          </w:p>
          <w:p w14:paraId="5048C418"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(jiwa)</w:t>
            </w:r>
          </w:p>
        </w:tc>
        <w:tc>
          <w:tcPr>
            <w:tcW w:w="1697" w:type="dxa"/>
            <w:tcBorders>
              <w:bottom w:val="single" w:sz="4" w:space="0" w:color="auto"/>
            </w:tcBorders>
            <w:shd w:val="clear" w:color="auto" w:fill="auto"/>
            <w:vAlign w:val="center"/>
          </w:tcPr>
          <w:p w14:paraId="1297BFBD"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Luas</w:t>
            </w:r>
          </w:p>
          <w:p w14:paraId="62A3622A"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Wilayah</w:t>
            </w:r>
          </w:p>
          <w:p w14:paraId="30F9E16A"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(km²)</w:t>
            </w:r>
          </w:p>
        </w:tc>
        <w:tc>
          <w:tcPr>
            <w:tcW w:w="2539" w:type="dxa"/>
            <w:tcBorders>
              <w:bottom w:val="single" w:sz="4" w:space="0" w:color="auto"/>
            </w:tcBorders>
            <w:shd w:val="clear" w:color="auto" w:fill="auto"/>
            <w:vAlign w:val="center"/>
          </w:tcPr>
          <w:p w14:paraId="7D497885"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Kondisi Lingkungan</w:t>
            </w:r>
          </w:p>
        </w:tc>
      </w:tr>
      <w:tr w:rsidR="00171C1A" w:rsidRPr="00171C1A" w14:paraId="2B1E9B64" w14:textId="77777777" w:rsidTr="00716910">
        <w:trPr>
          <w:trHeight w:val="561"/>
        </w:trPr>
        <w:tc>
          <w:tcPr>
            <w:tcW w:w="1697" w:type="dxa"/>
            <w:tcBorders>
              <w:top w:val="single" w:sz="4" w:space="0" w:color="auto"/>
            </w:tcBorders>
            <w:shd w:val="clear" w:color="auto" w:fill="auto"/>
            <w:vAlign w:val="center"/>
          </w:tcPr>
          <w:p w14:paraId="7C7BFC07"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Cempaka</w:t>
            </w:r>
          </w:p>
        </w:tc>
        <w:tc>
          <w:tcPr>
            <w:tcW w:w="1981" w:type="dxa"/>
            <w:tcBorders>
              <w:top w:val="single" w:sz="4" w:space="0" w:color="auto"/>
            </w:tcBorders>
            <w:shd w:val="clear" w:color="auto" w:fill="auto"/>
            <w:vAlign w:val="center"/>
          </w:tcPr>
          <w:p w14:paraId="3B808FFB"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18603</w:t>
            </w:r>
          </w:p>
        </w:tc>
        <w:tc>
          <w:tcPr>
            <w:tcW w:w="1697" w:type="dxa"/>
            <w:tcBorders>
              <w:top w:val="single" w:sz="4" w:space="0" w:color="auto"/>
            </w:tcBorders>
            <w:shd w:val="clear" w:color="auto" w:fill="auto"/>
            <w:vAlign w:val="center"/>
          </w:tcPr>
          <w:p w14:paraId="4E205857"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0,64</w:t>
            </w:r>
          </w:p>
        </w:tc>
        <w:tc>
          <w:tcPr>
            <w:tcW w:w="2539" w:type="dxa"/>
            <w:tcBorders>
              <w:top w:val="single" w:sz="4" w:space="0" w:color="auto"/>
            </w:tcBorders>
            <w:shd w:val="clear" w:color="auto" w:fill="auto"/>
            <w:vAlign w:val="center"/>
          </w:tcPr>
          <w:p w14:paraId="49E9D85F"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Posyandu, balai kesehatan, SMAT Pelita Nusantara</w:t>
            </w:r>
          </w:p>
        </w:tc>
      </w:tr>
      <w:tr w:rsidR="00171C1A" w:rsidRPr="00171C1A" w14:paraId="09DD500D" w14:textId="77777777" w:rsidTr="00716910">
        <w:trPr>
          <w:trHeight w:val="697"/>
        </w:trPr>
        <w:tc>
          <w:tcPr>
            <w:tcW w:w="1697" w:type="dxa"/>
            <w:shd w:val="clear" w:color="auto" w:fill="auto"/>
            <w:vAlign w:val="center"/>
          </w:tcPr>
          <w:p w14:paraId="503C0DDD"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Meleber</w:t>
            </w:r>
          </w:p>
        </w:tc>
        <w:tc>
          <w:tcPr>
            <w:tcW w:w="1981" w:type="dxa"/>
            <w:shd w:val="clear" w:color="auto" w:fill="auto"/>
            <w:vAlign w:val="center"/>
          </w:tcPr>
          <w:p w14:paraId="2AECBC84"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19804</w:t>
            </w:r>
          </w:p>
        </w:tc>
        <w:tc>
          <w:tcPr>
            <w:tcW w:w="1697" w:type="dxa"/>
            <w:shd w:val="clear" w:color="auto" w:fill="auto"/>
            <w:vAlign w:val="center"/>
          </w:tcPr>
          <w:p w14:paraId="5708D6A3"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0,53</w:t>
            </w:r>
          </w:p>
        </w:tc>
        <w:tc>
          <w:tcPr>
            <w:tcW w:w="2539" w:type="dxa"/>
            <w:shd w:val="clear" w:color="auto" w:fill="auto"/>
            <w:vAlign w:val="center"/>
          </w:tcPr>
          <w:p w14:paraId="091F1E62"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Kantor Kecamatan Andir, institut kesehatan rajawali, Maltra Residance</w:t>
            </w:r>
          </w:p>
        </w:tc>
      </w:tr>
      <w:tr w:rsidR="00171C1A" w:rsidRPr="00171C1A" w14:paraId="0DA47AB1" w14:textId="77777777" w:rsidTr="00716910">
        <w:trPr>
          <w:trHeight w:val="551"/>
        </w:trPr>
        <w:tc>
          <w:tcPr>
            <w:tcW w:w="1697" w:type="dxa"/>
            <w:shd w:val="clear" w:color="auto" w:fill="auto"/>
            <w:vAlign w:val="center"/>
          </w:tcPr>
          <w:p w14:paraId="0A54A9EA"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Geruda</w:t>
            </w:r>
          </w:p>
        </w:tc>
        <w:tc>
          <w:tcPr>
            <w:tcW w:w="1981" w:type="dxa"/>
            <w:shd w:val="clear" w:color="auto" w:fill="auto"/>
            <w:vAlign w:val="center"/>
          </w:tcPr>
          <w:p w14:paraId="6D072968"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10504</w:t>
            </w:r>
          </w:p>
        </w:tc>
        <w:tc>
          <w:tcPr>
            <w:tcW w:w="1697" w:type="dxa"/>
            <w:shd w:val="clear" w:color="auto" w:fill="auto"/>
            <w:vAlign w:val="center"/>
          </w:tcPr>
          <w:p w14:paraId="46CC6BD9"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0,45</w:t>
            </w:r>
          </w:p>
        </w:tc>
        <w:tc>
          <w:tcPr>
            <w:tcW w:w="2539" w:type="dxa"/>
            <w:shd w:val="clear" w:color="auto" w:fill="auto"/>
            <w:vAlign w:val="center"/>
          </w:tcPr>
          <w:p w14:paraId="2B52416B"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Komplek Dadali,Terminal Rajawali Damri</w:t>
            </w:r>
          </w:p>
        </w:tc>
      </w:tr>
      <w:tr w:rsidR="00171C1A" w:rsidRPr="00171C1A" w14:paraId="39F0096B" w14:textId="77777777" w:rsidTr="00716910">
        <w:trPr>
          <w:trHeight w:val="559"/>
        </w:trPr>
        <w:tc>
          <w:tcPr>
            <w:tcW w:w="1697" w:type="dxa"/>
            <w:shd w:val="clear" w:color="auto" w:fill="auto"/>
            <w:vAlign w:val="center"/>
          </w:tcPr>
          <w:p w14:paraId="7A03A373"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Dungus Cariang</w:t>
            </w:r>
          </w:p>
        </w:tc>
        <w:tc>
          <w:tcPr>
            <w:tcW w:w="1981" w:type="dxa"/>
            <w:shd w:val="clear" w:color="auto" w:fill="auto"/>
            <w:vAlign w:val="center"/>
          </w:tcPr>
          <w:p w14:paraId="78A27A18"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18892</w:t>
            </w:r>
          </w:p>
        </w:tc>
        <w:tc>
          <w:tcPr>
            <w:tcW w:w="1697" w:type="dxa"/>
            <w:shd w:val="clear" w:color="auto" w:fill="auto"/>
            <w:vAlign w:val="center"/>
          </w:tcPr>
          <w:p w14:paraId="0C32ECB9"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0,69</w:t>
            </w:r>
          </w:p>
        </w:tc>
        <w:tc>
          <w:tcPr>
            <w:tcW w:w="2539" w:type="dxa"/>
            <w:shd w:val="clear" w:color="auto" w:fill="auto"/>
            <w:vAlign w:val="center"/>
          </w:tcPr>
          <w:p w14:paraId="18B02E61"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PT PLN Bandung Barat, Wisma Parahayangan</w:t>
            </w:r>
          </w:p>
        </w:tc>
      </w:tr>
      <w:tr w:rsidR="00171C1A" w:rsidRPr="00171C1A" w14:paraId="57293D39" w14:textId="77777777" w:rsidTr="00716910">
        <w:trPr>
          <w:trHeight w:val="412"/>
        </w:trPr>
        <w:tc>
          <w:tcPr>
            <w:tcW w:w="1697" w:type="dxa"/>
            <w:shd w:val="clear" w:color="auto" w:fill="auto"/>
            <w:vAlign w:val="center"/>
          </w:tcPr>
          <w:p w14:paraId="48A620F7"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Ciroyom</w:t>
            </w:r>
          </w:p>
        </w:tc>
        <w:tc>
          <w:tcPr>
            <w:tcW w:w="1981" w:type="dxa"/>
            <w:shd w:val="clear" w:color="auto" w:fill="auto"/>
            <w:vAlign w:val="center"/>
          </w:tcPr>
          <w:p w14:paraId="284B8E6E"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20084</w:t>
            </w:r>
          </w:p>
        </w:tc>
        <w:tc>
          <w:tcPr>
            <w:tcW w:w="1697" w:type="dxa"/>
            <w:shd w:val="clear" w:color="auto" w:fill="auto"/>
            <w:vAlign w:val="center"/>
          </w:tcPr>
          <w:p w14:paraId="75A3DE9C"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0,60</w:t>
            </w:r>
          </w:p>
        </w:tc>
        <w:tc>
          <w:tcPr>
            <w:tcW w:w="2539" w:type="dxa"/>
            <w:shd w:val="clear" w:color="auto" w:fill="auto"/>
            <w:vAlign w:val="center"/>
          </w:tcPr>
          <w:p w14:paraId="2A9FFFE8"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 xml:space="preserve">Pasar Andir Ciroyom ,Vihara stya Budi, </w:t>
            </w:r>
          </w:p>
        </w:tc>
      </w:tr>
      <w:tr w:rsidR="00171C1A" w:rsidRPr="00171C1A" w14:paraId="47AC6B92" w14:textId="77777777" w:rsidTr="00716910">
        <w:trPr>
          <w:trHeight w:val="351"/>
        </w:trPr>
        <w:tc>
          <w:tcPr>
            <w:tcW w:w="1697" w:type="dxa"/>
            <w:shd w:val="clear" w:color="auto" w:fill="auto"/>
            <w:vAlign w:val="center"/>
          </w:tcPr>
          <w:p w14:paraId="641E9AA8"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Kebon Jeruk</w:t>
            </w:r>
          </w:p>
        </w:tc>
        <w:tc>
          <w:tcPr>
            <w:tcW w:w="1981" w:type="dxa"/>
            <w:shd w:val="clear" w:color="auto" w:fill="auto"/>
            <w:vAlign w:val="center"/>
          </w:tcPr>
          <w:p w14:paraId="05200EE7"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11391</w:t>
            </w:r>
          </w:p>
        </w:tc>
        <w:tc>
          <w:tcPr>
            <w:tcW w:w="1697" w:type="dxa"/>
            <w:shd w:val="clear" w:color="auto" w:fill="auto"/>
            <w:vAlign w:val="center"/>
          </w:tcPr>
          <w:p w14:paraId="39E86EAA"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0,80</w:t>
            </w:r>
          </w:p>
        </w:tc>
        <w:tc>
          <w:tcPr>
            <w:tcW w:w="2539" w:type="dxa"/>
            <w:shd w:val="clear" w:color="auto" w:fill="auto"/>
            <w:vAlign w:val="center"/>
          </w:tcPr>
          <w:p w14:paraId="24EA32D2" w14:textId="77777777" w:rsidR="00171C1A" w:rsidRPr="00171C1A" w:rsidRDefault="00171C1A" w:rsidP="00171C1A">
            <w:pPr>
              <w:pStyle w:val="ListParagraph"/>
              <w:ind w:left="0"/>
              <w:jc w:val="center"/>
              <w:rPr>
                <w:rFonts w:ascii="Times New Roman" w:hAnsi="Times New Roman" w:cs="Times New Roman"/>
                <w:sz w:val="20"/>
                <w:szCs w:val="20"/>
                <w:lang w:val="id-ID"/>
              </w:rPr>
            </w:pPr>
            <w:r w:rsidRPr="00171C1A">
              <w:rPr>
                <w:rFonts w:ascii="Times New Roman" w:hAnsi="Times New Roman" w:cs="Times New Roman"/>
                <w:sz w:val="20"/>
                <w:szCs w:val="20"/>
                <w:lang w:val="id-ID"/>
              </w:rPr>
              <w:t>Rumah sakit Santoso</w:t>
            </w:r>
          </w:p>
        </w:tc>
      </w:tr>
    </w:tbl>
    <w:p w14:paraId="4FD146BA" w14:textId="2A933B0B" w:rsidR="00171C1A" w:rsidRDefault="00171C1A" w:rsidP="00171C1A">
      <w:pPr>
        <w:rPr>
          <w:rFonts w:ascii="Times New Roman" w:hAnsi="Times New Roman" w:cs="Times New Roman"/>
          <w:i/>
          <w:iCs/>
          <w:sz w:val="20"/>
          <w:szCs w:val="20"/>
        </w:rPr>
      </w:pPr>
      <w:proofErr w:type="spellStart"/>
      <w:r w:rsidRPr="00171C1A">
        <w:rPr>
          <w:rFonts w:ascii="Times New Roman" w:hAnsi="Times New Roman" w:cs="Times New Roman"/>
          <w:i/>
          <w:iCs/>
          <w:sz w:val="20"/>
          <w:szCs w:val="20"/>
        </w:rPr>
        <w:t>Sumber</w:t>
      </w:r>
      <w:proofErr w:type="spellEnd"/>
      <w:r w:rsidRPr="00171C1A">
        <w:rPr>
          <w:rFonts w:ascii="Times New Roman" w:hAnsi="Times New Roman" w:cs="Times New Roman"/>
          <w:i/>
          <w:iCs/>
          <w:sz w:val="20"/>
          <w:szCs w:val="20"/>
        </w:rPr>
        <w:t xml:space="preserve">: badan </w:t>
      </w:r>
      <w:proofErr w:type="spellStart"/>
      <w:r w:rsidRPr="00171C1A">
        <w:rPr>
          <w:rFonts w:ascii="Times New Roman" w:hAnsi="Times New Roman" w:cs="Times New Roman"/>
          <w:i/>
          <w:iCs/>
          <w:sz w:val="20"/>
          <w:szCs w:val="20"/>
        </w:rPr>
        <w:t>pusat</w:t>
      </w:r>
      <w:proofErr w:type="spellEnd"/>
      <w:r w:rsidRPr="00171C1A">
        <w:rPr>
          <w:rFonts w:ascii="Times New Roman" w:hAnsi="Times New Roman" w:cs="Times New Roman"/>
          <w:i/>
          <w:iCs/>
          <w:sz w:val="20"/>
          <w:szCs w:val="20"/>
        </w:rPr>
        <w:t xml:space="preserve"> </w:t>
      </w:r>
      <w:proofErr w:type="spellStart"/>
      <w:r w:rsidRPr="00171C1A">
        <w:rPr>
          <w:rFonts w:ascii="Times New Roman" w:hAnsi="Times New Roman" w:cs="Times New Roman"/>
          <w:i/>
          <w:iCs/>
          <w:sz w:val="20"/>
          <w:szCs w:val="20"/>
        </w:rPr>
        <w:t>stasistik</w:t>
      </w:r>
      <w:proofErr w:type="spellEnd"/>
    </w:p>
    <w:p w14:paraId="6D4CD6EE" w14:textId="58BE5874" w:rsidR="00171C1A" w:rsidRDefault="004D1F57" w:rsidP="004D1F57">
      <w:pPr>
        <w:pStyle w:val="ListParagraph"/>
        <w:numPr>
          <w:ilvl w:val="0"/>
          <w:numId w:val="14"/>
        </w:numPr>
        <w:ind w:left="567"/>
        <w:rPr>
          <w:rFonts w:ascii="Times New Roman" w:hAnsi="Times New Roman" w:cs="Times New Roman"/>
          <w:sz w:val="24"/>
          <w:szCs w:val="24"/>
        </w:rPr>
      </w:pPr>
      <w:r>
        <w:rPr>
          <w:rFonts w:ascii="Times New Roman" w:hAnsi="Times New Roman" w:cs="Times New Roman"/>
          <w:sz w:val="24"/>
          <w:szCs w:val="24"/>
        </w:rPr>
        <w:t xml:space="preserve">Sampel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stasiun</w:t>
      </w:r>
      <w:proofErr w:type="spellEnd"/>
    </w:p>
    <w:p w14:paraId="195443F1" w14:textId="28E43931" w:rsidR="004D1F57" w:rsidRDefault="004D1F57" w:rsidP="00716910">
      <w:pPr>
        <w:pStyle w:val="ListParagraph"/>
        <w:spacing w:after="80" w:line="240" w:lineRule="auto"/>
        <w:ind w:left="567"/>
        <w:jc w:val="both"/>
        <w:rPr>
          <w:rFonts w:ascii="Times New Roman" w:hAnsi="Times New Roman" w:cs="Times New Roman"/>
          <w:sz w:val="24"/>
          <w:szCs w:val="24"/>
        </w:rPr>
      </w:pPr>
      <w:proofErr w:type="spellStart"/>
      <w:r w:rsidRPr="004D1F57">
        <w:rPr>
          <w:rFonts w:ascii="Times New Roman" w:hAnsi="Times New Roman" w:cs="Times New Roman"/>
          <w:sz w:val="24"/>
          <w:szCs w:val="24"/>
        </w:rPr>
        <w:t>Jumlah</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penduduk</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digunakan</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sebagai</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acuan</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pengambilan</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sampel</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wawancara</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rumah</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tangga</w:t>
      </w:r>
      <w:proofErr w:type="spellEnd"/>
      <w:r w:rsidRPr="004D1F57">
        <w:rPr>
          <w:rFonts w:ascii="Times New Roman" w:hAnsi="Times New Roman" w:cs="Times New Roman"/>
          <w:sz w:val="24"/>
          <w:szCs w:val="24"/>
        </w:rPr>
        <w:t xml:space="preserve">, yang </w:t>
      </w:r>
      <w:proofErr w:type="spellStart"/>
      <w:r w:rsidRPr="004D1F57">
        <w:rPr>
          <w:rFonts w:ascii="Times New Roman" w:hAnsi="Times New Roman" w:cs="Times New Roman"/>
          <w:sz w:val="24"/>
          <w:szCs w:val="24"/>
        </w:rPr>
        <w:t>dihitung</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menggunakan</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rumus</w:t>
      </w:r>
      <w:proofErr w:type="spellEnd"/>
      <w:r w:rsidRPr="004D1F57">
        <w:rPr>
          <w:rFonts w:ascii="Times New Roman" w:hAnsi="Times New Roman" w:cs="Times New Roman"/>
          <w:sz w:val="24"/>
          <w:szCs w:val="24"/>
        </w:rPr>
        <w:t xml:space="preserve"> Slovin dan </w:t>
      </w:r>
      <w:proofErr w:type="spellStart"/>
      <w:r w:rsidRPr="004D1F57">
        <w:rPr>
          <w:rFonts w:ascii="Times New Roman" w:hAnsi="Times New Roman" w:cs="Times New Roman"/>
          <w:sz w:val="24"/>
          <w:szCs w:val="24"/>
        </w:rPr>
        <w:t>dikelompokkan</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berdasarkan</w:t>
      </w:r>
      <w:proofErr w:type="spellEnd"/>
      <w:r w:rsidRPr="004D1F57">
        <w:rPr>
          <w:rFonts w:ascii="Times New Roman" w:hAnsi="Times New Roman" w:cs="Times New Roman"/>
          <w:sz w:val="24"/>
          <w:szCs w:val="24"/>
        </w:rPr>
        <w:t xml:space="preserve"> 6 </w:t>
      </w:r>
      <w:proofErr w:type="spellStart"/>
      <w:r w:rsidRPr="004D1F57">
        <w:rPr>
          <w:rFonts w:ascii="Times New Roman" w:hAnsi="Times New Roman" w:cs="Times New Roman"/>
          <w:sz w:val="24"/>
          <w:szCs w:val="24"/>
        </w:rPr>
        <w:t>kelurahan</w:t>
      </w:r>
      <w:proofErr w:type="spellEnd"/>
      <w:r w:rsidRPr="004D1F57">
        <w:rPr>
          <w:rFonts w:ascii="Times New Roman" w:hAnsi="Times New Roman" w:cs="Times New Roman"/>
          <w:sz w:val="24"/>
          <w:szCs w:val="24"/>
        </w:rPr>
        <w:t xml:space="preserve"> di wilayah </w:t>
      </w:r>
      <w:proofErr w:type="spellStart"/>
      <w:r w:rsidRPr="004D1F57">
        <w:rPr>
          <w:rFonts w:ascii="Times New Roman" w:hAnsi="Times New Roman" w:cs="Times New Roman"/>
          <w:sz w:val="24"/>
          <w:szCs w:val="24"/>
        </w:rPr>
        <w:t>studi</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Berikut</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adalah</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jumlah</w:t>
      </w:r>
      <w:proofErr w:type="spellEnd"/>
      <w:r w:rsidRPr="004D1F57">
        <w:rPr>
          <w:rFonts w:ascii="Times New Roman" w:hAnsi="Times New Roman" w:cs="Times New Roman"/>
          <w:sz w:val="24"/>
          <w:szCs w:val="24"/>
        </w:rPr>
        <w:t xml:space="preserve"> </w:t>
      </w:r>
      <w:proofErr w:type="spellStart"/>
      <w:r w:rsidRPr="004D1F57">
        <w:rPr>
          <w:rFonts w:ascii="Times New Roman" w:hAnsi="Times New Roman" w:cs="Times New Roman"/>
          <w:sz w:val="24"/>
          <w:szCs w:val="24"/>
        </w:rPr>
        <w:t>sampelnya</w:t>
      </w:r>
      <w:proofErr w:type="spellEnd"/>
      <w:r w:rsidRPr="004D1F57">
        <w:rPr>
          <w:rFonts w:ascii="Times New Roman" w:hAnsi="Times New Roman" w:cs="Times New Roman"/>
          <w:sz w:val="24"/>
          <w:szCs w:val="24"/>
        </w:rPr>
        <w:t>:</w:t>
      </w:r>
    </w:p>
    <w:p w14:paraId="5672D614" w14:textId="00BA943A" w:rsidR="004D1F57" w:rsidRPr="00870BE1" w:rsidRDefault="004D1F57" w:rsidP="00716910">
      <w:pPr>
        <w:pStyle w:val="Caption"/>
        <w:spacing w:after="80"/>
        <w:ind w:firstLine="567"/>
        <w:rPr>
          <w:rFonts w:ascii="Times New Roman" w:hAnsi="Times New Roman" w:cs="Times New Roman"/>
          <w:i w:val="0"/>
          <w:iCs w:val="0"/>
          <w:color w:val="auto"/>
          <w:sz w:val="20"/>
          <w:szCs w:val="20"/>
        </w:rPr>
      </w:pPr>
      <w:r w:rsidRPr="00870BE1">
        <w:rPr>
          <w:rFonts w:ascii="Times New Roman" w:hAnsi="Times New Roman" w:cs="Times New Roman"/>
          <w:b/>
          <w:bCs/>
          <w:i w:val="0"/>
          <w:iCs w:val="0"/>
          <w:color w:val="auto"/>
          <w:sz w:val="20"/>
          <w:szCs w:val="20"/>
        </w:rPr>
        <w:t xml:space="preserve">Tabel  </w:t>
      </w:r>
      <w:r w:rsidRPr="00870BE1">
        <w:rPr>
          <w:rFonts w:ascii="Times New Roman" w:hAnsi="Times New Roman" w:cs="Times New Roman"/>
          <w:b/>
          <w:bCs/>
          <w:i w:val="0"/>
          <w:iCs w:val="0"/>
          <w:color w:val="auto"/>
          <w:sz w:val="20"/>
          <w:szCs w:val="20"/>
        </w:rPr>
        <w:fldChar w:fldCharType="begin"/>
      </w:r>
      <w:r w:rsidRPr="00870BE1">
        <w:rPr>
          <w:rFonts w:ascii="Times New Roman" w:hAnsi="Times New Roman" w:cs="Times New Roman"/>
          <w:b/>
          <w:bCs/>
          <w:i w:val="0"/>
          <w:iCs w:val="0"/>
          <w:color w:val="auto"/>
          <w:sz w:val="20"/>
          <w:szCs w:val="20"/>
        </w:rPr>
        <w:instrText xml:space="preserve"> SEQ Tabel_ \* ARABIC </w:instrText>
      </w:r>
      <w:r w:rsidRPr="00870BE1">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5</w:t>
      </w:r>
      <w:r w:rsidRPr="00870BE1">
        <w:rPr>
          <w:rFonts w:ascii="Times New Roman" w:hAnsi="Times New Roman" w:cs="Times New Roman"/>
          <w:b/>
          <w:bCs/>
          <w:i w:val="0"/>
          <w:iCs w:val="0"/>
          <w:color w:val="auto"/>
          <w:sz w:val="20"/>
          <w:szCs w:val="20"/>
        </w:rPr>
        <w:fldChar w:fldCharType="end"/>
      </w:r>
      <w:r w:rsidRPr="00870BE1">
        <w:rPr>
          <w:rFonts w:ascii="Times New Roman" w:hAnsi="Times New Roman" w:cs="Times New Roman"/>
          <w:b/>
          <w:bCs/>
          <w:i w:val="0"/>
          <w:iCs w:val="0"/>
          <w:color w:val="auto"/>
          <w:sz w:val="20"/>
          <w:szCs w:val="20"/>
        </w:rPr>
        <w:t>.</w:t>
      </w:r>
      <w:r w:rsidRPr="00870BE1">
        <w:rPr>
          <w:rFonts w:ascii="Times New Roman" w:hAnsi="Times New Roman" w:cs="Times New Roman"/>
          <w:i w:val="0"/>
          <w:iCs w:val="0"/>
          <w:color w:val="auto"/>
          <w:sz w:val="20"/>
          <w:szCs w:val="20"/>
        </w:rPr>
        <w:t xml:space="preserve"> </w:t>
      </w:r>
      <w:r w:rsidR="00870BE1" w:rsidRPr="00870BE1">
        <w:rPr>
          <w:rFonts w:ascii="Times New Roman" w:hAnsi="Times New Roman" w:cs="Times New Roman"/>
          <w:i w:val="0"/>
          <w:iCs w:val="0"/>
          <w:color w:val="auto"/>
          <w:sz w:val="20"/>
          <w:szCs w:val="20"/>
        </w:rPr>
        <w:t xml:space="preserve">Hasil </w:t>
      </w:r>
      <w:proofErr w:type="spellStart"/>
      <w:r w:rsidR="00870BE1" w:rsidRPr="00870BE1">
        <w:rPr>
          <w:rFonts w:ascii="Times New Roman" w:hAnsi="Times New Roman" w:cs="Times New Roman"/>
          <w:i w:val="0"/>
          <w:iCs w:val="0"/>
          <w:color w:val="auto"/>
          <w:sz w:val="20"/>
          <w:szCs w:val="20"/>
        </w:rPr>
        <w:t>penentuan</w:t>
      </w:r>
      <w:proofErr w:type="spellEnd"/>
      <w:r w:rsidR="00870BE1" w:rsidRPr="00870BE1">
        <w:rPr>
          <w:rFonts w:ascii="Times New Roman" w:hAnsi="Times New Roman" w:cs="Times New Roman"/>
          <w:i w:val="0"/>
          <w:iCs w:val="0"/>
          <w:color w:val="auto"/>
          <w:sz w:val="20"/>
          <w:szCs w:val="20"/>
        </w:rPr>
        <w:t xml:space="preserve"> </w:t>
      </w:r>
      <w:proofErr w:type="spellStart"/>
      <w:r w:rsidR="00870BE1" w:rsidRPr="00870BE1">
        <w:rPr>
          <w:rFonts w:ascii="Times New Roman" w:hAnsi="Times New Roman" w:cs="Times New Roman"/>
          <w:i w:val="0"/>
          <w:iCs w:val="0"/>
          <w:color w:val="auto"/>
          <w:sz w:val="20"/>
          <w:szCs w:val="20"/>
        </w:rPr>
        <w:t>jumlah</w:t>
      </w:r>
      <w:proofErr w:type="spellEnd"/>
      <w:r w:rsidR="00870BE1" w:rsidRPr="00870BE1">
        <w:rPr>
          <w:rFonts w:ascii="Times New Roman" w:hAnsi="Times New Roman" w:cs="Times New Roman"/>
          <w:i w:val="0"/>
          <w:iCs w:val="0"/>
          <w:color w:val="auto"/>
          <w:sz w:val="20"/>
          <w:szCs w:val="20"/>
        </w:rPr>
        <w:t xml:space="preserve"> </w:t>
      </w:r>
      <w:proofErr w:type="spellStart"/>
      <w:r w:rsidR="00870BE1" w:rsidRPr="00870BE1">
        <w:rPr>
          <w:rFonts w:ascii="Times New Roman" w:hAnsi="Times New Roman" w:cs="Times New Roman"/>
          <w:i w:val="0"/>
          <w:iCs w:val="0"/>
          <w:color w:val="auto"/>
          <w:sz w:val="20"/>
          <w:szCs w:val="20"/>
        </w:rPr>
        <w:t>sampel</w:t>
      </w:r>
      <w:proofErr w:type="spellEnd"/>
      <w:r w:rsidR="00870BE1" w:rsidRPr="00870BE1">
        <w:rPr>
          <w:rFonts w:ascii="Times New Roman" w:hAnsi="Times New Roman" w:cs="Times New Roman"/>
          <w:i w:val="0"/>
          <w:iCs w:val="0"/>
          <w:color w:val="auto"/>
          <w:sz w:val="20"/>
          <w:szCs w:val="20"/>
        </w:rPr>
        <w:t xml:space="preserve"> </w:t>
      </w:r>
      <w:r w:rsidR="00870BE1" w:rsidRPr="00870BE1">
        <w:rPr>
          <w:rFonts w:ascii="Times New Roman" w:hAnsi="Times New Roman" w:cs="Times New Roman"/>
          <w:color w:val="auto"/>
          <w:sz w:val="20"/>
          <w:szCs w:val="20"/>
        </w:rPr>
        <w:t>home interview</w:t>
      </w:r>
    </w:p>
    <w:tbl>
      <w:tblPr>
        <w:tblW w:w="6526" w:type="dxa"/>
        <w:tblInd w:w="562" w:type="dxa"/>
        <w:tblBorders>
          <w:top w:val="single" w:sz="4" w:space="0" w:color="auto"/>
          <w:bottom w:val="single" w:sz="4" w:space="0" w:color="auto"/>
        </w:tblBorders>
        <w:tblLook w:val="04A0" w:firstRow="1" w:lastRow="0" w:firstColumn="1" w:lastColumn="0" w:noHBand="0" w:noVBand="1"/>
      </w:tblPr>
      <w:tblGrid>
        <w:gridCol w:w="1952"/>
        <w:gridCol w:w="2108"/>
        <w:gridCol w:w="2185"/>
        <w:gridCol w:w="281"/>
      </w:tblGrid>
      <w:tr w:rsidR="004D1F57" w:rsidRPr="004D1F57" w14:paraId="026811D8" w14:textId="77777777" w:rsidTr="00716910">
        <w:trPr>
          <w:gridAfter w:val="1"/>
          <w:wAfter w:w="281" w:type="dxa"/>
          <w:trHeight w:val="596"/>
        </w:trPr>
        <w:tc>
          <w:tcPr>
            <w:tcW w:w="1952" w:type="dxa"/>
            <w:vMerge w:val="restart"/>
            <w:shd w:val="clear" w:color="auto" w:fill="auto"/>
            <w:noWrap/>
            <w:vAlign w:val="center"/>
            <w:hideMark/>
          </w:tcPr>
          <w:p w14:paraId="14E278F6" w14:textId="7ED4EF6F"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KELURAHAN</w:t>
            </w:r>
          </w:p>
        </w:tc>
        <w:tc>
          <w:tcPr>
            <w:tcW w:w="2108" w:type="dxa"/>
            <w:vMerge w:val="restart"/>
            <w:shd w:val="clear" w:color="auto" w:fill="auto"/>
            <w:noWrap/>
            <w:vAlign w:val="center"/>
            <w:hideMark/>
          </w:tcPr>
          <w:p w14:paraId="4F47210D"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JUMLAH POPULASI</w:t>
            </w:r>
          </w:p>
        </w:tc>
        <w:tc>
          <w:tcPr>
            <w:tcW w:w="2185" w:type="dxa"/>
            <w:vMerge w:val="restart"/>
            <w:shd w:val="clear" w:color="auto" w:fill="auto"/>
            <w:noWrap/>
            <w:vAlign w:val="center"/>
            <w:hideMark/>
          </w:tcPr>
          <w:p w14:paraId="76CBC596"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SAMPEL</w:t>
            </w:r>
          </w:p>
        </w:tc>
      </w:tr>
      <w:tr w:rsidR="004D1F57" w:rsidRPr="004D1F57" w14:paraId="095B2CD2" w14:textId="77777777" w:rsidTr="00716910">
        <w:trPr>
          <w:trHeight w:val="60"/>
        </w:trPr>
        <w:tc>
          <w:tcPr>
            <w:tcW w:w="1952" w:type="dxa"/>
            <w:vMerge/>
            <w:tcBorders>
              <w:bottom w:val="single" w:sz="4" w:space="0" w:color="auto"/>
            </w:tcBorders>
            <w:shd w:val="clear" w:color="auto" w:fill="auto"/>
            <w:vAlign w:val="center"/>
            <w:hideMark/>
          </w:tcPr>
          <w:p w14:paraId="6D8132CE"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
        </w:tc>
        <w:tc>
          <w:tcPr>
            <w:tcW w:w="2108" w:type="dxa"/>
            <w:vMerge/>
            <w:tcBorders>
              <w:bottom w:val="single" w:sz="4" w:space="0" w:color="auto"/>
            </w:tcBorders>
            <w:shd w:val="clear" w:color="auto" w:fill="auto"/>
            <w:vAlign w:val="center"/>
            <w:hideMark/>
          </w:tcPr>
          <w:p w14:paraId="1086F08B"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
        </w:tc>
        <w:tc>
          <w:tcPr>
            <w:tcW w:w="2185" w:type="dxa"/>
            <w:vMerge/>
            <w:tcBorders>
              <w:bottom w:val="single" w:sz="4" w:space="0" w:color="auto"/>
            </w:tcBorders>
            <w:shd w:val="clear" w:color="auto" w:fill="auto"/>
            <w:vAlign w:val="center"/>
            <w:hideMark/>
          </w:tcPr>
          <w:p w14:paraId="23C6B7AD"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
        </w:tc>
        <w:tc>
          <w:tcPr>
            <w:tcW w:w="281" w:type="dxa"/>
            <w:shd w:val="clear" w:color="auto" w:fill="auto"/>
            <w:noWrap/>
            <w:vAlign w:val="center"/>
            <w:hideMark/>
          </w:tcPr>
          <w:p w14:paraId="19811DA6"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
        </w:tc>
      </w:tr>
      <w:tr w:rsidR="004D1F57" w:rsidRPr="004D1F57" w14:paraId="4D447F24" w14:textId="77777777" w:rsidTr="00716910">
        <w:trPr>
          <w:trHeight w:val="386"/>
        </w:trPr>
        <w:tc>
          <w:tcPr>
            <w:tcW w:w="1952" w:type="dxa"/>
            <w:tcBorders>
              <w:top w:val="single" w:sz="4" w:space="0" w:color="auto"/>
            </w:tcBorders>
            <w:shd w:val="clear" w:color="auto" w:fill="auto"/>
            <w:noWrap/>
            <w:vAlign w:val="center"/>
            <w:hideMark/>
          </w:tcPr>
          <w:p w14:paraId="09D31AA8"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Cempaka</w:t>
            </w:r>
          </w:p>
        </w:tc>
        <w:tc>
          <w:tcPr>
            <w:tcW w:w="2108" w:type="dxa"/>
            <w:tcBorders>
              <w:top w:val="single" w:sz="4" w:space="0" w:color="auto"/>
            </w:tcBorders>
            <w:shd w:val="clear" w:color="auto" w:fill="auto"/>
            <w:noWrap/>
            <w:vAlign w:val="center"/>
            <w:hideMark/>
          </w:tcPr>
          <w:p w14:paraId="02B25283"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18603</w:t>
            </w:r>
          </w:p>
        </w:tc>
        <w:tc>
          <w:tcPr>
            <w:tcW w:w="2185" w:type="dxa"/>
            <w:tcBorders>
              <w:top w:val="single" w:sz="4" w:space="0" w:color="auto"/>
            </w:tcBorders>
            <w:shd w:val="clear" w:color="auto" w:fill="auto"/>
            <w:noWrap/>
            <w:vAlign w:val="center"/>
            <w:hideMark/>
          </w:tcPr>
          <w:p w14:paraId="0E1416E7"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99</w:t>
            </w:r>
          </w:p>
        </w:tc>
        <w:tc>
          <w:tcPr>
            <w:tcW w:w="281" w:type="dxa"/>
            <w:shd w:val="clear" w:color="auto" w:fill="auto"/>
            <w:vAlign w:val="center"/>
            <w:hideMark/>
          </w:tcPr>
          <w:p w14:paraId="33BF4EF3" w14:textId="77777777" w:rsidR="004D1F57" w:rsidRPr="004D1F57" w:rsidRDefault="004D1F57" w:rsidP="004D1F57">
            <w:pPr>
              <w:spacing w:after="0" w:line="240" w:lineRule="auto"/>
              <w:jc w:val="center"/>
              <w:rPr>
                <w:rFonts w:ascii="Times New Roman" w:eastAsia="Times New Roman" w:hAnsi="Times New Roman" w:cs="Times New Roman"/>
                <w:sz w:val="20"/>
                <w:szCs w:val="20"/>
                <w:lang w:eastAsia="en-ID"/>
              </w:rPr>
            </w:pPr>
          </w:p>
        </w:tc>
      </w:tr>
      <w:tr w:rsidR="004D1F57" w:rsidRPr="004D1F57" w14:paraId="55A29475" w14:textId="77777777" w:rsidTr="00716910">
        <w:trPr>
          <w:trHeight w:val="386"/>
        </w:trPr>
        <w:tc>
          <w:tcPr>
            <w:tcW w:w="1952" w:type="dxa"/>
            <w:shd w:val="clear" w:color="auto" w:fill="auto"/>
            <w:noWrap/>
            <w:vAlign w:val="center"/>
            <w:hideMark/>
          </w:tcPr>
          <w:p w14:paraId="57CE7120" w14:textId="49F272C1"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roofErr w:type="spellStart"/>
            <w:r w:rsidRPr="004D1F57">
              <w:rPr>
                <w:rFonts w:ascii="Times New Roman" w:eastAsia="Times New Roman" w:hAnsi="Times New Roman" w:cs="Times New Roman"/>
                <w:color w:val="000000"/>
                <w:sz w:val="20"/>
                <w:szCs w:val="20"/>
                <w:lang w:eastAsia="en-ID"/>
              </w:rPr>
              <w:t>Meleber</w:t>
            </w:r>
            <w:proofErr w:type="spellEnd"/>
          </w:p>
        </w:tc>
        <w:tc>
          <w:tcPr>
            <w:tcW w:w="2108" w:type="dxa"/>
            <w:shd w:val="clear" w:color="auto" w:fill="auto"/>
            <w:noWrap/>
            <w:vAlign w:val="center"/>
            <w:hideMark/>
          </w:tcPr>
          <w:p w14:paraId="25D6CBCB"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19804</w:t>
            </w:r>
          </w:p>
        </w:tc>
        <w:tc>
          <w:tcPr>
            <w:tcW w:w="2185" w:type="dxa"/>
            <w:shd w:val="clear" w:color="auto" w:fill="auto"/>
            <w:noWrap/>
            <w:vAlign w:val="center"/>
            <w:hideMark/>
          </w:tcPr>
          <w:p w14:paraId="3C54E531"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99</w:t>
            </w:r>
          </w:p>
        </w:tc>
        <w:tc>
          <w:tcPr>
            <w:tcW w:w="281" w:type="dxa"/>
            <w:shd w:val="clear" w:color="auto" w:fill="auto"/>
            <w:vAlign w:val="center"/>
            <w:hideMark/>
          </w:tcPr>
          <w:p w14:paraId="1FE9565B" w14:textId="77777777" w:rsidR="004D1F57" w:rsidRPr="004D1F57" w:rsidRDefault="004D1F57" w:rsidP="004D1F57">
            <w:pPr>
              <w:spacing w:after="0" w:line="240" w:lineRule="auto"/>
              <w:jc w:val="center"/>
              <w:rPr>
                <w:rFonts w:ascii="Times New Roman" w:eastAsia="Times New Roman" w:hAnsi="Times New Roman" w:cs="Times New Roman"/>
                <w:sz w:val="20"/>
                <w:szCs w:val="20"/>
                <w:lang w:eastAsia="en-ID"/>
              </w:rPr>
            </w:pPr>
          </w:p>
        </w:tc>
      </w:tr>
      <w:tr w:rsidR="004D1F57" w:rsidRPr="004D1F57" w14:paraId="7FABD0ED" w14:textId="77777777" w:rsidTr="00716910">
        <w:trPr>
          <w:trHeight w:val="386"/>
        </w:trPr>
        <w:tc>
          <w:tcPr>
            <w:tcW w:w="1952" w:type="dxa"/>
            <w:shd w:val="clear" w:color="auto" w:fill="auto"/>
            <w:noWrap/>
            <w:vAlign w:val="center"/>
            <w:hideMark/>
          </w:tcPr>
          <w:p w14:paraId="59263D92"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roofErr w:type="spellStart"/>
            <w:r w:rsidRPr="004D1F57">
              <w:rPr>
                <w:rFonts w:ascii="Times New Roman" w:eastAsia="Times New Roman" w:hAnsi="Times New Roman" w:cs="Times New Roman"/>
                <w:color w:val="000000"/>
                <w:sz w:val="20"/>
                <w:szCs w:val="20"/>
                <w:lang w:eastAsia="en-ID"/>
              </w:rPr>
              <w:t>Geruda</w:t>
            </w:r>
            <w:proofErr w:type="spellEnd"/>
          </w:p>
        </w:tc>
        <w:tc>
          <w:tcPr>
            <w:tcW w:w="2108" w:type="dxa"/>
            <w:shd w:val="clear" w:color="auto" w:fill="auto"/>
            <w:noWrap/>
            <w:vAlign w:val="center"/>
            <w:hideMark/>
          </w:tcPr>
          <w:p w14:paraId="2B14E78D"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10504</w:t>
            </w:r>
          </w:p>
        </w:tc>
        <w:tc>
          <w:tcPr>
            <w:tcW w:w="2185" w:type="dxa"/>
            <w:shd w:val="clear" w:color="auto" w:fill="auto"/>
            <w:noWrap/>
            <w:vAlign w:val="center"/>
            <w:hideMark/>
          </w:tcPr>
          <w:p w14:paraId="5C03DA12"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99</w:t>
            </w:r>
          </w:p>
        </w:tc>
        <w:tc>
          <w:tcPr>
            <w:tcW w:w="281" w:type="dxa"/>
            <w:shd w:val="clear" w:color="auto" w:fill="auto"/>
            <w:vAlign w:val="center"/>
            <w:hideMark/>
          </w:tcPr>
          <w:p w14:paraId="1AD1DA2E" w14:textId="77777777" w:rsidR="004D1F57" w:rsidRPr="004D1F57" w:rsidRDefault="004D1F57" w:rsidP="004D1F57">
            <w:pPr>
              <w:spacing w:after="0" w:line="240" w:lineRule="auto"/>
              <w:jc w:val="center"/>
              <w:rPr>
                <w:rFonts w:ascii="Times New Roman" w:eastAsia="Times New Roman" w:hAnsi="Times New Roman" w:cs="Times New Roman"/>
                <w:sz w:val="20"/>
                <w:szCs w:val="20"/>
                <w:lang w:eastAsia="en-ID"/>
              </w:rPr>
            </w:pPr>
          </w:p>
        </w:tc>
      </w:tr>
      <w:tr w:rsidR="004D1F57" w:rsidRPr="004D1F57" w14:paraId="36BE32C9" w14:textId="77777777" w:rsidTr="00716910">
        <w:trPr>
          <w:trHeight w:val="386"/>
        </w:trPr>
        <w:tc>
          <w:tcPr>
            <w:tcW w:w="1952" w:type="dxa"/>
            <w:shd w:val="clear" w:color="auto" w:fill="auto"/>
            <w:noWrap/>
            <w:vAlign w:val="center"/>
            <w:hideMark/>
          </w:tcPr>
          <w:p w14:paraId="7D7B1977"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roofErr w:type="spellStart"/>
            <w:r w:rsidRPr="004D1F57">
              <w:rPr>
                <w:rFonts w:ascii="Times New Roman" w:eastAsia="Times New Roman" w:hAnsi="Times New Roman" w:cs="Times New Roman"/>
                <w:color w:val="000000"/>
                <w:sz w:val="20"/>
                <w:szCs w:val="20"/>
                <w:lang w:eastAsia="en-ID"/>
              </w:rPr>
              <w:t>Dungus</w:t>
            </w:r>
            <w:proofErr w:type="spellEnd"/>
            <w:r w:rsidRPr="004D1F57">
              <w:rPr>
                <w:rFonts w:ascii="Times New Roman" w:eastAsia="Times New Roman" w:hAnsi="Times New Roman" w:cs="Times New Roman"/>
                <w:color w:val="000000"/>
                <w:sz w:val="20"/>
                <w:szCs w:val="20"/>
                <w:lang w:eastAsia="en-ID"/>
              </w:rPr>
              <w:t xml:space="preserve"> </w:t>
            </w:r>
            <w:proofErr w:type="spellStart"/>
            <w:r w:rsidRPr="004D1F57">
              <w:rPr>
                <w:rFonts w:ascii="Times New Roman" w:eastAsia="Times New Roman" w:hAnsi="Times New Roman" w:cs="Times New Roman"/>
                <w:color w:val="000000"/>
                <w:sz w:val="20"/>
                <w:szCs w:val="20"/>
                <w:lang w:eastAsia="en-ID"/>
              </w:rPr>
              <w:t>Cariang</w:t>
            </w:r>
            <w:proofErr w:type="spellEnd"/>
          </w:p>
        </w:tc>
        <w:tc>
          <w:tcPr>
            <w:tcW w:w="2108" w:type="dxa"/>
            <w:shd w:val="clear" w:color="auto" w:fill="auto"/>
            <w:noWrap/>
            <w:vAlign w:val="center"/>
            <w:hideMark/>
          </w:tcPr>
          <w:p w14:paraId="768CF6B8"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18892</w:t>
            </w:r>
          </w:p>
        </w:tc>
        <w:tc>
          <w:tcPr>
            <w:tcW w:w="2185" w:type="dxa"/>
            <w:shd w:val="clear" w:color="auto" w:fill="auto"/>
            <w:noWrap/>
            <w:vAlign w:val="center"/>
            <w:hideMark/>
          </w:tcPr>
          <w:p w14:paraId="18E1E0DD"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99</w:t>
            </w:r>
          </w:p>
        </w:tc>
        <w:tc>
          <w:tcPr>
            <w:tcW w:w="281" w:type="dxa"/>
            <w:shd w:val="clear" w:color="auto" w:fill="auto"/>
            <w:vAlign w:val="center"/>
            <w:hideMark/>
          </w:tcPr>
          <w:p w14:paraId="2C7C470B" w14:textId="77777777" w:rsidR="004D1F57" w:rsidRPr="004D1F57" w:rsidRDefault="004D1F57" w:rsidP="004D1F57">
            <w:pPr>
              <w:spacing w:after="0" w:line="240" w:lineRule="auto"/>
              <w:jc w:val="center"/>
              <w:rPr>
                <w:rFonts w:ascii="Times New Roman" w:eastAsia="Times New Roman" w:hAnsi="Times New Roman" w:cs="Times New Roman"/>
                <w:sz w:val="20"/>
                <w:szCs w:val="20"/>
                <w:lang w:eastAsia="en-ID"/>
              </w:rPr>
            </w:pPr>
          </w:p>
        </w:tc>
      </w:tr>
      <w:tr w:rsidR="004D1F57" w:rsidRPr="004D1F57" w14:paraId="35B68028" w14:textId="77777777" w:rsidTr="00716910">
        <w:trPr>
          <w:trHeight w:val="386"/>
        </w:trPr>
        <w:tc>
          <w:tcPr>
            <w:tcW w:w="1952" w:type="dxa"/>
            <w:shd w:val="clear" w:color="auto" w:fill="auto"/>
            <w:noWrap/>
            <w:vAlign w:val="center"/>
            <w:hideMark/>
          </w:tcPr>
          <w:p w14:paraId="39AF0EEE"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roofErr w:type="spellStart"/>
            <w:r w:rsidRPr="004D1F57">
              <w:rPr>
                <w:rFonts w:ascii="Times New Roman" w:eastAsia="Times New Roman" w:hAnsi="Times New Roman" w:cs="Times New Roman"/>
                <w:color w:val="000000"/>
                <w:sz w:val="20"/>
                <w:szCs w:val="20"/>
                <w:lang w:eastAsia="en-ID"/>
              </w:rPr>
              <w:t>Ciroyom</w:t>
            </w:r>
            <w:proofErr w:type="spellEnd"/>
          </w:p>
        </w:tc>
        <w:tc>
          <w:tcPr>
            <w:tcW w:w="2108" w:type="dxa"/>
            <w:shd w:val="clear" w:color="auto" w:fill="auto"/>
            <w:noWrap/>
            <w:vAlign w:val="center"/>
            <w:hideMark/>
          </w:tcPr>
          <w:p w14:paraId="0BDC85FF"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20084</w:t>
            </w:r>
          </w:p>
        </w:tc>
        <w:tc>
          <w:tcPr>
            <w:tcW w:w="2185" w:type="dxa"/>
            <w:shd w:val="clear" w:color="auto" w:fill="auto"/>
            <w:noWrap/>
            <w:vAlign w:val="center"/>
            <w:hideMark/>
          </w:tcPr>
          <w:p w14:paraId="260D50B2"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100</w:t>
            </w:r>
          </w:p>
        </w:tc>
        <w:tc>
          <w:tcPr>
            <w:tcW w:w="281" w:type="dxa"/>
            <w:shd w:val="clear" w:color="auto" w:fill="auto"/>
            <w:vAlign w:val="center"/>
            <w:hideMark/>
          </w:tcPr>
          <w:p w14:paraId="67DD73F6" w14:textId="77777777" w:rsidR="004D1F57" w:rsidRPr="004D1F57" w:rsidRDefault="004D1F57" w:rsidP="004D1F57">
            <w:pPr>
              <w:spacing w:after="0" w:line="240" w:lineRule="auto"/>
              <w:jc w:val="center"/>
              <w:rPr>
                <w:rFonts w:ascii="Times New Roman" w:eastAsia="Times New Roman" w:hAnsi="Times New Roman" w:cs="Times New Roman"/>
                <w:sz w:val="20"/>
                <w:szCs w:val="20"/>
                <w:lang w:eastAsia="en-ID"/>
              </w:rPr>
            </w:pPr>
          </w:p>
        </w:tc>
      </w:tr>
      <w:tr w:rsidR="004D1F57" w:rsidRPr="004D1F57" w14:paraId="336683A4" w14:textId="77777777" w:rsidTr="00716910">
        <w:trPr>
          <w:trHeight w:val="386"/>
        </w:trPr>
        <w:tc>
          <w:tcPr>
            <w:tcW w:w="1952" w:type="dxa"/>
            <w:shd w:val="clear" w:color="auto" w:fill="auto"/>
            <w:noWrap/>
            <w:vAlign w:val="center"/>
            <w:hideMark/>
          </w:tcPr>
          <w:p w14:paraId="355F4590"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proofErr w:type="spellStart"/>
            <w:r w:rsidRPr="004D1F57">
              <w:rPr>
                <w:rFonts w:ascii="Times New Roman" w:eastAsia="Times New Roman" w:hAnsi="Times New Roman" w:cs="Times New Roman"/>
                <w:color w:val="000000"/>
                <w:sz w:val="20"/>
                <w:szCs w:val="20"/>
                <w:lang w:eastAsia="en-ID"/>
              </w:rPr>
              <w:t>Kebun</w:t>
            </w:r>
            <w:proofErr w:type="spellEnd"/>
            <w:r w:rsidRPr="004D1F57">
              <w:rPr>
                <w:rFonts w:ascii="Times New Roman" w:eastAsia="Times New Roman" w:hAnsi="Times New Roman" w:cs="Times New Roman"/>
                <w:color w:val="000000"/>
                <w:sz w:val="20"/>
                <w:szCs w:val="20"/>
                <w:lang w:eastAsia="en-ID"/>
              </w:rPr>
              <w:t xml:space="preserve"> </w:t>
            </w:r>
            <w:proofErr w:type="spellStart"/>
            <w:r w:rsidRPr="004D1F57">
              <w:rPr>
                <w:rFonts w:ascii="Times New Roman" w:eastAsia="Times New Roman" w:hAnsi="Times New Roman" w:cs="Times New Roman"/>
                <w:color w:val="000000"/>
                <w:sz w:val="20"/>
                <w:szCs w:val="20"/>
                <w:lang w:eastAsia="en-ID"/>
              </w:rPr>
              <w:t>Jeruk</w:t>
            </w:r>
            <w:proofErr w:type="spellEnd"/>
          </w:p>
        </w:tc>
        <w:tc>
          <w:tcPr>
            <w:tcW w:w="2108" w:type="dxa"/>
            <w:shd w:val="clear" w:color="auto" w:fill="auto"/>
            <w:noWrap/>
            <w:vAlign w:val="center"/>
            <w:hideMark/>
          </w:tcPr>
          <w:p w14:paraId="22FC86A5"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11391</w:t>
            </w:r>
          </w:p>
        </w:tc>
        <w:tc>
          <w:tcPr>
            <w:tcW w:w="2185" w:type="dxa"/>
            <w:shd w:val="clear" w:color="auto" w:fill="auto"/>
            <w:noWrap/>
            <w:vAlign w:val="center"/>
            <w:hideMark/>
          </w:tcPr>
          <w:p w14:paraId="4CC63FE8" w14:textId="77777777" w:rsidR="004D1F57" w:rsidRPr="004D1F57" w:rsidRDefault="004D1F57" w:rsidP="004D1F57">
            <w:pPr>
              <w:spacing w:after="0" w:line="240" w:lineRule="auto"/>
              <w:jc w:val="center"/>
              <w:rPr>
                <w:rFonts w:ascii="Times New Roman" w:eastAsia="Times New Roman" w:hAnsi="Times New Roman" w:cs="Times New Roman"/>
                <w:color w:val="000000"/>
                <w:sz w:val="20"/>
                <w:szCs w:val="20"/>
                <w:lang w:eastAsia="en-ID"/>
              </w:rPr>
            </w:pPr>
            <w:r w:rsidRPr="004D1F57">
              <w:rPr>
                <w:rFonts w:ascii="Times New Roman" w:eastAsia="Times New Roman" w:hAnsi="Times New Roman" w:cs="Times New Roman"/>
                <w:color w:val="000000"/>
                <w:sz w:val="20"/>
                <w:szCs w:val="20"/>
                <w:lang w:eastAsia="en-ID"/>
              </w:rPr>
              <w:t>99</w:t>
            </w:r>
          </w:p>
        </w:tc>
        <w:tc>
          <w:tcPr>
            <w:tcW w:w="281" w:type="dxa"/>
            <w:shd w:val="clear" w:color="auto" w:fill="auto"/>
            <w:vAlign w:val="center"/>
            <w:hideMark/>
          </w:tcPr>
          <w:p w14:paraId="6C8E8A8F" w14:textId="77777777" w:rsidR="004D1F57" w:rsidRPr="004D1F57" w:rsidRDefault="004D1F57" w:rsidP="004D1F57">
            <w:pPr>
              <w:spacing w:after="0" w:line="240" w:lineRule="auto"/>
              <w:jc w:val="center"/>
              <w:rPr>
                <w:rFonts w:ascii="Times New Roman" w:eastAsia="Times New Roman" w:hAnsi="Times New Roman" w:cs="Times New Roman"/>
                <w:sz w:val="20"/>
                <w:szCs w:val="20"/>
                <w:lang w:eastAsia="en-ID"/>
              </w:rPr>
            </w:pPr>
          </w:p>
        </w:tc>
      </w:tr>
    </w:tbl>
    <w:p w14:paraId="5EB55BD3" w14:textId="67837853" w:rsidR="004D1F57" w:rsidRDefault="00870BE1" w:rsidP="00BF1B76">
      <w:pPr>
        <w:pStyle w:val="ListParagraph"/>
        <w:numPr>
          <w:ilvl w:val="0"/>
          <w:numId w:val="14"/>
        </w:numPr>
        <w:spacing w:before="12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p>
    <w:p w14:paraId="39ABE643" w14:textId="2DCF42DB" w:rsidR="00870BE1" w:rsidRPr="00870BE1" w:rsidRDefault="00870BE1" w:rsidP="00BF1B76">
      <w:pPr>
        <w:pStyle w:val="ListParagraph"/>
        <w:spacing w:before="120" w:line="240" w:lineRule="auto"/>
        <w:ind w:left="567"/>
        <w:jc w:val="both"/>
        <w:rPr>
          <w:rFonts w:ascii="Times New Roman" w:hAnsi="Times New Roman" w:cs="Times New Roman"/>
          <w:sz w:val="24"/>
          <w:szCs w:val="24"/>
        </w:rPr>
      </w:pPr>
      <w:r w:rsidRPr="00870BE1">
        <w:rPr>
          <w:rFonts w:ascii="Times New Roman" w:hAnsi="Times New Roman" w:cs="Times New Roman"/>
          <w:sz w:val="24"/>
          <w:szCs w:val="24"/>
        </w:rPr>
        <w:t xml:space="preserve">Hasil </w:t>
      </w:r>
      <w:proofErr w:type="spellStart"/>
      <w:r w:rsidRPr="00870BE1">
        <w:rPr>
          <w:rFonts w:ascii="Times New Roman" w:hAnsi="Times New Roman" w:cs="Times New Roman"/>
          <w:sz w:val="24"/>
          <w:szCs w:val="24"/>
        </w:rPr>
        <w:t>survei</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wawancara</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rumah</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tangga</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menghasilkan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matriks</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asal-tujuan</w:t>
      </w:r>
      <w:proofErr w:type="spellEnd"/>
      <w:r w:rsidRPr="00870BE1">
        <w:rPr>
          <w:rFonts w:ascii="Times New Roman" w:hAnsi="Times New Roman" w:cs="Times New Roman"/>
          <w:sz w:val="24"/>
          <w:szCs w:val="24"/>
        </w:rPr>
        <w:t xml:space="preserve"> yang </w:t>
      </w:r>
      <w:proofErr w:type="spellStart"/>
      <w:r w:rsidRPr="00870BE1">
        <w:rPr>
          <w:rFonts w:ascii="Times New Roman" w:hAnsi="Times New Roman" w:cs="Times New Roman"/>
          <w:sz w:val="24"/>
          <w:szCs w:val="24"/>
        </w:rPr>
        <w:t>menggambarkan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perjalanan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harian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masyarakat</w:t>
      </w:r>
      <w:proofErr w:type="spellEnd"/>
      <w:r w:rsidRPr="00870BE1">
        <w:rPr>
          <w:rFonts w:ascii="Times New Roman" w:hAnsi="Times New Roman" w:cs="Times New Roman"/>
          <w:sz w:val="24"/>
          <w:szCs w:val="24"/>
        </w:rPr>
        <w:t xml:space="preserve"> di </w:t>
      </w:r>
      <w:proofErr w:type="spellStart"/>
      <w:r w:rsidRPr="00870BE1">
        <w:rPr>
          <w:rFonts w:ascii="Times New Roman" w:hAnsi="Times New Roman" w:cs="Times New Roman"/>
          <w:sz w:val="24"/>
          <w:szCs w:val="24"/>
        </w:rPr>
        <w:t>Kecamatan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Andir</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Berikut</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adalah</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tabel</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matriks</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asal-tujuan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masyarakat</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Kecamatan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Andir</w:t>
      </w:r>
      <w:proofErr w:type="spellEnd"/>
      <w:r w:rsidRPr="00870BE1">
        <w:rPr>
          <w:rFonts w:ascii="Times New Roman" w:hAnsi="Times New Roman" w:cs="Times New Roman"/>
          <w:sz w:val="24"/>
          <w:szCs w:val="24"/>
        </w:rPr>
        <w:t>:</w:t>
      </w:r>
    </w:p>
    <w:p w14:paraId="31C916A1" w14:textId="624C2ECA" w:rsidR="00870BE1" w:rsidRDefault="00870BE1" w:rsidP="00870BE1">
      <w:pPr>
        <w:spacing w:before="120" w:line="240" w:lineRule="auto"/>
        <w:jc w:val="both"/>
        <w:rPr>
          <w:rFonts w:ascii="Times New Roman" w:hAnsi="Times New Roman" w:cs="Times New Roman"/>
          <w:sz w:val="24"/>
          <w:szCs w:val="24"/>
        </w:rPr>
      </w:pPr>
    </w:p>
    <w:p w14:paraId="1FABDBBE" w14:textId="1F19D221" w:rsidR="00870BE1" w:rsidRDefault="00870BE1" w:rsidP="00870BE1">
      <w:pPr>
        <w:spacing w:before="120" w:line="240" w:lineRule="auto"/>
        <w:jc w:val="both"/>
        <w:rPr>
          <w:rFonts w:ascii="Times New Roman" w:hAnsi="Times New Roman" w:cs="Times New Roman"/>
          <w:sz w:val="24"/>
          <w:szCs w:val="24"/>
        </w:rPr>
      </w:pPr>
    </w:p>
    <w:p w14:paraId="3C9F081E" w14:textId="3C072F5B" w:rsidR="00870BE1" w:rsidRDefault="00870BE1" w:rsidP="00870BE1">
      <w:pPr>
        <w:spacing w:before="120" w:line="240" w:lineRule="auto"/>
        <w:jc w:val="both"/>
        <w:rPr>
          <w:rFonts w:ascii="Times New Roman" w:hAnsi="Times New Roman" w:cs="Times New Roman"/>
          <w:sz w:val="24"/>
          <w:szCs w:val="24"/>
        </w:rPr>
      </w:pPr>
    </w:p>
    <w:p w14:paraId="7AB08255" w14:textId="1D8EDA48" w:rsidR="00870BE1" w:rsidRPr="00870BE1" w:rsidRDefault="00870BE1" w:rsidP="00716910">
      <w:pPr>
        <w:pStyle w:val="Caption"/>
        <w:spacing w:after="80"/>
        <w:ind w:firstLine="567"/>
        <w:rPr>
          <w:rFonts w:ascii="Times New Roman" w:hAnsi="Times New Roman" w:cs="Times New Roman"/>
          <w:i w:val="0"/>
          <w:iCs w:val="0"/>
          <w:color w:val="auto"/>
          <w:sz w:val="20"/>
          <w:szCs w:val="20"/>
        </w:rPr>
      </w:pPr>
      <w:r w:rsidRPr="00870BE1">
        <w:rPr>
          <w:rFonts w:ascii="Times New Roman" w:hAnsi="Times New Roman" w:cs="Times New Roman"/>
          <w:b/>
          <w:bCs/>
          <w:i w:val="0"/>
          <w:iCs w:val="0"/>
          <w:color w:val="auto"/>
          <w:sz w:val="20"/>
          <w:szCs w:val="20"/>
        </w:rPr>
        <w:lastRenderedPageBreak/>
        <w:t xml:space="preserve">Tabel  </w:t>
      </w:r>
      <w:r w:rsidRPr="00870BE1">
        <w:rPr>
          <w:rFonts w:ascii="Times New Roman" w:hAnsi="Times New Roman" w:cs="Times New Roman"/>
          <w:b/>
          <w:bCs/>
          <w:i w:val="0"/>
          <w:iCs w:val="0"/>
          <w:color w:val="auto"/>
          <w:sz w:val="20"/>
          <w:szCs w:val="20"/>
        </w:rPr>
        <w:fldChar w:fldCharType="begin"/>
      </w:r>
      <w:r w:rsidRPr="00870BE1">
        <w:rPr>
          <w:rFonts w:ascii="Times New Roman" w:hAnsi="Times New Roman" w:cs="Times New Roman"/>
          <w:b/>
          <w:bCs/>
          <w:i w:val="0"/>
          <w:iCs w:val="0"/>
          <w:color w:val="auto"/>
          <w:sz w:val="20"/>
          <w:szCs w:val="20"/>
        </w:rPr>
        <w:instrText xml:space="preserve"> SEQ Tabel_ \* ARABIC </w:instrText>
      </w:r>
      <w:r w:rsidRPr="00870BE1">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6</w:t>
      </w:r>
      <w:r w:rsidRPr="00870BE1">
        <w:rPr>
          <w:rFonts w:ascii="Times New Roman" w:hAnsi="Times New Roman" w:cs="Times New Roman"/>
          <w:b/>
          <w:bCs/>
          <w:i w:val="0"/>
          <w:iCs w:val="0"/>
          <w:color w:val="auto"/>
          <w:sz w:val="20"/>
          <w:szCs w:val="20"/>
        </w:rPr>
        <w:fldChar w:fldCharType="end"/>
      </w:r>
      <w:r w:rsidRPr="00870BE1">
        <w:rPr>
          <w:rFonts w:ascii="Times New Roman" w:hAnsi="Times New Roman" w:cs="Times New Roman"/>
          <w:b/>
          <w:bCs/>
          <w:i w:val="0"/>
          <w:iCs w:val="0"/>
          <w:color w:val="auto"/>
          <w:sz w:val="20"/>
          <w:szCs w:val="20"/>
        </w:rPr>
        <w:t>.</w:t>
      </w:r>
      <w:r w:rsidRPr="00870BE1">
        <w:rPr>
          <w:rFonts w:ascii="Times New Roman" w:hAnsi="Times New Roman" w:cs="Times New Roman"/>
          <w:i w:val="0"/>
          <w:iCs w:val="0"/>
          <w:color w:val="auto"/>
          <w:sz w:val="20"/>
          <w:szCs w:val="20"/>
        </w:rPr>
        <w:t xml:space="preserve"> </w:t>
      </w:r>
      <w:proofErr w:type="spellStart"/>
      <w:r w:rsidRPr="00870BE1">
        <w:rPr>
          <w:rFonts w:ascii="Times New Roman" w:hAnsi="Times New Roman" w:cs="Times New Roman"/>
          <w:i w:val="0"/>
          <w:iCs w:val="0"/>
          <w:color w:val="auto"/>
          <w:sz w:val="20"/>
          <w:szCs w:val="20"/>
        </w:rPr>
        <w:t>Matriks</w:t>
      </w:r>
      <w:proofErr w:type="spellEnd"/>
      <w:r w:rsidRPr="00870BE1">
        <w:rPr>
          <w:rFonts w:ascii="Times New Roman" w:hAnsi="Times New Roman" w:cs="Times New Roman"/>
          <w:i w:val="0"/>
          <w:iCs w:val="0"/>
          <w:color w:val="auto"/>
          <w:sz w:val="20"/>
          <w:szCs w:val="20"/>
        </w:rPr>
        <w:t xml:space="preserve"> </w:t>
      </w:r>
      <w:proofErr w:type="spellStart"/>
      <w:r w:rsidRPr="00870BE1">
        <w:rPr>
          <w:rFonts w:ascii="Times New Roman" w:hAnsi="Times New Roman" w:cs="Times New Roman"/>
          <w:i w:val="0"/>
          <w:iCs w:val="0"/>
          <w:color w:val="auto"/>
          <w:sz w:val="20"/>
          <w:szCs w:val="20"/>
        </w:rPr>
        <w:t>asal</w:t>
      </w:r>
      <w:proofErr w:type="spellEnd"/>
      <w:r w:rsidRPr="00870BE1">
        <w:rPr>
          <w:rFonts w:ascii="Times New Roman" w:hAnsi="Times New Roman" w:cs="Times New Roman"/>
          <w:i w:val="0"/>
          <w:iCs w:val="0"/>
          <w:color w:val="auto"/>
          <w:sz w:val="20"/>
          <w:szCs w:val="20"/>
        </w:rPr>
        <w:t xml:space="preserve"> </w:t>
      </w:r>
      <w:proofErr w:type="spellStart"/>
      <w:r w:rsidRPr="00870BE1">
        <w:rPr>
          <w:rFonts w:ascii="Times New Roman" w:hAnsi="Times New Roman" w:cs="Times New Roman"/>
          <w:i w:val="0"/>
          <w:iCs w:val="0"/>
          <w:color w:val="auto"/>
          <w:sz w:val="20"/>
          <w:szCs w:val="20"/>
        </w:rPr>
        <w:t>tujuan</w:t>
      </w:r>
      <w:proofErr w:type="spellEnd"/>
      <w:r w:rsidRPr="00870BE1">
        <w:rPr>
          <w:rFonts w:ascii="Times New Roman" w:hAnsi="Times New Roman" w:cs="Times New Roman"/>
          <w:i w:val="0"/>
          <w:iCs w:val="0"/>
          <w:color w:val="auto"/>
          <w:sz w:val="20"/>
          <w:szCs w:val="20"/>
        </w:rPr>
        <w:t xml:space="preserve"> </w:t>
      </w:r>
      <w:proofErr w:type="spellStart"/>
      <w:r w:rsidRPr="00870BE1">
        <w:rPr>
          <w:rFonts w:ascii="Times New Roman" w:hAnsi="Times New Roman" w:cs="Times New Roman"/>
          <w:i w:val="0"/>
          <w:iCs w:val="0"/>
          <w:color w:val="auto"/>
          <w:sz w:val="20"/>
          <w:szCs w:val="20"/>
        </w:rPr>
        <w:t>populasi</w:t>
      </w:r>
      <w:proofErr w:type="spellEnd"/>
      <w:r w:rsidRPr="00870BE1">
        <w:rPr>
          <w:rFonts w:ascii="Times New Roman" w:hAnsi="Times New Roman" w:cs="Times New Roman"/>
          <w:i w:val="0"/>
          <w:iCs w:val="0"/>
          <w:color w:val="auto"/>
          <w:sz w:val="20"/>
          <w:szCs w:val="20"/>
        </w:rPr>
        <w:t xml:space="preserve"> </w:t>
      </w:r>
      <w:proofErr w:type="spellStart"/>
      <w:r w:rsidRPr="00870BE1">
        <w:rPr>
          <w:rFonts w:ascii="Times New Roman" w:hAnsi="Times New Roman" w:cs="Times New Roman"/>
          <w:i w:val="0"/>
          <w:iCs w:val="0"/>
          <w:color w:val="auto"/>
          <w:sz w:val="20"/>
          <w:szCs w:val="20"/>
        </w:rPr>
        <w:t>perjalanan</w:t>
      </w:r>
      <w:proofErr w:type="spellEnd"/>
      <w:r w:rsidRPr="00870BE1">
        <w:rPr>
          <w:rFonts w:ascii="Times New Roman" w:hAnsi="Times New Roman" w:cs="Times New Roman"/>
          <w:i w:val="0"/>
          <w:iCs w:val="0"/>
          <w:color w:val="auto"/>
          <w:sz w:val="20"/>
          <w:szCs w:val="20"/>
        </w:rPr>
        <w:t xml:space="preserve"> orang</w:t>
      </w:r>
    </w:p>
    <w:tbl>
      <w:tblPr>
        <w:tblW w:w="7897" w:type="dxa"/>
        <w:tblInd w:w="562" w:type="dxa"/>
        <w:tblBorders>
          <w:top w:val="single" w:sz="4" w:space="0" w:color="auto"/>
          <w:bottom w:val="single" w:sz="4" w:space="0" w:color="auto"/>
        </w:tblBorders>
        <w:tblLook w:val="04A0" w:firstRow="1" w:lastRow="0" w:firstColumn="1" w:lastColumn="0" w:noHBand="0" w:noVBand="1"/>
      </w:tblPr>
      <w:tblGrid>
        <w:gridCol w:w="1680"/>
        <w:gridCol w:w="535"/>
        <w:gridCol w:w="535"/>
        <w:gridCol w:w="536"/>
        <w:gridCol w:w="750"/>
        <w:gridCol w:w="498"/>
        <w:gridCol w:w="536"/>
        <w:gridCol w:w="551"/>
        <w:gridCol w:w="551"/>
        <w:gridCol w:w="551"/>
        <w:gridCol w:w="13"/>
        <w:gridCol w:w="1161"/>
      </w:tblGrid>
      <w:tr w:rsidR="00870BE1" w:rsidRPr="00716910" w14:paraId="3D9D47A1" w14:textId="77777777" w:rsidTr="00716910">
        <w:trPr>
          <w:cantSplit/>
          <w:trHeight w:val="304"/>
        </w:trPr>
        <w:tc>
          <w:tcPr>
            <w:tcW w:w="1680" w:type="dxa"/>
            <w:vMerge w:val="restart"/>
            <w:shd w:val="clear" w:color="auto" w:fill="auto"/>
            <w:noWrap/>
            <w:vAlign w:val="center"/>
          </w:tcPr>
          <w:p w14:paraId="46268AB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Zona Asal</w:t>
            </w:r>
          </w:p>
        </w:tc>
        <w:tc>
          <w:tcPr>
            <w:tcW w:w="5056" w:type="dxa"/>
            <w:gridSpan w:val="10"/>
            <w:shd w:val="clear" w:color="auto" w:fill="auto"/>
            <w:noWrap/>
            <w:vAlign w:val="center"/>
          </w:tcPr>
          <w:p w14:paraId="4FA42389" w14:textId="77777777" w:rsidR="00870BE1" w:rsidRPr="00716910" w:rsidRDefault="00870BE1" w:rsidP="00870BE1">
            <w:pPr>
              <w:spacing w:after="0" w:line="240" w:lineRule="auto"/>
              <w:jc w:val="center"/>
              <w:rPr>
                <w:rFonts w:ascii="Times New Roman" w:eastAsia="Times New Roman" w:hAnsi="Times New Roman" w:cs="Times New Roman"/>
                <w:b/>
                <w:bCs/>
                <w:color w:val="000000"/>
                <w:sz w:val="20"/>
                <w:szCs w:val="20"/>
                <w:lang w:eastAsia="en-ID"/>
              </w:rPr>
            </w:pPr>
            <w:r w:rsidRPr="00716910">
              <w:rPr>
                <w:rFonts w:ascii="Times New Roman" w:eastAsia="Times New Roman" w:hAnsi="Times New Roman" w:cs="Times New Roman"/>
                <w:b/>
                <w:bCs/>
                <w:color w:val="000000"/>
                <w:sz w:val="20"/>
                <w:szCs w:val="20"/>
                <w:lang w:eastAsia="en-ID"/>
              </w:rPr>
              <w:t>Zona Tujuan</w:t>
            </w:r>
          </w:p>
        </w:tc>
        <w:tc>
          <w:tcPr>
            <w:tcW w:w="1161" w:type="dxa"/>
            <w:shd w:val="clear" w:color="auto" w:fill="auto"/>
            <w:noWrap/>
            <w:vAlign w:val="center"/>
          </w:tcPr>
          <w:p w14:paraId="66F41A2E" w14:textId="77777777" w:rsidR="00870BE1" w:rsidRPr="00716910" w:rsidRDefault="00870BE1" w:rsidP="00870BE1">
            <w:pPr>
              <w:spacing w:after="0" w:line="240" w:lineRule="auto"/>
              <w:jc w:val="center"/>
              <w:rPr>
                <w:rFonts w:ascii="Times New Roman" w:eastAsia="Times New Roman" w:hAnsi="Times New Roman" w:cs="Times New Roman"/>
                <w:b/>
                <w:bCs/>
                <w:color w:val="000000"/>
                <w:sz w:val="20"/>
                <w:szCs w:val="20"/>
                <w:lang w:eastAsia="en-ID"/>
              </w:rPr>
            </w:pPr>
            <w:r w:rsidRPr="00716910">
              <w:rPr>
                <w:rFonts w:ascii="Times New Roman" w:eastAsia="Times New Roman" w:hAnsi="Times New Roman" w:cs="Times New Roman"/>
                <w:b/>
                <w:bCs/>
                <w:color w:val="000000"/>
                <w:sz w:val="20"/>
                <w:szCs w:val="20"/>
                <w:lang w:eastAsia="en-ID"/>
              </w:rPr>
              <w:t>JUMLAH</w:t>
            </w:r>
          </w:p>
        </w:tc>
      </w:tr>
      <w:tr w:rsidR="00870BE1" w:rsidRPr="00716910" w14:paraId="5F723961" w14:textId="77777777" w:rsidTr="00716910">
        <w:trPr>
          <w:cantSplit/>
          <w:trHeight w:val="1352"/>
        </w:trPr>
        <w:tc>
          <w:tcPr>
            <w:tcW w:w="1680" w:type="dxa"/>
            <w:vMerge/>
            <w:tcBorders>
              <w:bottom w:val="single" w:sz="4" w:space="0" w:color="auto"/>
            </w:tcBorders>
            <w:shd w:val="clear" w:color="auto" w:fill="auto"/>
            <w:noWrap/>
            <w:vAlign w:val="center"/>
            <w:hideMark/>
          </w:tcPr>
          <w:p w14:paraId="55D1BB1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5" w:type="dxa"/>
            <w:tcBorders>
              <w:bottom w:val="single" w:sz="4" w:space="0" w:color="auto"/>
            </w:tcBorders>
            <w:shd w:val="clear" w:color="auto" w:fill="auto"/>
            <w:noWrap/>
            <w:textDirection w:val="btLr"/>
            <w:vAlign w:val="center"/>
            <w:hideMark/>
          </w:tcPr>
          <w:p w14:paraId="6A022AE7"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r w:rsidRPr="00716910">
              <w:rPr>
                <w:rFonts w:ascii="Times New Roman" w:eastAsia="Times New Roman" w:hAnsi="Times New Roman" w:cs="Times New Roman"/>
                <w:b/>
                <w:bCs/>
                <w:color w:val="000000"/>
                <w:sz w:val="20"/>
                <w:szCs w:val="20"/>
                <w:lang w:eastAsia="en-ID"/>
              </w:rPr>
              <w:t>Cempaka</w:t>
            </w:r>
          </w:p>
        </w:tc>
        <w:tc>
          <w:tcPr>
            <w:tcW w:w="535" w:type="dxa"/>
            <w:tcBorders>
              <w:bottom w:val="single" w:sz="4" w:space="0" w:color="auto"/>
            </w:tcBorders>
            <w:shd w:val="clear" w:color="auto" w:fill="auto"/>
            <w:noWrap/>
            <w:textDirection w:val="btLr"/>
            <w:vAlign w:val="center"/>
            <w:hideMark/>
          </w:tcPr>
          <w:p w14:paraId="7034D4CE"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proofErr w:type="spellStart"/>
            <w:r w:rsidRPr="00716910">
              <w:rPr>
                <w:rFonts w:ascii="Times New Roman" w:eastAsia="Times New Roman" w:hAnsi="Times New Roman" w:cs="Times New Roman"/>
                <w:b/>
                <w:bCs/>
                <w:color w:val="000000"/>
                <w:sz w:val="20"/>
                <w:szCs w:val="20"/>
                <w:lang w:eastAsia="en-ID"/>
              </w:rPr>
              <w:t>Meleber</w:t>
            </w:r>
            <w:proofErr w:type="spellEnd"/>
          </w:p>
        </w:tc>
        <w:tc>
          <w:tcPr>
            <w:tcW w:w="536" w:type="dxa"/>
            <w:tcBorders>
              <w:bottom w:val="single" w:sz="4" w:space="0" w:color="auto"/>
            </w:tcBorders>
            <w:shd w:val="clear" w:color="auto" w:fill="auto"/>
            <w:noWrap/>
            <w:textDirection w:val="btLr"/>
            <w:vAlign w:val="center"/>
            <w:hideMark/>
          </w:tcPr>
          <w:p w14:paraId="35D4CA76"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proofErr w:type="spellStart"/>
            <w:r w:rsidRPr="00716910">
              <w:rPr>
                <w:rFonts w:ascii="Times New Roman" w:eastAsia="Times New Roman" w:hAnsi="Times New Roman" w:cs="Times New Roman"/>
                <w:b/>
                <w:bCs/>
                <w:color w:val="000000"/>
                <w:sz w:val="20"/>
                <w:szCs w:val="20"/>
                <w:lang w:eastAsia="en-ID"/>
              </w:rPr>
              <w:t>Geruda</w:t>
            </w:r>
            <w:proofErr w:type="spellEnd"/>
          </w:p>
        </w:tc>
        <w:tc>
          <w:tcPr>
            <w:tcW w:w="750" w:type="dxa"/>
            <w:tcBorders>
              <w:bottom w:val="single" w:sz="4" w:space="0" w:color="auto"/>
            </w:tcBorders>
            <w:shd w:val="clear" w:color="auto" w:fill="auto"/>
            <w:noWrap/>
            <w:textDirection w:val="btLr"/>
            <w:vAlign w:val="center"/>
            <w:hideMark/>
          </w:tcPr>
          <w:p w14:paraId="3F67F2CC"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proofErr w:type="spellStart"/>
            <w:r w:rsidRPr="00716910">
              <w:rPr>
                <w:rFonts w:ascii="Times New Roman" w:eastAsia="Times New Roman" w:hAnsi="Times New Roman" w:cs="Times New Roman"/>
                <w:b/>
                <w:bCs/>
                <w:color w:val="000000"/>
                <w:sz w:val="20"/>
                <w:szCs w:val="20"/>
                <w:lang w:eastAsia="en-ID"/>
              </w:rPr>
              <w:t>Dungus</w:t>
            </w:r>
            <w:proofErr w:type="spellEnd"/>
            <w:r w:rsidRPr="00716910">
              <w:rPr>
                <w:rFonts w:ascii="Times New Roman" w:eastAsia="Times New Roman" w:hAnsi="Times New Roman" w:cs="Times New Roman"/>
                <w:b/>
                <w:bCs/>
                <w:color w:val="000000"/>
                <w:sz w:val="20"/>
                <w:szCs w:val="20"/>
                <w:lang w:eastAsia="en-ID"/>
              </w:rPr>
              <w:t xml:space="preserve"> </w:t>
            </w:r>
            <w:proofErr w:type="spellStart"/>
            <w:r w:rsidRPr="00716910">
              <w:rPr>
                <w:rFonts w:ascii="Times New Roman" w:eastAsia="Times New Roman" w:hAnsi="Times New Roman" w:cs="Times New Roman"/>
                <w:b/>
                <w:bCs/>
                <w:color w:val="000000"/>
                <w:sz w:val="20"/>
                <w:szCs w:val="20"/>
                <w:lang w:eastAsia="en-ID"/>
              </w:rPr>
              <w:t>cariang</w:t>
            </w:r>
            <w:proofErr w:type="spellEnd"/>
          </w:p>
        </w:tc>
        <w:tc>
          <w:tcPr>
            <w:tcW w:w="498" w:type="dxa"/>
            <w:tcBorders>
              <w:bottom w:val="single" w:sz="4" w:space="0" w:color="auto"/>
            </w:tcBorders>
            <w:shd w:val="clear" w:color="auto" w:fill="auto"/>
            <w:noWrap/>
            <w:textDirection w:val="btLr"/>
            <w:vAlign w:val="center"/>
            <w:hideMark/>
          </w:tcPr>
          <w:p w14:paraId="11DA6576"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proofErr w:type="spellStart"/>
            <w:r w:rsidRPr="00716910">
              <w:rPr>
                <w:rFonts w:ascii="Times New Roman" w:eastAsia="Times New Roman" w:hAnsi="Times New Roman" w:cs="Times New Roman"/>
                <w:b/>
                <w:bCs/>
                <w:color w:val="000000"/>
                <w:sz w:val="20"/>
                <w:szCs w:val="20"/>
                <w:lang w:eastAsia="en-ID"/>
              </w:rPr>
              <w:t>Ciroyom</w:t>
            </w:r>
            <w:proofErr w:type="spellEnd"/>
          </w:p>
        </w:tc>
        <w:tc>
          <w:tcPr>
            <w:tcW w:w="536" w:type="dxa"/>
            <w:tcBorders>
              <w:bottom w:val="single" w:sz="4" w:space="0" w:color="auto"/>
            </w:tcBorders>
            <w:shd w:val="clear" w:color="auto" w:fill="auto"/>
            <w:noWrap/>
            <w:textDirection w:val="btLr"/>
            <w:vAlign w:val="center"/>
            <w:hideMark/>
          </w:tcPr>
          <w:p w14:paraId="0273222F"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proofErr w:type="spellStart"/>
            <w:r w:rsidRPr="00716910">
              <w:rPr>
                <w:rFonts w:ascii="Times New Roman" w:eastAsia="Times New Roman" w:hAnsi="Times New Roman" w:cs="Times New Roman"/>
                <w:b/>
                <w:bCs/>
                <w:color w:val="000000"/>
                <w:sz w:val="20"/>
                <w:szCs w:val="20"/>
                <w:lang w:eastAsia="en-ID"/>
              </w:rPr>
              <w:t>Kebon</w:t>
            </w:r>
            <w:proofErr w:type="spellEnd"/>
            <w:r w:rsidRPr="00716910">
              <w:rPr>
                <w:rFonts w:ascii="Times New Roman" w:eastAsia="Times New Roman" w:hAnsi="Times New Roman" w:cs="Times New Roman"/>
                <w:b/>
                <w:bCs/>
                <w:color w:val="000000"/>
                <w:sz w:val="20"/>
                <w:szCs w:val="20"/>
                <w:lang w:eastAsia="en-ID"/>
              </w:rPr>
              <w:t xml:space="preserve"> </w:t>
            </w:r>
            <w:proofErr w:type="spellStart"/>
            <w:r w:rsidRPr="00716910">
              <w:rPr>
                <w:rFonts w:ascii="Times New Roman" w:eastAsia="Times New Roman" w:hAnsi="Times New Roman" w:cs="Times New Roman"/>
                <w:b/>
                <w:bCs/>
                <w:color w:val="000000"/>
                <w:sz w:val="20"/>
                <w:szCs w:val="20"/>
                <w:lang w:eastAsia="en-ID"/>
              </w:rPr>
              <w:t>jeruk</w:t>
            </w:r>
            <w:proofErr w:type="spellEnd"/>
          </w:p>
        </w:tc>
        <w:tc>
          <w:tcPr>
            <w:tcW w:w="551" w:type="dxa"/>
            <w:tcBorders>
              <w:bottom w:val="single" w:sz="4" w:space="0" w:color="auto"/>
            </w:tcBorders>
            <w:shd w:val="clear" w:color="auto" w:fill="auto"/>
            <w:noWrap/>
            <w:textDirection w:val="btLr"/>
            <w:vAlign w:val="center"/>
            <w:hideMark/>
          </w:tcPr>
          <w:p w14:paraId="15F30F09"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r w:rsidRPr="00716910">
              <w:rPr>
                <w:rFonts w:ascii="Times New Roman" w:eastAsia="Times New Roman" w:hAnsi="Times New Roman" w:cs="Times New Roman"/>
                <w:b/>
                <w:bCs/>
                <w:color w:val="000000"/>
                <w:sz w:val="20"/>
                <w:szCs w:val="20"/>
                <w:lang w:eastAsia="en-ID"/>
              </w:rPr>
              <w:t>Bandung</w:t>
            </w:r>
          </w:p>
        </w:tc>
        <w:tc>
          <w:tcPr>
            <w:tcW w:w="551" w:type="dxa"/>
            <w:tcBorders>
              <w:bottom w:val="single" w:sz="4" w:space="0" w:color="auto"/>
            </w:tcBorders>
            <w:shd w:val="clear" w:color="auto" w:fill="auto"/>
            <w:noWrap/>
            <w:textDirection w:val="btLr"/>
            <w:vAlign w:val="center"/>
            <w:hideMark/>
          </w:tcPr>
          <w:p w14:paraId="28949B53"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proofErr w:type="spellStart"/>
            <w:r w:rsidRPr="00716910">
              <w:rPr>
                <w:rFonts w:ascii="Times New Roman" w:eastAsia="Times New Roman" w:hAnsi="Times New Roman" w:cs="Times New Roman"/>
                <w:b/>
                <w:bCs/>
                <w:color w:val="000000"/>
                <w:sz w:val="20"/>
                <w:szCs w:val="20"/>
                <w:lang w:eastAsia="en-ID"/>
              </w:rPr>
              <w:t>Cimahi</w:t>
            </w:r>
            <w:proofErr w:type="spellEnd"/>
          </w:p>
        </w:tc>
        <w:tc>
          <w:tcPr>
            <w:tcW w:w="551" w:type="dxa"/>
            <w:tcBorders>
              <w:bottom w:val="single" w:sz="4" w:space="0" w:color="auto"/>
            </w:tcBorders>
            <w:shd w:val="clear" w:color="auto" w:fill="auto"/>
            <w:noWrap/>
            <w:textDirection w:val="btLr"/>
            <w:vAlign w:val="center"/>
            <w:hideMark/>
          </w:tcPr>
          <w:p w14:paraId="68177B78" w14:textId="77777777" w:rsidR="00870BE1" w:rsidRPr="00716910" w:rsidRDefault="00870BE1" w:rsidP="00870BE1">
            <w:pPr>
              <w:spacing w:after="0" w:line="240" w:lineRule="auto"/>
              <w:ind w:left="113" w:right="113"/>
              <w:jc w:val="center"/>
              <w:rPr>
                <w:rFonts w:ascii="Times New Roman" w:eastAsia="Times New Roman" w:hAnsi="Times New Roman" w:cs="Times New Roman"/>
                <w:b/>
                <w:bCs/>
                <w:color w:val="000000"/>
                <w:sz w:val="20"/>
                <w:szCs w:val="20"/>
                <w:lang w:eastAsia="en-ID"/>
              </w:rPr>
            </w:pPr>
            <w:proofErr w:type="spellStart"/>
            <w:r w:rsidRPr="00716910">
              <w:rPr>
                <w:rFonts w:ascii="Times New Roman" w:eastAsia="Times New Roman" w:hAnsi="Times New Roman" w:cs="Times New Roman"/>
                <w:b/>
                <w:bCs/>
                <w:color w:val="000000"/>
                <w:sz w:val="20"/>
                <w:szCs w:val="20"/>
                <w:lang w:eastAsia="en-ID"/>
              </w:rPr>
              <w:t>Padalarang</w:t>
            </w:r>
            <w:proofErr w:type="spellEnd"/>
          </w:p>
        </w:tc>
        <w:tc>
          <w:tcPr>
            <w:tcW w:w="1174" w:type="dxa"/>
            <w:gridSpan w:val="2"/>
            <w:tcBorders>
              <w:bottom w:val="single" w:sz="4" w:space="0" w:color="auto"/>
            </w:tcBorders>
            <w:shd w:val="clear" w:color="auto" w:fill="auto"/>
            <w:noWrap/>
            <w:vAlign w:val="center"/>
            <w:hideMark/>
          </w:tcPr>
          <w:p w14:paraId="67E88CE6" w14:textId="77777777" w:rsidR="00870BE1" w:rsidRPr="00716910" w:rsidRDefault="00870BE1" w:rsidP="00870BE1">
            <w:pPr>
              <w:spacing w:after="0" w:line="240" w:lineRule="auto"/>
              <w:jc w:val="center"/>
              <w:rPr>
                <w:rFonts w:ascii="Times New Roman" w:eastAsia="Times New Roman" w:hAnsi="Times New Roman" w:cs="Times New Roman"/>
                <w:b/>
                <w:bCs/>
                <w:color w:val="000000"/>
                <w:sz w:val="20"/>
                <w:szCs w:val="20"/>
                <w:lang w:eastAsia="en-ID"/>
              </w:rPr>
            </w:pPr>
          </w:p>
        </w:tc>
      </w:tr>
      <w:tr w:rsidR="00870BE1" w:rsidRPr="00716910" w14:paraId="56A8D76E" w14:textId="77777777" w:rsidTr="00716910">
        <w:trPr>
          <w:trHeight w:val="256"/>
        </w:trPr>
        <w:tc>
          <w:tcPr>
            <w:tcW w:w="1680" w:type="dxa"/>
            <w:tcBorders>
              <w:top w:val="single" w:sz="4" w:space="0" w:color="auto"/>
            </w:tcBorders>
            <w:shd w:val="clear" w:color="auto" w:fill="auto"/>
            <w:noWrap/>
            <w:vAlign w:val="center"/>
            <w:hideMark/>
          </w:tcPr>
          <w:p w14:paraId="3C1038AC"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Cempaka</w:t>
            </w:r>
          </w:p>
        </w:tc>
        <w:tc>
          <w:tcPr>
            <w:tcW w:w="535" w:type="dxa"/>
            <w:tcBorders>
              <w:top w:val="single" w:sz="4" w:space="0" w:color="auto"/>
            </w:tcBorders>
            <w:shd w:val="clear" w:color="auto" w:fill="auto"/>
            <w:noWrap/>
            <w:vAlign w:val="center"/>
            <w:hideMark/>
          </w:tcPr>
          <w:p w14:paraId="555AF0A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535" w:type="dxa"/>
            <w:tcBorders>
              <w:top w:val="single" w:sz="4" w:space="0" w:color="auto"/>
            </w:tcBorders>
            <w:shd w:val="clear" w:color="auto" w:fill="auto"/>
            <w:noWrap/>
            <w:vAlign w:val="center"/>
            <w:hideMark/>
          </w:tcPr>
          <w:p w14:paraId="1CD0270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5</w:t>
            </w:r>
          </w:p>
        </w:tc>
        <w:tc>
          <w:tcPr>
            <w:tcW w:w="536" w:type="dxa"/>
            <w:tcBorders>
              <w:top w:val="single" w:sz="4" w:space="0" w:color="auto"/>
            </w:tcBorders>
            <w:shd w:val="clear" w:color="auto" w:fill="auto"/>
            <w:noWrap/>
            <w:vAlign w:val="center"/>
            <w:hideMark/>
          </w:tcPr>
          <w:p w14:paraId="78759C31"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750" w:type="dxa"/>
            <w:tcBorders>
              <w:top w:val="single" w:sz="4" w:space="0" w:color="auto"/>
            </w:tcBorders>
            <w:shd w:val="clear" w:color="auto" w:fill="auto"/>
            <w:noWrap/>
            <w:vAlign w:val="center"/>
            <w:hideMark/>
          </w:tcPr>
          <w:p w14:paraId="52F5F88A"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w:t>
            </w:r>
          </w:p>
        </w:tc>
        <w:tc>
          <w:tcPr>
            <w:tcW w:w="498" w:type="dxa"/>
            <w:tcBorders>
              <w:top w:val="single" w:sz="4" w:space="0" w:color="auto"/>
            </w:tcBorders>
            <w:shd w:val="clear" w:color="auto" w:fill="auto"/>
            <w:noWrap/>
            <w:vAlign w:val="center"/>
            <w:hideMark/>
          </w:tcPr>
          <w:p w14:paraId="414C9FF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36" w:type="dxa"/>
            <w:tcBorders>
              <w:top w:val="single" w:sz="4" w:space="0" w:color="auto"/>
            </w:tcBorders>
            <w:shd w:val="clear" w:color="auto" w:fill="auto"/>
            <w:noWrap/>
            <w:vAlign w:val="center"/>
            <w:hideMark/>
          </w:tcPr>
          <w:p w14:paraId="33A1E521"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51" w:type="dxa"/>
            <w:tcBorders>
              <w:top w:val="single" w:sz="4" w:space="0" w:color="auto"/>
            </w:tcBorders>
            <w:shd w:val="clear" w:color="auto" w:fill="auto"/>
            <w:noWrap/>
            <w:vAlign w:val="center"/>
            <w:hideMark/>
          </w:tcPr>
          <w:p w14:paraId="64DFFC6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19</w:t>
            </w:r>
          </w:p>
        </w:tc>
        <w:tc>
          <w:tcPr>
            <w:tcW w:w="551" w:type="dxa"/>
            <w:tcBorders>
              <w:top w:val="single" w:sz="4" w:space="0" w:color="auto"/>
            </w:tcBorders>
            <w:shd w:val="clear" w:color="auto" w:fill="auto"/>
            <w:noWrap/>
            <w:vAlign w:val="center"/>
            <w:hideMark/>
          </w:tcPr>
          <w:p w14:paraId="7FE1E376"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22</w:t>
            </w:r>
          </w:p>
        </w:tc>
        <w:tc>
          <w:tcPr>
            <w:tcW w:w="551" w:type="dxa"/>
            <w:tcBorders>
              <w:top w:val="single" w:sz="4" w:space="0" w:color="auto"/>
            </w:tcBorders>
            <w:shd w:val="clear" w:color="auto" w:fill="auto"/>
            <w:noWrap/>
            <w:vAlign w:val="center"/>
            <w:hideMark/>
          </w:tcPr>
          <w:p w14:paraId="17E017FC"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21</w:t>
            </w:r>
          </w:p>
        </w:tc>
        <w:tc>
          <w:tcPr>
            <w:tcW w:w="1174" w:type="dxa"/>
            <w:gridSpan w:val="2"/>
            <w:tcBorders>
              <w:top w:val="single" w:sz="4" w:space="0" w:color="auto"/>
            </w:tcBorders>
            <w:shd w:val="clear" w:color="auto" w:fill="auto"/>
            <w:noWrap/>
            <w:vAlign w:val="center"/>
            <w:hideMark/>
          </w:tcPr>
          <w:p w14:paraId="0B04EA9A"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99</w:t>
            </w:r>
          </w:p>
        </w:tc>
      </w:tr>
      <w:tr w:rsidR="00870BE1" w:rsidRPr="00716910" w14:paraId="5E4D6A1D" w14:textId="77777777" w:rsidTr="00716910">
        <w:trPr>
          <w:trHeight w:val="256"/>
        </w:trPr>
        <w:tc>
          <w:tcPr>
            <w:tcW w:w="1680" w:type="dxa"/>
            <w:shd w:val="clear" w:color="auto" w:fill="auto"/>
            <w:noWrap/>
            <w:vAlign w:val="center"/>
            <w:hideMark/>
          </w:tcPr>
          <w:p w14:paraId="265D8DB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roofErr w:type="spellStart"/>
            <w:r w:rsidRPr="00716910">
              <w:rPr>
                <w:rFonts w:ascii="Times New Roman" w:eastAsia="Times New Roman" w:hAnsi="Times New Roman" w:cs="Times New Roman"/>
                <w:color w:val="000000"/>
                <w:sz w:val="20"/>
                <w:szCs w:val="20"/>
                <w:lang w:eastAsia="en-ID"/>
              </w:rPr>
              <w:t>Meleber</w:t>
            </w:r>
            <w:proofErr w:type="spellEnd"/>
          </w:p>
        </w:tc>
        <w:tc>
          <w:tcPr>
            <w:tcW w:w="535" w:type="dxa"/>
            <w:shd w:val="clear" w:color="auto" w:fill="auto"/>
            <w:noWrap/>
            <w:vAlign w:val="center"/>
            <w:hideMark/>
          </w:tcPr>
          <w:p w14:paraId="6E12C83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6</w:t>
            </w:r>
          </w:p>
        </w:tc>
        <w:tc>
          <w:tcPr>
            <w:tcW w:w="535" w:type="dxa"/>
            <w:shd w:val="clear" w:color="auto" w:fill="auto"/>
            <w:noWrap/>
            <w:vAlign w:val="center"/>
            <w:hideMark/>
          </w:tcPr>
          <w:p w14:paraId="619820A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536" w:type="dxa"/>
            <w:shd w:val="clear" w:color="auto" w:fill="auto"/>
            <w:noWrap/>
            <w:vAlign w:val="center"/>
            <w:hideMark/>
          </w:tcPr>
          <w:p w14:paraId="242885F3"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w:t>
            </w:r>
          </w:p>
        </w:tc>
        <w:tc>
          <w:tcPr>
            <w:tcW w:w="750" w:type="dxa"/>
            <w:shd w:val="clear" w:color="auto" w:fill="auto"/>
            <w:noWrap/>
            <w:vAlign w:val="center"/>
            <w:hideMark/>
          </w:tcPr>
          <w:p w14:paraId="41A77D5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498" w:type="dxa"/>
            <w:shd w:val="clear" w:color="auto" w:fill="auto"/>
            <w:noWrap/>
            <w:vAlign w:val="center"/>
            <w:hideMark/>
          </w:tcPr>
          <w:p w14:paraId="51813A91"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536" w:type="dxa"/>
            <w:shd w:val="clear" w:color="auto" w:fill="auto"/>
            <w:noWrap/>
            <w:vAlign w:val="center"/>
            <w:hideMark/>
          </w:tcPr>
          <w:p w14:paraId="65B0A816"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51" w:type="dxa"/>
            <w:shd w:val="clear" w:color="auto" w:fill="auto"/>
            <w:noWrap/>
            <w:vAlign w:val="center"/>
            <w:hideMark/>
          </w:tcPr>
          <w:p w14:paraId="452D44E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21</w:t>
            </w:r>
          </w:p>
        </w:tc>
        <w:tc>
          <w:tcPr>
            <w:tcW w:w="551" w:type="dxa"/>
            <w:shd w:val="clear" w:color="auto" w:fill="auto"/>
            <w:noWrap/>
            <w:vAlign w:val="center"/>
            <w:hideMark/>
          </w:tcPr>
          <w:p w14:paraId="74B96E37"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19</w:t>
            </w:r>
          </w:p>
        </w:tc>
        <w:tc>
          <w:tcPr>
            <w:tcW w:w="551" w:type="dxa"/>
            <w:shd w:val="clear" w:color="auto" w:fill="auto"/>
            <w:noWrap/>
            <w:vAlign w:val="center"/>
            <w:hideMark/>
          </w:tcPr>
          <w:p w14:paraId="08C63071"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20</w:t>
            </w:r>
          </w:p>
        </w:tc>
        <w:tc>
          <w:tcPr>
            <w:tcW w:w="1174" w:type="dxa"/>
            <w:gridSpan w:val="2"/>
            <w:shd w:val="clear" w:color="auto" w:fill="auto"/>
            <w:noWrap/>
            <w:vAlign w:val="center"/>
            <w:hideMark/>
          </w:tcPr>
          <w:p w14:paraId="363D074A"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99</w:t>
            </w:r>
          </w:p>
        </w:tc>
      </w:tr>
      <w:tr w:rsidR="00870BE1" w:rsidRPr="00716910" w14:paraId="718F89B9" w14:textId="77777777" w:rsidTr="00716910">
        <w:trPr>
          <w:trHeight w:val="256"/>
        </w:trPr>
        <w:tc>
          <w:tcPr>
            <w:tcW w:w="1680" w:type="dxa"/>
            <w:shd w:val="clear" w:color="auto" w:fill="auto"/>
            <w:noWrap/>
            <w:vAlign w:val="center"/>
            <w:hideMark/>
          </w:tcPr>
          <w:p w14:paraId="5AECB84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roofErr w:type="spellStart"/>
            <w:r w:rsidRPr="00716910">
              <w:rPr>
                <w:rFonts w:ascii="Times New Roman" w:eastAsia="Times New Roman" w:hAnsi="Times New Roman" w:cs="Times New Roman"/>
                <w:color w:val="000000"/>
                <w:sz w:val="20"/>
                <w:szCs w:val="20"/>
                <w:lang w:eastAsia="en-ID"/>
              </w:rPr>
              <w:t>Geruda</w:t>
            </w:r>
            <w:proofErr w:type="spellEnd"/>
          </w:p>
        </w:tc>
        <w:tc>
          <w:tcPr>
            <w:tcW w:w="535" w:type="dxa"/>
            <w:shd w:val="clear" w:color="auto" w:fill="auto"/>
            <w:noWrap/>
            <w:vAlign w:val="center"/>
            <w:hideMark/>
          </w:tcPr>
          <w:p w14:paraId="466611D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535" w:type="dxa"/>
            <w:shd w:val="clear" w:color="auto" w:fill="auto"/>
            <w:noWrap/>
            <w:vAlign w:val="center"/>
            <w:hideMark/>
          </w:tcPr>
          <w:p w14:paraId="54C68E9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536" w:type="dxa"/>
            <w:shd w:val="clear" w:color="auto" w:fill="auto"/>
            <w:noWrap/>
            <w:vAlign w:val="center"/>
            <w:hideMark/>
          </w:tcPr>
          <w:p w14:paraId="60580C04"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750" w:type="dxa"/>
            <w:shd w:val="clear" w:color="auto" w:fill="auto"/>
            <w:noWrap/>
            <w:vAlign w:val="center"/>
            <w:hideMark/>
          </w:tcPr>
          <w:p w14:paraId="2CD1F043"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w:t>
            </w:r>
          </w:p>
        </w:tc>
        <w:tc>
          <w:tcPr>
            <w:tcW w:w="498" w:type="dxa"/>
            <w:shd w:val="clear" w:color="auto" w:fill="auto"/>
            <w:noWrap/>
            <w:vAlign w:val="center"/>
            <w:hideMark/>
          </w:tcPr>
          <w:p w14:paraId="0CFB090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36" w:type="dxa"/>
            <w:shd w:val="clear" w:color="auto" w:fill="auto"/>
            <w:noWrap/>
            <w:vAlign w:val="center"/>
            <w:hideMark/>
          </w:tcPr>
          <w:p w14:paraId="1595ADA8"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51" w:type="dxa"/>
            <w:shd w:val="clear" w:color="auto" w:fill="auto"/>
            <w:noWrap/>
            <w:vAlign w:val="center"/>
            <w:hideMark/>
          </w:tcPr>
          <w:p w14:paraId="2A33B94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16</w:t>
            </w:r>
          </w:p>
        </w:tc>
        <w:tc>
          <w:tcPr>
            <w:tcW w:w="551" w:type="dxa"/>
            <w:shd w:val="clear" w:color="auto" w:fill="auto"/>
            <w:noWrap/>
            <w:vAlign w:val="center"/>
            <w:hideMark/>
          </w:tcPr>
          <w:p w14:paraId="1D57E24A"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25</w:t>
            </w:r>
          </w:p>
        </w:tc>
        <w:tc>
          <w:tcPr>
            <w:tcW w:w="551" w:type="dxa"/>
            <w:shd w:val="clear" w:color="auto" w:fill="auto"/>
            <w:noWrap/>
            <w:vAlign w:val="center"/>
            <w:hideMark/>
          </w:tcPr>
          <w:p w14:paraId="4F90F046"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19</w:t>
            </w:r>
          </w:p>
        </w:tc>
        <w:tc>
          <w:tcPr>
            <w:tcW w:w="1174" w:type="dxa"/>
            <w:gridSpan w:val="2"/>
            <w:shd w:val="clear" w:color="auto" w:fill="auto"/>
            <w:noWrap/>
            <w:vAlign w:val="center"/>
            <w:hideMark/>
          </w:tcPr>
          <w:p w14:paraId="065E7A8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99</w:t>
            </w:r>
          </w:p>
        </w:tc>
      </w:tr>
      <w:tr w:rsidR="00870BE1" w:rsidRPr="00716910" w14:paraId="6F971FC7" w14:textId="77777777" w:rsidTr="00716910">
        <w:trPr>
          <w:trHeight w:val="256"/>
        </w:trPr>
        <w:tc>
          <w:tcPr>
            <w:tcW w:w="1680" w:type="dxa"/>
            <w:shd w:val="clear" w:color="auto" w:fill="auto"/>
            <w:noWrap/>
            <w:vAlign w:val="center"/>
            <w:hideMark/>
          </w:tcPr>
          <w:p w14:paraId="2AA361A3"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roofErr w:type="spellStart"/>
            <w:r w:rsidRPr="00716910">
              <w:rPr>
                <w:rFonts w:ascii="Times New Roman" w:eastAsia="Times New Roman" w:hAnsi="Times New Roman" w:cs="Times New Roman"/>
                <w:color w:val="000000"/>
                <w:sz w:val="20"/>
                <w:szCs w:val="20"/>
                <w:lang w:eastAsia="en-ID"/>
              </w:rPr>
              <w:t>Dungus</w:t>
            </w:r>
            <w:proofErr w:type="spellEnd"/>
            <w:r w:rsidRPr="00716910">
              <w:rPr>
                <w:rFonts w:ascii="Times New Roman" w:eastAsia="Times New Roman" w:hAnsi="Times New Roman" w:cs="Times New Roman"/>
                <w:color w:val="000000"/>
                <w:sz w:val="20"/>
                <w:szCs w:val="20"/>
                <w:lang w:eastAsia="en-ID"/>
              </w:rPr>
              <w:t xml:space="preserve"> </w:t>
            </w:r>
            <w:proofErr w:type="spellStart"/>
            <w:r w:rsidRPr="00716910">
              <w:rPr>
                <w:rFonts w:ascii="Times New Roman" w:eastAsia="Times New Roman" w:hAnsi="Times New Roman" w:cs="Times New Roman"/>
                <w:color w:val="000000"/>
                <w:sz w:val="20"/>
                <w:szCs w:val="20"/>
                <w:lang w:eastAsia="en-ID"/>
              </w:rPr>
              <w:t>cariang</w:t>
            </w:r>
            <w:proofErr w:type="spellEnd"/>
          </w:p>
        </w:tc>
        <w:tc>
          <w:tcPr>
            <w:tcW w:w="535" w:type="dxa"/>
            <w:shd w:val="clear" w:color="auto" w:fill="auto"/>
            <w:noWrap/>
            <w:vAlign w:val="center"/>
            <w:hideMark/>
          </w:tcPr>
          <w:p w14:paraId="58E5858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35" w:type="dxa"/>
            <w:shd w:val="clear" w:color="auto" w:fill="auto"/>
            <w:noWrap/>
            <w:vAlign w:val="center"/>
            <w:hideMark/>
          </w:tcPr>
          <w:p w14:paraId="78415C2B"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36" w:type="dxa"/>
            <w:shd w:val="clear" w:color="auto" w:fill="auto"/>
            <w:noWrap/>
            <w:vAlign w:val="center"/>
            <w:hideMark/>
          </w:tcPr>
          <w:p w14:paraId="7E79D7A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750" w:type="dxa"/>
            <w:shd w:val="clear" w:color="auto" w:fill="auto"/>
            <w:noWrap/>
            <w:vAlign w:val="center"/>
            <w:hideMark/>
          </w:tcPr>
          <w:p w14:paraId="2354040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498" w:type="dxa"/>
            <w:shd w:val="clear" w:color="auto" w:fill="auto"/>
            <w:noWrap/>
            <w:vAlign w:val="center"/>
            <w:hideMark/>
          </w:tcPr>
          <w:p w14:paraId="692A7373"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536" w:type="dxa"/>
            <w:shd w:val="clear" w:color="auto" w:fill="auto"/>
            <w:noWrap/>
            <w:vAlign w:val="center"/>
            <w:hideMark/>
          </w:tcPr>
          <w:p w14:paraId="1C9C01DC"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w:t>
            </w:r>
          </w:p>
        </w:tc>
        <w:tc>
          <w:tcPr>
            <w:tcW w:w="551" w:type="dxa"/>
            <w:shd w:val="clear" w:color="auto" w:fill="auto"/>
            <w:noWrap/>
            <w:vAlign w:val="center"/>
            <w:hideMark/>
          </w:tcPr>
          <w:p w14:paraId="28000ACC"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20</w:t>
            </w:r>
          </w:p>
        </w:tc>
        <w:tc>
          <w:tcPr>
            <w:tcW w:w="551" w:type="dxa"/>
            <w:shd w:val="clear" w:color="auto" w:fill="auto"/>
            <w:noWrap/>
            <w:vAlign w:val="center"/>
            <w:hideMark/>
          </w:tcPr>
          <w:p w14:paraId="24AAFE97"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22</w:t>
            </w:r>
          </w:p>
        </w:tc>
        <w:tc>
          <w:tcPr>
            <w:tcW w:w="551" w:type="dxa"/>
            <w:shd w:val="clear" w:color="auto" w:fill="auto"/>
            <w:noWrap/>
            <w:vAlign w:val="center"/>
            <w:hideMark/>
          </w:tcPr>
          <w:p w14:paraId="4EF5AF76"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18</w:t>
            </w:r>
          </w:p>
        </w:tc>
        <w:tc>
          <w:tcPr>
            <w:tcW w:w="1174" w:type="dxa"/>
            <w:gridSpan w:val="2"/>
            <w:shd w:val="clear" w:color="auto" w:fill="auto"/>
            <w:noWrap/>
            <w:vAlign w:val="center"/>
            <w:hideMark/>
          </w:tcPr>
          <w:p w14:paraId="42591C1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99</w:t>
            </w:r>
          </w:p>
        </w:tc>
      </w:tr>
      <w:tr w:rsidR="00870BE1" w:rsidRPr="00716910" w14:paraId="358855A9" w14:textId="77777777" w:rsidTr="00716910">
        <w:trPr>
          <w:trHeight w:val="256"/>
        </w:trPr>
        <w:tc>
          <w:tcPr>
            <w:tcW w:w="1680" w:type="dxa"/>
            <w:shd w:val="clear" w:color="auto" w:fill="auto"/>
            <w:noWrap/>
            <w:vAlign w:val="center"/>
            <w:hideMark/>
          </w:tcPr>
          <w:p w14:paraId="13AB007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roofErr w:type="spellStart"/>
            <w:r w:rsidRPr="00716910">
              <w:rPr>
                <w:rFonts w:ascii="Times New Roman" w:eastAsia="Times New Roman" w:hAnsi="Times New Roman" w:cs="Times New Roman"/>
                <w:color w:val="000000"/>
                <w:sz w:val="20"/>
                <w:szCs w:val="20"/>
                <w:lang w:eastAsia="en-ID"/>
              </w:rPr>
              <w:t>Ciroyom</w:t>
            </w:r>
            <w:proofErr w:type="spellEnd"/>
          </w:p>
        </w:tc>
        <w:tc>
          <w:tcPr>
            <w:tcW w:w="535" w:type="dxa"/>
            <w:shd w:val="clear" w:color="auto" w:fill="auto"/>
            <w:noWrap/>
            <w:vAlign w:val="center"/>
            <w:hideMark/>
          </w:tcPr>
          <w:p w14:paraId="223CBF4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w:t>
            </w:r>
          </w:p>
        </w:tc>
        <w:tc>
          <w:tcPr>
            <w:tcW w:w="535" w:type="dxa"/>
            <w:shd w:val="clear" w:color="auto" w:fill="auto"/>
            <w:noWrap/>
            <w:vAlign w:val="center"/>
            <w:hideMark/>
          </w:tcPr>
          <w:p w14:paraId="0F83B50F"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536" w:type="dxa"/>
            <w:shd w:val="clear" w:color="auto" w:fill="auto"/>
            <w:noWrap/>
            <w:vAlign w:val="center"/>
            <w:hideMark/>
          </w:tcPr>
          <w:p w14:paraId="4AC5A9E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750" w:type="dxa"/>
            <w:shd w:val="clear" w:color="auto" w:fill="auto"/>
            <w:noWrap/>
            <w:vAlign w:val="center"/>
            <w:hideMark/>
          </w:tcPr>
          <w:p w14:paraId="1C132E1A"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498" w:type="dxa"/>
            <w:shd w:val="clear" w:color="auto" w:fill="auto"/>
            <w:noWrap/>
            <w:vAlign w:val="center"/>
            <w:hideMark/>
          </w:tcPr>
          <w:p w14:paraId="26DC5D9C"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536" w:type="dxa"/>
            <w:shd w:val="clear" w:color="auto" w:fill="auto"/>
            <w:noWrap/>
            <w:vAlign w:val="center"/>
            <w:hideMark/>
          </w:tcPr>
          <w:p w14:paraId="6EFFEC0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6</w:t>
            </w:r>
          </w:p>
        </w:tc>
        <w:tc>
          <w:tcPr>
            <w:tcW w:w="551" w:type="dxa"/>
            <w:shd w:val="clear" w:color="auto" w:fill="auto"/>
            <w:noWrap/>
            <w:vAlign w:val="center"/>
            <w:hideMark/>
          </w:tcPr>
          <w:p w14:paraId="6B0FD2B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18</w:t>
            </w:r>
          </w:p>
        </w:tc>
        <w:tc>
          <w:tcPr>
            <w:tcW w:w="551" w:type="dxa"/>
            <w:shd w:val="clear" w:color="auto" w:fill="auto"/>
            <w:noWrap/>
            <w:vAlign w:val="center"/>
            <w:hideMark/>
          </w:tcPr>
          <w:p w14:paraId="59148E07"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21</w:t>
            </w:r>
          </w:p>
        </w:tc>
        <w:tc>
          <w:tcPr>
            <w:tcW w:w="551" w:type="dxa"/>
            <w:shd w:val="clear" w:color="auto" w:fill="auto"/>
            <w:noWrap/>
            <w:vAlign w:val="center"/>
            <w:hideMark/>
          </w:tcPr>
          <w:p w14:paraId="049975A4"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24</w:t>
            </w:r>
          </w:p>
        </w:tc>
        <w:tc>
          <w:tcPr>
            <w:tcW w:w="1174" w:type="dxa"/>
            <w:gridSpan w:val="2"/>
            <w:shd w:val="clear" w:color="auto" w:fill="auto"/>
            <w:noWrap/>
            <w:vAlign w:val="center"/>
            <w:hideMark/>
          </w:tcPr>
          <w:p w14:paraId="0E42D8EB"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100</w:t>
            </w:r>
          </w:p>
        </w:tc>
      </w:tr>
      <w:tr w:rsidR="00870BE1" w:rsidRPr="00716910" w14:paraId="2EB8CB85" w14:textId="77777777" w:rsidTr="00716910">
        <w:trPr>
          <w:trHeight w:val="256"/>
        </w:trPr>
        <w:tc>
          <w:tcPr>
            <w:tcW w:w="1680" w:type="dxa"/>
            <w:shd w:val="clear" w:color="auto" w:fill="auto"/>
            <w:noWrap/>
            <w:vAlign w:val="center"/>
            <w:hideMark/>
          </w:tcPr>
          <w:p w14:paraId="4A4B0744"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roofErr w:type="spellStart"/>
            <w:r w:rsidRPr="00716910">
              <w:rPr>
                <w:rFonts w:ascii="Times New Roman" w:eastAsia="Times New Roman" w:hAnsi="Times New Roman" w:cs="Times New Roman"/>
                <w:color w:val="000000"/>
                <w:sz w:val="20"/>
                <w:szCs w:val="20"/>
                <w:lang w:eastAsia="en-ID"/>
              </w:rPr>
              <w:t>Kebon</w:t>
            </w:r>
            <w:proofErr w:type="spellEnd"/>
            <w:r w:rsidRPr="00716910">
              <w:rPr>
                <w:rFonts w:ascii="Times New Roman" w:eastAsia="Times New Roman" w:hAnsi="Times New Roman" w:cs="Times New Roman"/>
                <w:color w:val="000000"/>
                <w:sz w:val="20"/>
                <w:szCs w:val="20"/>
                <w:lang w:eastAsia="en-ID"/>
              </w:rPr>
              <w:t xml:space="preserve"> </w:t>
            </w:r>
            <w:proofErr w:type="spellStart"/>
            <w:r w:rsidRPr="00716910">
              <w:rPr>
                <w:rFonts w:ascii="Times New Roman" w:eastAsia="Times New Roman" w:hAnsi="Times New Roman" w:cs="Times New Roman"/>
                <w:color w:val="000000"/>
                <w:sz w:val="20"/>
                <w:szCs w:val="20"/>
                <w:lang w:eastAsia="en-ID"/>
              </w:rPr>
              <w:t>jeruk</w:t>
            </w:r>
            <w:proofErr w:type="spellEnd"/>
          </w:p>
        </w:tc>
        <w:tc>
          <w:tcPr>
            <w:tcW w:w="535" w:type="dxa"/>
            <w:shd w:val="clear" w:color="auto" w:fill="auto"/>
            <w:noWrap/>
            <w:vAlign w:val="center"/>
            <w:hideMark/>
          </w:tcPr>
          <w:p w14:paraId="3B62917F"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35" w:type="dxa"/>
            <w:shd w:val="clear" w:color="auto" w:fill="auto"/>
            <w:noWrap/>
            <w:vAlign w:val="center"/>
            <w:hideMark/>
          </w:tcPr>
          <w:p w14:paraId="4F748E27"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6</w:t>
            </w:r>
          </w:p>
        </w:tc>
        <w:tc>
          <w:tcPr>
            <w:tcW w:w="536" w:type="dxa"/>
            <w:shd w:val="clear" w:color="auto" w:fill="auto"/>
            <w:noWrap/>
            <w:vAlign w:val="center"/>
            <w:hideMark/>
          </w:tcPr>
          <w:p w14:paraId="457E3FEA"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7</w:t>
            </w:r>
          </w:p>
        </w:tc>
        <w:tc>
          <w:tcPr>
            <w:tcW w:w="750" w:type="dxa"/>
            <w:shd w:val="clear" w:color="auto" w:fill="auto"/>
            <w:noWrap/>
            <w:vAlign w:val="center"/>
            <w:hideMark/>
          </w:tcPr>
          <w:p w14:paraId="1766D45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w:t>
            </w:r>
          </w:p>
        </w:tc>
        <w:tc>
          <w:tcPr>
            <w:tcW w:w="498" w:type="dxa"/>
            <w:shd w:val="clear" w:color="auto" w:fill="auto"/>
            <w:noWrap/>
            <w:vAlign w:val="center"/>
            <w:hideMark/>
          </w:tcPr>
          <w:p w14:paraId="5EEDE44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8</w:t>
            </w:r>
          </w:p>
        </w:tc>
        <w:tc>
          <w:tcPr>
            <w:tcW w:w="536" w:type="dxa"/>
            <w:shd w:val="clear" w:color="auto" w:fill="auto"/>
            <w:noWrap/>
            <w:vAlign w:val="center"/>
            <w:hideMark/>
          </w:tcPr>
          <w:p w14:paraId="675A5DB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551" w:type="dxa"/>
            <w:shd w:val="clear" w:color="auto" w:fill="auto"/>
            <w:noWrap/>
            <w:vAlign w:val="center"/>
            <w:hideMark/>
          </w:tcPr>
          <w:p w14:paraId="10CB0A7B"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19</w:t>
            </w:r>
          </w:p>
        </w:tc>
        <w:tc>
          <w:tcPr>
            <w:tcW w:w="551" w:type="dxa"/>
            <w:shd w:val="clear" w:color="auto" w:fill="auto"/>
            <w:noWrap/>
            <w:vAlign w:val="center"/>
            <w:hideMark/>
          </w:tcPr>
          <w:p w14:paraId="585DDCF6"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22</w:t>
            </w:r>
          </w:p>
        </w:tc>
        <w:tc>
          <w:tcPr>
            <w:tcW w:w="551" w:type="dxa"/>
            <w:shd w:val="clear" w:color="auto" w:fill="auto"/>
            <w:noWrap/>
            <w:vAlign w:val="center"/>
            <w:hideMark/>
          </w:tcPr>
          <w:p w14:paraId="23F29FC3"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20</w:t>
            </w:r>
          </w:p>
        </w:tc>
        <w:tc>
          <w:tcPr>
            <w:tcW w:w="1174" w:type="dxa"/>
            <w:gridSpan w:val="2"/>
            <w:shd w:val="clear" w:color="auto" w:fill="auto"/>
            <w:noWrap/>
            <w:vAlign w:val="center"/>
            <w:hideMark/>
          </w:tcPr>
          <w:p w14:paraId="2DE7BFE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99</w:t>
            </w:r>
          </w:p>
        </w:tc>
      </w:tr>
      <w:tr w:rsidR="00870BE1" w:rsidRPr="00716910" w14:paraId="7D97DCEA" w14:textId="77777777" w:rsidTr="00716910">
        <w:trPr>
          <w:trHeight w:val="256"/>
        </w:trPr>
        <w:tc>
          <w:tcPr>
            <w:tcW w:w="1680" w:type="dxa"/>
            <w:shd w:val="clear" w:color="auto" w:fill="auto"/>
            <w:noWrap/>
            <w:vAlign w:val="center"/>
            <w:hideMark/>
          </w:tcPr>
          <w:p w14:paraId="02646A5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Bandung</w:t>
            </w:r>
          </w:p>
        </w:tc>
        <w:tc>
          <w:tcPr>
            <w:tcW w:w="535" w:type="dxa"/>
            <w:shd w:val="clear" w:color="auto" w:fill="auto"/>
            <w:noWrap/>
            <w:vAlign w:val="center"/>
            <w:hideMark/>
          </w:tcPr>
          <w:p w14:paraId="614F2CF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5" w:type="dxa"/>
            <w:shd w:val="clear" w:color="auto" w:fill="auto"/>
            <w:noWrap/>
            <w:vAlign w:val="center"/>
            <w:hideMark/>
          </w:tcPr>
          <w:p w14:paraId="357DF361"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6" w:type="dxa"/>
            <w:shd w:val="clear" w:color="auto" w:fill="auto"/>
            <w:noWrap/>
            <w:vAlign w:val="center"/>
            <w:hideMark/>
          </w:tcPr>
          <w:p w14:paraId="3BEE985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750" w:type="dxa"/>
            <w:shd w:val="clear" w:color="auto" w:fill="auto"/>
            <w:noWrap/>
            <w:vAlign w:val="center"/>
            <w:hideMark/>
          </w:tcPr>
          <w:p w14:paraId="4B565196"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498" w:type="dxa"/>
            <w:shd w:val="clear" w:color="auto" w:fill="auto"/>
            <w:noWrap/>
            <w:vAlign w:val="center"/>
            <w:hideMark/>
          </w:tcPr>
          <w:p w14:paraId="4984D27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6" w:type="dxa"/>
            <w:shd w:val="clear" w:color="auto" w:fill="auto"/>
            <w:noWrap/>
            <w:vAlign w:val="center"/>
            <w:hideMark/>
          </w:tcPr>
          <w:p w14:paraId="078BEDF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51" w:type="dxa"/>
            <w:shd w:val="clear" w:color="auto" w:fill="auto"/>
            <w:noWrap/>
            <w:vAlign w:val="center"/>
            <w:hideMark/>
          </w:tcPr>
          <w:p w14:paraId="1E33D294"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551" w:type="dxa"/>
            <w:shd w:val="clear" w:color="auto" w:fill="auto"/>
            <w:noWrap/>
            <w:vAlign w:val="center"/>
            <w:hideMark/>
          </w:tcPr>
          <w:p w14:paraId="452228B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51" w:type="dxa"/>
            <w:shd w:val="clear" w:color="auto" w:fill="auto"/>
            <w:noWrap/>
            <w:vAlign w:val="center"/>
            <w:hideMark/>
          </w:tcPr>
          <w:p w14:paraId="4A7FFF98"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1174" w:type="dxa"/>
            <w:gridSpan w:val="2"/>
            <w:shd w:val="clear" w:color="auto" w:fill="auto"/>
            <w:noWrap/>
            <w:vAlign w:val="center"/>
            <w:hideMark/>
          </w:tcPr>
          <w:p w14:paraId="2B7D3646"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r>
      <w:tr w:rsidR="00870BE1" w:rsidRPr="00716910" w14:paraId="2C92E130" w14:textId="77777777" w:rsidTr="00716910">
        <w:trPr>
          <w:trHeight w:val="256"/>
        </w:trPr>
        <w:tc>
          <w:tcPr>
            <w:tcW w:w="1680" w:type="dxa"/>
            <w:shd w:val="clear" w:color="auto" w:fill="auto"/>
            <w:noWrap/>
            <w:vAlign w:val="center"/>
            <w:hideMark/>
          </w:tcPr>
          <w:p w14:paraId="4602F3C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roofErr w:type="spellStart"/>
            <w:r w:rsidRPr="00716910">
              <w:rPr>
                <w:rFonts w:ascii="Times New Roman" w:eastAsia="Times New Roman" w:hAnsi="Times New Roman" w:cs="Times New Roman"/>
                <w:color w:val="000000"/>
                <w:sz w:val="20"/>
                <w:szCs w:val="20"/>
                <w:lang w:eastAsia="en-ID"/>
              </w:rPr>
              <w:t>Cimahi</w:t>
            </w:r>
            <w:proofErr w:type="spellEnd"/>
          </w:p>
        </w:tc>
        <w:tc>
          <w:tcPr>
            <w:tcW w:w="535" w:type="dxa"/>
            <w:shd w:val="clear" w:color="auto" w:fill="auto"/>
            <w:noWrap/>
            <w:vAlign w:val="center"/>
            <w:hideMark/>
          </w:tcPr>
          <w:p w14:paraId="7A4EA2A8"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5" w:type="dxa"/>
            <w:shd w:val="clear" w:color="auto" w:fill="auto"/>
            <w:noWrap/>
            <w:vAlign w:val="center"/>
            <w:hideMark/>
          </w:tcPr>
          <w:p w14:paraId="35C2FBEC"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6" w:type="dxa"/>
            <w:shd w:val="clear" w:color="auto" w:fill="auto"/>
            <w:noWrap/>
            <w:vAlign w:val="center"/>
            <w:hideMark/>
          </w:tcPr>
          <w:p w14:paraId="14474E0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750" w:type="dxa"/>
            <w:shd w:val="clear" w:color="auto" w:fill="auto"/>
            <w:noWrap/>
            <w:vAlign w:val="center"/>
            <w:hideMark/>
          </w:tcPr>
          <w:p w14:paraId="0E88117F"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498" w:type="dxa"/>
            <w:shd w:val="clear" w:color="auto" w:fill="auto"/>
            <w:noWrap/>
            <w:vAlign w:val="center"/>
            <w:hideMark/>
          </w:tcPr>
          <w:p w14:paraId="1513F128"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6" w:type="dxa"/>
            <w:shd w:val="clear" w:color="auto" w:fill="auto"/>
            <w:noWrap/>
            <w:vAlign w:val="center"/>
            <w:hideMark/>
          </w:tcPr>
          <w:p w14:paraId="391751F7"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51" w:type="dxa"/>
            <w:shd w:val="clear" w:color="auto" w:fill="auto"/>
            <w:noWrap/>
            <w:vAlign w:val="center"/>
            <w:hideMark/>
          </w:tcPr>
          <w:p w14:paraId="4EB040A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51" w:type="dxa"/>
            <w:shd w:val="clear" w:color="auto" w:fill="auto"/>
            <w:noWrap/>
            <w:vAlign w:val="center"/>
            <w:hideMark/>
          </w:tcPr>
          <w:p w14:paraId="5AAE25C8"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551" w:type="dxa"/>
            <w:shd w:val="clear" w:color="auto" w:fill="auto"/>
            <w:noWrap/>
            <w:vAlign w:val="center"/>
            <w:hideMark/>
          </w:tcPr>
          <w:p w14:paraId="65EC49F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1174" w:type="dxa"/>
            <w:gridSpan w:val="2"/>
            <w:shd w:val="clear" w:color="auto" w:fill="auto"/>
            <w:noWrap/>
            <w:vAlign w:val="center"/>
            <w:hideMark/>
          </w:tcPr>
          <w:p w14:paraId="34DD65B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r>
      <w:tr w:rsidR="00870BE1" w:rsidRPr="00716910" w14:paraId="05A4BF39" w14:textId="77777777" w:rsidTr="00716910">
        <w:trPr>
          <w:trHeight w:val="256"/>
        </w:trPr>
        <w:tc>
          <w:tcPr>
            <w:tcW w:w="1680" w:type="dxa"/>
            <w:shd w:val="clear" w:color="auto" w:fill="auto"/>
            <w:noWrap/>
            <w:vAlign w:val="center"/>
            <w:hideMark/>
          </w:tcPr>
          <w:p w14:paraId="19D5B68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roofErr w:type="spellStart"/>
            <w:r w:rsidRPr="00716910">
              <w:rPr>
                <w:rFonts w:ascii="Times New Roman" w:eastAsia="Times New Roman" w:hAnsi="Times New Roman" w:cs="Times New Roman"/>
                <w:color w:val="000000"/>
                <w:sz w:val="20"/>
                <w:szCs w:val="20"/>
                <w:lang w:eastAsia="en-ID"/>
              </w:rPr>
              <w:t>Padalarang</w:t>
            </w:r>
            <w:proofErr w:type="spellEnd"/>
          </w:p>
        </w:tc>
        <w:tc>
          <w:tcPr>
            <w:tcW w:w="535" w:type="dxa"/>
            <w:shd w:val="clear" w:color="auto" w:fill="auto"/>
            <w:noWrap/>
            <w:vAlign w:val="center"/>
            <w:hideMark/>
          </w:tcPr>
          <w:p w14:paraId="36C7DC1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5" w:type="dxa"/>
            <w:shd w:val="clear" w:color="auto" w:fill="auto"/>
            <w:noWrap/>
            <w:vAlign w:val="center"/>
            <w:hideMark/>
          </w:tcPr>
          <w:p w14:paraId="2C542F8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6" w:type="dxa"/>
            <w:shd w:val="clear" w:color="auto" w:fill="auto"/>
            <w:noWrap/>
            <w:vAlign w:val="center"/>
            <w:hideMark/>
          </w:tcPr>
          <w:p w14:paraId="34B05CEF"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750" w:type="dxa"/>
            <w:shd w:val="clear" w:color="auto" w:fill="auto"/>
            <w:noWrap/>
            <w:vAlign w:val="center"/>
            <w:hideMark/>
          </w:tcPr>
          <w:p w14:paraId="6CE9FF35"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498" w:type="dxa"/>
            <w:shd w:val="clear" w:color="auto" w:fill="auto"/>
            <w:noWrap/>
            <w:vAlign w:val="center"/>
            <w:hideMark/>
          </w:tcPr>
          <w:p w14:paraId="67F091E8"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36" w:type="dxa"/>
            <w:shd w:val="clear" w:color="auto" w:fill="auto"/>
            <w:noWrap/>
            <w:vAlign w:val="center"/>
            <w:hideMark/>
          </w:tcPr>
          <w:p w14:paraId="131A62A7"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51" w:type="dxa"/>
            <w:shd w:val="clear" w:color="auto" w:fill="auto"/>
            <w:noWrap/>
            <w:vAlign w:val="center"/>
            <w:hideMark/>
          </w:tcPr>
          <w:p w14:paraId="76474D5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51" w:type="dxa"/>
            <w:shd w:val="clear" w:color="auto" w:fill="auto"/>
            <w:noWrap/>
            <w:vAlign w:val="center"/>
            <w:hideMark/>
          </w:tcPr>
          <w:p w14:paraId="286E4CE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c>
          <w:tcPr>
            <w:tcW w:w="551" w:type="dxa"/>
            <w:shd w:val="clear" w:color="auto" w:fill="auto"/>
            <w:noWrap/>
            <w:vAlign w:val="center"/>
            <w:hideMark/>
          </w:tcPr>
          <w:p w14:paraId="2A884AF3"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0</w:t>
            </w:r>
          </w:p>
        </w:tc>
        <w:tc>
          <w:tcPr>
            <w:tcW w:w="1174" w:type="dxa"/>
            <w:gridSpan w:val="2"/>
            <w:shd w:val="clear" w:color="auto" w:fill="auto"/>
            <w:noWrap/>
            <w:vAlign w:val="center"/>
            <w:hideMark/>
          </w:tcPr>
          <w:p w14:paraId="49B025B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p>
        </w:tc>
      </w:tr>
      <w:tr w:rsidR="00870BE1" w:rsidRPr="00716910" w14:paraId="163ABC0D" w14:textId="77777777" w:rsidTr="00716910">
        <w:trPr>
          <w:trHeight w:val="256"/>
        </w:trPr>
        <w:tc>
          <w:tcPr>
            <w:tcW w:w="1680" w:type="dxa"/>
            <w:shd w:val="clear" w:color="auto" w:fill="auto"/>
            <w:noWrap/>
            <w:vAlign w:val="center"/>
            <w:hideMark/>
          </w:tcPr>
          <w:p w14:paraId="1C488EFA"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JUMLAH</w:t>
            </w:r>
          </w:p>
        </w:tc>
        <w:tc>
          <w:tcPr>
            <w:tcW w:w="535" w:type="dxa"/>
            <w:shd w:val="clear" w:color="auto" w:fill="auto"/>
            <w:noWrap/>
            <w:vAlign w:val="center"/>
            <w:hideMark/>
          </w:tcPr>
          <w:p w14:paraId="26A1D92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38</w:t>
            </w:r>
          </w:p>
        </w:tc>
        <w:tc>
          <w:tcPr>
            <w:tcW w:w="535" w:type="dxa"/>
            <w:shd w:val="clear" w:color="auto" w:fill="auto"/>
            <w:noWrap/>
            <w:vAlign w:val="center"/>
            <w:hideMark/>
          </w:tcPr>
          <w:p w14:paraId="2A154A5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33</w:t>
            </w:r>
          </w:p>
        </w:tc>
        <w:tc>
          <w:tcPr>
            <w:tcW w:w="536" w:type="dxa"/>
            <w:shd w:val="clear" w:color="auto" w:fill="auto"/>
            <w:noWrap/>
            <w:vAlign w:val="center"/>
            <w:hideMark/>
          </w:tcPr>
          <w:p w14:paraId="0DD1F840"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38</w:t>
            </w:r>
          </w:p>
        </w:tc>
        <w:tc>
          <w:tcPr>
            <w:tcW w:w="750" w:type="dxa"/>
            <w:shd w:val="clear" w:color="auto" w:fill="auto"/>
            <w:noWrap/>
            <w:vAlign w:val="center"/>
            <w:hideMark/>
          </w:tcPr>
          <w:p w14:paraId="4B2D6067"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42</w:t>
            </w:r>
          </w:p>
        </w:tc>
        <w:tc>
          <w:tcPr>
            <w:tcW w:w="498" w:type="dxa"/>
            <w:shd w:val="clear" w:color="auto" w:fill="auto"/>
            <w:noWrap/>
            <w:vAlign w:val="center"/>
            <w:hideMark/>
          </w:tcPr>
          <w:p w14:paraId="26D82F41"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38</w:t>
            </w:r>
          </w:p>
        </w:tc>
        <w:tc>
          <w:tcPr>
            <w:tcW w:w="536" w:type="dxa"/>
            <w:shd w:val="clear" w:color="auto" w:fill="auto"/>
            <w:noWrap/>
            <w:vAlign w:val="center"/>
            <w:hideMark/>
          </w:tcPr>
          <w:p w14:paraId="4E99904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39</w:t>
            </w:r>
          </w:p>
        </w:tc>
        <w:tc>
          <w:tcPr>
            <w:tcW w:w="551" w:type="dxa"/>
            <w:shd w:val="clear" w:color="auto" w:fill="auto"/>
            <w:noWrap/>
            <w:vAlign w:val="center"/>
            <w:hideMark/>
          </w:tcPr>
          <w:p w14:paraId="7441C2F2"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113</w:t>
            </w:r>
          </w:p>
        </w:tc>
        <w:tc>
          <w:tcPr>
            <w:tcW w:w="551" w:type="dxa"/>
            <w:shd w:val="clear" w:color="auto" w:fill="auto"/>
            <w:noWrap/>
            <w:vAlign w:val="center"/>
            <w:hideMark/>
          </w:tcPr>
          <w:p w14:paraId="19E0AA1D"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131</w:t>
            </w:r>
          </w:p>
        </w:tc>
        <w:tc>
          <w:tcPr>
            <w:tcW w:w="551" w:type="dxa"/>
            <w:shd w:val="clear" w:color="auto" w:fill="auto"/>
            <w:noWrap/>
            <w:vAlign w:val="center"/>
            <w:hideMark/>
          </w:tcPr>
          <w:p w14:paraId="5AEAD919"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122</w:t>
            </w:r>
          </w:p>
        </w:tc>
        <w:tc>
          <w:tcPr>
            <w:tcW w:w="1174" w:type="dxa"/>
            <w:gridSpan w:val="2"/>
            <w:shd w:val="clear" w:color="auto" w:fill="auto"/>
            <w:noWrap/>
            <w:vAlign w:val="center"/>
            <w:hideMark/>
          </w:tcPr>
          <w:p w14:paraId="7E97879E" w14:textId="77777777" w:rsidR="00870BE1" w:rsidRPr="00716910" w:rsidRDefault="00870BE1" w:rsidP="00870BE1">
            <w:pPr>
              <w:spacing w:after="0" w:line="240" w:lineRule="auto"/>
              <w:jc w:val="center"/>
              <w:rPr>
                <w:rFonts w:ascii="Times New Roman" w:eastAsia="Times New Roman" w:hAnsi="Times New Roman" w:cs="Times New Roman"/>
                <w:color w:val="000000"/>
                <w:sz w:val="20"/>
                <w:szCs w:val="20"/>
                <w:lang w:eastAsia="en-ID"/>
              </w:rPr>
            </w:pPr>
            <w:r w:rsidRPr="00716910">
              <w:rPr>
                <w:rFonts w:ascii="Times New Roman" w:eastAsia="Times New Roman" w:hAnsi="Times New Roman" w:cs="Times New Roman"/>
                <w:color w:val="000000"/>
                <w:sz w:val="20"/>
                <w:szCs w:val="20"/>
                <w:lang w:eastAsia="en-ID"/>
              </w:rPr>
              <w:t>595</w:t>
            </w:r>
          </w:p>
        </w:tc>
      </w:tr>
    </w:tbl>
    <w:p w14:paraId="1CEA86E1" w14:textId="2B72ED05" w:rsidR="00870BE1" w:rsidRDefault="00870BE1" w:rsidP="00870BE1">
      <w:pPr>
        <w:pStyle w:val="ListParagraph"/>
        <w:spacing w:before="120" w:line="240" w:lineRule="auto"/>
        <w:ind w:left="567"/>
        <w:jc w:val="both"/>
        <w:rPr>
          <w:rFonts w:ascii="Times New Roman" w:hAnsi="Times New Roman" w:cs="Times New Roman"/>
          <w:sz w:val="24"/>
          <w:szCs w:val="24"/>
        </w:rPr>
      </w:pPr>
      <w:proofErr w:type="spellStart"/>
      <w:r w:rsidRPr="00870BE1">
        <w:rPr>
          <w:rFonts w:ascii="Times New Roman" w:hAnsi="Times New Roman" w:cs="Times New Roman"/>
          <w:sz w:val="24"/>
          <w:szCs w:val="24"/>
        </w:rPr>
        <w:t>Dapat</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disimpulkan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bahwa</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tarikan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terbesar</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adalah</w:t>
      </w:r>
      <w:proofErr w:type="spellEnd"/>
      <w:r w:rsidRPr="00870BE1">
        <w:rPr>
          <w:rFonts w:ascii="Times New Roman" w:hAnsi="Times New Roman" w:cs="Times New Roman"/>
          <w:sz w:val="24"/>
          <w:szCs w:val="24"/>
        </w:rPr>
        <w:t xml:space="preserve"> zona 8, yang </w:t>
      </w:r>
      <w:proofErr w:type="spellStart"/>
      <w:r w:rsidRPr="00870BE1">
        <w:rPr>
          <w:rFonts w:ascii="Times New Roman" w:hAnsi="Times New Roman" w:cs="Times New Roman"/>
          <w:sz w:val="24"/>
          <w:szCs w:val="24"/>
        </w:rPr>
        <w:t>berada</w:t>
      </w:r>
      <w:proofErr w:type="spellEnd"/>
      <w:r w:rsidRPr="00870BE1">
        <w:rPr>
          <w:rFonts w:ascii="Times New Roman" w:hAnsi="Times New Roman" w:cs="Times New Roman"/>
          <w:sz w:val="24"/>
          <w:szCs w:val="24"/>
        </w:rPr>
        <w:t xml:space="preserve"> di </w:t>
      </w:r>
      <w:proofErr w:type="spellStart"/>
      <w:r w:rsidRPr="00870BE1">
        <w:rPr>
          <w:rFonts w:ascii="Times New Roman" w:hAnsi="Times New Roman" w:cs="Times New Roman"/>
          <w:sz w:val="24"/>
          <w:szCs w:val="24"/>
        </w:rPr>
        <w:t>luar</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Kecamatan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Andir</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yaitu</w:t>
      </w:r>
      <w:proofErr w:type="spellEnd"/>
      <w:r w:rsidRPr="00870BE1">
        <w:rPr>
          <w:rFonts w:ascii="Times New Roman" w:hAnsi="Times New Roman" w:cs="Times New Roman"/>
          <w:sz w:val="24"/>
          <w:szCs w:val="24"/>
        </w:rPr>
        <w:t xml:space="preserve"> di Kota </w:t>
      </w:r>
      <w:proofErr w:type="spellStart"/>
      <w:r w:rsidRPr="00870BE1">
        <w:rPr>
          <w:rFonts w:ascii="Times New Roman" w:hAnsi="Times New Roman" w:cs="Times New Roman"/>
          <w:sz w:val="24"/>
          <w:szCs w:val="24"/>
        </w:rPr>
        <w:t>Cimahi</w:t>
      </w:r>
      <w:proofErr w:type="spellEnd"/>
      <w:r w:rsidRPr="00870BE1">
        <w:rPr>
          <w:rFonts w:ascii="Times New Roman" w:hAnsi="Times New Roman" w:cs="Times New Roman"/>
          <w:sz w:val="24"/>
          <w:szCs w:val="24"/>
        </w:rPr>
        <w:t xml:space="preserve">. Wilayah </w:t>
      </w:r>
      <w:proofErr w:type="spellStart"/>
      <w:r w:rsidRPr="00870BE1">
        <w:rPr>
          <w:rFonts w:ascii="Times New Roman" w:hAnsi="Times New Roman" w:cs="Times New Roman"/>
          <w:sz w:val="24"/>
          <w:szCs w:val="24"/>
        </w:rPr>
        <w:t>ini</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memiliki</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Stasiun</w:t>
      </w:r>
      <w:proofErr w:type="spellEnd"/>
      <w:r w:rsidRPr="00870BE1">
        <w:rPr>
          <w:rFonts w:ascii="Times New Roman" w:hAnsi="Times New Roman" w:cs="Times New Roman"/>
          <w:sz w:val="24"/>
          <w:szCs w:val="24"/>
        </w:rPr>
        <w:t xml:space="preserve"> Besar, </w:t>
      </w:r>
      <w:proofErr w:type="spellStart"/>
      <w:r w:rsidRPr="00870BE1">
        <w:rPr>
          <w:rFonts w:ascii="Times New Roman" w:hAnsi="Times New Roman" w:cs="Times New Roman"/>
          <w:sz w:val="24"/>
          <w:szCs w:val="24"/>
        </w:rPr>
        <w:t>perindustrian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sekolah</w:t>
      </w:r>
      <w:proofErr w:type="spellEnd"/>
      <w:r w:rsidRPr="00870BE1">
        <w:rPr>
          <w:rFonts w:ascii="Times New Roman" w:hAnsi="Times New Roman" w:cs="Times New Roman"/>
          <w:sz w:val="24"/>
          <w:szCs w:val="24"/>
        </w:rPr>
        <w:t xml:space="preserve">, dan </w:t>
      </w:r>
      <w:proofErr w:type="spellStart"/>
      <w:r w:rsidRPr="00870BE1">
        <w:rPr>
          <w:rFonts w:ascii="Times New Roman" w:hAnsi="Times New Roman" w:cs="Times New Roman"/>
          <w:sz w:val="24"/>
          <w:szCs w:val="24"/>
        </w:rPr>
        <w:t>perkantoran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sehingga</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banyak</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masyarakat</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melakukan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perjalanan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ke</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tempat</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kerja</w:t>
      </w:r>
      <w:proofErr w:type="spellEnd"/>
      <w:r w:rsidRPr="00870BE1">
        <w:rPr>
          <w:rFonts w:ascii="Times New Roman" w:hAnsi="Times New Roman" w:cs="Times New Roman"/>
          <w:sz w:val="24"/>
          <w:szCs w:val="24"/>
        </w:rPr>
        <w:t xml:space="preserve"> dan </w:t>
      </w:r>
      <w:proofErr w:type="spellStart"/>
      <w:r w:rsidRPr="00870BE1">
        <w:rPr>
          <w:rFonts w:ascii="Times New Roman" w:hAnsi="Times New Roman" w:cs="Times New Roman"/>
          <w:sz w:val="24"/>
          <w:szCs w:val="24"/>
        </w:rPr>
        <w:t>sekolah</w:t>
      </w:r>
      <w:proofErr w:type="spellEnd"/>
      <w:r w:rsidRPr="00870BE1">
        <w:rPr>
          <w:rFonts w:ascii="Times New Roman" w:hAnsi="Times New Roman" w:cs="Times New Roman"/>
          <w:sz w:val="24"/>
          <w:szCs w:val="24"/>
        </w:rPr>
        <w:t xml:space="preserve"> pada </w:t>
      </w:r>
      <w:proofErr w:type="spellStart"/>
      <w:r w:rsidRPr="00870BE1">
        <w:rPr>
          <w:rFonts w:ascii="Times New Roman" w:hAnsi="Times New Roman" w:cs="Times New Roman"/>
          <w:sz w:val="24"/>
          <w:szCs w:val="24"/>
        </w:rPr>
        <w:t>pagi</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hari</w:t>
      </w:r>
      <w:proofErr w:type="spellEnd"/>
      <w:r w:rsidRPr="00870BE1">
        <w:rPr>
          <w:rFonts w:ascii="Times New Roman" w:hAnsi="Times New Roman" w:cs="Times New Roman"/>
          <w:sz w:val="24"/>
          <w:szCs w:val="24"/>
        </w:rPr>
        <w:t xml:space="preserve">. Hal </w:t>
      </w:r>
      <w:proofErr w:type="spellStart"/>
      <w:r w:rsidRPr="00870BE1">
        <w:rPr>
          <w:rFonts w:ascii="Times New Roman" w:hAnsi="Times New Roman" w:cs="Times New Roman"/>
          <w:sz w:val="24"/>
          <w:szCs w:val="24"/>
        </w:rPr>
        <w:t>ini</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menyebabkan</w:t>
      </w:r>
      <w:proofErr w:type="spellEnd"/>
      <w:r w:rsidRPr="00870BE1">
        <w:rPr>
          <w:rFonts w:ascii="Times New Roman" w:hAnsi="Times New Roman" w:cs="Times New Roman"/>
          <w:sz w:val="24"/>
          <w:szCs w:val="24"/>
        </w:rPr>
        <w:t xml:space="preserve"> zona 8 </w:t>
      </w:r>
      <w:proofErr w:type="spellStart"/>
      <w:r w:rsidRPr="00870BE1">
        <w:rPr>
          <w:rFonts w:ascii="Times New Roman" w:hAnsi="Times New Roman" w:cs="Times New Roman"/>
          <w:sz w:val="24"/>
          <w:szCs w:val="24"/>
        </w:rPr>
        <w:t>memiliki</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tarikan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terbesar</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dibandingkan</w:t>
      </w:r>
      <w:proofErr w:type="spellEnd"/>
      <w:r w:rsidRPr="00870BE1">
        <w:rPr>
          <w:rFonts w:ascii="Times New Roman" w:hAnsi="Times New Roman" w:cs="Times New Roman"/>
          <w:sz w:val="24"/>
          <w:szCs w:val="24"/>
        </w:rPr>
        <w:t xml:space="preserve"> zona lain di </w:t>
      </w:r>
      <w:proofErr w:type="spellStart"/>
      <w:r w:rsidRPr="00870BE1">
        <w:rPr>
          <w:rFonts w:ascii="Times New Roman" w:hAnsi="Times New Roman" w:cs="Times New Roman"/>
          <w:sz w:val="24"/>
          <w:szCs w:val="24"/>
        </w:rPr>
        <w:t>Kecamatan</w:t>
      </w:r>
      <w:proofErr w:type="spellEnd"/>
      <w:r w:rsidRPr="00870BE1">
        <w:rPr>
          <w:rFonts w:ascii="Times New Roman" w:hAnsi="Times New Roman" w:cs="Times New Roman"/>
          <w:sz w:val="24"/>
          <w:szCs w:val="24"/>
        </w:rPr>
        <w:t xml:space="preserve"> </w:t>
      </w:r>
      <w:proofErr w:type="spellStart"/>
      <w:r w:rsidRPr="00870BE1">
        <w:rPr>
          <w:rFonts w:ascii="Times New Roman" w:hAnsi="Times New Roman" w:cs="Times New Roman"/>
          <w:sz w:val="24"/>
          <w:szCs w:val="24"/>
        </w:rPr>
        <w:t>Andir</w:t>
      </w:r>
      <w:proofErr w:type="spellEnd"/>
      <w:r w:rsidRPr="00870BE1">
        <w:rPr>
          <w:rFonts w:ascii="Times New Roman" w:hAnsi="Times New Roman" w:cs="Times New Roman"/>
          <w:sz w:val="24"/>
          <w:szCs w:val="24"/>
        </w:rPr>
        <w:t>.</w:t>
      </w:r>
    </w:p>
    <w:p w14:paraId="72FB9E7F" w14:textId="4D1202E0" w:rsidR="00BF1B76" w:rsidRDefault="00BF1B76" w:rsidP="00BF1B76">
      <w:pPr>
        <w:pStyle w:val="ListParagraph"/>
        <w:numPr>
          <w:ilvl w:val="0"/>
          <w:numId w:val="14"/>
        </w:numPr>
        <w:spacing w:before="12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p>
    <w:p w14:paraId="47051A33" w14:textId="29AD55EE" w:rsidR="00BF1B76" w:rsidRDefault="00BF1B76" w:rsidP="00BF1B76">
      <w:pPr>
        <w:pStyle w:val="ListParagraph"/>
        <w:numPr>
          <w:ilvl w:val="0"/>
          <w:numId w:val="15"/>
        </w:numPr>
        <w:spacing w:before="120" w:line="240" w:lineRule="auto"/>
        <w:jc w:val="both"/>
        <w:rPr>
          <w:rFonts w:ascii="Times New Roman" w:hAnsi="Times New Roman" w:cs="Times New Roman"/>
          <w:sz w:val="24"/>
          <w:szCs w:val="24"/>
        </w:rPr>
      </w:pPr>
      <w:r w:rsidRPr="00BF1B76">
        <w:rPr>
          <w:rFonts w:ascii="Times New Roman" w:hAnsi="Times New Roman" w:cs="Times New Roman"/>
          <w:noProof/>
          <w:sz w:val="20"/>
          <w:szCs w:val="20"/>
        </w:rPr>
        <w:drawing>
          <wp:anchor distT="0" distB="0" distL="114300" distR="114300" simplePos="0" relativeHeight="251673600" behindDoc="0" locked="0" layoutInCell="1" allowOverlap="1" wp14:anchorId="7E74A6E9" wp14:editId="79C64B85">
            <wp:simplePos x="0" y="0"/>
            <wp:positionH relativeFrom="margin">
              <wp:align>center</wp:align>
            </wp:positionH>
            <wp:positionV relativeFrom="paragraph">
              <wp:posOffset>232189</wp:posOffset>
            </wp:positionV>
            <wp:extent cx="3548002" cy="2130949"/>
            <wp:effectExtent l="0" t="0" r="0" b="3175"/>
            <wp:wrapTopAndBottom/>
            <wp:docPr id="143971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10416" name=""/>
                    <pic:cNvPicPr/>
                  </pic:nvPicPr>
                  <pic:blipFill>
                    <a:blip r:embed="rId10">
                      <a:extLst>
                        <a:ext uri="{28A0092B-C50C-407E-A947-70E740481C1C}">
                          <a14:useLocalDpi xmlns:a14="http://schemas.microsoft.com/office/drawing/2010/main" val="0"/>
                        </a:ext>
                      </a:extLst>
                    </a:blip>
                    <a:stretch>
                      <a:fillRect/>
                    </a:stretch>
                  </pic:blipFill>
                  <pic:spPr>
                    <a:xfrm>
                      <a:off x="0" y="0"/>
                      <a:ext cx="3548002" cy="213094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Jenis </w:t>
      </w:r>
      <w:proofErr w:type="spellStart"/>
      <w:r>
        <w:rPr>
          <w:rFonts w:ascii="Times New Roman" w:hAnsi="Times New Roman" w:cs="Times New Roman"/>
          <w:sz w:val="24"/>
          <w:szCs w:val="24"/>
        </w:rPr>
        <w:t>kelamin</w:t>
      </w:r>
      <w:proofErr w:type="spellEnd"/>
    </w:p>
    <w:p w14:paraId="5A49D01F" w14:textId="62FA4BA5" w:rsidR="00171C1A" w:rsidRPr="00BF1B76" w:rsidRDefault="00BF1B76" w:rsidP="00BF1B76">
      <w:pPr>
        <w:pStyle w:val="Caption"/>
        <w:ind w:left="2160" w:firstLine="720"/>
        <w:rPr>
          <w:rFonts w:ascii="Times New Roman" w:hAnsi="Times New Roman" w:cs="Times New Roman"/>
          <w:i w:val="0"/>
          <w:iCs w:val="0"/>
          <w:color w:val="auto"/>
          <w:sz w:val="20"/>
          <w:szCs w:val="20"/>
        </w:rPr>
      </w:pPr>
      <w:r>
        <w:rPr>
          <w:rFonts w:ascii="Times New Roman" w:hAnsi="Times New Roman" w:cs="Times New Roman"/>
          <w:b/>
          <w:bCs/>
          <w:i w:val="0"/>
          <w:iCs w:val="0"/>
          <w:color w:val="auto"/>
          <w:sz w:val="20"/>
          <w:szCs w:val="20"/>
        </w:rPr>
        <w:t xml:space="preserve">          </w:t>
      </w:r>
      <w:r w:rsidRPr="00BF1B76">
        <w:rPr>
          <w:rFonts w:ascii="Times New Roman" w:hAnsi="Times New Roman" w:cs="Times New Roman"/>
          <w:b/>
          <w:bCs/>
          <w:i w:val="0"/>
          <w:iCs w:val="0"/>
          <w:color w:val="auto"/>
          <w:sz w:val="20"/>
          <w:szCs w:val="20"/>
        </w:rPr>
        <w:t xml:space="preserve">Gambar </w:t>
      </w:r>
      <w:r w:rsidRPr="00BF1B76">
        <w:rPr>
          <w:rFonts w:ascii="Times New Roman" w:hAnsi="Times New Roman" w:cs="Times New Roman"/>
          <w:b/>
          <w:bCs/>
          <w:i w:val="0"/>
          <w:iCs w:val="0"/>
          <w:color w:val="auto"/>
          <w:sz w:val="20"/>
          <w:szCs w:val="20"/>
        </w:rPr>
        <w:fldChar w:fldCharType="begin"/>
      </w:r>
      <w:r w:rsidRPr="00BF1B76">
        <w:rPr>
          <w:rFonts w:ascii="Times New Roman" w:hAnsi="Times New Roman" w:cs="Times New Roman"/>
          <w:b/>
          <w:bCs/>
          <w:i w:val="0"/>
          <w:iCs w:val="0"/>
          <w:color w:val="auto"/>
          <w:sz w:val="20"/>
          <w:szCs w:val="20"/>
        </w:rPr>
        <w:instrText xml:space="preserve"> SEQ Gambar \* ARABIC </w:instrText>
      </w:r>
      <w:r w:rsidRPr="00BF1B76">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5</w:t>
      </w:r>
      <w:r w:rsidRPr="00BF1B76">
        <w:rPr>
          <w:rFonts w:ascii="Times New Roman" w:hAnsi="Times New Roman" w:cs="Times New Roman"/>
          <w:b/>
          <w:bCs/>
          <w:i w:val="0"/>
          <w:iCs w:val="0"/>
          <w:color w:val="auto"/>
          <w:sz w:val="20"/>
          <w:szCs w:val="20"/>
        </w:rPr>
        <w:fldChar w:fldCharType="end"/>
      </w:r>
      <w:r w:rsidRPr="00BF1B76">
        <w:rPr>
          <w:rFonts w:ascii="Times New Roman" w:hAnsi="Times New Roman" w:cs="Times New Roman"/>
          <w:b/>
          <w:bCs/>
          <w:i w:val="0"/>
          <w:iCs w:val="0"/>
          <w:color w:val="auto"/>
          <w:sz w:val="20"/>
          <w:szCs w:val="20"/>
        </w:rPr>
        <w:t>.</w:t>
      </w:r>
      <w:r w:rsidRPr="00BF1B76">
        <w:rPr>
          <w:rFonts w:ascii="Times New Roman" w:hAnsi="Times New Roman" w:cs="Times New Roman"/>
          <w:i w:val="0"/>
          <w:iCs w:val="0"/>
          <w:color w:val="auto"/>
          <w:sz w:val="20"/>
          <w:szCs w:val="20"/>
        </w:rPr>
        <w:t xml:space="preserve"> Diagram </w:t>
      </w:r>
      <w:proofErr w:type="spellStart"/>
      <w:r w:rsidRPr="00BF1B76">
        <w:rPr>
          <w:rFonts w:ascii="Times New Roman" w:hAnsi="Times New Roman" w:cs="Times New Roman"/>
          <w:i w:val="0"/>
          <w:iCs w:val="0"/>
          <w:color w:val="auto"/>
          <w:sz w:val="20"/>
          <w:szCs w:val="20"/>
        </w:rPr>
        <w:t>jenis</w:t>
      </w:r>
      <w:proofErr w:type="spellEnd"/>
      <w:r w:rsidRPr="00BF1B76">
        <w:rPr>
          <w:rFonts w:ascii="Times New Roman" w:hAnsi="Times New Roman" w:cs="Times New Roman"/>
          <w:i w:val="0"/>
          <w:iCs w:val="0"/>
          <w:color w:val="auto"/>
          <w:sz w:val="20"/>
          <w:szCs w:val="20"/>
        </w:rPr>
        <w:t xml:space="preserve"> </w:t>
      </w:r>
      <w:proofErr w:type="spellStart"/>
      <w:r w:rsidRPr="00BF1B76">
        <w:rPr>
          <w:rFonts w:ascii="Times New Roman" w:hAnsi="Times New Roman" w:cs="Times New Roman"/>
          <w:i w:val="0"/>
          <w:iCs w:val="0"/>
          <w:color w:val="auto"/>
          <w:sz w:val="20"/>
          <w:szCs w:val="20"/>
        </w:rPr>
        <w:t>kelamin</w:t>
      </w:r>
      <w:proofErr w:type="spellEnd"/>
    </w:p>
    <w:p w14:paraId="56A947E6" w14:textId="40811BDA" w:rsidR="00DE4B5E" w:rsidRDefault="00BF1B76" w:rsidP="00BF1B76">
      <w:pPr>
        <w:pStyle w:val="Caption"/>
        <w:numPr>
          <w:ilvl w:val="0"/>
          <w:numId w:val="15"/>
        </w:numPr>
        <w:spacing w:after="80"/>
        <w:rPr>
          <w:rFonts w:ascii="Times New Roman" w:hAnsi="Times New Roman" w:cs="Times New Roman"/>
          <w:i w:val="0"/>
          <w:iCs w:val="0"/>
          <w:noProof/>
          <w:color w:val="auto"/>
          <w:sz w:val="24"/>
          <w:szCs w:val="24"/>
        </w:rPr>
      </w:pPr>
      <w:r>
        <w:rPr>
          <w:rFonts w:ascii="Tahoma" w:hAnsi="Tahoma" w:cs="Tahoma"/>
          <w:noProof/>
        </w:rPr>
        <w:drawing>
          <wp:anchor distT="0" distB="0" distL="114300" distR="114300" simplePos="0" relativeHeight="251674624" behindDoc="0" locked="0" layoutInCell="1" allowOverlap="1" wp14:anchorId="2C49C840" wp14:editId="34164F64">
            <wp:simplePos x="0" y="0"/>
            <wp:positionH relativeFrom="margin">
              <wp:align>center</wp:align>
            </wp:positionH>
            <wp:positionV relativeFrom="paragraph">
              <wp:posOffset>193620</wp:posOffset>
            </wp:positionV>
            <wp:extent cx="3600000" cy="1924640"/>
            <wp:effectExtent l="0" t="0" r="635" b="0"/>
            <wp:wrapTopAndBottom/>
            <wp:docPr id="191375269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1924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val="0"/>
          <w:iCs w:val="0"/>
          <w:noProof/>
          <w:color w:val="auto"/>
          <w:sz w:val="24"/>
          <w:szCs w:val="24"/>
        </w:rPr>
        <w:t>Pekerjaan</w:t>
      </w:r>
    </w:p>
    <w:p w14:paraId="3EF38363" w14:textId="1F79BEC8" w:rsidR="00BF1B76" w:rsidRDefault="000E55F2" w:rsidP="000E55F2">
      <w:pPr>
        <w:pStyle w:val="Caption"/>
        <w:ind w:left="2880"/>
        <w:rPr>
          <w:rFonts w:ascii="Times New Roman" w:hAnsi="Times New Roman" w:cs="Times New Roman"/>
          <w:i w:val="0"/>
          <w:iCs w:val="0"/>
          <w:color w:val="auto"/>
          <w:sz w:val="20"/>
          <w:szCs w:val="20"/>
        </w:rPr>
      </w:pPr>
      <w:r>
        <w:rPr>
          <w:rFonts w:ascii="Times New Roman" w:hAnsi="Times New Roman" w:cs="Times New Roman"/>
          <w:b/>
          <w:bCs/>
          <w:i w:val="0"/>
          <w:iCs w:val="0"/>
          <w:color w:val="auto"/>
          <w:sz w:val="20"/>
          <w:szCs w:val="20"/>
        </w:rPr>
        <w:t xml:space="preserve">              </w:t>
      </w:r>
      <w:r w:rsidR="00BF1B76" w:rsidRPr="00BF1B76">
        <w:rPr>
          <w:rFonts w:ascii="Times New Roman" w:hAnsi="Times New Roman" w:cs="Times New Roman"/>
          <w:b/>
          <w:bCs/>
          <w:i w:val="0"/>
          <w:iCs w:val="0"/>
          <w:color w:val="auto"/>
          <w:sz w:val="20"/>
          <w:szCs w:val="20"/>
        </w:rPr>
        <w:t xml:space="preserve">Gambar </w:t>
      </w:r>
      <w:r w:rsidR="00BF1B76" w:rsidRPr="00BF1B76">
        <w:rPr>
          <w:rFonts w:ascii="Times New Roman" w:hAnsi="Times New Roman" w:cs="Times New Roman"/>
          <w:b/>
          <w:bCs/>
          <w:i w:val="0"/>
          <w:iCs w:val="0"/>
          <w:color w:val="auto"/>
          <w:sz w:val="20"/>
          <w:szCs w:val="20"/>
        </w:rPr>
        <w:fldChar w:fldCharType="begin"/>
      </w:r>
      <w:r w:rsidR="00BF1B76" w:rsidRPr="00BF1B76">
        <w:rPr>
          <w:rFonts w:ascii="Times New Roman" w:hAnsi="Times New Roman" w:cs="Times New Roman"/>
          <w:b/>
          <w:bCs/>
          <w:i w:val="0"/>
          <w:iCs w:val="0"/>
          <w:color w:val="auto"/>
          <w:sz w:val="20"/>
          <w:szCs w:val="20"/>
        </w:rPr>
        <w:instrText xml:space="preserve"> SEQ Gambar \* ARABIC </w:instrText>
      </w:r>
      <w:r w:rsidR="00BF1B76" w:rsidRPr="00BF1B76">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6</w:t>
      </w:r>
      <w:r w:rsidR="00BF1B76" w:rsidRPr="00BF1B76">
        <w:rPr>
          <w:rFonts w:ascii="Times New Roman" w:hAnsi="Times New Roman" w:cs="Times New Roman"/>
          <w:b/>
          <w:bCs/>
          <w:i w:val="0"/>
          <w:iCs w:val="0"/>
          <w:color w:val="auto"/>
          <w:sz w:val="20"/>
          <w:szCs w:val="20"/>
        </w:rPr>
        <w:fldChar w:fldCharType="end"/>
      </w:r>
      <w:r w:rsidR="00BF1B76" w:rsidRPr="00BF1B76">
        <w:rPr>
          <w:rFonts w:ascii="Times New Roman" w:hAnsi="Times New Roman" w:cs="Times New Roman"/>
          <w:b/>
          <w:bCs/>
          <w:i w:val="0"/>
          <w:iCs w:val="0"/>
          <w:color w:val="auto"/>
          <w:sz w:val="20"/>
          <w:szCs w:val="20"/>
        </w:rPr>
        <w:t>.</w:t>
      </w:r>
      <w:r w:rsidR="00BF1B76" w:rsidRPr="00BF1B76">
        <w:rPr>
          <w:rFonts w:ascii="Times New Roman" w:hAnsi="Times New Roman" w:cs="Times New Roman"/>
          <w:i w:val="0"/>
          <w:iCs w:val="0"/>
          <w:color w:val="auto"/>
          <w:sz w:val="20"/>
          <w:szCs w:val="20"/>
        </w:rPr>
        <w:t xml:space="preserve"> Diagram </w:t>
      </w:r>
      <w:proofErr w:type="spellStart"/>
      <w:r w:rsidR="00BF1B76" w:rsidRPr="00BF1B76">
        <w:rPr>
          <w:rFonts w:ascii="Times New Roman" w:hAnsi="Times New Roman" w:cs="Times New Roman"/>
          <w:i w:val="0"/>
          <w:iCs w:val="0"/>
          <w:color w:val="auto"/>
          <w:sz w:val="20"/>
          <w:szCs w:val="20"/>
        </w:rPr>
        <w:t>pekerjaan</w:t>
      </w:r>
      <w:proofErr w:type="spellEnd"/>
    </w:p>
    <w:p w14:paraId="180F1443" w14:textId="55EDFE91" w:rsidR="000E55F2" w:rsidRDefault="000E55F2" w:rsidP="000E55F2">
      <w:pPr>
        <w:pStyle w:val="ListParagraph"/>
        <w:numPr>
          <w:ilvl w:val="0"/>
          <w:numId w:val="15"/>
        </w:numPr>
        <w:rPr>
          <w:rFonts w:ascii="Times New Roman" w:hAnsi="Times New Roman" w:cs="Times New Roman"/>
          <w:sz w:val="24"/>
          <w:szCs w:val="24"/>
        </w:rPr>
      </w:pPr>
      <w:r>
        <w:rPr>
          <w:rFonts w:ascii="Tahoma" w:hAnsi="Tahoma" w:cs="Tahoma"/>
          <w:noProof/>
        </w:rPr>
        <w:lastRenderedPageBreak/>
        <w:drawing>
          <wp:anchor distT="0" distB="0" distL="114300" distR="114300" simplePos="0" relativeHeight="251675648" behindDoc="0" locked="0" layoutInCell="1" allowOverlap="1" wp14:anchorId="29763782" wp14:editId="264BF378">
            <wp:simplePos x="0" y="0"/>
            <wp:positionH relativeFrom="margin">
              <wp:align>center</wp:align>
            </wp:positionH>
            <wp:positionV relativeFrom="paragraph">
              <wp:posOffset>249666</wp:posOffset>
            </wp:positionV>
            <wp:extent cx="3353504" cy="1800000"/>
            <wp:effectExtent l="0" t="0" r="0" b="0"/>
            <wp:wrapTopAndBottom/>
            <wp:docPr id="5416072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504" cy="1800000"/>
                    </a:xfrm>
                    <a:prstGeom prst="rect">
                      <a:avLst/>
                    </a:prstGeom>
                    <a:noFill/>
                  </pic:spPr>
                </pic:pic>
              </a:graphicData>
            </a:graphic>
            <wp14:sizeRelH relativeFrom="page">
              <wp14:pctWidth>0</wp14:pctWidth>
            </wp14:sizeRelH>
            <wp14:sizeRelV relativeFrom="page">
              <wp14:pctHeight>0</wp14:pctHeight>
            </wp14:sizeRelV>
          </wp:anchor>
        </w:drawing>
      </w:r>
      <w:r w:rsidRPr="000E55F2">
        <w:rPr>
          <w:rFonts w:ascii="Times New Roman" w:hAnsi="Times New Roman" w:cs="Times New Roman"/>
          <w:sz w:val="24"/>
          <w:szCs w:val="24"/>
        </w:rPr>
        <w:t xml:space="preserve">Status </w:t>
      </w:r>
      <w:proofErr w:type="spellStart"/>
      <w:r w:rsidRPr="000E55F2">
        <w:rPr>
          <w:rFonts w:ascii="Times New Roman" w:hAnsi="Times New Roman" w:cs="Times New Roman"/>
          <w:sz w:val="24"/>
          <w:szCs w:val="24"/>
        </w:rPr>
        <w:t>keluarga</w:t>
      </w:r>
      <w:proofErr w:type="spellEnd"/>
    </w:p>
    <w:p w14:paraId="1C95E015" w14:textId="742AD6EF" w:rsidR="000E55F2" w:rsidRDefault="000E55F2" w:rsidP="000E55F2">
      <w:pPr>
        <w:pStyle w:val="Caption"/>
        <w:ind w:left="2880"/>
        <w:rPr>
          <w:rFonts w:ascii="Times New Roman" w:hAnsi="Times New Roman" w:cs="Times New Roman"/>
          <w:i w:val="0"/>
          <w:iCs w:val="0"/>
          <w:color w:val="auto"/>
          <w:sz w:val="20"/>
          <w:szCs w:val="20"/>
        </w:rPr>
      </w:pPr>
      <w:r>
        <w:rPr>
          <w:rFonts w:ascii="Times New Roman" w:hAnsi="Times New Roman" w:cs="Times New Roman"/>
          <w:b/>
          <w:bCs/>
          <w:i w:val="0"/>
          <w:iCs w:val="0"/>
          <w:color w:val="auto"/>
          <w:sz w:val="20"/>
          <w:szCs w:val="20"/>
        </w:rPr>
        <w:t xml:space="preserve">         </w:t>
      </w:r>
      <w:r w:rsidRPr="000E55F2">
        <w:rPr>
          <w:rFonts w:ascii="Times New Roman" w:hAnsi="Times New Roman" w:cs="Times New Roman"/>
          <w:b/>
          <w:bCs/>
          <w:i w:val="0"/>
          <w:iCs w:val="0"/>
          <w:color w:val="auto"/>
          <w:sz w:val="20"/>
          <w:szCs w:val="20"/>
        </w:rPr>
        <w:t xml:space="preserve">Gambar </w:t>
      </w:r>
      <w:r w:rsidRPr="000E55F2">
        <w:rPr>
          <w:rFonts w:ascii="Times New Roman" w:hAnsi="Times New Roman" w:cs="Times New Roman"/>
          <w:b/>
          <w:bCs/>
          <w:i w:val="0"/>
          <w:iCs w:val="0"/>
          <w:color w:val="auto"/>
          <w:sz w:val="20"/>
          <w:szCs w:val="20"/>
        </w:rPr>
        <w:fldChar w:fldCharType="begin"/>
      </w:r>
      <w:r w:rsidRPr="000E55F2">
        <w:rPr>
          <w:rFonts w:ascii="Times New Roman" w:hAnsi="Times New Roman" w:cs="Times New Roman"/>
          <w:b/>
          <w:bCs/>
          <w:i w:val="0"/>
          <w:iCs w:val="0"/>
          <w:color w:val="auto"/>
          <w:sz w:val="20"/>
          <w:szCs w:val="20"/>
        </w:rPr>
        <w:instrText xml:space="preserve"> SEQ Gambar \* ARABIC </w:instrText>
      </w:r>
      <w:r w:rsidRPr="000E55F2">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7</w:t>
      </w:r>
      <w:r w:rsidRPr="000E55F2">
        <w:rPr>
          <w:rFonts w:ascii="Times New Roman" w:hAnsi="Times New Roman" w:cs="Times New Roman"/>
          <w:b/>
          <w:bCs/>
          <w:i w:val="0"/>
          <w:iCs w:val="0"/>
          <w:color w:val="auto"/>
          <w:sz w:val="20"/>
          <w:szCs w:val="20"/>
        </w:rPr>
        <w:fldChar w:fldCharType="end"/>
      </w:r>
      <w:r w:rsidRPr="000E55F2">
        <w:rPr>
          <w:rFonts w:ascii="Times New Roman" w:hAnsi="Times New Roman" w:cs="Times New Roman"/>
          <w:b/>
          <w:bCs/>
          <w:i w:val="0"/>
          <w:iCs w:val="0"/>
          <w:color w:val="auto"/>
          <w:sz w:val="20"/>
          <w:szCs w:val="20"/>
        </w:rPr>
        <w:t>.</w:t>
      </w:r>
      <w:r w:rsidRPr="000E55F2">
        <w:rPr>
          <w:rFonts w:ascii="Times New Roman" w:hAnsi="Times New Roman" w:cs="Times New Roman"/>
          <w:i w:val="0"/>
          <w:iCs w:val="0"/>
          <w:color w:val="auto"/>
          <w:sz w:val="20"/>
          <w:szCs w:val="20"/>
        </w:rPr>
        <w:t xml:space="preserve"> Diagram status </w:t>
      </w:r>
      <w:proofErr w:type="spellStart"/>
      <w:r w:rsidRPr="000E55F2">
        <w:rPr>
          <w:rFonts w:ascii="Times New Roman" w:hAnsi="Times New Roman" w:cs="Times New Roman"/>
          <w:i w:val="0"/>
          <w:iCs w:val="0"/>
          <w:color w:val="auto"/>
          <w:sz w:val="20"/>
          <w:szCs w:val="20"/>
        </w:rPr>
        <w:t>keluarga</w:t>
      </w:r>
      <w:proofErr w:type="spellEnd"/>
    </w:p>
    <w:p w14:paraId="38CAAC91" w14:textId="1BC2515D" w:rsidR="000E55F2" w:rsidRDefault="000E55F2" w:rsidP="000E55F2">
      <w:pPr>
        <w:pStyle w:val="ListParagraph"/>
        <w:numPr>
          <w:ilvl w:val="0"/>
          <w:numId w:val="15"/>
        </w:numPr>
        <w:rPr>
          <w:rFonts w:ascii="Times New Roman" w:hAnsi="Times New Roman" w:cs="Times New Roman"/>
          <w:sz w:val="24"/>
          <w:szCs w:val="24"/>
        </w:rPr>
      </w:pPr>
      <w:r w:rsidRPr="005B0158">
        <w:rPr>
          <w:rFonts w:ascii="Tahoma" w:hAnsi="Tahoma" w:cs="Tahoma"/>
          <w:noProof/>
        </w:rPr>
        <w:drawing>
          <wp:anchor distT="0" distB="0" distL="114300" distR="114300" simplePos="0" relativeHeight="251676672" behindDoc="0" locked="0" layoutInCell="1" allowOverlap="1" wp14:anchorId="1D6E8B6A" wp14:editId="7B5F1D96">
            <wp:simplePos x="0" y="0"/>
            <wp:positionH relativeFrom="margin">
              <wp:align>center</wp:align>
            </wp:positionH>
            <wp:positionV relativeFrom="paragraph">
              <wp:posOffset>225425</wp:posOffset>
            </wp:positionV>
            <wp:extent cx="3283585" cy="1704340"/>
            <wp:effectExtent l="0" t="0" r="0" b="0"/>
            <wp:wrapTopAndBottom/>
            <wp:docPr id="196595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58151" name=""/>
                    <pic:cNvPicPr/>
                  </pic:nvPicPr>
                  <pic:blipFill>
                    <a:blip r:embed="rId13">
                      <a:extLst>
                        <a:ext uri="{28A0092B-C50C-407E-A947-70E740481C1C}">
                          <a14:useLocalDpi xmlns:a14="http://schemas.microsoft.com/office/drawing/2010/main" val="0"/>
                        </a:ext>
                      </a:extLst>
                    </a:blip>
                    <a:stretch>
                      <a:fillRect/>
                    </a:stretch>
                  </pic:blipFill>
                  <pic:spPr>
                    <a:xfrm>
                      <a:off x="0" y="0"/>
                      <a:ext cx="3283585" cy="170434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E55F2">
        <w:rPr>
          <w:rFonts w:ascii="Times New Roman" w:hAnsi="Times New Roman" w:cs="Times New Roman"/>
          <w:sz w:val="24"/>
          <w:szCs w:val="24"/>
        </w:rPr>
        <w:t>Usia</w:t>
      </w:r>
      <w:proofErr w:type="spellEnd"/>
      <w:r w:rsidRPr="000E55F2">
        <w:rPr>
          <w:rFonts w:ascii="Times New Roman" w:hAnsi="Times New Roman" w:cs="Times New Roman"/>
          <w:sz w:val="24"/>
          <w:szCs w:val="24"/>
        </w:rPr>
        <w:t xml:space="preserve"> </w:t>
      </w:r>
    </w:p>
    <w:p w14:paraId="44580AA1" w14:textId="37F92632" w:rsidR="000E55F2" w:rsidRDefault="000E55F2" w:rsidP="000E55F2">
      <w:pPr>
        <w:pStyle w:val="Caption"/>
        <w:ind w:left="2880" w:firstLine="720"/>
        <w:rPr>
          <w:rFonts w:ascii="Times New Roman" w:hAnsi="Times New Roman" w:cs="Times New Roman"/>
          <w:i w:val="0"/>
          <w:iCs w:val="0"/>
          <w:color w:val="auto"/>
          <w:sz w:val="20"/>
          <w:szCs w:val="20"/>
        </w:rPr>
      </w:pPr>
      <w:r w:rsidRPr="000E55F2">
        <w:rPr>
          <w:rFonts w:ascii="Times New Roman" w:hAnsi="Times New Roman" w:cs="Times New Roman"/>
          <w:b/>
          <w:bCs/>
          <w:i w:val="0"/>
          <w:iCs w:val="0"/>
          <w:color w:val="auto"/>
          <w:sz w:val="20"/>
          <w:szCs w:val="20"/>
        </w:rPr>
        <w:t xml:space="preserve">Gambar </w:t>
      </w:r>
      <w:r w:rsidRPr="000E55F2">
        <w:rPr>
          <w:rFonts w:ascii="Times New Roman" w:hAnsi="Times New Roman" w:cs="Times New Roman"/>
          <w:b/>
          <w:bCs/>
          <w:i w:val="0"/>
          <w:iCs w:val="0"/>
          <w:color w:val="auto"/>
          <w:sz w:val="20"/>
          <w:szCs w:val="20"/>
        </w:rPr>
        <w:fldChar w:fldCharType="begin"/>
      </w:r>
      <w:r w:rsidRPr="000E55F2">
        <w:rPr>
          <w:rFonts w:ascii="Times New Roman" w:hAnsi="Times New Roman" w:cs="Times New Roman"/>
          <w:b/>
          <w:bCs/>
          <w:i w:val="0"/>
          <w:iCs w:val="0"/>
          <w:color w:val="auto"/>
          <w:sz w:val="20"/>
          <w:szCs w:val="20"/>
        </w:rPr>
        <w:instrText xml:space="preserve"> SEQ Gambar \* ARABIC </w:instrText>
      </w:r>
      <w:r w:rsidRPr="000E55F2">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8</w:t>
      </w:r>
      <w:r w:rsidRPr="000E55F2">
        <w:rPr>
          <w:rFonts w:ascii="Times New Roman" w:hAnsi="Times New Roman" w:cs="Times New Roman"/>
          <w:b/>
          <w:bCs/>
          <w:i w:val="0"/>
          <w:iCs w:val="0"/>
          <w:color w:val="auto"/>
          <w:sz w:val="20"/>
          <w:szCs w:val="20"/>
        </w:rPr>
        <w:fldChar w:fldCharType="end"/>
      </w:r>
      <w:r w:rsidRPr="000E55F2">
        <w:rPr>
          <w:rFonts w:ascii="Times New Roman" w:hAnsi="Times New Roman" w:cs="Times New Roman"/>
          <w:b/>
          <w:bCs/>
          <w:i w:val="0"/>
          <w:iCs w:val="0"/>
          <w:color w:val="auto"/>
          <w:sz w:val="20"/>
          <w:szCs w:val="20"/>
        </w:rPr>
        <w:t>.</w:t>
      </w:r>
      <w:r w:rsidRPr="000E55F2">
        <w:rPr>
          <w:rFonts w:ascii="Times New Roman" w:hAnsi="Times New Roman" w:cs="Times New Roman"/>
          <w:i w:val="0"/>
          <w:iCs w:val="0"/>
          <w:color w:val="auto"/>
          <w:sz w:val="20"/>
          <w:szCs w:val="20"/>
        </w:rPr>
        <w:t xml:space="preserve"> Diagram </w:t>
      </w:r>
      <w:proofErr w:type="spellStart"/>
      <w:r w:rsidRPr="000E55F2">
        <w:rPr>
          <w:rFonts w:ascii="Times New Roman" w:hAnsi="Times New Roman" w:cs="Times New Roman"/>
          <w:i w:val="0"/>
          <w:iCs w:val="0"/>
          <w:color w:val="auto"/>
          <w:sz w:val="20"/>
          <w:szCs w:val="20"/>
        </w:rPr>
        <w:t>usia</w:t>
      </w:r>
      <w:proofErr w:type="spellEnd"/>
    </w:p>
    <w:p w14:paraId="004C95D0" w14:textId="1AF68E0D" w:rsidR="000E55F2" w:rsidRDefault="000E55F2" w:rsidP="000E55F2">
      <w:pPr>
        <w:pStyle w:val="ListParagraph"/>
        <w:numPr>
          <w:ilvl w:val="0"/>
          <w:numId w:val="15"/>
        </w:numPr>
        <w:rPr>
          <w:rFonts w:ascii="Times New Roman" w:hAnsi="Times New Roman" w:cs="Times New Roman"/>
          <w:sz w:val="24"/>
          <w:szCs w:val="24"/>
        </w:rPr>
      </w:pPr>
      <w:r>
        <w:rPr>
          <w:rFonts w:ascii="Tahoma" w:hAnsi="Tahoma" w:cs="Tahoma"/>
          <w:noProof/>
        </w:rPr>
        <w:drawing>
          <wp:anchor distT="0" distB="0" distL="114300" distR="114300" simplePos="0" relativeHeight="251677696" behindDoc="0" locked="0" layoutInCell="1" allowOverlap="1" wp14:anchorId="0C7499CF" wp14:editId="7FB44124">
            <wp:simplePos x="0" y="0"/>
            <wp:positionH relativeFrom="margin">
              <wp:align>center</wp:align>
            </wp:positionH>
            <wp:positionV relativeFrom="paragraph">
              <wp:posOffset>258251</wp:posOffset>
            </wp:positionV>
            <wp:extent cx="3461644" cy="1800000"/>
            <wp:effectExtent l="0" t="0" r="5715" b="0"/>
            <wp:wrapTopAndBottom/>
            <wp:docPr id="146900190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1644" cy="1800000"/>
                    </a:xfrm>
                    <a:prstGeom prst="rect">
                      <a:avLst/>
                    </a:prstGeom>
                    <a:noFill/>
                  </pic:spPr>
                </pic:pic>
              </a:graphicData>
            </a:graphic>
            <wp14:sizeRelH relativeFrom="page">
              <wp14:pctWidth>0</wp14:pctWidth>
            </wp14:sizeRelH>
            <wp14:sizeRelV relativeFrom="page">
              <wp14:pctHeight>0</wp14:pctHeight>
            </wp14:sizeRelV>
          </wp:anchor>
        </w:drawing>
      </w:r>
      <w:r w:rsidRPr="000E55F2">
        <w:rPr>
          <w:rFonts w:ascii="Times New Roman" w:hAnsi="Times New Roman" w:cs="Times New Roman"/>
          <w:sz w:val="24"/>
          <w:szCs w:val="24"/>
        </w:rPr>
        <w:t xml:space="preserve">Total </w:t>
      </w:r>
      <w:proofErr w:type="spellStart"/>
      <w:r w:rsidRPr="000E55F2">
        <w:rPr>
          <w:rFonts w:ascii="Times New Roman" w:hAnsi="Times New Roman" w:cs="Times New Roman"/>
          <w:sz w:val="24"/>
          <w:szCs w:val="24"/>
        </w:rPr>
        <w:t>pendapatan</w:t>
      </w:r>
      <w:proofErr w:type="spellEnd"/>
      <w:r w:rsidRPr="000E55F2">
        <w:rPr>
          <w:rFonts w:ascii="Times New Roman" w:hAnsi="Times New Roman" w:cs="Times New Roman"/>
          <w:sz w:val="24"/>
          <w:szCs w:val="24"/>
        </w:rPr>
        <w:t xml:space="preserve"> </w:t>
      </w:r>
      <w:proofErr w:type="spellStart"/>
      <w:r w:rsidRPr="000E55F2">
        <w:rPr>
          <w:rFonts w:ascii="Times New Roman" w:hAnsi="Times New Roman" w:cs="Times New Roman"/>
          <w:sz w:val="24"/>
          <w:szCs w:val="24"/>
        </w:rPr>
        <w:t>perbulan</w:t>
      </w:r>
      <w:proofErr w:type="spellEnd"/>
    </w:p>
    <w:p w14:paraId="605A6A99" w14:textId="57CE96ED" w:rsidR="000E55F2" w:rsidRDefault="000E55F2" w:rsidP="000E55F2">
      <w:pPr>
        <w:pStyle w:val="Caption"/>
        <w:ind w:left="2160" w:firstLine="720"/>
        <w:rPr>
          <w:rFonts w:ascii="Times New Roman" w:hAnsi="Times New Roman" w:cs="Times New Roman"/>
          <w:i w:val="0"/>
          <w:iCs w:val="0"/>
          <w:color w:val="auto"/>
          <w:sz w:val="20"/>
          <w:szCs w:val="20"/>
        </w:rPr>
      </w:pPr>
      <w:r w:rsidRPr="000E55F2">
        <w:rPr>
          <w:rFonts w:ascii="Times New Roman" w:hAnsi="Times New Roman" w:cs="Times New Roman"/>
          <w:b/>
          <w:bCs/>
          <w:i w:val="0"/>
          <w:iCs w:val="0"/>
          <w:color w:val="auto"/>
          <w:sz w:val="20"/>
          <w:szCs w:val="20"/>
        </w:rPr>
        <w:t xml:space="preserve">Gambar </w:t>
      </w:r>
      <w:r w:rsidRPr="000E55F2">
        <w:rPr>
          <w:rFonts w:ascii="Times New Roman" w:hAnsi="Times New Roman" w:cs="Times New Roman"/>
          <w:b/>
          <w:bCs/>
          <w:i w:val="0"/>
          <w:iCs w:val="0"/>
          <w:color w:val="auto"/>
          <w:sz w:val="20"/>
          <w:szCs w:val="20"/>
        </w:rPr>
        <w:fldChar w:fldCharType="begin"/>
      </w:r>
      <w:r w:rsidRPr="000E55F2">
        <w:rPr>
          <w:rFonts w:ascii="Times New Roman" w:hAnsi="Times New Roman" w:cs="Times New Roman"/>
          <w:b/>
          <w:bCs/>
          <w:i w:val="0"/>
          <w:iCs w:val="0"/>
          <w:color w:val="auto"/>
          <w:sz w:val="20"/>
          <w:szCs w:val="20"/>
        </w:rPr>
        <w:instrText xml:space="preserve"> SEQ Gambar \* ARABIC </w:instrText>
      </w:r>
      <w:r w:rsidRPr="000E55F2">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9</w:t>
      </w:r>
      <w:r w:rsidRPr="000E55F2">
        <w:rPr>
          <w:rFonts w:ascii="Times New Roman" w:hAnsi="Times New Roman" w:cs="Times New Roman"/>
          <w:b/>
          <w:bCs/>
          <w:i w:val="0"/>
          <w:iCs w:val="0"/>
          <w:color w:val="auto"/>
          <w:sz w:val="20"/>
          <w:szCs w:val="20"/>
        </w:rPr>
        <w:fldChar w:fldCharType="end"/>
      </w:r>
      <w:r w:rsidRPr="000E55F2">
        <w:rPr>
          <w:rFonts w:ascii="Times New Roman" w:hAnsi="Times New Roman" w:cs="Times New Roman"/>
          <w:b/>
          <w:bCs/>
          <w:i w:val="0"/>
          <w:iCs w:val="0"/>
          <w:color w:val="auto"/>
          <w:sz w:val="20"/>
          <w:szCs w:val="20"/>
        </w:rPr>
        <w:t>.</w:t>
      </w:r>
      <w:r w:rsidRPr="000E55F2">
        <w:rPr>
          <w:rFonts w:ascii="Times New Roman" w:hAnsi="Times New Roman" w:cs="Times New Roman"/>
          <w:i w:val="0"/>
          <w:iCs w:val="0"/>
          <w:color w:val="auto"/>
          <w:sz w:val="20"/>
          <w:szCs w:val="20"/>
        </w:rPr>
        <w:t xml:space="preserve"> Diagram </w:t>
      </w:r>
      <w:proofErr w:type="spellStart"/>
      <w:r w:rsidRPr="000E55F2">
        <w:rPr>
          <w:rFonts w:ascii="Times New Roman" w:hAnsi="Times New Roman" w:cs="Times New Roman"/>
          <w:i w:val="0"/>
          <w:iCs w:val="0"/>
          <w:color w:val="auto"/>
          <w:sz w:val="20"/>
          <w:szCs w:val="20"/>
        </w:rPr>
        <w:t>pendapatan</w:t>
      </w:r>
      <w:proofErr w:type="spellEnd"/>
      <w:r w:rsidRPr="000E55F2">
        <w:rPr>
          <w:rFonts w:ascii="Times New Roman" w:hAnsi="Times New Roman" w:cs="Times New Roman"/>
          <w:i w:val="0"/>
          <w:iCs w:val="0"/>
          <w:color w:val="auto"/>
          <w:sz w:val="20"/>
          <w:szCs w:val="20"/>
        </w:rPr>
        <w:t xml:space="preserve"> </w:t>
      </w:r>
      <w:proofErr w:type="spellStart"/>
      <w:r w:rsidRPr="000E55F2">
        <w:rPr>
          <w:rFonts w:ascii="Times New Roman" w:hAnsi="Times New Roman" w:cs="Times New Roman"/>
          <w:i w:val="0"/>
          <w:iCs w:val="0"/>
          <w:color w:val="auto"/>
          <w:sz w:val="20"/>
          <w:szCs w:val="20"/>
        </w:rPr>
        <w:t>perbulan</w:t>
      </w:r>
      <w:proofErr w:type="spellEnd"/>
    </w:p>
    <w:p w14:paraId="78056949" w14:textId="2083635B" w:rsidR="000E55F2" w:rsidRDefault="000E55F2" w:rsidP="000E55F2">
      <w:pPr>
        <w:pStyle w:val="ListParagraph"/>
        <w:numPr>
          <w:ilvl w:val="0"/>
          <w:numId w:val="15"/>
        </w:numPr>
        <w:rPr>
          <w:rFonts w:ascii="Times New Roman" w:hAnsi="Times New Roman" w:cs="Times New Roman"/>
          <w:sz w:val="24"/>
          <w:szCs w:val="24"/>
        </w:rPr>
      </w:pPr>
      <w:r w:rsidRPr="00F942D3">
        <w:rPr>
          <w:rFonts w:ascii="Tahoma" w:hAnsi="Tahoma" w:cs="Tahoma"/>
          <w:noProof/>
        </w:rPr>
        <w:drawing>
          <wp:anchor distT="0" distB="0" distL="114300" distR="114300" simplePos="0" relativeHeight="251678720" behindDoc="0" locked="0" layoutInCell="1" allowOverlap="1" wp14:anchorId="25B60D7A" wp14:editId="0969B9EC">
            <wp:simplePos x="0" y="0"/>
            <wp:positionH relativeFrom="margin">
              <wp:align>center</wp:align>
            </wp:positionH>
            <wp:positionV relativeFrom="paragraph">
              <wp:posOffset>232713</wp:posOffset>
            </wp:positionV>
            <wp:extent cx="3728720" cy="1799590"/>
            <wp:effectExtent l="0" t="0" r="5080" b="0"/>
            <wp:wrapTopAndBottom/>
            <wp:docPr id="997104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04701" name=""/>
                    <pic:cNvPicPr/>
                  </pic:nvPicPr>
                  <pic:blipFill>
                    <a:blip r:embed="rId15">
                      <a:extLst>
                        <a:ext uri="{28A0092B-C50C-407E-A947-70E740481C1C}">
                          <a14:useLocalDpi xmlns:a14="http://schemas.microsoft.com/office/drawing/2010/main" val="0"/>
                        </a:ext>
                      </a:extLst>
                    </a:blip>
                    <a:stretch>
                      <a:fillRect/>
                    </a:stretch>
                  </pic:blipFill>
                  <pic:spPr>
                    <a:xfrm>
                      <a:off x="0" y="0"/>
                      <a:ext cx="3728720" cy="1799590"/>
                    </a:xfrm>
                    <a:prstGeom prst="rect">
                      <a:avLst/>
                    </a:prstGeom>
                  </pic:spPr>
                </pic:pic>
              </a:graphicData>
            </a:graphic>
            <wp14:sizeRelH relativeFrom="page">
              <wp14:pctWidth>0</wp14:pctWidth>
            </wp14:sizeRelH>
            <wp14:sizeRelV relativeFrom="page">
              <wp14:pctHeight>0</wp14:pctHeight>
            </wp14:sizeRelV>
          </wp:anchor>
        </w:drawing>
      </w:r>
      <w:r w:rsidRPr="000E55F2">
        <w:rPr>
          <w:rFonts w:ascii="Times New Roman" w:hAnsi="Times New Roman" w:cs="Times New Roman"/>
          <w:sz w:val="24"/>
          <w:szCs w:val="24"/>
        </w:rPr>
        <w:t xml:space="preserve">Asal </w:t>
      </w:r>
      <w:proofErr w:type="spellStart"/>
      <w:r w:rsidRPr="000E55F2">
        <w:rPr>
          <w:rFonts w:ascii="Times New Roman" w:hAnsi="Times New Roman" w:cs="Times New Roman"/>
          <w:sz w:val="24"/>
          <w:szCs w:val="24"/>
        </w:rPr>
        <w:t>perjalanan</w:t>
      </w:r>
      <w:proofErr w:type="spellEnd"/>
    </w:p>
    <w:p w14:paraId="6F61D519" w14:textId="0AFE00E0" w:rsidR="000E55F2" w:rsidRDefault="000E55F2" w:rsidP="000E55F2">
      <w:pPr>
        <w:pStyle w:val="Caption"/>
        <w:ind w:left="2160" w:firstLine="720"/>
        <w:rPr>
          <w:rFonts w:ascii="Times New Roman" w:hAnsi="Times New Roman" w:cs="Times New Roman"/>
          <w:i w:val="0"/>
          <w:iCs w:val="0"/>
          <w:color w:val="auto"/>
          <w:sz w:val="20"/>
          <w:szCs w:val="20"/>
        </w:rPr>
      </w:pPr>
      <w:r w:rsidRPr="000E55F2">
        <w:rPr>
          <w:rFonts w:ascii="Times New Roman" w:hAnsi="Times New Roman" w:cs="Times New Roman"/>
          <w:b/>
          <w:bCs/>
          <w:i w:val="0"/>
          <w:iCs w:val="0"/>
          <w:color w:val="auto"/>
          <w:sz w:val="20"/>
          <w:szCs w:val="20"/>
        </w:rPr>
        <w:t xml:space="preserve">Gambar </w:t>
      </w:r>
      <w:r w:rsidRPr="000E55F2">
        <w:rPr>
          <w:rFonts w:ascii="Times New Roman" w:hAnsi="Times New Roman" w:cs="Times New Roman"/>
          <w:b/>
          <w:bCs/>
          <w:i w:val="0"/>
          <w:iCs w:val="0"/>
          <w:color w:val="auto"/>
          <w:sz w:val="20"/>
          <w:szCs w:val="20"/>
        </w:rPr>
        <w:fldChar w:fldCharType="begin"/>
      </w:r>
      <w:r w:rsidRPr="000E55F2">
        <w:rPr>
          <w:rFonts w:ascii="Times New Roman" w:hAnsi="Times New Roman" w:cs="Times New Roman"/>
          <w:b/>
          <w:bCs/>
          <w:i w:val="0"/>
          <w:iCs w:val="0"/>
          <w:color w:val="auto"/>
          <w:sz w:val="20"/>
          <w:szCs w:val="20"/>
        </w:rPr>
        <w:instrText xml:space="preserve"> SEQ Gambar \* ARABIC </w:instrText>
      </w:r>
      <w:r w:rsidRPr="000E55F2">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10</w:t>
      </w:r>
      <w:r w:rsidRPr="000E55F2">
        <w:rPr>
          <w:rFonts w:ascii="Times New Roman" w:hAnsi="Times New Roman" w:cs="Times New Roman"/>
          <w:b/>
          <w:bCs/>
          <w:i w:val="0"/>
          <w:iCs w:val="0"/>
          <w:color w:val="auto"/>
          <w:sz w:val="20"/>
          <w:szCs w:val="20"/>
        </w:rPr>
        <w:fldChar w:fldCharType="end"/>
      </w:r>
      <w:r w:rsidRPr="000E55F2">
        <w:rPr>
          <w:rFonts w:ascii="Times New Roman" w:hAnsi="Times New Roman" w:cs="Times New Roman"/>
          <w:b/>
          <w:bCs/>
          <w:i w:val="0"/>
          <w:iCs w:val="0"/>
          <w:color w:val="auto"/>
          <w:sz w:val="20"/>
          <w:szCs w:val="20"/>
        </w:rPr>
        <w:t>.</w:t>
      </w:r>
      <w:r w:rsidRPr="000E55F2">
        <w:rPr>
          <w:rFonts w:ascii="Times New Roman" w:hAnsi="Times New Roman" w:cs="Times New Roman"/>
          <w:i w:val="0"/>
          <w:iCs w:val="0"/>
          <w:color w:val="auto"/>
          <w:sz w:val="20"/>
          <w:szCs w:val="20"/>
        </w:rPr>
        <w:t xml:space="preserve"> Diagram </w:t>
      </w:r>
      <w:proofErr w:type="spellStart"/>
      <w:r w:rsidRPr="000E55F2">
        <w:rPr>
          <w:rFonts w:ascii="Times New Roman" w:hAnsi="Times New Roman" w:cs="Times New Roman"/>
          <w:i w:val="0"/>
          <w:iCs w:val="0"/>
          <w:color w:val="auto"/>
          <w:sz w:val="20"/>
          <w:szCs w:val="20"/>
        </w:rPr>
        <w:t>asal</w:t>
      </w:r>
      <w:proofErr w:type="spellEnd"/>
      <w:r w:rsidRPr="000E55F2">
        <w:rPr>
          <w:rFonts w:ascii="Times New Roman" w:hAnsi="Times New Roman" w:cs="Times New Roman"/>
          <w:i w:val="0"/>
          <w:iCs w:val="0"/>
          <w:color w:val="auto"/>
          <w:sz w:val="20"/>
          <w:szCs w:val="20"/>
        </w:rPr>
        <w:t xml:space="preserve"> </w:t>
      </w:r>
      <w:proofErr w:type="spellStart"/>
      <w:r w:rsidRPr="000E55F2">
        <w:rPr>
          <w:rFonts w:ascii="Times New Roman" w:hAnsi="Times New Roman" w:cs="Times New Roman"/>
          <w:i w:val="0"/>
          <w:iCs w:val="0"/>
          <w:color w:val="auto"/>
          <w:sz w:val="20"/>
          <w:szCs w:val="20"/>
        </w:rPr>
        <w:t>perjalanan</w:t>
      </w:r>
      <w:proofErr w:type="spellEnd"/>
    </w:p>
    <w:p w14:paraId="75C1BAF4" w14:textId="21496754" w:rsidR="00DE74D2" w:rsidRDefault="00DE74D2" w:rsidP="00DE74D2">
      <w:pPr>
        <w:pStyle w:val="ListParagraph"/>
        <w:numPr>
          <w:ilvl w:val="0"/>
          <w:numId w:val="15"/>
        </w:numPr>
        <w:rPr>
          <w:rFonts w:ascii="Times New Roman" w:hAnsi="Times New Roman" w:cs="Times New Roman"/>
          <w:sz w:val="24"/>
          <w:szCs w:val="24"/>
        </w:rPr>
      </w:pPr>
      <w:r>
        <w:rPr>
          <w:rFonts w:ascii="Tahoma" w:hAnsi="Tahoma" w:cs="Tahoma"/>
          <w:noProof/>
        </w:rPr>
        <w:lastRenderedPageBreak/>
        <w:drawing>
          <wp:anchor distT="0" distB="0" distL="114300" distR="114300" simplePos="0" relativeHeight="251679744" behindDoc="0" locked="0" layoutInCell="1" allowOverlap="1" wp14:anchorId="151E13D3" wp14:editId="4CC6D940">
            <wp:simplePos x="0" y="0"/>
            <wp:positionH relativeFrom="margin">
              <wp:align>center</wp:align>
            </wp:positionH>
            <wp:positionV relativeFrom="paragraph">
              <wp:posOffset>249472</wp:posOffset>
            </wp:positionV>
            <wp:extent cx="3538220" cy="1799590"/>
            <wp:effectExtent l="0" t="0" r="5080" b="0"/>
            <wp:wrapTopAndBottom/>
            <wp:docPr id="87394740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8220" cy="1799590"/>
                    </a:xfrm>
                    <a:prstGeom prst="rect">
                      <a:avLst/>
                    </a:prstGeom>
                    <a:noFill/>
                  </pic:spPr>
                </pic:pic>
              </a:graphicData>
            </a:graphic>
            <wp14:sizeRelH relativeFrom="page">
              <wp14:pctWidth>0</wp14:pctWidth>
            </wp14:sizeRelH>
            <wp14:sizeRelV relativeFrom="page">
              <wp14:pctHeight>0</wp14:pctHeight>
            </wp14:sizeRelV>
          </wp:anchor>
        </w:drawing>
      </w:r>
      <w:r w:rsidRPr="00DE74D2">
        <w:rPr>
          <w:rFonts w:ascii="Times New Roman" w:hAnsi="Times New Roman" w:cs="Times New Roman"/>
          <w:sz w:val="24"/>
          <w:szCs w:val="24"/>
        </w:rPr>
        <w:t xml:space="preserve">Tujuan </w:t>
      </w:r>
      <w:proofErr w:type="spellStart"/>
      <w:r w:rsidRPr="00DE74D2">
        <w:rPr>
          <w:rFonts w:ascii="Times New Roman" w:hAnsi="Times New Roman" w:cs="Times New Roman"/>
          <w:sz w:val="24"/>
          <w:szCs w:val="24"/>
        </w:rPr>
        <w:t>perjalanan</w:t>
      </w:r>
      <w:proofErr w:type="spellEnd"/>
    </w:p>
    <w:p w14:paraId="13DC77BD" w14:textId="5CC51E41" w:rsidR="00DE74D2" w:rsidRPr="00DE74D2" w:rsidRDefault="00DE74D2" w:rsidP="00DE74D2">
      <w:pPr>
        <w:pStyle w:val="Caption"/>
        <w:ind w:left="2160" w:firstLine="720"/>
        <w:rPr>
          <w:rFonts w:ascii="Times New Roman" w:hAnsi="Times New Roman" w:cs="Times New Roman"/>
          <w:i w:val="0"/>
          <w:iCs w:val="0"/>
          <w:color w:val="auto"/>
          <w:sz w:val="20"/>
          <w:szCs w:val="20"/>
        </w:rPr>
      </w:pPr>
      <w:r w:rsidRPr="00DE74D2">
        <w:rPr>
          <w:rFonts w:ascii="Times New Roman" w:hAnsi="Times New Roman" w:cs="Times New Roman"/>
          <w:b/>
          <w:bCs/>
          <w:i w:val="0"/>
          <w:iCs w:val="0"/>
          <w:color w:val="auto"/>
          <w:sz w:val="20"/>
          <w:szCs w:val="20"/>
        </w:rPr>
        <w:t xml:space="preserve">Gambar </w:t>
      </w:r>
      <w:r w:rsidRPr="00DE74D2">
        <w:rPr>
          <w:rFonts w:ascii="Times New Roman" w:hAnsi="Times New Roman" w:cs="Times New Roman"/>
          <w:b/>
          <w:bCs/>
          <w:i w:val="0"/>
          <w:iCs w:val="0"/>
          <w:color w:val="auto"/>
          <w:sz w:val="20"/>
          <w:szCs w:val="20"/>
        </w:rPr>
        <w:fldChar w:fldCharType="begin"/>
      </w:r>
      <w:r w:rsidRPr="00DE74D2">
        <w:rPr>
          <w:rFonts w:ascii="Times New Roman" w:hAnsi="Times New Roman" w:cs="Times New Roman"/>
          <w:b/>
          <w:bCs/>
          <w:i w:val="0"/>
          <w:iCs w:val="0"/>
          <w:color w:val="auto"/>
          <w:sz w:val="20"/>
          <w:szCs w:val="20"/>
        </w:rPr>
        <w:instrText xml:space="preserve"> SEQ Gambar \* ARABIC </w:instrText>
      </w:r>
      <w:r w:rsidRPr="00DE74D2">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11</w:t>
      </w:r>
      <w:r w:rsidRPr="00DE74D2">
        <w:rPr>
          <w:rFonts w:ascii="Times New Roman" w:hAnsi="Times New Roman" w:cs="Times New Roman"/>
          <w:b/>
          <w:bCs/>
          <w:i w:val="0"/>
          <w:iCs w:val="0"/>
          <w:color w:val="auto"/>
          <w:sz w:val="20"/>
          <w:szCs w:val="20"/>
        </w:rPr>
        <w:fldChar w:fldCharType="end"/>
      </w:r>
      <w:r w:rsidRPr="00DE74D2">
        <w:rPr>
          <w:rFonts w:ascii="Times New Roman" w:hAnsi="Times New Roman" w:cs="Times New Roman"/>
          <w:b/>
          <w:bCs/>
          <w:i w:val="0"/>
          <w:iCs w:val="0"/>
          <w:color w:val="auto"/>
          <w:sz w:val="20"/>
          <w:szCs w:val="20"/>
        </w:rPr>
        <w:t>.</w:t>
      </w:r>
      <w:r w:rsidRPr="00DE74D2">
        <w:rPr>
          <w:rFonts w:ascii="Times New Roman" w:hAnsi="Times New Roman" w:cs="Times New Roman"/>
          <w:i w:val="0"/>
          <w:iCs w:val="0"/>
          <w:color w:val="auto"/>
          <w:sz w:val="20"/>
          <w:szCs w:val="20"/>
        </w:rPr>
        <w:t xml:space="preserve"> Diagram </w:t>
      </w:r>
      <w:proofErr w:type="spellStart"/>
      <w:r w:rsidRPr="00DE74D2">
        <w:rPr>
          <w:rFonts w:ascii="Times New Roman" w:hAnsi="Times New Roman" w:cs="Times New Roman"/>
          <w:i w:val="0"/>
          <w:iCs w:val="0"/>
          <w:color w:val="auto"/>
          <w:sz w:val="20"/>
          <w:szCs w:val="20"/>
        </w:rPr>
        <w:t>tujuan</w:t>
      </w:r>
      <w:proofErr w:type="spellEnd"/>
      <w:r w:rsidRPr="00DE74D2">
        <w:rPr>
          <w:rFonts w:ascii="Times New Roman" w:hAnsi="Times New Roman" w:cs="Times New Roman"/>
          <w:i w:val="0"/>
          <w:iCs w:val="0"/>
          <w:color w:val="auto"/>
          <w:sz w:val="20"/>
          <w:szCs w:val="20"/>
        </w:rPr>
        <w:t xml:space="preserve"> </w:t>
      </w:r>
      <w:proofErr w:type="spellStart"/>
      <w:r w:rsidRPr="00DE74D2">
        <w:rPr>
          <w:rFonts w:ascii="Times New Roman" w:hAnsi="Times New Roman" w:cs="Times New Roman"/>
          <w:i w:val="0"/>
          <w:iCs w:val="0"/>
          <w:color w:val="auto"/>
          <w:sz w:val="20"/>
          <w:szCs w:val="20"/>
        </w:rPr>
        <w:t>perjalanan</w:t>
      </w:r>
      <w:proofErr w:type="spellEnd"/>
    </w:p>
    <w:p w14:paraId="7E50BFEE" w14:textId="5766D7A6" w:rsidR="000E55F2" w:rsidRDefault="00DE74D2" w:rsidP="00DE74D2">
      <w:pPr>
        <w:pStyle w:val="ListParagraph"/>
        <w:numPr>
          <w:ilvl w:val="0"/>
          <w:numId w:val="15"/>
        </w:numPr>
        <w:rPr>
          <w:rFonts w:ascii="Times New Roman" w:hAnsi="Times New Roman" w:cs="Times New Roman"/>
          <w:sz w:val="24"/>
          <w:szCs w:val="24"/>
        </w:rPr>
      </w:pPr>
      <w:r w:rsidRPr="00672122">
        <w:rPr>
          <w:rFonts w:ascii="Tahoma" w:hAnsi="Tahoma" w:cs="Tahoma"/>
          <w:noProof/>
        </w:rPr>
        <w:drawing>
          <wp:anchor distT="0" distB="0" distL="114300" distR="114300" simplePos="0" relativeHeight="251680768" behindDoc="0" locked="0" layoutInCell="1" allowOverlap="1" wp14:anchorId="21DE62FA" wp14:editId="511364B4">
            <wp:simplePos x="0" y="0"/>
            <wp:positionH relativeFrom="margin">
              <wp:align>center</wp:align>
            </wp:positionH>
            <wp:positionV relativeFrom="paragraph">
              <wp:posOffset>258086</wp:posOffset>
            </wp:positionV>
            <wp:extent cx="3442335" cy="1644015"/>
            <wp:effectExtent l="0" t="0" r="5715" b="0"/>
            <wp:wrapTopAndBottom/>
            <wp:docPr id="1006230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0212" name=""/>
                    <pic:cNvPicPr/>
                  </pic:nvPicPr>
                  <pic:blipFill>
                    <a:blip r:embed="rId17">
                      <a:extLst>
                        <a:ext uri="{28A0092B-C50C-407E-A947-70E740481C1C}">
                          <a14:useLocalDpi xmlns:a14="http://schemas.microsoft.com/office/drawing/2010/main" val="0"/>
                        </a:ext>
                      </a:extLst>
                    </a:blip>
                    <a:stretch>
                      <a:fillRect/>
                    </a:stretch>
                  </pic:blipFill>
                  <pic:spPr>
                    <a:xfrm>
                      <a:off x="0" y="0"/>
                      <a:ext cx="3442335" cy="1644015"/>
                    </a:xfrm>
                    <a:prstGeom prst="rect">
                      <a:avLst/>
                    </a:prstGeom>
                  </pic:spPr>
                </pic:pic>
              </a:graphicData>
            </a:graphic>
            <wp14:sizeRelH relativeFrom="page">
              <wp14:pctWidth>0</wp14:pctWidth>
            </wp14:sizeRelH>
            <wp14:sizeRelV relativeFrom="page">
              <wp14:pctHeight>0</wp14:pctHeight>
            </wp14:sizeRelV>
          </wp:anchor>
        </w:drawing>
      </w:r>
      <w:r w:rsidRPr="00DE74D2">
        <w:rPr>
          <w:rFonts w:ascii="Times New Roman" w:hAnsi="Times New Roman" w:cs="Times New Roman"/>
          <w:sz w:val="24"/>
          <w:szCs w:val="24"/>
        </w:rPr>
        <w:t xml:space="preserve">Maksud </w:t>
      </w:r>
      <w:proofErr w:type="spellStart"/>
      <w:r w:rsidRPr="00DE74D2">
        <w:rPr>
          <w:rFonts w:ascii="Times New Roman" w:hAnsi="Times New Roman" w:cs="Times New Roman"/>
          <w:sz w:val="24"/>
          <w:szCs w:val="24"/>
        </w:rPr>
        <w:t>perjalanan</w:t>
      </w:r>
      <w:proofErr w:type="spellEnd"/>
    </w:p>
    <w:p w14:paraId="1828CBE6" w14:textId="5E5BA324" w:rsidR="00DE74D2" w:rsidRPr="00DE74D2" w:rsidRDefault="00DE74D2" w:rsidP="00DE74D2">
      <w:pPr>
        <w:pStyle w:val="Caption"/>
        <w:ind w:left="2160" w:firstLine="720"/>
        <w:rPr>
          <w:rFonts w:ascii="Times New Roman" w:hAnsi="Times New Roman" w:cs="Times New Roman"/>
          <w:i w:val="0"/>
          <w:iCs w:val="0"/>
          <w:color w:val="auto"/>
          <w:sz w:val="20"/>
          <w:szCs w:val="20"/>
        </w:rPr>
      </w:pPr>
      <w:r w:rsidRPr="00DE74D2">
        <w:rPr>
          <w:rFonts w:ascii="Times New Roman" w:hAnsi="Times New Roman" w:cs="Times New Roman"/>
          <w:b/>
          <w:bCs/>
          <w:i w:val="0"/>
          <w:iCs w:val="0"/>
          <w:color w:val="auto"/>
          <w:sz w:val="20"/>
          <w:szCs w:val="20"/>
        </w:rPr>
        <w:t xml:space="preserve">Gambar </w:t>
      </w:r>
      <w:r w:rsidRPr="00DE74D2">
        <w:rPr>
          <w:rFonts w:ascii="Times New Roman" w:hAnsi="Times New Roman" w:cs="Times New Roman"/>
          <w:b/>
          <w:bCs/>
          <w:i w:val="0"/>
          <w:iCs w:val="0"/>
          <w:color w:val="auto"/>
          <w:sz w:val="20"/>
          <w:szCs w:val="20"/>
        </w:rPr>
        <w:fldChar w:fldCharType="begin"/>
      </w:r>
      <w:r w:rsidRPr="00DE74D2">
        <w:rPr>
          <w:rFonts w:ascii="Times New Roman" w:hAnsi="Times New Roman" w:cs="Times New Roman"/>
          <w:b/>
          <w:bCs/>
          <w:i w:val="0"/>
          <w:iCs w:val="0"/>
          <w:color w:val="auto"/>
          <w:sz w:val="20"/>
          <w:szCs w:val="20"/>
        </w:rPr>
        <w:instrText xml:space="preserve"> SEQ Gambar \* ARABIC </w:instrText>
      </w:r>
      <w:r w:rsidRPr="00DE74D2">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12</w:t>
      </w:r>
      <w:r w:rsidRPr="00DE74D2">
        <w:rPr>
          <w:rFonts w:ascii="Times New Roman" w:hAnsi="Times New Roman" w:cs="Times New Roman"/>
          <w:b/>
          <w:bCs/>
          <w:i w:val="0"/>
          <w:iCs w:val="0"/>
          <w:color w:val="auto"/>
          <w:sz w:val="20"/>
          <w:szCs w:val="20"/>
        </w:rPr>
        <w:fldChar w:fldCharType="end"/>
      </w:r>
      <w:r w:rsidRPr="00DE74D2">
        <w:rPr>
          <w:rFonts w:ascii="Times New Roman" w:hAnsi="Times New Roman" w:cs="Times New Roman"/>
          <w:b/>
          <w:bCs/>
          <w:i w:val="0"/>
          <w:iCs w:val="0"/>
          <w:color w:val="auto"/>
          <w:sz w:val="20"/>
          <w:szCs w:val="20"/>
        </w:rPr>
        <w:t>.</w:t>
      </w:r>
      <w:r w:rsidRPr="00DE74D2">
        <w:rPr>
          <w:rFonts w:ascii="Times New Roman" w:hAnsi="Times New Roman" w:cs="Times New Roman"/>
          <w:i w:val="0"/>
          <w:iCs w:val="0"/>
          <w:color w:val="auto"/>
          <w:sz w:val="20"/>
          <w:szCs w:val="20"/>
        </w:rPr>
        <w:t xml:space="preserve"> Diagram </w:t>
      </w:r>
      <w:proofErr w:type="spellStart"/>
      <w:r w:rsidRPr="00DE74D2">
        <w:rPr>
          <w:rFonts w:ascii="Times New Roman" w:hAnsi="Times New Roman" w:cs="Times New Roman"/>
          <w:i w:val="0"/>
          <w:iCs w:val="0"/>
          <w:color w:val="auto"/>
          <w:sz w:val="20"/>
          <w:szCs w:val="20"/>
        </w:rPr>
        <w:t>maksud</w:t>
      </w:r>
      <w:proofErr w:type="spellEnd"/>
      <w:r w:rsidRPr="00DE74D2">
        <w:rPr>
          <w:rFonts w:ascii="Times New Roman" w:hAnsi="Times New Roman" w:cs="Times New Roman"/>
          <w:i w:val="0"/>
          <w:iCs w:val="0"/>
          <w:color w:val="auto"/>
          <w:sz w:val="20"/>
          <w:szCs w:val="20"/>
        </w:rPr>
        <w:t xml:space="preserve"> </w:t>
      </w:r>
      <w:proofErr w:type="spellStart"/>
      <w:r w:rsidRPr="00DE74D2">
        <w:rPr>
          <w:rFonts w:ascii="Times New Roman" w:hAnsi="Times New Roman" w:cs="Times New Roman"/>
          <w:i w:val="0"/>
          <w:iCs w:val="0"/>
          <w:color w:val="auto"/>
          <w:sz w:val="20"/>
          <w:szCs w:val="20"/>
        </w:rPr>
        <w:t>perjalanan</w:t>
      </w:r>
      <w:proofErr w:type="spellEnd"/>
    </w:p>
    <w:p w14:paraId="46667A1A" w14:textId="1BF1641F" w:rsidR="00DE74D2" w:rsidRDefault="002C1418" w:rsidP="00DE74D2">
      <w:pPr>
        <w:pStyle w:val="ListParagraph"/>
        <w:numPr>
          <w:ilvl w:val="0"/>
          <w:numId w:val="15"/>
        </w:numPr>
        <w:rPr>
          <w:rFonts w:ascii="Times New Roman" w:hAnsi="Times New Roman" w:cs="Times New Roman"/>
          <w:sz w:val="24"/>
          <w:szCs w:val="24"/>
        </w:rPr>
      </w:pPr>
      <w:r w:rsidRPr="00D26889">
        <w:rPr>
          <w:rFonts w:ascii="Tahoma" w:hAnsi="Tahoma" w:cs="Tahoma"/>
          <w:noProof/>
        </w:rPr>
        <w:drawing>
          <wp:anchor distT="0" distB="0" distL="114300" distR="114300" simplePos="0" relativeHeight="251681792" behindDoc="0" locked="0" layoutInCell="1" allowOverlap="1" wp14:anchorId="318E6319" wp14:editId="0EC30E53">
            <wp:simplePos x="0" y="0"/>
            <wp:positionH relativeFrom="margin">
              <wp:align>center</wp:align>
            </wp:positionH>
            <wp:positionV relativeFrom="paragraph">
              <wp:posOffset>221918</wp:posOffset>
            </wp:positionV>
            <wp:extent cx="3466465" cy="1853565"/>
            <wp:effectExtent l="0" t="0" r="635" b="0"/>
            <wp:wrapTopAndBottom/>
            <wp:docPr id="1320509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09624" name=""/>
                    <pic:cNvPicPr/>
                  </pic:nvPicPr>
                  <pic:blipFill>
                    <a:blip r:embed="rId18">
                      <a:extLst>
                        <a:ext uri="{28A0092B-C50C-407E-A947-70E740481C1C}">
                          <a14:useLocalDpi xmlns:a14="http://schemas.microsoft.com/office/drawing/2010/main" val="0"/>
                        </a:ext>
                      </a:extLst>
                    </a:blip>
                    <a:stretch>
                      <a:fillRect/>
                    </a:stretch>
                  </pic:blipFill>
                  <pic:spPr>
                    <a:xfrm>
                      <a:off x="0" y="0"/>
                      <a:ext cx="3466465" cy="185356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C1418">
        <w:rPr>
          <w:rFonts w:ascii="Times New Roman" w:hAnsi="Times New Roman" w:cs="Times New Roman"/>
          <w:sz w:val="24"/>
          <w:szCs w:val="24"/>
        </w:rPr>
        <w:t>Kendaraan</w:t>
      </w:r>
      <w:proofErr w:type="spellEnd"/>
      <w:r w:rsidRPr="002C1418">
        <w:rPr>
          <w:rFonts w:ascii="Times New Roman" w:hAnsi="Times New Roman" w:cs="Times New Roman"/>
          <w:sz w:val="24"/>
          <w:szCs w:val="24"/>
        </w:rPr>
        <w:t xml:space="preserve"> yang </w:t>
      </w:r>
      <w:proofErr w:type="spellStart"/>
      <w:r w:rsidRPr="002C1418">
        <w:rPr>
          <w:rFonts w:ascii="Times New Roman" w:hAnsi="Times New Roman" w:cs="Times New Roman"/>
          <w:sz w:val="24"/>
          <w:szCs w:val="24"/>
        </w:rPr>
        <w:t>dipakai</w:t>
      </w:r>
      <w:proofErr w:type="spellEnd"/>
      <w:r w:rsidRPr="002C1418">
        <w:rPr>
          <w:rFonts w:ascii="Times New Roman" w:hAnsi="Times New Roman" w:cs="Times New Roman"/>
          <w:sz w:val="24"/>
          <w:szCs w:val="24"/>
        </w:rPr>
        <w:t xml:space="preserve"> </w:t>
      </w:r>
      <w:proofErr w:type="spellStart"/>
      <w:r w:rsidRPr="002C1418">
        <w:rPr>
          <w:rFonts w:ascii="Times New Roman" w:hAnsi="Times New Roman" w:cs="Times New Roman"/>
          <w:sz w:val="24"/>
          <w:szCs w:val="24"/>
        </w:rPr>
        <w:t>ketempat</w:t>
      </w:r>
      <w:proofErr w:type="spellEnd"/>
      <w:r w:rsidRPr="002C1418">
        <w:rPr>
          <w:rFonts w:ascii="Times New Roman" w:hAnsi="Times New Roman" w:cs="Times New Roman"/>
          <w:sz w:val="24"/>
          <w:szCs w:val="24"/>
        </w:rPr>
        <w:t xml:space="preserve"> </w:t>
      </w:r>
      <w:proofErr w:type="spellStart"/>
      <w:r w:rsidRPr="002C1418">
        <w:rPr>
          <w:rFonts w:ascii="Times New Roman" w:hAnsi="Times New Roman" w:cs="Times New Roman"/>
          <w:sz w:val="24"/>
          <w:szCs w:val="24"/>
        </w:rPr>
        <w:t>tujuan</w:t>
      </w:r>
      <w:proofErr w:type="spellEnd"/>
    </w:p>
    <w:p w14:paraId="21A9D941" w14:textId="42F48FFA" w:rsidR="002C1418" w:rsidRPr="002C1418" w:rsidRDefault="002C1418" w:rsidP="002C1418">
      <w:pPr>
        <w:pStyle w:val="Caption"/>
        <w:ind w:left="1440" w:firstLine="720"/>
        <w:rPr>
          <w:rFonts w:ascii="Times New Roman" w:hAnsi="Times New Roman" w:cs="Times New Roman"/>
          <w:i w:val="0"/>
          <w:iCs w:val="0"/>
          <w:color w:val="auto"/>
          <w:sz w:val="20"/>
          <w:szCs w:val="20"/>
        </w:rPr>
      </w:pPr>
      <w:r w:rsidRPr="002C1418">
        <w:rPr>
          <w:rFonts w:ascii="Times New Roman" w:hAnsi="Times New Roman" w:cs="Times New Roman"/>
          <w:b/>
          <w:bCs/>
          <w:i w:val="0"/>
          <w:iCs w:val="0"/>
          <w:color w:val="auto"/>
          <w:sz w:val="20"/>
          <w:szCs w:val="20"/>
        </w:rPr>
        <w:t xml:space="preserve">Gambar </w:t>
      </w:r>
      <w:r w:rsidRPr="002C1418">
        <w:rPr>
          <w:rFonts w:ascii="Times New Roman" w:hAnsi="Times New Roman" w:cs="Times New Roman"/>
          <w:b/>
          <w:bCs/>
          <w:i w:val="0"/>
          <w:iCs w:val="0"/>
          <w:color w:val="auto"/>
          <w:sz w:val="20"/>
          <w:szCs w:val="20"/>
        </w:rPr>
        <w:fldChar w:fldCharType="begin"/>
      </w:r>
      <w:r w:rsidRPr="002C1418">
        <w:rPr>
          <w:rFonts w:ascii="Times New Roman" w:hAnsi="Times New Roman" w:cs="Times New Roman"/>
          <w:b/>
          <w:bCs/>
          <w:i w:val="0"/>
          <w:iCs w:val="0"/>
          <w:color w:val="auto"/>
          <w:sz w:val="20"/>
          <w:szCs w:val="20"/>
        </w:rPr>
        <w:instrText xml:space="preserve"> SEQ Gambar \* ARABIC </w:instrText>
      </w:r>
      <w:r w:rsidRPr="002C1418">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13</w:t>
      </w:r>
      <w:r w:rsidRPr="002C1418">
        <w:rPr>
          <w:rFonts w:ascii="Times New Roman" w:hAnsi="Times New Roman" w:cs="Times New Roman"/>
          <w:b/>
          <w:bCs/>
          <w:i w:val="0"/>
          <w:iCs w:val="0"/>
          <w:color w:val="auto"/>
          <w:sz w:val="20"/>
          <w:szCs w:val="20"/>
        </w:rPr>
        <w:fldChar w:fldCharType="end"/>
      </w:r>
      <w:r w:rsidRPr="002C1418">
        <w:rPr>
          <w:rFonts w:ascii="Times New Roman" w:hAnsi="Times New Roman" w:cs="Times New Roman"/>
          <w:b/>
          <w:bCs/>
          <w:i w:val="0"/>
          <w:iCs w:val="0"/>
          <w:color w:val="auto"/>
          <w:sz w:val="20"/>
          <w:szCs w:val="20"/>
        </w:rPr>
        <w:t>.</w:t>
      </w:r>
      <w:r w:rsidRPr="002C1418">
        <w:rPr>
          <w:rFonts w:ascii="Times New Roman" w:hAnsi="Times New Roman" w:cs="Times New Roman"/>
          <w:i w:val="0"/>
          <w:iCs w:val="0"/>
          <w:color w:val="auto"/>
          <w:sz w:val="20"/>
          <w:szCs w:val="20"/>
        </w:rPr>
        <w:t xml:space="preserve"> Diagram </w:t>
      </w:r>
      <w:proofErr w:type="spellStart"/>
      <w:r w:rsidRPr="002C1418">
        <w:rPr>
          <w:rFonts w:ascii="Times New Roman" w:hAnsi="Times New Roman" w:cs="Times New Roman"/>
          <w:i w:val="0"/>
          <w:iCs w:val="0"/>
          <w:color w:val="auto"/>
          <w:sz w:val="20"/>
          <w:szCs w:val="20"/>
        </w:rPr>
        <w:t>kendaraan</w:t>
      </w:r>
      <w:proofErr w:type="spellEnd"/>
      <w:r w:rsidRPr="002C1418">
        <w:rPr>
          <w:rFonts w:ascii="Times New Roman" w:hAnsi="Times New Roman" w:cs="Times New Roman"/>
          <w:i w:val="0"/>
          <w:iCs w:val="0"/>
          <w:color w:val="auto"/>
          <w:sz w:val="20"/>
          <w:szCs w:val="20"/>
        </w:rPr>
        <w:t xml:space="preserve"> yang </w:t>
      </w:r>
      <w:proofErr w:type="spellStart"/>
      <w:r w:rsidRPr="002C1418">
        <w:rPr>
          <w:rFonts w:ascii="Times New Roman" w:hAnsi="Times New Roman" w:cs="Times New Roman"/>
          <w:i w:val="0"/>
          <w:iCs w:val="0"/>
          <w:color w:val="auto"/>
          <w:sz w:val="20"/>
          <w:szCs w:val="20"/>
        </w:rPr>
        <w:t>dipakai</w:t>
      </w:r>
      <w:proofErr w:type="spellEnd"/>
      <w:r w:rsidRPr="002C1418">
        <w:rPr>
          <w:rFonts w:ascii="Times New Roman" w:hAnsi="Times New Roman" w:cs="Times New Roman"/>
          <w:i w:val="0"/>
          <w:iCs w:val="0"/>
          <w:color w:val="auto"/>
          <w:sz w:val="20"/>
          <w:szCs w:val="20"/>
        </w:rPr>
        <w:t xml:space="preserve"> </w:t>
      </w:r>
      <w:proofErr w:type="spellStart"/>
      <w:r w:rsidRPr="002C1418">
        <w:rPr>
          <w:rFonts w:ascii="Times New Roman" w:hAnsi="Times New Roman" w:cs="Times New Roman"/>
          <w:i w:val="0"/>
          <w:iCs w:val="0"/>
          <w:color w:val="auto"/>
          <w:sz w:val="20"/>
          <w:szCs w:val="20"/>
        </w:rPr>
        <w:t>ketempat</w:t>
      </w:r>
      <w:proofErr w:type="spellEnd"/>
      <w:r w:rsidRPr="002C1418">
        <w:rPr>
          <w:rFonts w:ascii="Times New Roman" w:hAnsi="Times New Roman" w:cs="Times New Roman"/>
          <w:i w:val="0"/>
          <w:iCs w:val="0"/>
          <w:color w:val="auto"/>
          <w:sz w:val="20"/>
          <w:szCs w:val="20"/>
        </w:rPr>
        <w:t xml:space="preserve"> </w:t>
      </w:r>
      <w:proofErr w:type="spellStart"/>
      <w:r w:rsidRPr="002C1418">
        <w:rPr>
          <w:rFonts w:ascii="Times New Roman" w:hAnsi="Times New Roman" w:cs="Times New Roman"/>
          <w:i w:val="0"/>
          <w:iCs w:val="0"/>
          <w:color w:val="auto"/>
          <w:sz w:val="20"/>
          <w:szCs w:val="20"/>
        </w:rPr>
        <w:t>tujuan</w:t>
      </w:r>
      <w:proofErr w:type="spellEnd"/>
    </w:p>
    <w:p w14:paraId="3AFCEFC1" w14:textId="3F9531CD" w:rsidR="002C1418" w:rsidRDefault="002C1418" w:rsidP="002C1418">
      <w:pPr>
        <w:pStyle w:val="ListParagraph"/>
        <w:numPr>
          <w:ilvl w:val="0"/>
          <w:numId w:val="15"/>
        </w:numPr>
        <w:rPr>
          <w:rFonts w:ascii="Times New Roman" w:hAnsi="Times New Roman" w:cs="Times New Roman"/>
          <w:sz w:val="24"/>
          <w:szCs w:val="24"/>
        </w:rPr>
      </w:pPr>
      <w:r w:rsidRPr="00D26889">
        <w:rPr>
          <w:rFonts w:ascii="Tahoma" w:hAnsi="Tahoma" w:cs="Tahoma"/>
          <w:noProof/>
        </w:rPr>
        <w:drawing>
          <wp:anchor distT="0" distB="0" distL="114300" distR="114300" simplePos="0" relativeHeight="251682816" behindDoc="0" locked="0" layoutInCell="1" allowOverlap="1" wp14:anchorId="22B0DA22" wp14:editId="48541F3D">
            <wp:simplePos x="0" y="0"/>
            <wp:positionH relativeFrom="margin">
              <wp:align>center</wp:align>
            </wp:positionH>
            <wp:positionV relativeFrom="paragraph">
              <wp:posOffset>282741</wp:posOffset>
            </wp:positionV>
            <wp:extent cx="3600000" cy="1602924"/>
            <wp:effectExtent l="0" t="0" r="635" b="0"/>
            <wp:wrapTopAndBottom/>
            <wp:docPr id="655167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67957" name=""/>
                    <pic:cNvPicPr/>
                  </pic:nvPicPr>
                  <pic:blipFill>
                    <a:blip r:embed="rId19">
                      <a:extLst>
                        <a:ext uri="{28A0092B-C50C-407E-A947-70E740481C1C}">
                          <a14:useLocalDpi xmlns:a14="http://schemas.microsoft.com/office/drawing/2010/main" val="0"/>
                        </a:ext>
                      </a:extLst>
                    </a:blip>
                    <a:stretch>
                      <a:fillRect/>
                    </a:stretch>
                  </pic:blipFill>
                  <pic:spPr>
                    <a:xfrm>
                      <a:off x="0" y="0"/>
                      <a:ext cx="3600000" cy="1602924"/>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sidR="00E216B7">
        <w:rPr>
          <w:rFonts w:ascii="Times New Roman" w:hAnsi="Times New Roman" w:cs="Times New Roman"/>
          <w:sz w:val="24"/>
          <w:szCs w:val="24"/>
        </w:rPr>
        <w:t>ma</w:t>
      </w:r>
      <w:r>
        <w:rPr>
          <w:rFonts w:ascii="Times New Roman" w:hAnsi="Times New Roman" w:cs="Times New Roman"/>
          <w:sz w:val="24"/>
          <w:szCs w:val="24"/>
        </w:rPr>
        <w:t>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perkretaapian</w:t>
      </w:r>
      <w:proofErr w:type="spellEnd"/>
    </w:p>
    <w:p w14:paraId="41439FA8" w14:textId="2C08C8E8" w:rsidR="002C1418" w:rsidRDefault="002C1418" w:rsidP="00E216B7">
      <w:pPr>
        <w:pStyle w:val="Caption"/>
        <w:ind w:left="2160" w:firstLine="720"/>
        <w:rPr>
          <w:rFonts w:ascii="Times New Roman" w:hAnsi="Times New Roman" w:cs="Times New Roman"/>
          <w:i w:val="0"/>
          <w:iCs w:val="0"/>
          <w:color w:val="auto"/>
          <w:sz w:val="20"/>
          <w:szCs w:val="20"/>
        </w:rPr>
      </w:pPr>
      <w:r w:rsidRPr="00E216B7">
        <w:rPr>
          <w:rFonts w:ascii="Times New Roman" w:hAnsi="Times New Roman" w:cs="Times New Roman"/>
          <w:b/>
          <w:bCs/>
          <w:i w:val="0"/>
          <w:iCs w:val="0"/>
          <w:color w:val="auto"/>
          <w:sz w:val="20"/>
          <w:szCs w:val="20"/>
        </w:rPr>
        <w:t xml:space="preserve">Gambar </w:t>
      </w:r>
      <w:r w:rsidRPr="00E216B7">
        <w:rPr>
          <w:rFonts w:ascii="Times New Roman" w:hAnsi="Times New Roman" w:cs="Times New Roman"/>
          <w:b/>
          <w:bCs/>
          <w:i w:val="0"/>
          <w:iCs w:val="0"/>
          <w:color w:val="auto"/>
          <w:sz w:val="20"/>
          <w:szCs w:val="20"/>
        </w:rPr>
        <w:fldChar w:fldCharType="begin"/>
      </w:r>
      <w:r w:rsidRPr="00E216B7">
        <w:rPr>
          <w:rFonts w:ascii="Times New Roman" w:hAnsi="Times New Roman" w:cs="Times New Roman"/>
          <w:b/>
          <w:bCs/>
          <w:i w:val="0"/>
          <w:iCs w:val="0"/>
          <w:color w:val="auto"/>
          <w:sz w:val="20"/>
          <w:szCs w:val="20"/>
        </w:rPr>
        <w:instrText xml:space="preserve"> SEQ Gambar \* ARABIC </w:instrText>
      </w:r>
      <w:r w:rsidRPr="00E216B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14</w:t>
      </w:r>
      <w:r w:rsidRPr="00E216B7">
        <w:rPr>
          <w:rFonts w:ascii="Times New Roman" w:hAnsi="Times New Roman" w:cs="Times New Roman"/>
          <w:b/>
          <w:bCs/>
          <w:i w:val="0"/>
          <w:iCs w:val="0"/>
          <w:color w:val="auto"/>
          <w:sz w:val="20"/>
          <w:szCs w:val="20"/>
        </w:rPr>
        <w:fldChar w:fldCharType="end"/>
      </w:r>
      <w:r w:rsidRPr="00E216B7">
        <w:rPr>
          <w:rFonts w:ascii="Times New Roman" w:hAnsi="Times New Roman" w:cs="Times New Roman"/>
          <w:b/>
          <w:bCs/>
          <w:i w:val="0"/>
          <w:iCs w:val="0"/>
          <w:color w:val="auto"/>
          <w:sz w:val="20"/>
          <w:szCs w:val="20"/>
        </w:rPr>
        <w:t>.</w:t>
      </w:r>
      <w:r w:rsidRPr="00E216B7">
        <w:rPr>
          <w:rFonts w:ascii="Times New Roman" w:hAnsi="Times New Roman" w:cs="Times New Roman"/>
          <w:i w:val="0"/>
          <w:iCs w:val="0"/>
          <w:color w:val="auto"/>
          <w:sz w:val="20"/>
          <w:szCs w:val="20"/>
        </w:rPr>
        <w:t xml:space="preserve"> </w:t>
      </w:r>
      <w:r w:rsidR="00E216B7" w:rsidRPr="00E216B7">
        <w:rPr>
          <w:rFonts w:ascii="Times New Roman" w:hAnsi="Times New Roman" w:cs="Times New Roman"/>
          <w:i w:val="0"/>
          <w:iCs w:val="0"/>
          <w:color w:val="auto"/>
          <w:sz w:val="20"/>
          <w:szCs w:val="20"/>
        </w:rPr>
        <w:t>D</w:t>
      </w:r>
      <w:r w:rsidRPr="00E216B7">
        <w:rPr>
          <w:rFonts w:ascii="Times New Roman" w:hAnsi="Times New Roman" w:cs="Times New Roman"/>
          <w:i w:val="0"/>
          <w:iCs w:val="0"/>
          <w:color w:val="auto"/>
          <w:sz w:val="20"/>
          <w:szCs w:val="20"/>
        </w:rPr>
        <w:t>iagram</w:t>
      </w:r>
      <w:r w:rsidR="00E216B7" w:rsidRPr="00E216B7">
        <w:rPr>
          <w:rFonts w:ascii="Times New Roman" w:hAnsi="Times New Roman" w:cs="Times New Roman"/>
          <w:i w:val="0"/>
          <w:iCs w:val="0"/>
          <w:color w:val="auto"/>
          <w:sz w:val="20"/>
          <w:szCs w:val="20"/>
        </w:rPr>
        <w:t xml:space="preserve"> </w:t>
      </w:r>
      <w:proofErr w:type="spellStart"/>
      <w:r w:rsidR="00E216B7" w:rsidRPr="00E216B7">
        <w:rPr>
          <w:rFonts w:ascii="Times New Roman" w:hAnsi="Times New Roman" w:cs="Times New Roman"/>
          <w:i w:val="0"/>
          <w:iCs w:val="0"/>
          <w:color w:val="auto"/>
          <w:sz w:val="20"/>
          <w:szCs w:val="20"/>
        </w:rPr>
        <w:t>respon</w:t>
      </w:r>
      <w:proofErr w:type="spellEnd"/>
      <w:r w:rsidR="00E216B7" w:rsidRPr="00E216B7">
        <w:rPr>
          <w:rFonts w:ascii="Times New Roman" w:hAnsi="Times New Roman" w:cs="Times New Roman"/>
          <w:i w:val="0"/>
          <w:iCs w:val="0"/>
          <w:color w:val="auto"/>
          <w:sz w:val="20"/>
          <w:szCs w:val="20"/>
        </w:rPr>
        <w:t xml:space="preserve"> </w:t>
      </w:r>
      <w:proofErr w:type="spellStart"/>
      <w:r w:rsidR="00E216B7" w:rsidRPr="00E216B7">
        <w:rPr>
          <w:rFonts w:ascii="Times New Roman" w:hAnsi="Times New Roman" w:cs="Times New Roman"/>
          <w:i w:val="0"/>
          <w:iCs w:val="0"/>
          <w:color w:val="auto"/>
          <w:sz w:val="20"/>
          <w:szCs w:val="20"/>
        </w:rPr>
        <w:t>masyarakat</w:t>
      </w:r>
      <w:proofErr w:type="spellEnd"/>
    </w:p>
    <w:p w14:paraId="0FC16A91" w14:textId="0A2207AF" w:rsidR="00E216B7" w:rsidRDefault="00E216B7" w:rsidP="00E216B7"/>
    <w:p w14:paraId="568D713B" w14:textId="5F7C34BF" w:rsidR="00E216B7" w:rsidRDefault="00E216B7" w:rsidP="00E216B7">
      <w:pPr>
        <w:pStyle w:val="ListParagraph"/>
        <w:numPr>
          <w:ilvl w:val="0"/>
          <w:numId w:val="15"/>
        </w:numPr>
        <w:rPr>
          <w:rFonts w:ascii="Times New Roman" w:hAnsi="Times New Roman" w:cs="Times New Roman"/>
          <w:sz w:val="24"/>
          <w:szCs w:val="24"/>
        </w:rPr>
      </w:pPr>
      <w:r w:rsidRPr="00D26889">
        <w:rPr>
          <w:rFonts w:ascii="Tahoma" w:hAnsi="Tahoma" w:cs="Tahoma"/>
          <w:noProof/>
        </w:rPr>
        <w:lastRenderedPageBreak/>
        <w:drawing>
          <wp:anchor distT="0" distB="0" distL="114300" distR="114300" simplePos="0" relativeHeight="251683840" behindDoc="0" locked="0" layoutInCell="1" allowOverlap="1" wp14:anchorId="61AE62C4" wp14:editId="3B00604C">
            <wp:simplePos x="0" y="0"/>
            <wp:positionH relativeFrom="margin">
              <wp:align>center</wp:align>
            </wp:positionH>
            <wp:positionV relativeFrom="paragraph">
              <wp:posOffset>225811</wp:posOffset>
            </wp:positionV>
            <wp:extent cx="3600000" cy="1810446"/>
            <wp:effectExtent l="0" t="0" r="635" b="0"/>
            <wp:wrapTopAndBottom/>
            <wp:docPr id="180214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4646" name=""/>
                    <pic:cNvPicPr/>
                  </pic:nvPicPr>
                  <pic:blipFill>
                    <a:blip r:embed="rId20">
                      <a:extLst>
                        <a:ext uri="{28A0092B-C50C-407E-A947-70E740481C1C}">
                          <a14:useLocalDpi xmlns:a14="http://schemas.microsoft.com/office/drawing/2010/main" val="0"/>
                        </a:ext>
                      </a:extLst>
                    </a:blip>
                    <a:stretch>
                      <a:fillRect/>
                    </a:stretch>
                  </pic:blipFill>
                  <pic:spPr>
                    <a:xfrm>
                      <a:off x="0" y="0"/>
                      <a:ext cx="3600000" cy="181044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216B7">
        <w:rPr>
          <w:rFonts w:ascii="Times New Roman" w:hAnsi="Times New Roman" w:cs="Times New Roman"/>
          <w:sz w:val="24"/>
          <w:szCs w:val="24"/>
        </w:rPr>
        <w:t>Tanggapan</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masyarakat</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tentang</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peningkatan</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stasiun</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Andir</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menjadi</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stasiun</w:t>
      </w:r>
      <w:proofErr w:type="spellEnd"/>
      <w:r w:rsidRPr="00E216B7">
        <w:rPr>
          <w:rFonts w:ascii="Times New Roman" w:hAnsi="Times New Roman" w:cs="Times New Roman"/>
          <w:sz w:val="24"/>
          <w:szCs w:val="24"/>
        </w:rPr>
        <w:t xml:space="preserve"> </w:t>
      </w:r>
      <w:proofErr w:type="spellStart"/>
      <w:r w:rsidRPr="00E216B7">
        <w:rPr>
          <w:rFonts w:ascii="Times New Roman" w:hAnsi="Times New Roman" w:cs="Times New Roman"/>
          <w:sz w:val="24"/>
          <w:szCs w:val="24"/>
        </w:rPr>
        <w:t>penumpang</w:t>
      </w:r>
      <w:proofErr w:type="spellEnd"/>
    </w:p>
    <w:p w14:paraId="1738E52F" w14:textId="42759978" w:rsidR="00E216B7" w:rsidRPr="00E216B7" w:rsidRDefault="00E216B7" w:rsidP="00E216B7">
      <w:pPr>
        <w:pStyle w:val="Caption"/>
        <w:ind w:left="2160" w:firstLine="720"/>
        <w:rPr>
          <w:rFonts w:ascii="Times New Roman" w:hAnsi="Times New Roman" w:cs="Times New Roman"/>
          <w:i w:val="0"/>
          <w:iCs w:val="0"/>
          <w:color w:val="auto"/>
          <w:sz w:val="20"/>
          <w:szCs w:val="20"/>
        </w:rPr>
      </w:pPr>
      <w:r w:rsidRPr="00E216B7">
        <w:rPr>
          <w:rFonts w:ascii="Times New Roman" w:hAnsi="Times New Roman" w:cs="Times New Roman"/>
          <w:b/>
          <w:bCs/>
          <w:i w:val="0"/>
          <w:iCs w:val="0"/>
          <w:color w:val="auto"/>
          <w:sz w:val="20"/>
          <w:szCs w:val="20"/>
        </w:rPr>
        <w:t xml:space="preserve">Gambar </w:t>
      </w:r>
      <w:r w:rsidRPr="00E216B7">
        <w:rPr>
          <w:rFonts w:ascii="Times New Roman" w:hAnsi="Times New Roman" w:cs="Times New Roman"/>
          <w:b/>
          <w:bCs/>
          <w:i w:val="0"/>
          <w:iCs w:val="0"/>
          <w:color w:val="auto"/>
          <w:sz w:val="20"/>
          <w:szCs w:val="20"/>
        </w:rPr>
        <w:fldChar w:fldCharType="begin"/>
      </w:r>
      <w:r w:rsidRPr="00E216B7">
        <w:rPr>
          <w:rFonts w:ascii="Times New Roman" w:hAnsi="Times New Roman" w:cs="Times New Roman"/>
          <w:b/>
          <w:bCs/>
          <w:i w:val="0"/>
          <w:iCs w:val="0"/>
          <w:color w:val="auto"/>
          <w:sz w:val="20"/>
          <w:szCs w:val="20"/>
        </w:rPr>
        <w:instrText xml:space="preserve"> SEQ Gambar \* ARABIC </w:instrText>
      </w:r>
      <w:r w:rsidRPr="00E216B7">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15</w:t>
      </w:r>
      <w:r w:rsidRPr="00E216B7">
        <w:rPr>
          <w:rFonts w:ascii="Times New Roman" w:hAnsi="Times New Roman" w:cs="Times New Roman"/>
          <w:b/>
          <w:bCs/>
          <w:i w:val="0"/>
          <w:iCs w:val="0"/>
          <w:color w:val="auto"/>
          <w:sz w:val="20"/>
          <w:szCs w:val="20"/>
        </w:rPr>
        <w:fldChar w:fldCharType="end"/>
      </w:r>
      <w:r w:rsidRPr="00E216B7">
        <w:rPr>
          <w:rFonts w:ascii="Times New Roman" w:hAnsi="Times New Roman" w:cs="Times New Roman"/>
          <w:b/>
          <w:bCs/>
          <w:i w:val="0"/>
          <w:iCs w:val="0"/>
          <w:color w:val="auto"/>
          <w:sz w:val="20"/>
          <w:szCs w:val="20"/>
        </w:rPr>
        <w:t>.</w:t>
      </w:r>
      <w:r w:rsidRPr="00E216B7">
        <w:rPr>
          <w:rFonts w:ascii="Times New Roman" w:hAnsi="Times New Roman" w:cs="Times New Roman"/>
          <w:i w:val="0"/>
          <w:iCs w:val="0"/>
          <w:color w:val="auto"/>
          <w:sz w:val="20"/>
          <w:szCs w:val="20"/>
        </w:rPr>
        <w:t xml:space="preserve"> Diagram </w:t>
      </w:r>
      <w:proofErr w:type="spellStart"/>
      <w:r w:rsidRPr="00E216B7">
        <w:rPr>
          <w:rFonts w:ascii="Times New Roman" w:hAnsi="Times New Roman" w:cs="Times New Roman"/>
          <w:i w:val="0"/>
          <w:iCs w:val="0"/>
          <w:color w:val="auto"/>
          <w:sz w:val="20"/>
          <w:szCs w:val="20"/>
        </w:rPr>
        <w:t>respon</w:t>
      </w:r>
      <w:proofErr w:type="spellEnd"/>
      <w:r w:rsidRPr="00E216B7">
        <w:rPr>
          <w:rFonts w:ascii="Times New Roman" w:hAnsi="Times New Roman" w:cs="Times New Roman"/>
          <w:i w:val="0"/>
          <w:iCs w:val="0"/>
          <w:color w:val="auto"/>
          <w:sz w:val="20"/>
          <w:szCs w:val="20"/>
        </w:rPr>
        <w:t xml:space="preserve"> </w:t>
      </w:r>
      <w:proofErr w:type="spellStart"/>
      <w:r w:rsidRPr="00E216B7">
        <w:rPr>
          <w:rFonts w:ascii="Times New Roman" w:hAnsi="Times New Roman" w:cs="Times New Roman"/>
          <w:i w:val="0"/>
          <w:iCs w:val="0"/>
          <w:color w:val="auto"/>
          <w:sz w:val="20"/>
          <w:szCs w:val="20"/>
        </w:rPr>
        <w:t>masyarakat</w:t>
      </w:r>
      <w:proofErr w:type="spellEnd"/>
    </w:p>
    <w:p w14:paraId="477E86EE" w14:textId="0F6C2A01" w:rsidR="00E216B7" w:rsidRDefault="009B717B" w:rsidP="00716910">
      <w:pPr>
        <w:pStyle w:val="ListParagraph"/>
        <w:numPr>
          <w:ilvl w:val="0"/>
          <w:numId w:val="14"/>
        </w:numPr>
        <w:spacing w:after="80"/>
        <w:rPr>
          <w:rFonts w:ascii="Times New Roman" w:hAnsi="Times New Roman" w:cs="Times New Roman"/>
          <w:sz w:val="24"/>
          <w:szCs w:val="24"/>
        </w:rPr>
      </w:pP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OD demand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orang/</w:t>
      </w:r>
      <w:proofErr w:type="spellStart"/>
      <w:r>
        <w:rPr>
          <w:rFonts w:ascii="Times New Roman" w:hAnsi="Times New Roman" w:cs="Times New Roman"/>
          <w:sz w:val="24"/>
          <w:szCs w:val="24"/>
        </w:rPr>
        <w:t>hari</w:t>
      </w:r>
      <w:proofErr w:type="spellEnd"/>
    </w:p>
    <w:p w14:paraId="43941C97" w14:textId="3089B6BD" w:rsidR="009B717B" w:rsidRDefault="009B717B" w:rsidP="00716910">
      <w:pPr>
        <w:pStyle w:val="Caption"/>
        <w:spacing w:after="80"/>
        <w:ind w:firstLine="360"/>
        <w:rPr>
          <w:rFonts w:ascii="Times New Roman" w:hAnsi="Times New Roman" w:cs="Times New Roman"/>
          <w:i w:val="0"/>
          <w:iCs w:val="0"/>
          <w:color w:val="auto"/>
          <w:sz w:val="20"/>
          <w:szCs w:val="20"/>
        </w:rPr>
      </w:pPr>
      <w:r w:rsidRPr="009B717B">
        <w:rPr>
          <w:rFonts w:ascii="Times New Roman" w:hAnsi="Times New Roman" w:cs="Times New Roman"/>
          <w:b/>
          <w:bCs/>
          <w:i w:val="0"/>
          <w:iCs w:val="0"/>
          <w:color w:val="auto"/>
          <w:sz w:val="20"/>
          <w:szCs w:val="20"/>
        </w:rPr>
        <w:t xml:space="preserve">Tabel  </w:t>
      </w:r>
      <w:r w:rsidRPr="009B717B">
        <w:rPr>
          <w:rFonts w:ascii="Times New Roman" w:hAnsi="Times New Roman" w:cs="Times New Roman"/>
          <w:b/>
          <w:bCs/>
          <w:i w:val="0"/>
          <w:iCs w:val="0"/>
          <w:color w:val="auto"/>
          <w:sz w:val="20"/>
          <w:szCs w:val="20"/>
        </w:rPr>
        <w:fldChar w:fldCharType="begin"/>
      </w:r>
      <w:r w:rsidRPr="009B717B">
        <w:rPr>
          <w:rFonts w:ascii="Times New Roman" w:hAnsi="Times New Roman" w:cs="Times New Roman"/>
          <w:b/>
          <w:bCs/>
          <w:i w:val="0"/>
          <w:iCs w:val="0"/>
          <w:color w:val="auto"/>
          <w:sz w:val="20"/>
          <w:szCs w:val="20"/>
        </w:rPr>
        <w:instrText xml:space="preserve"> SEQ Tabel_ \* ARABIC </w:instrText>
      </w:r>
      <w:r w:rsidRPr="009B717B">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7</w:t>
      </w:r>
      <w:r w:rsidRPr="009B717B">
        <w:rPr>
          <w:rFonts w:ascii="Times New Roman" w:hAnsi="Times New Roman" w:cs="Times New Roman"/>
          <w:b/>
          <w:bCs/>
          <w:i w:val="0"/>
          <w:iCs w:val="0"/>
          <w:color w:val="auto"/>
          <w:sz w:val="20"/>
          <w:szCs w:val="20"/>
        </w:rPr>
        <w:fldChar w:fldCharType="end"/>
      </w:r>
      <w:r w:rsidRPr="009B717B">
        <w:rPr>
          <w:rFonts w:ascii="Times New Roman" w:hAnsi="Times New Roman" w:cs="Times New Roman"/>
          <w:b/>
          <w:bCs/>
          <w:i w:val="0"/>
          <w:iCs w:val="0"/>
          <w:color w:val="auto"/>
          <w:sz w:val="20"/>
          <w:szCs w:val="20"/>
        </w:rPr>
        <w:t>.</w:t>
      </w:r>
      <w:r w:rsidRPr="009B717B">
        <w:rPr>
          <w:rFonts w:ascii="Times New Roman" w:hAnsi="Times New Roman" w:cs="Times New Roman"/>
          <w:i w:val="0"/>
          <w:iCs w:val="0"/>
          <w:color w:val="auto"/>
          <w:sz w:val="20"/>
          <w:szCs w:val="20"/>
        </w:rPr>
        <w:t xml:space="preserve"> </w:t>
      </w:r>
      <w:proofErr w:type="spellStart"/>
      <w:r w:rsidRPr="009B717B">
        <w:rPr>
          <w:rFonts w:ascii="Times New Roman" w:hAnsi="Times New Roman" w:cs="Times New Roman"/>
          <w:i w:val="0"/>
          <w:iCs w:val="0"/>
          <w:color w:val="auto"/>
          <w:sz w:val="20"/>
          <w:szCs w:val="20"/>
        </w:rPr>
        <w:t>Potensi</w:t>
      </w:r>
      <w:proofErr w:type="spellEnd"/>
      <w:r w:rsidRPr="009B717B">
        <w:rPr>
          <w:rFonts w:ascii="Times New Roman" w:hAnsi="Times New Roman" w:cs="Times New Roman"/>
          <w:i w:val="0"/>
          <w:iCs w:val="0"/>
          <w:color w:val="auto"/>
          <w:sz w:val="20"/>
          <w:szCs w:val="20"/>
        </w:rPr>
        <w:t xml:space="preserve"> </w:t>
      </w:r>
      <w:proofErr w:type="spellStart"/>
      <w:r w:rsidRPr="009B717B">
        <w:rPr>
          <w:rFonts w:ascii="Times New Roman" w:hAnsi="Times New Roman" w:cs="Times New Roman"/>
          <w:i w:val="0"/>
          <w:iCs w:val="0"/>
          <w:color w:val="auto"/>
          <w:sz w:val="20"/>
          <w:szCs w:val="20"/>
        </w:rPr>
        <w:t>penumpang</w:t>
      </w:r>
      <w:proofErr w:type="spellEnd"/>
      <w:r w:rsidRPr="009B717B">
        <w:rPr>
          <w:rFonts w:ascii="Times New Roman" w:hAnsi="Times New Roman" w:cs="Times New Roman"/>
          <w:i w:val="0"/>
          <w:iCs w:val="0"/>
          <w:color w:val="auto"/>
          <w:sz w:val="20"/>
          <w:szCs w:val="20"/>
        </w:rPr>
        <w:t xml:space="preserve"> di </w:t>
      </w:r>
      <w:proofErr w:type="spellStart"/>
      <w:r w:rsidRPr="009B717B">
        <w:rPr>
          <w:rFonts w:ascii="Times New Roman" w:hAnsi="Times New Roman" w:cs="Times New Roman"/>
          <w:i w:val="0"/>
          <w:iCs w:val="0"/>
          <w:color w:val="auto"/>
          <w:sz w:val="20"/>
          <w:szCs w:val="20"/>
        </w:rPr>
        <w:t>stasiun</w:t>
      </w:r>
      <w:proofErr w:type="spellEnd"/>
      <w:r w:rsidRPr="009B717B">
        <w:rPr>
          <w:rFonts w:ascii="Times New Roman" w:hAnsi="Times New Roman" w:cs="Times New Roman"/>
          <w:i w:val="0"/>
          <w:iCs w:val="0"/>
          <w:color w:val="auto"/>
          <w:sz w:val="20"/>
          <w:szCs w:val="20"/>
        </w:rPr>
        <w:t xml:space="preserve"> </w:t>
      </w:r>
      <w:proofErr w:type="spellStart"/>
      <w:r w:rsidRPr="009B717B">
        <w:rPr>
          <w:rFonts w:ascii="Times New Roman" w:hAnsi="Times New Roman" w:cs="Times New Roman"/>
          <w:i w:val="0"/>
          <w:iCs w:val="0"/>
          <w:color w:val="auto"/>
          <w:sz w:val="20"/>
          <w:szCs w:val="20"/>
        </w:rPr>
        <w:t>Andir</w:t>
      </w:r>
      <w:proofErr w:type="spellEnd"/>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92"/>
        <w:gridCol w:w="1871"/>
        <w:gridCol w:w="1908"/>
      </w:tblGrid>
      <w:tr w:rsidR="009B717B" w:rsidRPr="009B717B" w14:paraId="588D5EA1" w14:textId="77777777" w:rsidTr="00716910">
        <w:tc>
          <w:tcPr>
            <w:tcW w:w="1899" w:type="dxa"/>
            <w:tcBorders>
              <w:top w:val="single" w:sz="4" w:space="0" w:color="auto"/>
              <w:bottom w:val="single" w:sz="4" w:space="0" w:color="auto"/>
            </w:tcBorders>
            <w:shd w:val="clear" w:color="auto" w:fill="auto"/>
            <w:vAlign w:val="center"/>
          </w:tcPr>
          <w:p w14:paraId="67D07B87" w14:textId="77777777" w:rsidR="009B717B" w:rsidRPr="009B717B" w:rsidRDefault="009B717B" w:rsidP="009B717B">
            <w:pPr>
              <w:ind w:left="142"/>
              <w:jc w:val="center"/>
              <w:rPr>
                <w:rFonts w:ascii="Times New Roman" w:hAnsi="Times New Roman" w:cs="Times New Roman"/>
                <w:sz w:val="20"/>
                <w:szCs w:val="20"/>
              </w:rPr>
            </w:pPr>
          </w:p>
          <w:p w14:paraId="441FDDCF"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Kelurahan</w:t>
            </w:r>
            <w:proofErr w:type="spellEnd"/>
          </w:p>
        </w:tc>
        <w:tc>
          <w:tcPr>
            <w:tcW w:w="1892" w:type="dxa"/>
            <w:tcBorders>
              <w:top w:val="single" w:sz="4" w:space="0" w:color="auto"/>
              <w:bottom w:val="single" w:sz="4" w:space="0" w:color="auto"/>
            </w:tcBorders>
            <w:shd w:val="clear" w:color="auto" w:fill="auto"/>
            <w:vAlign w:val="center"/>
          </w:tcPr>
          <w:p w14:paraId="158D1A08"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Sampel yang</w:t>
            </w:r>
          </w:p>
          <w:p w14:paraId="612C517D"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diperoleh</w:t>
            </w:r>
            <w:proofErr w:type="spellEnd"/>
          </w:p>
        </w:tc>
        <w:tc>
          <w:tcPr>
            <w:tcW w:w="1871" w:type="dxa"/>
            <w:tcBorders>
              <w:top w:val="single" w:sz="4" w:space="0" w:color="auto"/>
              <w:bottom w:val="single" w:sz="4" w:space="0" w:color="auto"/>
            </w:tcBorders>
            <w:shd w:val="clear" w:color="auto" w:fill="auto"/>
            <w:vAlign w:val="center"/>
          </w:tcPr>
          <w:p w14:paraId="7C3F052B"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Jumlah</w:t>
            </w:r>
            <w:proofErr w:type="spellEnd"/>
          </w:p>
          <w:p w14:paraId="18B63DE2"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potensi</w:t>
            </w:r>
            <w:proofErr w:type="spellEnd"/>
          </w:p>
        </w:tc>
        <w:tc>
          <w:tcPr>
            <w:tcW w:w="1908" w:type="dxa"/>
            <w:tcBorders>
              <w:top w:val="single" w:sz="4" w:space="0" w:color="auto"/>
              <w:bottom w:val="single" w:sz="4" w:space="0" w:color="auto"/>
            </w:tcBorders>
            <w:shd w:val="clear" w:color="auto" w:fill="auto"/>
            <w:vAlign w:val="center"/>
          </w:tcPr>
          <w:p w14:paraId="2270B2F0"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Presentase</w:t>
            </w:r>
            <w:proofErr w:type="spellEnd"/>
          </w:p>
        </w:tc>
      </w:tr>
      <w:tr w:rsidR="009B717B" w:rsidRPr="009B717B" w14:paraId="750FD0E3" w14:textId="77777777" w:rsidTr="00716910">
        <w:tc>
          <w:tcPr>
            <w:tcW w:w="1899" w:type="dxa"/>
            <w:tcBorders>
              <w:top w:val="single" w:sz="4" w:space="0" w:color="auto"/>
            </w:tcBorders>
            <w:shd w:val="clear" w:color="auto" w:fill="auto"/>
            <w:vAlign w:val="center"/>
          </w:tcPr>
          <w:p w14:paraId="42741E3B"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Cempaka</w:t>
            </w:r>
          </w:p>
        </w:tc>
        <w:tc>
          <w:tcPr>
            <w:tcW w:w="1892" w:type="dxa"/>
            <w:tcBorders>
              <w:top w:val="single" w:sz="4" w:space="0" w:color="auto"/>
            </w:tcBorders>
            <w:shd w:val="clear" w:color="auto" w:fill="auto"/>
            <w:vAlign w:val="center"/>
          </w:tcPr>
          <w:p w14:paraId="7BB88BCE"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99</w:t>
            </w:r>
          </w:p>
        </w:tc>
        <w:tc>
          <w:tcPr>
            <w:tcW w:w="1871" w:type="dxa"/>
            <w:tcBorders>
              <w:top w:val="single" w:sz="4" w:space="0" w:color="auto"/>
            </w:tcBorders>
            <w:shd w:val="clear" w:color="auto" w:fill="auto"/>
            <w:vAlign w:val="center"/>
          </w:tcPr>
          <w:p w14:paraId="71D85DE3"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95</w:t>
            </w:r>
          </w:p>
        </w:tc>
        <w:tc>
          <w:tcPr>
            <w:tcW w:w="1908" w:type="dxa"/>
            <w:tcBorders>
              <w:top w:val="single" w:sz="4" w:space="0" w:color="auto"/>
            </w:tcBorders>
            <w:shd w:val="clear" w:color="auto" w:fill="auto"/>
            <w:vAlign w:val="center"/>
          </w:tcPr>
          <w:p w14:paraId="1496B7A4"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96%</w:t>
            </w:r>
          </w:p>
        </w:tc>
      </w:tr>
      <w:tr w:rsidR="009B717B" w:rsidRPr="009B717B" w14:paraId="30570D55" w14:textId="77777777" w:rsidTr="00716910">
        <w:tc>
          <w:tcPr>
            <w:tcW w:w="1899" w:type="dxa"/>
            <w:shd w:val="clear" w:color="auto" w:fill="auto"/>
            <w:vAlign w:val="center"/>
          </w:tcPr>
          <w:p w14:paraId="7ACD8B26"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Meleber</w:t>
            </w:r>
            <w:proofErr w:type="spellEnd"/>
          </w:p>
        </w:tc>
        <w:tc>
          <w:tcPr>
            <w:tcW w:w="1892" w:type="dxa"/>
            <w:shd w:val="clear" w:color="auto" w:fill="auto"/>
            <w:vAlign w:val="center"/>
          </w:tcPr>
          <w:p w14:paraId="3A602638"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99</w:t>
            </w:r>
          </w:p>
        </w:tc>
        <w:tc>
          <w:tcPr>
            <w:tcW w:w="1871" w:type="dxa"/>
            <w:shd w:val="clear" w:color="auto" w:fill="auto"/>
            <w:vAlign w:val="center"/>
          </w:tcPr>
          <w:p w14:paraId="15A6FE19"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94</w:t>
            </w:r>
          </w:p>
        </w:tc>
        <w:tc>
          <w:tcPr>
            <w:tcW w:w="1908" w:type="dxa"/>
            <w:shd w:val="clear" w:color="auto" w:fill="auto"/>
            <w:vAlign w:val="center"/>
          </w:tcPr>
          <w:p w14:paraId="426ED10F"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94,9%</w:t>
            </w:r>
          </w:p>
        </w:tc>
      </w:tr>
      <w:tr w:rsidR="009B717B" w:rsidRPr="009B717B" w14:paraId="2C63B0B8" w14:textId="77777777" w:rsidTr="00716910">
        <w:tc>
          <w:tcPr>
            <w:tcW w:w="1899" w:type="dxa"/>
            <w:shd w:val="clear" w:color="auto" w:fill="auto"/>
            <w:vAlign w:val="center"/>
          </w:tcPr>
          <w:p w14:paraId="16A74A67"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Geruda</w:t>
            </w:r>
            <w:proofErr w:type="spellEnd"/>
          </w:p>
        </w:tc>
        <w:tc>
          <w:tcPr>
            <w:tcW w:w="1892" w:type="dxa"/>
            <w:shd w:val="clear" w:color="auto" w:fill="auto"/>
            <w:vAlign w:val="center"/>
          </w:tcPr>
          <w:p w14:paraId="2ADE00B3"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99</w:t>
            </w:r>
          </w:p>
        </w:tc>
        <w:tc>
          <w:tcPr>
            <w:tcW w:w="1871" w:type="dxa"/>
            <w:shd w:val="clear" w:color="auto" w:fill="auto"/>
            <w:vAlign w:val="center"/>
          </w:tcPr>
          <w:p w14:paraId="21CD9E1C"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93</w:t>
            </w:r>
          </w:p>
        </w:tc>
        <w:tc>
          <w:tcPr>
            <w:tcW w:w="1908" w:type="dxa"/>
            <w:shd w:val="clear" w:color="auto" w:fill="auto"/>
            <w:vAlign w:val="center"/>
          </w:tcPr>
          <w:p w14:paraId="68374BCC"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93,9%</w:t>
            </w:r>
          </w:p>
        </w:tc>
      </w:tr>
      <w:tr w:rsidR="009B717B" w:rsidRPr="009B717B" w14:paraId="5217CBC4" w14:textId="77777777" w:rsidTr="00716910">
        <w:tc>
          <w:tcPr>
            <w:tcW w:w="1899" w:type="dxa"/>
            <w:shd w:val="clear" w:color="auto" w:fill="auto"/>
            <w:vAlign w:val="center"/>
          </w:tcPr>
          <w:p w14:paraId="077F53FF"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Dungus</w:t>
            </w:r>
            <w:proofErr w:type="spellEnd"/>
            <w:r w:rsidRPr="009B717B">
              <w:rPr>
                <w:rFonts w:ascii="Times New Roman" w:hAnsi="Times New Roman" w:cs="Times New Roman"/>
                <w:sz w:val="20"/>
                <w:szCs w:val="20"/>
              </w:rPr>
              <w:t xml:space="preserve"> </w:t>
            </w:r>
            <w:proofErr w:type="spellStart"/>
            <w:r w:rsidRPr="009B717B">
              <w:rPr>
                <w:rFonts w:ascii="Times New Roman" w:hAnsi="Times New Roman" w:cs="Times New Roman"/>
                <w:sz w:val="20"/>
                <w:szCs w:val="20"/>
              </w:rPr>
              <w:t>cariang</w:t>
            </w:r>
            <w:proofErr w:type="spellEnd"/>
          </w:p>
        </w:tc>
        <w:tc>
          <w:tcPr>
            <w:tcW w:w="1892" w:type="dxa"/>
            <w:shd w:val="clear" w:color="auto" w:fill="auto"/>
            <w:vAlign w:val="center"/>
          </w:tcPr>
          <w:p w14:paraId="3AC60640"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99</w:t>
            </w:r>
          </w:p>
        </w:tc>
        <w:tc>
          <w:tcPr>
            <w:tcW w:w="1871" w:type="dxa"/>
            <w:shd w:val="clear" w:color="auto" w:fill="auto"/>
            <w:vAlign w:val="center"/>
          </w:tcPr>
          <w:p w14:paraId="59EA89F5"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95</w:t>
            </w:r>
          </w:p>
        </w:tc>
        <w:tc>
          <w:tcPr>
            <w:tcW w:w="1908" w:type="dxa"/>
            <w:shd w:val="clear" w:color="auto" w:fill="auto"/>
            <w:vAlign w:val="center"/>
          </w:tcPr>
          <w:p w14:paraId="15BB6B80"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96%</w:t>
            </w:r>
          </w:p>
        </w:tc>
      </w:tr>
      <w:tr w:rsidR="009B717B" w:rsidRPr="009B717B" w14:paraId="1AC940DF" w14:textId="77777777" w:rsidTr="00716910">
        <w:tc>
          <w:tcPr>
            <w:tcW w:w="1899" w:type="dxa"/>
            <w:shd w:val="clear" w:color="auto" w:fill="auto"/>
            <w:vAlign w:val="center"/>
          </w:tcPr>
          <w:p w14:paraId="75F0F5DE"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Ciroyom</w:t>
            </w:r>
            <w:proofErr w:type="spellEnd"/>
          </w:p>
        </w:tc>
        <w:tc>
          <w:tcPr>
            <w:tcW w:w="1892" w:type="dxa"/>
            <w:shd w:val="clear" w:color="auto" w:fill="auto"/>
            <w:vAlign w:val="center"/>
          </w:tcPr>
          <w:p w14:paraId="3815336B"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100</w:t>
            </w:r>
          </w:p>
        </w:tc>
        <w:tc>
          <w:tcPr>
            <w:tcW w:w="1871" w:type="dxa"/>
            <w:shd w:val="clear" w:color="auto" w:fill="auto"/>
            <w:vAlign w:val="center"/>
          </w:tcPr>
          <w:p w14:paraId="20626DC2"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92</w:t>
            </w:r>
          </w:p>
        </w:tc>
        <w:tc>
          <w:tcPr>
            <w:tcW w:w="1908" w:type="dxa"/>
            <w:shd w:val="clear" w:color="auto" w:fill="auto"/>
            <w:vAlign w:val="center"/>
          </w:tcPr>
          <w:p w14:paraId="7B1975CD"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92%</w:t>
            </w:r>
          </w:p>
        </w:tc>
      </w:tr>
      <w:tr w:rsidR="009B717B" w:rsidRPr="009B717B" w14:paraId="3D91548D" w14:textId="77777777" w:rsidTr="00716910">
        <w:tc>
          <w:tcPr>
            <w:tcW w:w="1899" w:type="dxa"/>
            <w:shd w:val="clear" w:color="auto" w:fill="auto"/>
            <w:vAlign w:val="center"/>
          </w:tcPr>
          <w:p w14:paraId="35CA672E" w14:textId="77777777" w:rsidR="009B717B" w:rsidRPr="009B717B" w:rsidRDefault="009B717B" w:rsidP="009B717B">
            <w:pPr>
              <w:ind w:left="142"/>
              <w:jc w:val="center"/>
              <w:rPr>
                <w:rFonts w:ascii="Times New Roman" w:hAnsi="Times New Roman" w:cs="Times New Roman"/>
                <w:sz w:val="20"/>
                <w:szCs w:val="20"/>
              </w:rPr>
            </w:pPr>
            <w:proofErr w:type="spellStart"/>
            <w:r w:rsidRPr="009B717B">
              <w:rPr>
                <w:rFonts w:ascii="Times New Roman" w:hAnsi="Times New Roman" w:cs="Times New Roman"/>
                <w:sz w:val="20"/>
                <w:szCs w:val="20"/>
              </w:rPr>
              <w:t>Kebon</w:t>
            </w:r>
            <w:proofErr w:type="spellEnd"/>
            <w:r w:rsidRPr="009B717B">
              <w:rPr>
                <w:rFonts w:ascii="Times New Roman" w:hAnsi="Times New Roman" w:cs="Times New Roman"/>
                <w:sz w:val="20"/>
                <w:szCs w:val="20"/>
              </w:rPr>
              <w:t xml:space="preserve"> </w:t>
            </w:r>
            <w:proofErr w:type="spellStart"/>
            <w:r w:rsidRPr="009B717B">
              <w:rPr>
                <w:rFonts w:ascii="Times New Roman" w:hAnsi="Times New Roman" w:cs="Times New Roman"/>
                <w:sz w:val="20"/>
                <w:szCs w:val="20"/>
              </w:rPr>
              <w:t>jeruk</w:t>
            </w:r>
            <w:proofErr w:type="spellEnd"/>
          </w:p>
        </w:tc>
        <w:tc>
          <w:tcPr>
            <w:tcW w:w="1892" w:type="dxa"/>
            <w:shd w:val="clear" w:color="auto" w:fill="auto"/>
            <w:vAlign w:val="center"/>
          </w:tcPr>
          <w:p w14:paraId="30E52415"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99</w:t>
            </w:r>
          </w:p>
        </w:tc>
        <w:tc>
          <w:tcPr>
            <w:tcW w:w="1871" w:type="dxa"/>
            <w:shd w:val="clear" w:color="auto" w:fill="auto"/>
            <w:vAlign w:val="center"/>
          </w:tcPr>
          <w:p w14:paraId="61A60155"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90</w:t>
            </w:r>
          </w:p>
        </w:tc>
        <w:tc>
          <w:tcPr>
            <w:tcW w:w="1908" w:type="dxa"/>
            <w:shd w:val="clear" w:color="auto" w:fill="auto"/>
            <w:vAlign w:val="center"/>
          </w:tcPr>
          <w:p w14:paraId="388E1390" w14:textId="77777777" w:rsidR="009B717B" w:rsidRPr="009B717B" w:rsidRDefault="009B717B" w:rsidP="009B717B">
            <w:pPr>
              <w:ind w:left="142"/>
              <w:jc w:val="center"/>
              <w:rPr>
                <w:rFonts w:ascii="Times New Roman" w:hAnsi="Times New Roman" w:cs="Times New Roman"/>
                <w:sz w:val="20"/>
                <w:szCs w:val="20"/>
              </w:rPr>
            </w:pPr>
            <w:r w:rsidRPr="009B717B">
              <w:rPr>
                <w:rFonts w:ascii="Times New Roman" w:hAnsi="Times New Roman" w:cs="Times New Roman"/>
                <w:sz w:val="20"/>
                <w:szCs w:val="20"/>
              </w:rPr>
              <w:t>90.9%</w:t>
            </w:r>
          </w:p>
        </w:tc>
      </w:tr>
      <w:tr w:rsidR="009B717B" w:rsidRPr="009B717B" w14:paraId="1BC056F0" w14:textId="77777777" w:rsidTr="00716910">
        <w:tc>
          <w:tcPr>
            <w:tcW w:w="1899" w:type="dxa"/>
            <w:tcBorders>
              <w:bottom w:val="single" w:sz="4" w:space="0" w:color="auto"/>
            </w:tcBorders>
            <w:shd w:val="clear" w:color="auto" w:fill="auto"/>
            <w:vAlign w:val="center"/>
          </w:tcPr>
          <w:p w14:paraId="0B658BE1" w14:textId="77777777" w:rsidR="009B717B" w:rsidRPr="009B717B" w:rsidRDefault="009B717B" w:rsidP="009B717B">
            <w:pPr>
              <w:ind w:left="142"/>
              <w:jc w:val="center"/>
              <w:rPr>
                <w:rFonts w:ascii="Times New Roman" w:hAnsi="Times New Roman" w:cs="Times New Roman"/>
                <w:b/>
                <w:bCs/>
                <w:sz w:val="20"/>
                <w:szCs w:val="20"/>
              </w:rPr>
            </w:pPr>
            <w:proofErr w:type="spellStart"/>
            <w:r w:rsidRPr="009B717B">
              <w:rPr>
                <w:rFonts w:ascii="Times New Roman" w:hAnsi="Times New Roman" w:cs="Times New Roman"/>
                <w:b/>
                <w:bCs/>
                <w:sz w:val="20"/>
                <w:szCs w:val="20"/>
              </w:rPr>
              <w:t>Jumlah</w:t>
            </w:r>
            <w:proofErr w:type="spellEnd"/>
          </w:p>
        </w:tc>
        <w:tc>
          <w:tcPr>
            <w:tcW w:w="1892" w:type="dxa"/>
            <w:tcBorders>
              <w:bottom w:val="single" w:sz="4" w:space="0" w:color="auto"/>
            </w:tcBorders>
            <w:shd w:val="clear" w:color="auto" w:fill="auto"/>
            <w:vAlign w:val="center"/>
          </w:tcPr>
          <w:p w14:paraId="51B3E45E" w14:textId="77777777" w:rsidR="009B717B" w:rsidRPr="009B717B" w:rsidRDefault="009B717B" w:rsidP="009B717B">
            <w:pPr>
              <w:ind w:left="142"/>
              <w:jc w:val="center"/>
              <w:rPr>
                <w:rFonts w:ascii="Times New Roman" w:hAnsi="Times New Roman" w:cs="Times New Roman"/>
                <w:b/>
                <w:bCs/>
                <w:sz w:val="20"/>
                <w:szCs w:val="20"/>
              </w:rPr>
            </w:pPr>
            <w:r w:rsidRPr="009B717B">
              <w:rPr>
                <w:rFonts w:ascii="Times New Roman" w:hAnsi="Times New Roman" w:cs="Times New Roman"/>
                <w:b/>
                <w:bCs/>
                <w:sz w:val="20"/>
                <w:szCs w:val="20"/>
              </w:rPr>
              <w:t>595</w:t>
            </w:r>
          </w:p>
        </w:tc>
        <w:tc>
          <w:tcPr>
            <w:tcW w:w="1871" w:type="dxa"/>
            <w:tcBorders>
              <w:bottom w:val="single" w:sz="4" w:space="0" w:color="auto"/>
            </w:tcBorders>
            <w:shd w:val="clear" w:color="auto" w:fill="auto"/>
            <w:vAlign w:val="center"/>
          </w:tcPr>
          <w:p w14:paraId="7D4CDBBC" w14:textId="77777777" w:rsidR="009B717B" w:rsidRPr="009B717B" w:rsidRDefault="009B717B" w:rsidP="009B717B">
            <w:pPr>
              <w:ind w:left="142"/>
              <w:jc w:val="center"/>
              <w:rPr>
                <w:rFonts w:ascii="Times New Roman" w:hAnsi="Times New Roman" w:cs="Times New Roman"/>
                <w:b/>
                <w:bCs/>
                <w:sz w:val="20"/>
                <w:szCs w:val="20"/>
              </w:rPr>
            </w:pPr>
            <w:r w:rsidRPr="009B717B">
              <w:rPr>
                <w:rFonts w:ascii="Times New Roman" w:hAnsi="Times New Roman" w:cs="Times New Roman"/>
                <w:b/>
                <w:bCs/>
                <w:sz w:val="20"/>
                <w:szCs w:val="20"/>
              </w:rPr>
              <w:t>559</w:t>
            </w:r>
          </w:p>
        </w:tc>
        <w:tc>
          <w:tcPr>
            <w:tcW w:w="1908" w:type="dxa"/>
            <w:tcBorders>
              <w:bottom w:val="single" w:sz="4" w:space="0" w:color="auto"/>
            </w:tcBorders>
            <w:shd w:val="clear" w:color="auto" w:fill="auto"/>
            <w:vAlign w:val="center"/>
          </w:tcPr>
          <w:p w14:paraId="0896C997" w14:textId="77777777" w:rsidR="009B717B" w:rsidRPr="009B717B" w:rsidRDefault="009B717B" w:rsidP="009B717B">
            <w:pPr>
              <w:ind w:left="142"/>
              <w:jc w:val="center"/>
              <w:rPr>
                <w:rFonts w:ascii="Times New Roman" w:hAnsi="Times New Roman" w:cs="Times New Roman"/>
                <w:b/>
                <w:bCs/>
                <w:sz w:val="20"/>
                <w:szCs w:val="20"/>
              </w:rPr>
            </w:pPr>
            <w:r w:rsidRPr="009B717B">
              <w:rPr>
                <w:rFonts w:ascii="Times New Roman" w:hAnsi="Times New Roman" w:cs="Times New Roman"/>
                <w:b/>
                <w:bCs/>
                <w:sz w:val="20"/>
                <w:szCs w:val="20"/>
              </w:rPr>
              <w:t>93,9%</w:t>
            </w:r>
          </w:p>
        </w:tc>
      </w:tr>
    </w:tbl>
    <w:p w14:paraId="7829C6D7" w14:textId="0115B8CC" w:rsidR="009B717B" w:rsidRPr="000A4335" w:rsidRDefault="009B717B" w:rsidP="000A4335">
      <w:pPr>
        <w:spacing w:before="100" w:beforeAutospacing="1" w:after="100" w:afterAutospacing="1" w:line="240" w:lineRule="auto"/>
        <w:ind w:left="426"/>
        <w:jc w:val="both"/>
        <w:rPr>
          <w:rFonts w:ascii="Times New Roman" w:eastAsia="Times New Roman" w:hAnsi="Times New Roman" w:cs="Times New Roman"/>
          <w:sz w:val="24"/>
          <w:szCs w:val="24"/>
          <w:lang w:eastAsia="en-ID"/>
        </w:rPr>
      </w:pPr>
      <w:r w:rsidRPr="009B717B">
        <w:rPr>
          <w:rFonts w:ascii="Times New Roman" w:eastAsia="Times New Roman" w:hAnsi="Times New Roman" w:cs="Times New Roman"/>
          <w:sz w:val="24"/>
          <w:szCs w:val="24"/>
          <w:lang w:eastAsia="en-ID"/>
        </w:rPr>
        <w:t xml:space="preserve">Selain </w:t>
      </w:r>
      <w:proofErr w:type="spellStart"/>
      <w:r w:rsidRPr="009B717B">
        <w:rPr>
          <w:rFonts w:ascii="Times New Roman" w:eastAsia="Times New Roman" w:hAnsi="Times New Roman" w:cs="Times New Roman"/>
          <w:sz w:val="24"/>
          <w:szCs w:val="24"/>
          <w:lang w:eastAsia="en-ID"/>
        </w:rPr>
        <w:t>potensi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permintaan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dari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masyarakat</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sekitar</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terdapat</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beberapa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aspek</w:t>
      </w:r>
      <w:proofErr w:type="spellEnd"/>
      <w:r w:rsidRPr="009B717B">
        <w:rPr>
          <w:rFonts w:ascii="Times New Roman" w:eastAsia="Times New Roman" w:hAnsi="Times New Roman" w:cs="Times New Roman"/>
          <w:sz w:val="24"/>
          <w:szCs w:val="24"/>
          <w:lang w:eastAsia="en-ID"/>
        </w:rPr>
        <w:t xml:space="preserve"> lain yang</w:t>
      </w:r>
      <w:r>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mendukung</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permintaan</w:t>
      </w:r>
      <w:proofErr w:type="spellEnd"/>
      <w:r>
        <w:rPr>
          <w:rFonts w:ascii="Times New Roman" w:eastAsia="Times New Roman" w:hAnsi="Times New Roman" w:cs="Times New Roman"/>
          <w:sz w:val="24"/>
          <w:szCs w:val="24"/>
          <w:lang w:eastAsia="en-ID"/>
        </w:rPr>
        <w:t xml:space="preserve"> </w:t>
      </w:r>
      <w:r w:rsidRPr="009B717B">
        <w:rPr>
          <w:rFonts w:ascii="Times New Roman" w:eastAsia="Times New Roman" w:hAnsi="Times New Roman" w:cs="Times New Roman"/>
          <w:sz w:val="24"/>
          <w:szCs w:val="24"/>
          <w:lang w:eastAsia="en-ID"/>
        </w:rPr>
        <w:t>di</w:t>
      </w:r>
      <w:r>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sekitar</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Stasiun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Andir</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yaitu</w:t>
      </w:r>
      <w:proofErr w:type="spellEnd"/>
      <w:r>
        <w:rPr>
          <w:rFonts w:ascii="Times New Roman" w:eastAsia="Times New Roman" w:hAnsi="Times New Roman" w:cs="Times New Roman"/>
          <w:sz w:val="24"/>
          <w:szCs w:val="24"/>
          <w:lang w:eastAsia="en-ID"/>
        </w:rPr>
        <w:t xml:space="preserve"> </w:t>
      </w:r>
      <w:r w:rsidRPr="009B717B">
        <w:rPr>
          <w:rFonts w:ascii="Times New Roman" w:eastAsia="Times New Roman" w:hAnsi="Times New Roman" w:cs="Times New Roman"/>
          <w:sz w:val="24"/>
          <w:szCs w:val="24"/>
          <w:lang w:eastAsia="en-ID"/>
        </w:rPr>
        <w:t xml:space="preserve">Bandara Husein </w:t>
      </w:r>
      <w:proofErr w:type="spellStart"/>
      <w:r w:rsidRPr="009B717B">
        <w:rPr>
          <w:rFonts w:ascii="Times New Roman" w:eastAsia="Times New Roman" w:hAnsi="Times New Roman" w:cs="Times New Roman"/>
          <w:sz w:val="24"/>
          <w:szCs w:val="24"/>
          <w:lang w:eastAsia="en-ID"/>
        </w:rPr>
        <w:t>Sastranegara</w:t>
      </w:r>
      <w:proofErr w:type="spellEnd"/>
      <w:r>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Penumpang</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kereta</w:t>
      </w:r>
      <w:proofErr w:type="spellEnd"/>
      <w:r w:rsidRPr="009B717B">
        <w:rPr>
          <w:rFonts w:ascii="Times New Roman" w:eastAsia="Times New Roman" w:hAnsi="Times New Roman" w:cs="Times New Roman"/>
          <w:sz w:val="24"/>
          <w:szCs w:val="24"/>
          <w:lang w:eastAsia="en-ID"/>
        </w:rPr>
        <w:t xml:space="preserve"> di </w:t>
      </w:r>
      <w:proofErr w:type="spellStart"/>
      <w:r w:rsidRPr="009B717B">
        <w:rPr>
          <w:rFonts w:ascii="Times New Roman" w:eastAsia="Times New Roman" w:hAnsi="Times New Roman" w:cs="Times New Roman"/>
          <w:sz w:val="24"/>
          <w:szCs w:val="24"/>
          <w:lang w:eastAsia="en-ID"/>
        </w:rPr>
        <w:t>Stasiun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Andir</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dapat</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dengan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mudah</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melanjutkan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perjalanan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ke</w:t>
      </w:r>
      <w:proofErr w:type="spellEnd"/>
      <w:r w:rsidRPr="009B717B">
        <w:rPr>
          <w:rFonts w:ascii="Times New Roman" w:eastAsia="Times New Roman" w:hAnsi="Times New Roman" w:cs="Times New Roman"/>
          <w:sz w:val="24"/>
          <w:szCs w:val="24"/>
          <w:lang w:eastAsia="en-ID"/>
        </w:rPr>
        <w:t xml:space="preserve"> Bandara</w:t>
      </w:r>
      <w:r>
        <w:rPr>
          <w:rFonts w:ascii="Times New Roman" w:eastAsia="Times New Roman" w:hAnsi="Times New Roman" w:cs="Times New Roman"/>
          <w:sz w:val="24"/>
          <w:szCs w:val="24"/>
          <w:lang w:eastAsia="en-ID"/>
        </w:rPr>
        <w:t xml:space="preserve"> </w:t>
      </w:r>
      <w:r w:rsidRPr="009B717B">
        <w:rPr>
          <w:rFonts w:ascii="Times New Roman" w:eastAsia="Times New Roman" w:hAnsi="Times New Roman" w:cs="Times New Roman"/>
          <w:sz w:val="24"/>
          <w:szCs w:val="24"/>
          <w:lang w:eastAsia="en-ID"/>
        </w:rPr>
        <w:t xml:space="preserve">Husein </w:t>
      </w:r>
      <w:proofErr w:type="spellStart"/>
      <w:r w:rsidRPr="009B717B">
        <w:rPr>
          <w:rFonts w:ascii="Times New Roman" w:eastAsia="Times New Roman" w:hAnsi="Times New Roman" w:cs="Times New Roman"/>
          <w:sz w:val="24"/>
          <w:szCs w:val="24"/>
          <w:lang w:eastAsia="en-ID"/>
        </w:rPr>
        <w:t>Sastranegara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karena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lokasi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bandara</w:t>
      </w:r>
      <w:proofErr w:type="spellEnd"/>
      <w:r w:rsidRPr="009B717B">
        <w:rPr>
          <w:rFonts w:ascii="Times New Roman" w:eastAsia="Times New Roman" w:hAnsi="Times New Roman" w:cs="Times New Roman"/>
          <w:sz w:val="24"/>
          <w:szCs w:val="24"/>
          <w:lang w:eastAsia="en-ID"/>
        </w:rPr>
        <w:t xml:space="preserve"> yang </w:t>
      </w:r>
      <w:proofErr w:type="spellStart"/>
      <w:r w:rsidRPr="009B717B">
        <w:rPr>
          <w:rFonts w:ascii="Times New Roman" w:eastAsia="Times New Roman" w:hAnsi="Times New Roman" w:cs="Times New Roman"/>
          <w:sz w:val="24"/>
          <w:szCs w:val="24"/>
          <w:lang w:eastAsia="en-ID"/>
        </w:rPr>
        <w:t>dekat</w:t>
      </w:r>
      <w:proofErr w:type="spellEnd"/>
      <w:r w:rsidRPr="009B717B">
        <w:rPr>
          <w:rFonts w:ascii="Times New Roman" w:eastAsia="Times New Roman" w:hAnsi="Times New Roman" w:cs="Times New Roman"/>
          <w:sz w:val="24"/>
          <w:szCs w:val="24"/>
          <w:lang w:eastAsia="en-ID"/>
        </w:rPr>
        <w:t xml:space="preserve">. Ini </w:t>
      </w:r>
      <w:proofErr w:type="spellStart"/>
      <w:r w:rsidRPr="009B717B">
        <w:rPr>
          <w:rFonts w:ascii="Times New Roman" w:eastAsia="Times New Roman" w:hAnsi="Times New Roman" w:cs="Times New Roman"/>
          <w:sz w:val="24"/>
          <w:szCs w:val="24"/>
          <w:lang w:eastAsia="en-ID"/>
        </w:rPr>
        <w:t>memungkinkan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perpindahan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antar</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moda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transportasi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menjadi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lebih</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lancar</w:t>
      </w:r>
      <w:proofErr w:type="spellEnd"/>
      <w:r w:rsidRPr="009B717B">
        <w:rPr>
          <w:rFonts w:ascii="Times New Roman" w:eastAsia="Times New Roman" w:hAnsi="Times New Roman" w:cs="Times New Roman"/>
          <w:sz w:val="24"/>
          <w:szCs w:val="24"/>
          <w:lang w:eastAsia="en-ID"/>
        </w:rPr>
        <w:t xml:space="preserve"> dan </w:t>
      </w:r>
      <w:proofErr w:type="spellStart"/>
      <w:r w:rsidRPr="009B717B">
        <w:rPr>
          <w:rFonts w:ascii="Times New Roman" w:eastAsia="Times New Roman" w:hAnsi="Times New Roman" w:cs="Times New Roman"/>
          <w:sz w:val="24"/>
          <w:szCs w:val="24"/>
          <w:lang w:eastAsia="en-ID"/>
        </w:rPr>
        <w:t>praktis</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memberikan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kenyamanan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ekstra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bagi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penumpang</w:t>
      </w:r>
      <w:proofErr w:type="spellEnd"/>
      <w:r w:rsidRPr="009B717B">
        <w:rPr>
          <w:rFonts w:ascii="Times New Roman" w:eastAsia="Times New Roman" w:hAnsi="Times New Roman" w:cs="Times New Roman"/>
          <w:sz w:val="24"/>
          <w:szCs w:val="24"/>
          <w:lang w:eastAsia="en-ID"/>
        </w:rPr>
        <w:t xml:space="preserve"> yang </w:t>
      </w:r>
      <w:proofErr w:type="spellStart"/>
      <w:r w:rsidRPr="009B717B">
        <w:rPr>
          <w:rFonts w:ascii="Times New Roman" w:eastAsia="Times New Roman" w:hAnsi="Times New Roman" w:cs="Times New Roman"/>
          <w:sz w:val="24"/>
          <w:szCs w:val="24"/>
          <w:lang w:eastAsia="en-ID"/>
        </w:rPr>
        <w:t>ingin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melakukan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perjalanan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udara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setelah</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tiba</w:t>
      </w:r>
      <w:proofErr w:type="spellEnd"/>
      <w:r w:rsidRPr="009B717B">
        <w:rPr>
          <w:rFonts w:ascii="Times New Roman" w:eastAsia="Times New Roman" w:hAnsi="Times New Roman" w:cs="Times New Roman"/>
          <w:sz w:val="24"/>
          <w:szCs w:val="24"/>
          <w:lang w:eastAsia="en-ID"/>
        </w:rPr>
        <w:t xml:space="preserve"> di </w:t>
      </w:r>
      <w:proofErr w:type="spellStart"/>
      <w:r w:rsidRPr="009B717B">
        <w:rPr>
          <w:rFonts w:ascii="Times New Roman" w:eastAsia="Times New Roman" w:hAnsi="Times New Roman" w:cs="Times New Roman"/>
          <w:sz w:val="24"/>
          <w:szCs w:val="24"/>
          <w:lang w:eastAsia="en-ID"/>
        </w:rPr>
        <w:t>Stasiun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Andir</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Sebaliknya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penumpang</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pesawat</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dari</w:t>
      </w:r>
      <w:proofErr w:type="spellEnd"/>
      <w:r w:rsidRPr="009B717B">
        <w:rPr>
          <w:rFonts w:ascii="Times New Roman" w:eastAsia="Times New Roman" w:hAnsi="Times New Roman" w:cs="Times New Roman"/>
          <w:sz w:val="24"/>
          <w:szCs w:val="24"/>
          <w:lang w:eastAsia="en-ID"/>
        </w:rPr>
        <w:t xml:space="preserve"> Bandara Husein </w:t>
      </w:r>
      <w:proofErr w:type="spellStart"/>
      <w:r w:rsidRPr="009B717B">
        <w:rPr>
          <w:rFonts w:ascii="Times New Roman" w:eastAsia="Times New Roman" w:hAnsi="Times New Roman" w:cs="Times New Roman"/>
          <w:sz w:val="24"/>
          <w:szCs w:val="24"/>
          <w:lang w:eastAsia="en-ID"/>
        </w:rPr>
        <w:t>Sastranegara</w:t>
      </w:r>
      <w:proofErr w:type="spellEnd"/>
      <w:r w:rsidRPr="009B717B">
        <w:rPr>
          <w:rFonts w:ascii="Times New Roman" w:eastAsia="Times New Roman" w:hAnsi="Times New Roman" w:cs="Times New Roman"/>
          <w:sz w:val="24"/>
          <w:szCs w:val="24"/>
          <w:lang w:eastAsia="en-ID"/>
        </w:rPr>
        <w:t xml:space="preserve"> juga </w:t>
      </w:r>
      <w:proofErr w:type="spellStart"/>
      <w:r w:rsidRPr="009B717B">
        <w:rPr>
          <w:rFonts w:ascii="Times New Roman" w:eastAsia="Times New Roman" w:hAnsi="Times New Roman" w:cs="Times New Roman"/>
          <w:sz w:val="24"/>
          <w:szCs w:val="24"/>
          <w:lang w:eastAsia="en-ID"/>
        </w:rPr>
        <w:t>dapat</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dengan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mudah</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melanjutkan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perjalanan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menggunakan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kereta</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api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dari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Stasiun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Andir</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Aspek</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ini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akan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menjadi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kajian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lanjutan</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dalam</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studi</w:t>
      </w:r>
      <w:proofErr w:type="spellEnd"/>
      <w:r w:rsidRPr="009B717B">
        <w:rPr>
          <w:rFonts w:ascii="Times New Roman" w:eastAsia="Times New Roman" w:hAnsi="Times New Roman" w:cs="Times New Roman"/>
          <w:sz w:val="24"/>
          <w:szCs w:val="24"/>
          <w:lang w:eastAsia="en-ID"/>
        </w:rPr>
        <w:t xml:space="preserve"> </w:t>
      </w:r>
      <w:proofErr w:type="spellStart"/>
      <w:r w:rsidRPr="009B717B">
        <w:rPr>
          <w:rFonts w:ascii="Times New Roman" w:eastAsia="Times New Roman" w:hAnsi="Times New Roman" w:cs="Times New Roman"/>
          <w:sz w:val="24"/>
          <w:szCs w:val="24"/>
          <w:lang w:eastAsia="en-ID"/>
        </w:rPr>
        <w:t>antarmoda</w:t>
      </w:r>
      <w:proofErr w:type="spellEnd"/>
      <w:r w:rsidRPr="009B717B">
        <w:rPr>
          <w:rFonts w:ascii="Times New Roman" w:eastAsia="Times New Roman" w:hAnsi="Times New Roman" w:cs="Times New Roman"/>
          <w:sz w:val="24"/>
          <w:szCs w:val="24"/>
          <w:lang w:eastAsia="en-ID"/>
        </w:rPr>
        <w:t>.</w:t>
      </w:r>
    </w:p>
    <w:p w14:paraId="328495C9" w14:textId="70A33C36" w:rsidR="008A3EC0" w:rsidRDefault="008A3EC0" w:rsidP="00C50A20">
      <w:pPr>
        <w:pStyle w:val="Heading2"/>
        <w:spacing w:before="120"/>
      </w:pPr>
      <w:proofErr w:type="spellStart"/>
      <w:r>
        <w:t>Analisis</w:t>
      </w:r>
      <w:proofErr w:type="spellEnd"/>
      <w:r>
        <w:t xml:space="preserve"> </w:t>
      </w:r>
      <w:proofErr w:type="spellStart"/>
      <w:r>
        <w:t>Rencana</w:t>
      </w:r>
      <w:proofErr w:type="spellEnd"/>
      <w:r>
        <w:t xml:space="preserve"> </w:t>
      </w:r>
      <w:proofErr w:type="spellStart"/>
      <w:r w:rsidR="000A4335">
        <w:t>Kebutuhan</w:t>
      </w:r>
      <w:proofErr w:type="spellEnd"/>
      <w:r w:rsidR="000A4335">
        <w:t xml:space="preserve"> Ruang </w:t>
      </w:r>
      <w:proofErr w:type="spellStart"/>
      <w:r w:rsidR="000A4335">
        <w:t>Fasilitas</w:t>
      </w:r>
      <w:proofErr w:type="spellEnd"/>
      <w:r w:rsidR="000A4335">
        <w:t xml:space="preserve"> </w:t>
      </w:r>
      <w:proofErr w:type="spellStart"/>
      <w:r w:rsidR="000A4335">
        <w:t>Pelayanan</w:t>
      </w:r>
      <w:proofErr w:type="spellEnd"/>
      <w:r w:rsidR="000A4335">
        <w:t xml:space="preserve"> </w:t>
      </w:r>
      <w:proofErr w:type="spellStart"/>
      <w:r w:rsidR="000A4335">
        <w:t>Penumpang</w:t>
      </w:r>
      <w:proofErr w:type="spellEnd"/>
      <w:r w:rsidR="000A4335">
        <w:t xml:space="preserve"> di </w:t>
      </w:r>
      <w:proofErr w:type="spellStart"/>
      <w:r w:rsidR="000A4335">
        <w:t>Stasiun</w:t>
      </w:r>
      <w:proofErr w:type="spellEnd"/>
      <w:r w:rsidR="000A4335">
        <w:t xml:space="preserve"> </w:t>
      </w:r>
      <w:proofErr w:type="spellStart"/>
      <w:r w:rsidR="000A4335">
        <w:t>Andir</w:t>
      </w:r>
      <w:proofErr w:type="spellEnd"/>
    </w:p>
    <w:p w14:paraId="4149DA27" w14:textId="07C98A2E" w:rsidR="000A4335" w:rsidRDefault="00AA333F" w:rsidP="00AA333F">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AA333F">
        <w:rPr>
          <w:rFonts w:ascii="Times New Roman" w:hAnsi="Times New Roman" w:cs="Times New Roman"/>
          <w:sz w:val="24"/>
          <w:szCs w:val="24"/>
        </w:rPr>
        <w:t xml:space="preserve">aat </w:t>
      </w:r>
      <w:proofErr w:type="spellStart"/>
      <w:r w:rsidRPr="00AA333F">
        <w:rPr>
          <w:rFonts w:ascii="Times New Roman" w:hAnsi="Times New Roman" w:cs="Times New Roman"/>
          <w:sz w:val="24"/>
          <w:szCs w:val="24"/>
        </w:rPr>
        <w:t>ini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Stasiun</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Andir</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berfungsi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sebagai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stasiun</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operasi</w:t>
      </w:r>
      <w:proofErr w:type="spellEnd"/>
      <w:r w:rsidRPr="00AA333F">
        <w:rPr>
          <w:rFonts w:ascii="Times New Roman" w:hAnsi="Times New Roman" w:cs="Times New Roman"/>
          <w:sz w:val="24"/>
          <w:szCs w:val="24"/>
        </w:rPr>
        <w:t xml:space="preserve"> dan </w:t>
      </w:r>
      <w:proofErr w:type="spellStart"/>
      <w:r w:rsidRPr="00AA333F">
        <w:rPr>
          <w:rFonts w:ascii="Times New Roman" w:hAnsi="Times New Roman" w:cs="Times New Roman"/>
          <w:sz w:val="24"/>
          <w:szCs w:val="24"/>
        </w:rPr>
        <w:t>tidak</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melayani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penumpang</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dengan</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kepadatan</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penduduk</w:t>
      </w:r>
      <w:proofErr w:type="spellEnd"/>
      <w:r w:rsidRPr="00AA333F">
        <w:rPr>
          <w:rFonts w:ascii="Times New Roman" w:hAnsi="Times New Roman" w:cs="Times New Roman"/>
          <w:sz w:val="24"/>
          <w:szCs w:val="24"/>
        </w:rPr>
        <w:t xml:space="preserve"> yang </w:t>
      </w:r>
      <w:proofErr w:type="spellStart"/>
      <w:r w:rsidRPr="00AA333F">
        <w:rPr>
          <w:rFonts w:ascii="Times New Roman" w:hAnsi="Times New Roman" w:cs="Times New Roman"/>
          <w:sz w:val="24"/>
          <w:szCs w:val="24"/>
        </w:rPr>
        <w:t>tinggi</w:t>
      </w:r>
      <w:proofErr w:type="spellEnd"/>
      <w:r w:rsidRPr="00AA333F">
        <w:rPr>
          <w:rFonts w:ascii="Times New Roman" w:hAnsi="Times New Roman" w:cs="Times New Roman"/>
          <w:sz w:val="24"/>
          <w:szCs w:val="24"/>
        </w:rPr>
        <w:t xml:space="preserve"> di </w:t>
      </w:r>
      <w:proofErr w:type="spellStart"/>
      <w:r w:rsidRPr="00AA333F">
        <w:rPr>
          <w:rFonts w:ascii="Times New Roman" w:hAnsi="Times New Roman" w:cs="Times New Roman"/>
          <w:sz w:val="24"/>
          <w:szCs w:val="24"/>
        </w:rPr>
        <w:t>Andir</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terdapat</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potensi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besar</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untuk</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layanan</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penumpang</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kereta</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api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lokal</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lintas</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Padalarang</w:t>
      </w:r>
      <w:proofErr w:type="spellEnd"/>
      <w:r w:rsidRPr="00AA333F">
        <w:rPr>
          <w:rFonts w:ascii="Times New Roman" w:hAnsi="Times New Roman" w:cs="Times New Roman"/>
          <w:sz w:val="24"/>
          <w:szCs w:val="24"/>
        </w:rPr>
        <w:t xml:space="preserve">-Bandung. Oleh </w:t>
      </w:r>
      <w:proofErr w:type="spellStart"/>
      <w:r w:rsidRPr="00AA333F">
        <w:rPr>
          <w:rFonts w:ascii="Times New Roman" w:hAnsi="Times New Roman" w:cs="Times New Roman"/>
          <w:sz w:val="24"/>
          <w:szCs w:val="24"/>
        </w:rPr>
        <w:t>karena</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itu</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perlu</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disediakan</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fasilitas</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tambahan</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sesuai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Peraturan</w:t>
      </w:r>
      <w:proofErr w:type="spellEnd"/>
      <w:r w:rsidRPr="00AA333F">
        <w:rPr>
          <w:rFonts w:ascii="Times New Roman" w:hAnsi="Times New Roman" w:cs="Times New Roman"/>
          <w:sz w:val="24"/>
          <w:szCs w:val="24"/>
        </w:rPr>
        <w:t xml:space="preserve"> Menteri </w:t>
      </w:r>
      <w:proofErr w:type="spellStart"/>
      <w:r w:rsidRPr="00AA333F">
        <w:rPr>
          <w:rFonts w:ascii="Times New Roman" w:hAnsi="Times New Roman" w:cs="Times New Roman"/>
          <w:sz w:val="24"/>
          <w:szCs w:val="24"/>
        </w:rPr>
        <w:t>Nomor</w:t>
      </w:r>
      <w:proofErr w:type="spellEnd"/>
      <w:r w:rsidRPr="00AA333F">
        <w:rPr>
          <w:rFonts w:ascii="Times New Roman" w:hAnsi="Times New Roman" w:cs="Times New Roman"/>
          <w:sz w:val="24"/>
          <w:szCs w:val="24"/>
        </w:rPr>
        <w:t xml:space="preserve"> 29 </w:t>
      </w:r>
      <w:proofErr w:type="spellStart"/>
      <w:r w:rsidRPr="00AA333F">
        <w:rPr>
          <w:rFonts w:ascii="Times New Roman" w:hAnsi="Times New Roman" w:cs="Times New Roman"/>
          <w:sz w:val="24"/>
          <w:szCs w:val="24"/>
        </w:rPr>
        <w:t>Tahun</w:t>
      </w:r>
      <w:proofErr w:type="spellEnd"/>
      <w:r w:rsidRPr="00AA333F">
        <w:rPr>
          <w:rFonts w:ascii="Times New Roman" w:hAnsi="Times New Roman" w:cs="Times New Roman"/>
          <w:sz w:val="24"/>
          <w:szCs w:val="24"/>
        </w:rPr>
        <w:t xml:space="preserve"> 2011 dan PM 63 </w:t>
      </w:r>
      <w:proofErr w:type="spellStart"/>
      <w:r w:rsidRPr="00AA333F">
        <w:rPr>
          <w:rFonts w:ascii="Times New Roman" w:hAnsi="Times New Roman" w:cs="Times New Roman"/>
          <w:sz w:val="24"/>
          <w:szCs w:val="24"/>
        </w:rPr>
        <w:t>Tahun</w:t>
      </w:r>
      <w:proofErr w:type="spellEnd"/>
      <w:r w:rsidRPr="00AA333F">
        <w:rPr>
          <w:rFonts w:ascii="Times New Roman" w:hAnsi="Times New Roman" w:cs="Times New Roman"/>
          <w:sz w:val="24"/>
          <w:szCs w:val="24"/>
        </w:rPr>
        <w:t xml:space="preserve"> 2019, </w:t>
      </w:r>
      <w:proofErr w:type="spellStart"/>
      <w:r w:rsidRPr="00AA333F">
        <w:rPr>
          <w:rFonts w:ascii="Times New Roman" w:hAnsi="Times New Roman" w:cs="Times New Roman"/>
          <w:sz w:val="24"/>
          <w:szCs w:val="24"/>
        </w:rPr>
        <w:t>sebagai</w:t>
      </w:r>
      <w:proofErr w:type="spellEnd"/>
      <w:r w:rsidRPr="00AA333F">
        <w:rPr>
          <w:rFonts w:ascii="Times New Roman" w:hAnsi="Times New Roman" w:cs="Times New Roman"/>
          <w:sz w:val="24"/>
          <w:szCs w:val="24"/>
        </w:rPr>
        <w:t xml:space="preserve"> </w:t>
      </w:r>
      <w:proofErr w:type="spellStart"/>
      <w:r w:rsidRPr="00AA333F">
        <w:rPr>
          <w:rFonts w:ascii="Times New Roman" w:hAnsi="Times New Roman" w:cs="Times New Roman"/>
          <w:sz w:val="24"/>
          <w:szCs w:val="24"/>
        </w:rPr>
        <w:t>berikut</w:t>
      </w:r>
      <w:proofErr w:type="spellEnd"/>
      <w:r w:rsidRPr="00AA333F">
        <w:rPr>
          <w:rFonts w:ascii="Times New Roman" w:hAnsi="Times New Roman" w:cs="Times New Roman"/>
          <w:sz w:val="24"/>
          <w:szCs w:val="24"/>
        </w:rPr>
        <w:t>:</w:t>
      </w:r>
    </w:p>
    <w:p w14:paraId="59C6AE0C" w14:textId="18A313DD" w:rsidR="00AA333F" w:rsidRDefault="00AA333F" w:rsidP="00AA333F">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Ruang </w:t>
      </w:r>
      <w:proofErr w:type="spellStart"/>
      <w:r>
        <w:rPr>
          <w:rFonts w:ascii="Times New Roman" w:hAnsi="Times New Roman" w:cs="Times New Roman"/>
          <w:sz w:val="24"/>
          <w:szCs w:val="24"/>
        </w:rPr>
        <w:t>tunggu</w:t>
      </w:r>
      <w:proofErr w:type="spellEnd"/>
    </w:p>
    <w:p w14:paraId="433DC5A6" w14:textId="4166E0CC" w:rsidR="00AA333F" w:rsidRDefault="00AA333F" w:rsidP="00AA333F">
      <w:pPr>
        <w:pStyle w:val="ListParagraph"/>
        <w:spacing w:line="240" w:lineRule="auto"/>
        <w:jc w:val="both"/>
        <w:rPr>
          <w:rFonts w:ascii="Times New Roman" w:hAnsi="Times New Roman" w:cs="Times New Roman"/>
        </w:rPr>
      </w:pPr>
      <w:r w:rsidRPr="00AA333F">
        <w:rPr>
          <w:rFonts w:ascii="Times New Roman" w:hAnsi="Times New Roman" w:cs="Times New Roman"/>
        </w:rPr>
        <w:t xml:space="preserve">Ruang </w:t>
      </w:r>
      <w:proofErr w:type="spellStart"/>
      <w:r w:rsidRPr="00AA333F">
        <w:rPr>
          <w:rFonts w:ascii="Times New Roman" w:hAnsi="Times New Roman" w:cs="Times New Roman"/>
        </w:rPr>
        <w:t>tunggu</w:t>
      </w:r>
      <w:proofErr w:type="spellEnd"/>
      <w:r w:rsidRPr="00AA333F">
        <w:rPr>
          <w:rFonts w:ascii="Times New Roman" w:hAnsi="Times New Roman" w:cs="Times New Roman"/>
        </w:rPr>
        <w:t xml:space="preserve"> di </w:t>
      </w:r>
      <w:proofErr w:type="spellStart"/>
      <w:r w:rsidRPr="00AA333F">
        <w:rPr>
          <w:rFonts w:ascii="Times New Roman" w:hAnsi="Times New Roman" w:cs="Times New Roman"/>
        </w:rPr>
        <w:t>Stasiun</w:t>
      </w:r>
      <w:proofErr w:type="spellEnd"/>
      <w:r w:rsidRPr="00AA333F">
        <w:rPr>
          <w:rFonts w:ascii="Times New Roman" w:hAnsi="Times New Roman" w:cs="Times New Roman"/>
        </w:rPr>
        <w:t xml:space="preserve"> </w:t>
      </w:r>
      <w:proofErr w:type="spellStart"/>
      <w:r w:rsidRPr="00AA333F">
        <w:rPr>
          <w:rFonts w:ascii="Times New Roman" w:hAnsi="Times New Roman" w:cs="Times New Roman"/>
        </w:rPr>
        <w:t>Andir</w:t>
      </w:r>
      <w:proofErr w:type="spellEnd"/>
      <w:r w:rsidRPr="00AA333F">
        <w:rPr>
          <w:rFonts w:ascii="Times New Roman" w:hAnsi="Times New Roman" w:cs="Times New Roman"/>
        </w:rPr>
        <w:t xml:space="preserve"> </w:t>
      </w:r>
      <w:proofErr w:type="spellStart"/>
      <w:r w:rsidRPr="00AA333F">
        <w:rPr>
          <w:rFonts w:ascii="Times New Roman" w:hAnsi="Times New Roman" w:cs="Times New Roman"/>
        </w:rPr>
        <w:t>perlu</w:t>
      </w:r>
      <w:proofErr w:type="spellEnd"/>
      <w:r w:rsidRPr="00AA333F">
        <w:rPr>
          <w:rFonts w:ascii="Times New Roman" w:hAnsi="Times New Roman" w:cs="Times New Roman"/>
        </w:rPr>
        <w:t xml:space="preserve"> </w:t>
      </w:r>
      <w:proofErr w:type="spellStart"/>
      <w:r w:rsidRPr="00AA333F">
        <w:rPr>
          <w:rFonts w:ascii="Times New Roman" w:hAnsi="Times New Roman" w:cs="Times New Roman"/>
        </w:rPr>
        <w:t>disesuaikan</w:t>
      </w:r>
      <w:proofErr w:type="spellEnd"/>
      <w:r w:rsidRPr="00AA333F">
        <w:rPr>
          <w:rFonts w:ascii="Times New Roman" w:hAnsi="Times New Roman" w:cs="Times New Roman"/>
        </w:rPr>
        <w:t xml:space="preserve"> </w:t>
      </w:r>
      <w:proofErr w:type="spellStart"/>
      <w:r w:rsidRPr="00AA333F">
        <w:rPr>
          <w:rFonts w:ascii="Times New Roman" w:hAnsi="Times New Roman" w:cs="Times New Roman"/>
        </w:rPr>
        <w:t>dengan</w:t>
      </w:r>
      <w:proofErr w:type="spellEnd"/>
      <w:r w:rsidRPr="00AA333F">
        <w:rPr>
          <w:rFonts w:ascii="Times New Roman" w:hAnsi="Times New Roman" w:cs="Times New Roman"/>
        </w:rPr>
        <w:t xml:space="preserve"> </w:t>
      </w:r>
      <w:proofErr w:type="spellStart"/>
      <w:r w:rsidRPr="00AA333F">
        <w:rPr>
          <w:rFonts w:ascii="Times New Roman" w:hAnsi="Times New Roman" w:cs="Times New Roman"/>
        </w:rPr>
        <w:t>kondisi</w:t>
      </w:r>
      <w:proofErr w:type="spellEnd"/>
      <w:r w:rsidRPr="00AA333F">
        <w:rPr>
          <w:rFonts w:ascii="Times New Roman" w:hAnsi="Times New Roman" w:cs="Times New Roman"/>
        </w:rPr>
        <w:t xml:space="preserve"> </w:t>
      </w:r>
      <w:proofErr w:type="spellStart"/>
      <w:r w:rsidRPr="00AA333F">
        <w:rPr>
          <w:rFonts w:ascii="Times New Roman" w:hAnsi="Times New Roman" w:cs="Times New Roman"/>
        </w:rPr>
        <w:t>peron</w:t>
      </w:r>
      <w:proofErr w:type="spellEnd"/>
      <w:r w:rsidRPr="00AA333F">
        <w:rPr>
          <w:rFonts w:ascii="Times New Roman" w:hAnsi="Times New Roman" w:cs="Times New Roman"/>
        </w:rPr>
        <w:t xml:space="preserve"> </w:t>
      </w:r>
      <w:proofErr w:type="spellStart"/>
      <w:r w:rsidRPr="00AA333F">
        <w:rPr>
          <w:rFonts w:ascii="Times New Roman" w:hAnsi="Times New Roman" w:cs="Times New Roman"/>
        </w:rPr>
        <w:t>tinggi</w:t>
      </w:r>
      <w:proofErr w:type="spellEnd"/>
      <w:r w:rsidRPr="00AA333F">
        <w:rPr>
          <w:rFonts w:ascii="Times New Roman" w:hAnsi="Times New Roman" w:cs="Times New Roman"/>
        </w:rPr>
        <w:t>.</w:t>
      </w:r>
    </w:p>
    <w:p w14:paraId="22CAC3DC" w14:textId="21DD51F2" w:rsidR="00AA333F" w:rsidRPr="00AA333F" w:rsidRDefault="00AA333F" w:rsidP="00AA333F">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rPr>
        <w:t>Toilet</w:t>
      </w:r>
    </w:p>
    <w:p w14:paraId="665437FC" w14:textId="77777777" w:rsidR="00AA333F" w:rsidRPr="00AA333F" w:rsidRDefault="00AA333F" w:rsidP="00AA333F">
      <w:pPr>
        <w:spacing w:after="0" w:line="240" w:lineRule="auto"/>
        <w:ind w:firstLine="720"/>
        <w:jc w:val="both"/>
        <w:rPr>
          <w:rFonts w:ascii="Times New Roman" w:eastAsia="Times New Roman" w:hAnsi="Times New Roman" w:cs="Times New Roman"/>
          <w:sz w:val="24"/>
          <w:szCs w:val="24"/>
          <w:lang w:eastAsia="en-ID"/>
        </w:rPr>
      </w:pPr>
      <w:proofErr w:type="spellStart"/>
      <w:r w:rsidRPr="00AA333F">
        <w:rPr>
          <w:rFonts w:ascii="Times New Roman" w:eastAsia="Times New Roman" w:hAnsi="Times New Roman" w:cs="Times New Roman"/>
          <w:sz w:val="24"/>
          <w:szCs w:val="24"/>
          <w:lang w:eastAsia="en-ID"/>
        </w:rPr>
        <w:t>Berdasarkan</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standar</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pelayanan</w:t>
      </w:r>
      <w:proofErr w:type="spellEnd"/>
      <w:r w:rsidRPr="00AA333F">
        <w:rPr>
          <w:rFonts w:ascii="Times New Roman" w:eastAsia="Times New Roman" w:hAnsi="Times New Roman" w:cs="Times New Roman"/>
          <w:sz w:val="24"/>
          <w:szCs w:val="24"/>
          <w:lang w:eastAsia="en-ID"/>
        </w:rPr>
        <w:t xml:space="preserve"> minimum, </w:t>
      </w:r>
      <w:proofErr w:type="spellStart"/>
      <w:r w:rsidRPr="00AA333F">
        <w:rPr>
          <w:rFonts w:ascii="Times New Roman" w:eastAsia="Times New Roman" w:hAnsi="Times New Roman" w:cs="Times New Roman"/>
          <w:sz w:val="24"/>
          <w:szCs w:val="24"/>
          <w:lang w:eastAsia="en-ID"/>
        </w:rPr>
        <w:t>untuk</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stasiun</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kelas</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kecil</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diperlukan</w:t>
      </w:r>
      <w:proofErr w:type="spellEnd"/>
      <w:r w:rsidRPr="00AA333F">
        <w:rPr>
          <w:rFonts w:ascii="Times New Roman" w:eastAsia="Times New Roman" w:hAnsi="Times New Roman" w:cs="Times New Roman"/>
          <w:sz w:val="24"/>
          <w:szCs w:val="24"/>
          <w:lang w:eastAsia="en-ID"/>
        </w:rPr>
        <w:t>:</w:t>
      </w:r>
    </w:p>
    <w:p w14:paraId="47F4A01A" w14:textId="77777777" w:rsidR="00AA333F" w:rsidRPr="00AA333F" w:rsidRDefault="00AA333F" w:rsidP="00AA333F">
      <w:pPr>
        <w:numPr>
          <w:ilvl w:val="0"/>
          <w:numId w:val="17"/>
        </w:numPr>
        <w:tabs>
          <w:tab w:val="clear" w:pos="720"/>
        </w:tabs>
        <w:spacing w:after="100" w:afterAutospacing="1" w:line="240" w:lineRule="auto"/>
        <w:ind w:left="1134"/>
        <w:jc w:val="both"/>
        <w:rPr>
          <w:rFonts w:ascii="Times New Roman" w:eastAsia="Times New Roman" w:hAnsi="Times New Roman" w:cs="Times New Roman"/>
          <w:sz w:val="24"/>
          <w:szCs w:val="24"/>
          <w:lang w:eastAsia="en-ID"/>
        </w:rPr>
      </w:pPr>
      <w:r w:rsidRPr="00AA333F">
        <w:rPr>
          <w:rFonts w:ascii="Times New Roman" w:eastAsia="Times New Roman" w:hAnsi="Times New Roman" w:cs="Times New Roman"/>
          <w:sz w:val="24"/>
          <w:szCs w:val="24"/>
          <w:lang w:eastAsia="en-ID"/>
        </w:rPr>
        <w:t xml:space="preserve">Toilet </w:t>
      </w:r>
      <w:proofErr w:type="spellStart"/>
      <w:r w:rsidRPr="00AA333F">
        <w:rPr>
          <w:rFonts w:ascii="Times New Roman" w:eastAsia="Times New Roman" w:hAnsi="Times New Roman" w:cs="Times New Roman"/>
          <w:sz w:val="24"/>
          <w:szCs w:val="24"/>
          <w:lang w:eastAsia="en-ID"/>
        </w:rPr>
        <w:t>wanita</w:t>
      </w:r>
      <w:proofErr w:type="spellEnd"/>
      <w:r w:rsidRPr="00AA333F">
        <w:rPr>
          <w:rFonts w:ascii="Times New Roman" w:eastAsia="Times New Roman" w:hAnsi="Times New Roman" w:cs="Times New Roman"/>
          <w:sz w:val="24"/>
          <w:szCs w:val="24"/>
          <w:lang w:eastAsia="en-ID"/>
        </w:rPr>
        <w:t>: 1 WC duduk/</w:t>
      </w:r>
      <w:proofErr w:type="spellStart"/>
      <w:r w:rsidRPr="00AA333F">
        <w:rPr>
          <w:rFonts w:ascii="Times New Roman" w:eastAsia="Times New Roman" w:hAnsi="Times New Roman" w:cs="Times New Roman"/>
          <w:sz w:val="24"/>
          <w:szCs w:val="24"/>
          <w:lang w:eastAsia="en-ID"/>
        </w:rPr>
        <w:t>jongkok</w:t>
      </w:r>
      <w:proofErr w:type="spellEnd"/>
      <w:r w:rsidRPr="00AA333F">
        <w:rPr>
          <w:rFonts w:ascii="Times New Roman" w:eastAsia="Times New Roman" w:hAnsi="Times New Roman" w:cs="Times New Roman"/>
          <w:sz w:val="24"/>
          <w:szCs w:val="24"/>
          <w:lang w:eastAsia="en-ID"/>
        </w:rPr>
        <w:t xml:space="preserve"> dan 1 </w:t>
      </w:r>
      <w:proofErr w:type="spellStart"/>
      <w:r w:rsidRPr="00AA333F">
        <w:rPr>
          <w:rFonts w:ascii="Times New Roman" w:eastAsia="Times New Roman" w:hAnsi="Times New Roman" w:cs="Times New Roman"/>
          <w:sz w:val="24"/>
          <w:szCs w:val="24"/>
          <w:lang w:eastAsia="en-ID"/>
        </w:rPr>
        <w:t>wastafel</w:t>
      </w:r>
      <w:proofErr w:type="spellEnd"/>
    </w:p>
    <w:p w14:paraId="0EAEF252" w14:textId="77777777" w:rsidR="00AA333F" w:rsidRPr="00AA333F" w:rsidRDefault="00AA333F" w:rsidP="00AA333F">
      <w:pPr>
        <w:numPr>
          <w:ilvl w:val="0"/>
          <w:numId w:val="17"/>
        </w:numPr>
        <w:tabs>
          <w:tab w:val="clear" w:pos="720"/>
          <w:tab w:val="num" w:pos="426"/>
        </w:tabs>
        <w:spacing w:before="100" w:beforeAutospacing="1" w:after="100" w:afterAutospacing="1" w:line="240" w:lineRule="auto"/>
        <w:ind w:left="1134"/>
        <w:jc w:val="both"/>
        <w:rPr>
          <w:rFonts w:ascii="Times New Roman" w:eastAsia="Times New Roman" w:hAnsi="Times New Roman" w:cs="Times New Roman"/>
          <w:sz w:val="24"/>
          <w:szCs w:val="24"/>
          <w:lang w:eastAsia="en-ID"/>
        </w:rPr>
      </w:pPr>
      <w:r w:rsidRPr="00AA333F">
        <w:rPr>
          <w:rFonts w:ascii="Times New Roman" w:eastAsia="Times New Roman" w:hAnsi="Times New Roman" w:cs="Times New Roman"/>
          <w:sz w:val="24"/>
          <w:szCs w:val="24"/>
          <w:lang w:eastAsia="en-ID"/>
        </w:rPr>
        <w:t xml:space="preserve">Toilet </w:t>
      </w:r>
      <w:proofErr w:type="spellStart"/>
      <w:r w:rsidRPr="00AA333F">
        <w:rPr>
          <w:rFonts w:ascii="Times New Roman" w:eastAsia="Times New Roman" w:hAnsi="Times New Roman" w:cs="Times New Roman"/>
          <w:sz w:val="24"/>
          <w:szCs w:val="24"/>
          <w:lang w:eastAsia="en-ID"/>
        </w:rPr>
        <w:t>pria</w:t>
      </w:r>
      <w:proofErr w:type="spellEnd"/>
      <w:r w:rsidRPr="00AA333F">
        <w:rPr>
          <w:rFonts w:ascii="Times New Roman" w:eastAsia="Times New Roman" w:hAnsi="Times New Roman" w:cs="Times New Roman"/>
          <w:sz w:val="24"/>
          <w:szCs w:val="24"/>
          <w:lang w:eastAsia="en-ID"/>
        </w:rPr>
        <w:t>: 1 WC duduk/</w:t>
      </w:r>
      <w:proofErr w:type="spellStart"/>
      <w:r w:rsidRPr="00AA333F">
        <w:rPr>
          <w:rFonts w:ascii="Times New Roman" w:eastAsia="Times New Roman" w:hAnsi="Times New Roman" w:cs="Times New Roman"/>
          <w:sz w:val="24"/>
          <w:szCs w:val="24"/>
          <w:lang w:eastAsia="en-ID"/>
        </w:rPr>
        <w:t>jongkok</w:t>
      </w:r>
      <w:proofErr w:type="spellEnd"/>
      <w:r w:rsidRPr="00AA333F">
        <w:rPr>
          <w:rFonts w:ascii="Times New Roman" w:eastAsia="Times New Roman" w:hAnsi="Times New Roman" w:cs="Times New Roman"/>
          <w:sz w:val="24"/>
          <w:szCs w:val="24"/>
          <w:lang w:eastAsia="en-ID"/>
        </w:rPr>
        <w:t xml:space="preserve"> dan 1 </w:t>
      </w:r>
      <w:proofErr w:type="spellStart"/>
      <w:r w:rsidRPr="00AA333F">
        <w:rPr>
          <w:rFonts w:ascii="Times New Roman" w:eastAsia="Times New Roman" w:hAnsi="Times New Roman" w:cs="Times New Roman"/>
          <w:sz w:val="24"/>
          <w:szCs w:val="24"/>
          <w:lang w:eastAsia="en-ID"/>
        </w:rPr>
        <w:t>wastafel</w:t>
      </w:r>
      <w:proofErr w:type="spellEnd"/>
    </w:p>
    <w:p w14:paraId="6892E457" w14:textId="77777777" w:rsidR="00AA333F" w:rsidRPr="00AA333F" w:rsidRDefault="00AA333F" w:rsidP="00AA333F">
      <w:pPr>
        <w:numPr>
          <w:ilvl w:val="0"/>
          <w:numId w:val="17"/>
        </w:numPr>
        <w:tabs>
          <w:tab w:val="clear" w:pos="720"/>
          <w:tab w:val="num" w:pos="426"/>
        </w:tabs>
        <w:spacing w:before="100" w:beforeAutospacing="1" w:after="0" w:line="240" w:lineRule="auto"/>
        <w:ind w:left="1134"/>
        <w:jc w:val="both"/>
        <w:rPr>
          <w:rFonts w:ascii="Times New Roman" w:eastAsia="Times New Roman" w:hAnsi="Times New Roman" w:cs="Times New Roman"/>
          <w:sz w:val="24"/>
          <w:szCs w:val="24"/>
          <w:lang w:eastAsia="en-ID"/>
        </w:rPr>
      </w:pPr>
      <w:r w:rsidRPr="00AA333F">
        <w:rPr>
          <w:rFonts w:ascii="Times New Roman" w:eastAsia="Times New Roman" w:hAnsi="Times New Roman" w:cs="Times New Roman"/>
          <w:sz w:val="24"/>
          <w:szCs w:val="24"/>
          <w:lang w:eastAsia="en-ID"/>
        </w:rPr>
        <w:t xml:space="preserve">Toilet </w:t>
      </w:r>
      <w:proofErr w:type="spellStart"/>
      <w:r w:rsidRPr="00AA333F">
        <w:rPr>
          <w:rFonts w:ascii="Times New Roman" w:eastAsia="Times New Roman" w:hAnsi="Times New Roman" w:cs="Times New Roman"/>
          <w:sz w:val="24"/>
          <w:szCs w:val="24"/>
          <w:lang w:eastAsia="en-ID"/>
        </w:rPr>
        <w:t>difabel</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sesuai</w:t>
      </w:r>
      <w:proofErr w:type="spellEnd"/>
      <w:r w:rsidRPr="00AA333F">
        <w:rPr>
          <w:rFonts w:ascii="Times New Roman" w:eastAsia="Times New Roman" w:hAnsi="Times New Roman" w:cs="Times New Roman"/>
          <w:sz w:val="24"/>
          <w:szCs w:val="24"/>
          <w:lang w:eastAsia="en-ID"/>
        </w:rPr>
        <w:t xml:space="preserve"> </w:t>
      </w:r>
      <w:proofErr w:type="spellStart"/>
      <w:r w:rsidRPr="00AA333F">
        <w:rPr>
          <w:rFonts w:ascii="Times New Roman" w:eastAsia="Times New Roman" w:hAnsi="Times New Roman" w:cs="Times New Roman"/>
          <w:sz w:val="24"/>
          <w:szCs w:val="24"/>
          <w:lang w:eastAsia="en-ID"/>
        </w:rPr>
        <w:t>peraturan</w:t>
      </w:r>
      <w:proofErr w:type="spellEnd"/>
    </w:p>
    <w:p w14:paraId="664ED26B" w14:textId="79AFFA90" w:rsidR="00AA333F" w:rsidRDefault="00AA333F" w:rsidP="00AA333F">
      <w:pPr>
        <w:spacing w:after="100" w:afterAutospacing="1" w:line="240" w:lineRule="auto"/>
        <w:ind w:firstLine="720"/>
        <w:jc w:val="both"/>
        <w:rPr>
          <w:rFonts w:ascii="Times New Roman" w:eastAsia="Times New Roman" w:hAnsi="Times New Roman" w:cs="Times New Roman"/>
          <w:sz w:val="24"/>
          <w:szCs w:val="24"/>
          <w:lang w:eastAsia="en-ID"/>
        </w:rPr>
      </w:pPr>
      <w:proofErr w:type="spellStart"/>
      <w:r w:rsidRPr="00AA333F">
        <w:rPr>
          <w:rFonts w:ascii="Times New Roman" w:eastAsia="Times New Roman" w:hAnsi="Times New Roman" w:cs="Times New Roman"/>
          <w:sz w:val="24"/>
          <w:szCs w:val="24"/>
          <w:lang w:eastAsia="en-ID"/>
        </w:rPr>
        <w:t>Ukuran</w:t>
      </w:r>
      <w:proofErr w:type="spellEnd"/>
      <w:r w:rsidRPr="00AA333F">
        <w:rPr>
          <w:rFonts w:ascii="Times New Roman" w:eastAsia="Times New Roman" w:hAnsi="Times New Roman" w:cs="Times New Roman"/>
          <w:sz w:val="24"/>
          <w:szCs w:val="24"/>
          <w:lang w:eastAsia="en-ID"/>
        </w:rPr>
        <w:t xml:space="preserve"> toilet: 3 x 1,5 m.</w:t>
      </w:r>
    </w:p>
    <w:p w14:paraId="6F2C5C52" w14:textId="439FA314" w:rsidR="00AA333F" w:rsidRDefault="00AA333F" w:rsidP="00AA333F">
      <w:pPr>
        <w:pStyle w:val="ListParagraph"/>
        <w:numPr>
          <w:ilvl w:val="0"/>
          <w:numId w:val="16"/>
        </w:numPr>
        <w:spacing w:after="100" w:afterAutospacing="1" w:line="240" w:lineRule="auto"/>
        <w:jc w:val="both"/>
        <w:rPr>
          <w:rFonts w:ascii="Times New Roman" w:eastAsia="Times New Roman" w:hAnsi="Times New Roman" w:cs="Times New Roman"/>
          <w:sz w:val="24"/>
          <w:szCs w:val="24"/>
          <w:lang w:eastAsia="en-ID"/>
        </w:rPr>
      </w:pPr>
      <w:proofErr w:type="spellStart"/>
      <w:r>
        <w:rPr>
          <w:rFonts w:ascii="Times New Roman" w:eastAsia="Times New Roman" w:hAnsi="Times New Roman" w:cs="Times New Roman"/>
          <w:sz w:val="24"/>
          <w:szCs w:val="24"/>
          <w:lang w:eastAsia="en-ID"/>
        </w:rPr>
        <w:t>Mushola</w:t>
      </w:r>
      <w:proofErr w:type="spellEnd"/>
      <w:r>
        <w:rPr>
          <w:rFonts w:ascii="Times New Roman" w:eastAsia="Times New Roman" w:hAnsi="Times New Roman" w:cs="Times New Roman"/>
          <w:sz w:val="24"/>
          <w:szCs w:val="24"/>
          <w:lang w:eastAsia="en-ID"/>
        </w:rPr>
        <w:t xml:space="preserve"> </w:t>
      </w:r>
    </w:p>
    <w:p w14:paraId="5E401725" w14:textId="05C83860" w:rsidR="00AA333F" w:rsidRDefault="00AA333F" w:rsidP="00AA333F">
      <w:pPr>
        <w:pStyle w:val="ListParagraph"/>
        <w:spacing w:after="100" w:afterAutospacing="1" w:line="240" w:lineRule="auto"/>
        <w:jc w:val="both"/>
        <w:rPr>
          <w:rFonts w:ascii="Times New Roman" w:hAnsi="Times New Roman" w:cs="Times New Roman"/>
          <w:sz w:val="24"/>
          <w:szCs w:val="24"/>
        </w:rPr>
      </w:pPr>
      <w:proofErr w:type="spellStart"/>
      <w:r w:rsidRPr="00AA333F">
        <w:rPr>
          <w:rFonts w:ascii="Times New Roman" w:hAnsi="Times New Roman" w:cs="Times New Roman"/>
          <w:sz w:val="24"/>
          <w:szCs w:val="24"/>
        </w:rPr>
        <w:t>Tempat</w:t>
      </w:r>
      <w:proofErr w:type="spellEnd"/>
      <w:r w:rsidRPr="00AA333F">
        <w:rPr>
          <w:rFonts w:ascii="Times New Roman" w:hAnsi="Times New Roman" w:cs="Times New Roman"/>
          <w:sz w:val="24"/>
          <w:szCs w:val="24"/>
        </w:rPr>
        <w:t xml:space="preserve"> ibadah </w:t>
      </w:r>
      <w:proofErr w:type="spellStart"/>
      <w:r w:rsidRPr="00AA333F">
        <w:rPr>
          <w:rFonts w:ascii="Times New Roman" w:hAnsi="Times New Roman" w:cs="Times New Roman"/>
          <w:sz w:val="24"/>
          <w:szCs w:val="24"/>
        </w:rPr>
        <w:t>untuk</w:t>
      </w:r>
      <w:proofErr w:type="spellEnd"/>
      <w:r w:rsidRPr="00AA333F">
        <w:rPr>
          <w:rFonts w:ascii="Times New Roman" w:hAnsi="Times New Roman" w:cs="Times New Roman"/>
          <w:sz w:val="24"/>
          <w:szCs w:val="24"/>
        </w:rPr>
        <w:t xml:space="preserve"> 6 orang (</w:t>
      </w:r>
      <w:proofErr w:type="spellStart"/>
      <w:r w:rsidRPr="00AA333F">
        <w:rPr>
          <w:rFonts w:ascii="Times New Roman" w:hAnsi="Times New Roman" w:cs="Times New Roman"/>
          <w:sz w:val="24"/>
          <w:szCs w:val="24"/>
        </w:rPr>
        <w:t>pria</w:t>
      </w:r>
      <w:proofErr w:type="spellEnd"/>
      <w:r w:rsidRPr="00AA333F">
        <w:rPr>
          <w:rFonts w:ascii="Times New Roman" w:hAnsi="Times New Roman" w:cs="Times New Roman"/>
          <w:sz w:val="24"/>
          <w:szCs w:val="24"/>
        </w:rPr>
        <w:t xml:space="preserve"> dan </w:t>
      </w:r>
      <w:proofErr w:type="spellStart"/>
      <w:r w:rsidRPr="00AA333F">
        <w:rPr>
          <w:rFonts w:ascii="Times New Roman" w:hAnsi="Times New Roman" w:cs="Times New Roman"/>
          <w:sz w:val="24"/>
          <w:szCs w:val="24"/>
        </w:rPr>
        <w:t>wanita</w:t>
      </w:r>
      <w:proofErr w:type="spellEnd"/>
      <w:r w:rsidRPr="00AA333F">
        <w:rPr>
          <w:rFonts w:ascii="Times New Roman" w:hAnsi="Times New Roman" w:cs="Times New Roman"/>
          <w:sz w:val="24"/>
          <w:szCs w:val="24"/>
        </w:rPr>
        <w:t>)</w:t>
      </w:r>
    </w:p>
    <w:p w14:paraId="6D2766C8" w14:textId="77777777" w:rsidR="00AA333F" w:rsidRDefault="00AA333F" w:rsidP="00AA333F">
      <w:pPr>
        <w:pStyle w:val="ListParagraph"/>
        <w:spacing w:after="100" w:afterAutospacing="1" w:line="240" w:lineRule="auto"/>
        <w:jc w:val="both"/>
        <w:rPr>
          <w:rFonts w:ascii="Times New Roman" w:hAnsi="Times New Roman" w:cs="Times New Roman"/>
          <w:sz w:val="24"/>
          <w:szCs w:val="24"/>
        </w:rPr>
      </w:pPr>
    </w:p>
    <w:p w14:paraId="15B75E9C" w14:textId="1B9EF16E" w:rsidR="00AA333F" w:rsidRPr="00AA333F" w:rsidRDefault="00AA333F" w:rsidP="00AA333F">
      <w:pPr>
        <w:pStyle w:val="ListParagraph"/>
        <w:numPr>
          <w:ilvl w:val="0"/>
          <w:numId w:val="16"/>
        </w:numPr>
        <w:spacing w:after="100" w:afterAutospacing="1" w:line="240" w:lineRule="auto"/>
        <w:jc w:val="both"/>
        <w:rPr>
          <w:rFonts w:ascii="Times New Roman" w:eastAsia="Times New Roman" w:hAnsi="Times New Roman" w:cs="Times New Roman"/>
          <w:sz w:val="24"/>
          <w:szCs w:val="24"/>
          <w:lang w:eastAsia="en-ID"/>
        </w:rPr>
      </w:pPr>
      <w:proofErr w:type="spellStart"/>
      <w:r>
        <w:rPr>
          <w:rFonts w:ascii="Times New Roman" w:hAnsi="Times New Roman" w:cs="Times New Roman"/>
          <w:sz w:val="24"/>
          <w:szCs w:val="24"/>
        </w:rPr>
        <w:t>Loket</w:t>
      </w:r>
      <w:proofErr w:type="spellEnd"/>
      <w:r>
        <w:rPr>
          <w:rFonts w:ascii="Times New Roman" w:hAnsi="Times New Roman" w:cs="Times New Roman"/>
          <w:sz w:val="24"/>
          <w:szCs w:val="24"/>
        </w:rPr>
        <w:t xml:space="preserve"> </w:t>
      </w:r>
    </w:p>
    <w:p w14:paraId="3BA0DCA8" w14:textId="7B326E1D" w:rsidR="00AA333F" w:rsidRDefault="008D6DFC" w:rsidP="00AA333F">
      <w:pPr>
        <w:pStyle w:val="ListParagraph"/>
        <w:spacing w:after="100" w:afterAutospacing="1" w:line="240" w:lineRule="auto"/>
        <w:jc w:val="both"/>
        <w:rPr>
          <w:rFonts w:ascii="Times New Roman" w:hAnsi="Times New Roman" w:cs="Times New Roman"/>
          <w:sz w:val="24"/>
          <w:szCs w:val="24"/>
        </w:rPr>
      </w:pPr>
      <w:r w:rsidRPr="008D6DFC">
        <w:rPr>
          <w:rFonts w:ascii="Times New Roman" w:hAnsi="Times New Roman" w:cs="Times New Roman"/>
          <w:sz w:val="24"/>
          <w:szCs w:val="24"/>
        </w:rPr>
        <w:lastRenderedPageBreak/>
        <w:t xml:space="preserve">Saat </w:t>
      </w:r>
      <w:proofErr w:type="spellStart"/>
      <w:r w:rsidRPr="008D6DFC">
        <w:rPr>
          <w:rFonts w:ascii="Times New Roman" w:hAnsi="Times New Roman" w:cs="Times New Roman"/>
          <w:sz w:val="24"/>
          <w:szCs w:val="24"/>
        </w:rPr>
        <w:t>ini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Stasiun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Andir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belum</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memiliki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loket</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Standar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pelayanan</w:t>
      </w:r>
      <w:proofErr w:type="spellEnd"/>
      <w:r w:rsidRPr="008D6DFC">
        <w:rPr>
          <w:rFonts w:ascii="Times New Roman" w:hAnsi="Times New Roman" w:cs="Times New Roman"/>
          <w:sz w:val="24"/>
          <w:szCs w:val="24"/>
        </w:rPr>
        <w:t xml:space="preserve"> minimum </w:t>
      </w:r>
      <w:proofErr w:type="spellStart"/>
      <w:r w:rsidRPr="008D6DFC">
        <w:rPr>
          <w:rFonts w:ascii="Times New Roman" w:hAnsi="Times New Roman" w:cs="Times New Roman"/>
          <w:sz w:val="24"/>
          <w:szCs w:val="24"/>
        </w:rPr>
        <w:t>memerlukan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loket</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tiket</w:t>
      </w:r>
      <w:proofErr w:type="spellEnd"/>
      <w:r w:rsidRPr="008D6DFC">
        <w:rPr>
          <w:rFonts w:ascii="Times New Roman" w:hAnsi="Times New Roman" w:cs="Times New Roman"/>
          <w:sz w:val="24"/>
          <w:szCs w:val="24"/>
        </w:rPr>
        <w:t xml:space="preserve"> manual/vending machine.</w:t>
      </w:r>
    </w:p>
    <w:p w14:paraId="58B73C61" w14:textId="0658BC2F" w:rsidR="008D6DFC" w:rsidRPr="008D6DFC" w:rsidRDefault="008D6DFC" w:rsidP="008D6DFC">
      <w:pPr>
        <w:pStyle w:val="ListParagraph"/>
        <w:numPr>
          <w:ilvl w:val="0"/>
          <w:numId w:val="16"/>
        </w:numPr>
        <w:spacing w:after="100" w:afterAutospacing="1" w:line="240" w:lineRule="auto"/>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Ruang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p>
    <w:p w14:paraId="4E3AC9D4" w14:textId="6603F46F" w:rsidR="008D6DFC" w:rsidRDefault="008D6DFC" w:rsidP="008D6DFC">
      <w:pPr>
        <w:pStyle w:val="ListParagraph"/>
        <w:spacing w:before="100" w:beforeAutospacing="1" w:after="100" w:afterAutospacing="1" w:line="240" w:lineRule="auto"/>
        <w:rPr>
          <w:rFonts w:ascii="Times New Roman" w:eastAsia="Times New Roman" w:hAnsi="Times New Roman" w:cs="Times New Roman"/>
          <w:sz w:val="24"/>
          <w:szCs w:val="24"/>
          <w:lang w:eastAsia="en-ID"/>
        </w:rPr>
      </w:pPr>
      <w:proofErr w:type="spellStart"/>
      <w:r w:rsidRPr="008D6DFC">
        <w:rPr>
          <w:rFonts w:ascii="Times New Roman" w:eastAsia="Times New Roman" w:hAnsi="Times New Roman" w:cs="Times New Roman"/>
          <w:sz w:val="24"/>
          <w:szCs w:val="24"/>
          <w:lang w:eastAsia="en-ID"/>
        </w:rPr>
        <w:t>Stasiun</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Andir</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perlu</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menyediakan</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ruang</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ibu</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menyusui</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berukuran</w:t>
      </w:r>
      <w:proofErr w:type="spellEnd"/>
      <w:r w:rsidRPr="008D6DFC">
        <w:rPr>
          <w:rFonts w:ascii="Times New Roman" w:eastAsia="Times New Roman" w:hAnsi="Times New Roman" w:cs="Times New Roman"/>
          <w:sz w:val="24"/>
          <w:szCs w:val="24"/>
          <w:lang w:eastAsia="en-ID"/>
        </w:rPr>
        <w:t xml:space="preserve"> 3 x 4 m, </w:t>
      </w:r>
      <w:proofErr w:type="spellStart"/>
      <w:r w:rsidRPr="008D6DFC">
        <w:rPr>
          <w:rFonts w:ascii="Times New Roman" w:eastAsia="Times New Roman" w:hAnsi="Times New Roman" w:cs="Times New Roman"/>
          <w:sz w:val="24"/>
          <w:szCs w:val="24"/>
          <w:lang w:eastAsia="en-ID"/>
        </w:rPr>
        <w:t>dilengkapi</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dengan</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fasilitas</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sesuai</w:t>
      </w:r>
      <w:proofErr w:type="spellEnd"/>
      <w:r w:rsidRPr="008D6DFC">
        <w:rPr>
          <w:rFonts w:ascii="Times New Roman" w:eastAsia="Times New Roman" w:hAnsi="Times New Roman" w:cs="Times New Roman"/>
          <w:sz w:val="24"/>
          <w:szCs w:val="24"/>
          <w:lang w:eastAsia="en-ID"/>
        </w:rPr>
        <w:t xml:space="preserve"> </w:t>
      </w:r>
      <w:proofErr w:type="spellStart"/>
      <w:r w:rsidRPr="008D6DFC">
        <w:rPr>
          <w:rFonts w:ascii="Times New Roman" w:eastAsia="Times New Roman" w:hAnsi="Times New Roman" w:cs="Times New Roman"/>
          <w:sz w:val="24"/>
          <w:szCs w:val="24"/>
          <w:lang w:eastAsia="en-ID"/>
        </w:rPr>
        <w:t>standar</w:t>
      </w:r>
      <w:proofErr w:type="spellEnd"/>
      <w:r w:rsidRPr="008D6DFC">
        <w:rPr>
          <w:rFonts w:ascii="Times New Roman" w:eastAsia="Times New Roman" w:hAnsi="Times New Roman" w:cs="Times New Roman"/>
          <w:sz w:val="24"/>
          <w:szCs w:val="24"/>
          <w:lang w:eastAsia="en-ID"/>
        </w:rPr>
        <w:t xml:space="preserve"> Kementerian Kesehatan </w:t>
      </w:r>
      <w:proofErr w:type="spellStart"/>
      <w:r w:rsidRPr="008D6DFC">
        <w:rPr>
          <w:rFonts w:ascii="Times New Roman" w:eastAsia="Times New Roman" w:hAnsi="Times New Roman" w:cs="Times New Roman"/>
          <w:sz w:val="24"/>
          <w:szCs w:val="24"/>
          <w:lang w:eastAsia="en-ID"/>
        </w:rPr>
        <w:t>Republik</w:t>
      </w:r>
      <w:proofErr w:type="spellEnd"/>
      <w:r w:rsidRPr="008D6DFC">
        <w:rPr>
          <w:rFonts w:ascii="Times New Roman" w:eastAsia="Times New Roman" w:hAnsi="Times New Roman" w:cs="Times New Roman"/>
          <w:sz w:val="24"/>
          <w:szCs w:val="24"/>
          <w:lang w:eastAsia="en-ID"/>
        </w:rPr>
        <w:t xml:space="preserve"> Indonesia.</w:t>
      </w:r>
    </w:p>
    <w:p w14:paraId="40C525B5" w14:textId="5F7F30BB" w:rsidR="008D6DFC" w:rsidRDefault="008D6DFC" w:rsidP="008D6DF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lang w:eastAsia="en-ID"/>
        </w:rPr>
      </w:pPr>
      <w:proofErr w:type="spellStart"/>
      <w:r>
        <w:rPr>
          <w:rFonts w:ascii="Times New Roman" w:eastAsia="Times New Roman" w:hAnsi="Times New Roman" w:cs="Times New Roman"/>
          <w:sz w:val="24"/>
          <w:szCs w:val="24"/>
          <w:lang w:eastAsia="en-ID"/>
        </w:rPr>
        <w:t>Fasilitas</w:t>
      </w:r>
      <w:proofErr w:type="spellEnd"/>
      <w:r>
        <w:rPr>
          <w:rFonts w:ascii="Times New Roman" w:eastAsia="Times New Roman" w:hAnsi="Times New Roman" w:cs="Times New Roman"/>
          <w:sz w:val="24"/>
          <w:szCs w:val="24"/>
          <w:lang w:eastAsia="en-ID"/>
        </w:rPr>
        <w:t xml:space="preserve"> parker</w:t>
      </w:r>
    </w:p>
    <w:p w14:paraId="1939B8AB" w14:textId="2D3D04E8" w:rsidR="008D6DFC" w:rsidRDefault="008D6DFC" w:rsidP="008D6DFC">
      <w:pPr>
        <w:pStyle w:val="ListParagraph"/>
        <w:spacing w:before="100" w:beforeAutospacing="1" w:after="100" w:afterAutospacing="1" w:line="240" w:lineRule="auto"/>
        <w:jc w:val="both"/>
        <w:rPr>
          <w:rFonts w:ascii="Times New Roman" w:hAnsi="Times New Roman" w:cs="Times New Roman"/>
          <w:sz w:val="24"/>
          <w:szCs w:val="24"/>
        </w:rPr>
      </w:pPr>
      <w:proofErr w:type="spellStart"/>
      <w:r w:rsidRPr="008D6DFC">
        <w:rPr>
          <w:rFonts w:ascii="Times New Roman" w:hAnsi="Times New Roman" w:cs="Times New Roman"/>
          <w:sz w:val="24"/>
          <w:szCs w:val="24"/>
        </w:rPr>
        <w:t>Standar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pelayanan</w:t>
      </w:r>
      <w:proofErr w:type="spellEnd"/>
      <w:r w:rsidRPr="008D6DFC">
        <w:rPr>
          <w:rFonts w:ascii="Times New Roman" w:hAnsi="Times New Roman" w:cs="Times New Roman"/>
          <w:sz w:val="24"/>
          <w:szCs w:val="24"/>
        </w:rPr>
        <w:t xml:space="preserve"> minimum </w:t>
      </w:r>
      <w:proofErr w:type="spellStart"/>
      <w:r w:rsidRPr="008D6DFC">
        <w:rPr>
          <w:rFonts w:ascii="Times New Roman" w:hAnsi="Times New Roman" w:cs="Times New Roman"/>
          <w:sz w:val="24"/>
          <w:szCs w:val="24"/>
        </w:rPr>
        <w:t>menetapkan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tempat</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parkir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untuk</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kendaraan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roda</w:t>
      </w:r>
      <w:proofErr w:type="spellEnd"/>
      <w:r w:rsidRPr="008D6DFC">
        <w:rPr>
          <w:rFonts w:ascii="Times New Roman" w:hAnsi="Times New Roman" w:cs="Times New Roman"/>
          <w:sz w:val="24"/>
          <w:szCs w:val="24"/>
        </w:rPr>
        <w:t xml:space="preserve"> 4 dan </w:t>
      </w:r>
      <w:proofErr w:type="spellStart"/>
      <w:r w:rsidRPr="008D6DFC">
        <w:rPr>
          <w:rFonts w:ascii="Times New Roman" w:hAnsi="Times New Roman" w:cs="Times New Roman"/>
          <w:sz w:val="24"/>
          <w:szCs w:val="24"/>
        </w:rPr>
        <w:t>roda</w:t>
      </w:r>
      <w:proofErr w:type="spellEnd"/>
      <w:r w:rsidRPr="008D6DFC">
        <w:rPr>
          <w:rFonts w:ascii="Times New Roman" w:hAnsi="Times New Roman" w:cs="Times New Roman"/>
          <w:sz w:val="24"/>
          <w:szCs w:val="24"/>
        </w:rPr>
        <w:t xml:space="preserve"> 2.</w:t>
      </w:r>
    </w:p>
    <w:p w14:paraId="18F1F9B2" w14:textId="2A33901E" w:rsidR="008D6DFC" w:rsidRPr="008D6DFC" w:rsidRDefault="008D6DFC" w:rsidP="008D6DFC">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Ruang </w:t>
      </w:r>
      <w:proofErr w:type="spellStart"/>
      <w:r>
        <w:rPr>
          <w:rFonts w:ascii="Times New Roman" w:hAnsi="Times New Roman" w:cs="Times New Roman"/>
          <w:sz w:val="24"/>
          <w:szCs w:val="24"/>
        </w:rPr>
        <w:t>keamanan</w:t>
      </w:r>
      <w:proofErr w:type="spellEnd"/>
    </w:p>
    <w:p w14:paraId="172C975B" w14:textId="25F7A1C0" w:rsidR="008D6DFC" w:rsidRPr="008D6DFC" w:rsidRDefault="008D6DFC" w:rsidP="008D6DFC">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D"/>
        </w:rPr>
      </w:pPr>
      <w:r w:rsidRPr="008D6DFC">
        <w:rPr>
          <w:rFonts w:ascii="Times New Roman" w:hAnsi="Times New Roman" w:cs="Times New Roman"/>
          <w:sz w:val="24"/>
          <w:szCs w:val="24"/>
        </w:rPr>
        <w:t xml:space="preserve">Ruang </w:t>
      </w:r>
      <w:proofErr w:type="spellStart"/>
      <w:r w:rsidRPr="008D6DFC">
        <w:rPr>
          <w:rFonts w:ascii="Times New Roman" w:hAnsi="Times New Roman" w:cs="Times New Roman"/>
          <w:sz w:val="24"/>
          <w:szCs w:val="24"/>
        </w:rPr>
        <w:t>keamanan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untuk</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petugas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keamanan</w:t>
      </w:r>
      <w:proofErr w:type="spellEnd"/>
      <w:r w:rsidRPr="008D6DFC">
        <w:rPr>
          <w:rFonts w:ascii="Times New Roman" w:hAnsi="Times New Roman" w:cs="Times New Roman"/>
          <w:sz w:val="24"/>
          <w:szCs w:val="24"/>
        </w:rPr>
        <w:t xml:space="preserve"> minimal 1 orang, </w:t>
      </w:r>
      <w:proofErr w:type="spellStart"/>
      <w:r w:rsidRPr="008D6DFC">
        <w:rPr>
          <w:rFonts w:ascii="Times New Roman" w:hAnsi="Times New Roman" w:cs="Times New Roman"/>
          <w:sz w:val="24"/>
          <w:szCs w:val="24"/>
        </w:rPr>
        <w:t>dengan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penempatan</w:t>
      </w:r>
      <w:proofErr w:type="spellEnd"/>
      <w:r w:rsidRPr="008D6DFC">
        <w:rPr>
          <w:rFonts w:ascii="Times New Roman" w:hAnsi="Times New Roman" w:cs="Times New Roman"/>
          <w:sz w:val="24"/>
          <w:szCs w:val="24"/>
        </w:rPr>
        <w:t xml:space="preserve"> dan </w:t>
      </w:r>
      <w:proofErr w:type="spellStart"/>
      <w:r w:rsidRPr="008D6DFC">
        <w:rPr>
          <w:rFonts w:ascii="Times New Roman" w:hAnsi="Times New Roman" w:cs="Times New Roman"/>
          <w:sz w:val="24"/>
          <w:szCs w:val="24"/>
        </w:rPr>
        <w:t>luas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ruangan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disesuaikan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dengan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kondisi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stasiun</w:t>
      </w:r>
      <w:proofErr w:type="spellEnd"/>
      <w:r w:rsidRPr="008D6DFC">
        <w:rPr>
          <w:rFonts w:ascii="Times New Roman" w:hAnsi="Times New Roman" w:cs="Times New Roman"/>
          <w:sz w:val="24"/>
          <w:szCs w:val="24"/>
        </w:rPr>
        <w:t>.</w:t>
      </w:r>
    </w:p>
    <w:p w14:paraId="06CF3DEF" w14:textId="2C05BFA3" w:rsidR="008D6DFC" w:rsidRDefault="008D6DFC" w:rsidP="008D6DFC">
      <w:pPr>
        <w:pStyle w:val="Heading2"/>
        <w:spacing w:before="120"/>
      </w:pPr>
      <w:proofErr w:type="spellStart"/>
      <w:r>
        <w:t>Pemecahan</w:t>
      </w:r>
      <w:proofErr w:type="spellEnd"/>
      <w:r>
        <w:t xml:space="preserve"> </w:t>
      </w:r>
      <w:proofErr w:type="spellStart"/>
      <w:r>
        <w:t>Masalah</w:t>
      </w:r>
      <w:proofErr w:type="spellEnd"/>
    </w:p>
    <w:p w14:paraId="0C3E497C" w14:textId="77777777" w:rsidR="008D6DFC" w:rsidRPr="008D6DFC" w:rsidRDefault="008D6DFC" w:rsidP="008D6DFC">
      <w:pPr>
        <w:pStyle w:val="ListParagraph"/>
        <w:spacing w:after="0" w:line="240" w:lineRule="auto"/>
        <w:ind w:left="0"/>
        <w:jc w:val="both"/>
        <w:rPr>
          <w:rFonts w:ascii="Times New Roman" w:hAnsi="Times New Roman" w:cs="Times New Roman"/>
          <w:sz w:val="24"/>
          <w:szCs w:val="24"/>
        </w:rPr>
      </w:pPr>
      <w:r w:rsidRPr="008D6DFC">
        <w:rPr>
          <w:rFonts w:ascii="Times New Roman" w:hAnsi="Times New Roman" w:cs="Times New Roman"/>
          <w:sz w:val="24"/>
          <w:szCs w:val="24"/>
        </w:rPr>
        <w:t xml:space="preserve">Dari </w:t>
      </w:r>
      <w:proofErr w:type="spellStart"/>
      <w:r w:rsidRPr="008D6DFC">
        <w:rPr>
          <w:rFonts w:ascii="Times New Roman" w:hAnsi="Times New Roman" w:cs="Times New Roman"/>
          <w:sz w:val="24"/>
          <w:szCs w:val="24"/>
        </w:rPr>
        <w:t>Analisis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kondisi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eksisting</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dilakukan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distasiun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Andir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bedasarkan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Standar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Pelayanan</w:t>
      </w:r>
      <w:proofErr w:type="spellEnd"/>
      <w:r w:rsidRPr="008D6DFC">
        <w:rPr>
          <w:rFonts w:ascii="Times New Roman" w:hAnsi="Times New Roman" w:cs="Times New Roman"/>
          <w:sz w:val="24"/>
          <w:szCs w:val="24"/>
        </w:rPr>
        <w:t xml:space="preserve"> Minimum </w:t>
      </w: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wajib</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dipenuhi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untuk</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menjadi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stasiun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penumpang</w:t>
      </w:r>
      <w:proofErr w:type="spellEnd"/>
      <w:r w:rsidRPr="008D6DFC">
        <w:rPr>
          <w:rFonts w:ascii="Times New Roman" w:hAnsi="Times New Roman" w:cs="Times New Roman"/>
          <w:sz w:val="24"/>
          <w:szCs w:val="24"/>
        </w:rPr>
        <w:t xml:space="preserve"> pada </w:t>
      </w:r>
      <w:proofErr w:type="spellStart"/>
      <w:r w:rsidRPr="008D6DFC">
        <w:rPr>
          <w:rFonts w:ascii="Times New Roman" w:hAnsi="Times New Roman" w:cs="Times New Roman"/>
          <w:sz w:val="24"/>
          <w:szCs w:val="24"/>
        </w:rPr>
        <w:t>stasiun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adalah</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sebagai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berikut</w:t>
      </w:r>
      <w:proofErr w:type="spellEnd"/>
      <w:r w:rsidRPr="008D6DFC">
        <w:rPr>
          <w:rFonts w:ascii="Times New Roman" w:hAnsi="Times New Roman" w:cs="Times New Roman"/>
          <w:sz w:val="24"/>
          <w:szCs w:val="24"/>
        </w:rPr>
        <w:t xml:space="preserve"> :</w:t>
      </w:r>
    </w:p>
    <w:p w14:paraId="4C95C954" w14:textId="77777777" w:rsidR="008D6DFC" w:rsidRPr="008D6DFC" w:rsidRDefault="008D6DFC" w:rsidP="008D6DFC">
      <w:pPr>
        <w:pStyle w:val="ListParagraph"/>
        <w:numPr>
          <w:ilvl w:val="0"/>
          <w:numId w:val="18"/>
        </w:numPr>
        <w:spacing w:after="0" w:line="240" w:lineRule="auto"/>
        <w:ind w:left="426" w:hanging="284"/>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Keselamatan</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berupa</w:t>
      </w:r>
      <w:proofErr w:type="spellEnd"/>
      <w:r w:rsidRPr="008D6DFC">
        <w:rPr>
          <w:rFonts w:ascii="Times New Roman" w:hAnsi="Times New Roman" w:cs="Times New Roman"/>
          <w:sz w:val="24"/>
          <w:szCs w:val="24"/>
        </w:rPr>
        <w:t xml:space="preserve"> :</w:t>
      </w:r>
    </w:p>
    <w:p w14:paraId="29596698" w14:textId="77777777" w:rsidR="008D6DFC" w:rsidRPr="008D6DFC" w:rsidRDefault="008D6DFC" w:rsidP="00487545">
      <w:pPr>
        <w:pStyle w:val="ListParagraph"/>
        <w:numPr>
          <w:ilvl w:val="0"/>
          <w:numId w:val="19"/>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Prosedur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evakuasi</w:t>
      </w:r>
      <w:proofErr w:type="spellEnd"/>
    </w:p>
    <w:p w14:paraId="65C1AF35" w14:textId="77777777" w:rsidR="008D6DFC" w:rsidRPr="008D6DFC" w:rsidRDefault="008D6DFC" w:rsidP="00487545">
      <w:pPr>
        <w:pStyle w:val="ListParagraph"/>
        <w:numPr>
          <w:ilvl w:val="0"/>
          <w:numId w:val="19"/>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obat-obatan</w:t>
      </w:r>
      <w:proofErr w:type="spellEnd"/>
    </w:p>
    <w:p w14:paraId="526B63DD" w14:textId="77777777" w:rsidR="008D6DFC" w:rsidRPr="008D6DFC" w:rsidRDefault="008D6DFC" w:rsidP="00487545">
      <w:pPr>
        <w:pStyle w:val="ListParagraph"/>
        <w:numPr>
          <w:ilvl w:val="0"/>
          <w:numId w:val="19"/>
        </w:numPr>
        <w:spacing w:after="0" w:line="240" w:lineRule="auto"/>
        <w:ind w:left="709" w:hanging="283"/>
        <w:jc w:val="both"/>
        <w:rPr>
          <w:rFonts w:ascii="Times New Roman" w:hAnsi="Times New Roman" w:cs="Times New Roman"/>
          <w:sz w:val="24"/>
          <w:szCs w:val="24"/>
        </w:rPr>
      </w:pPr>
      <w:r w:rsidRPr="008D6DFC">
        <w:rPr>
          <w:rFonts w:ascii="Times New Roman" w:hAnsi="Times New Roman" w:cs="Times New Roman"/>
          <w:sz w:val="24"/>
          <w:szCs w:val="24"/>
        </w:rPr>
        <w:t>Tandu minimal 1 unit</w:t>
      </w:r>
    </w:p>
    <w:p w14:paraId="7CE2E66E" w14:textId="77777777" w:rsidR="008D6DFC" w:rsidRPr="008D6DFC" w:rsidRDefault="008D6DFC" w:rsidP="00487545">
      <w:pPr>
        <w:pStyle w:val="ListParagraph"/>
        <w:numPr>
          <w:ilvl w:val="0"/>
          <w:numId w:val="19"/>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Tabung</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oksigen</w:t>
      </w:r>
      <w:proofErr w:type="spellEnd"/>
      <w:r w:rsidRPr="008D6DFC">
        <w:rPr>
          <w:rFonts w:ascii="Times New Roman" w:hAnsi="Times New Roman" w:cs="Times New Roman"/>
          <w:sz w:val="24"/>
          <w:szCs w:val="24"/>
        </w:rPr>
        <w:t xml:space="preserve"> minimal 3 </w:t>
      </w:r>
      <w:proofErr w:type="spellStart"/>
      <w:r w:rsidRPr="008D6DFC">
        <w:rPr>
          <w:rFonts w:ascii="Times New Roman" w:hAnsi="Times New Roman" w:cs="Times New Roman"/>
          <w:sz w:val="24"/>
          <w:szCs w:val="24"/>
        </w:rPr>
        <w:t>dengan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berat</w:t>
      </w:r>
      <w:proofErr w:type="spellEnd"/>
      <w:r w:rsidRPr="008D6DFC">
        <w:rPr>
          <w:rFonts w:ascii="Times New Roman" w:hAnsi="Times New Roman" w:cs="Times New Roman"/>
          <w:sz w:val="24"/>
          <w:szCs w:val="24"/>
        </w:rPr>
        <w:t xml:space="preserve"> minimal 0,5 m3Marka </w:t>
      </w:r>
      <w:proofErr w:type="spellStart"/>
      <w:r w:rsidRPr="008D6DFC">
        <w:rPr>
          <w:rFonts w:ascii="Times New Roman" w:hAnsi="Times New Roman" w:cs="Times New Roman"/>
          <w:sz w:val="24"/>
          <w:szCs w:val="24"/>
        </w:rPr>
        <w:t>petunjuk</w:t>
      </w:r>
      <w:proofErr w:type="spellEnd"/>
      <w:r w:rsidRPr="008D6DFC">
        <w:rPr>
          <w:rFonts w:ascii="Times New Roman" w:hAnsi="Times New Roman" w:cs="Times New Roman"/>
          <w:sz w:val="24"/>
          <w:szCs w:val="24"/>
        </w:rPr>
        <w:t>/</w:t>
      </w:r>
      <w:proofErr w:type="spellStart"/>
      <w:r w:rsidRPr="008D6DFC">
        <w:rPr>
          <w:rFonts w:ascii="Times New Roman" w:hAnsi="Times New Roman" w:cs="Times New Roman"/>
          <w:sz w:val="24"/>
          <w:szCs w:val="24"/>
        </w:rPr>
        <w:t>pembatas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antrean</w:t>
      </w:r>
      <w:proofErr w:type="spellEnd"/>
      <w:r w:rsidRPr="008D6DFC">
        <w:rPr>
          <w:rFonts w:ascii="Times New Roman" w:hAnsi="Times New Roman" w:cs="Times New Roman"/>
          <w:sz w:val="24"/>
          <w:szCs w:val="24"/>
        </w:rPr>
        <w:t xml:space="preserve"> naik/</w:t>
      </w:r>
      <w:proofErr w:type="spellStart"/>
      <w:r w:rsidRPr="008D6DFC">
        <w:rPr>
          <w:rFonts w:ascii="Times New Roman" w:hAnsi="Times New Roman" w:cs="Times New Roman"/>
          <w:sz w:val="24"/>
          <w:szCs w:val="24"/>
        </w:rPr>
        <w:t>turun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penumpang</w:t>
      </w:r>
      <w:proofErr w:type="spellEnd"/>
    </w:p>
    <w:p w14:paraId="27AEFF4D" w14:textId="77777777" w:rsidR="008D6DFC" w:rsidRPr="008D6DFC" w:rsidRDefault="008D6DFC" w:rsidP="00487545">
      <w:pPr>
        <w:pStyle w:val="ListParagraph"/>
        <w:numPr>
          <w:ilvl w:val="0"/>
          <w:numId w:val="19"/>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Tersedia</w:t>
      </w:r>
      <w:proofErr w:type="spellEnd"/>
      <w:r w:rsidRPr="008D6DFC">
        <w:rPr>
          <w:rFonts w:ascii="Times New Roman" w:hAnsi="Times New Roman" w:cs="Times New Roman"/>
          <w:sz w:val="24"/>
          <w:szCs w:val="24"/>
        </w:rPr>
        <w:t xml:space="preserve"> minimal 1 (</w:t>
      </w:r>
      <w:proofErr w:type="spellStart"/>
      <w:r w:rsidRPr="008D6DFC">
        <w:rPr>
          <w:rFonts w:ascii="Times New Roman" w:hAnsi="Times New Roman" w:cs="Times New Roman"/>
          <w:sz w:val="24"/>
          <w:szCs w:val="24"/>
        </w:rPr>
        <w:t>satu</w:t>
      </w:r>
      <w:proofErr w:type="spellEnd"/>
      <w:r w:rsidRPr="008D6DFC">
        <w:rPr>
          <w:rFonts w:ascii="Times New Roman" w:hAnsi="Times New Roman" w:cs="Times New Roman"/>
          <w:sz w:val="24"/>
          <w:szCs w:val="24"/>
        </w:rPr>
        <w:t xml:space="preserve">) assembly point area di </w:t>
      </w:r>
      <w:proofErr w:type="spellStart"/>
      <w:r w:rsidRPr="008D6DFC">
        <w:rPr>
          <w:rFonts w:ascii="Times New Roman" w:hAnsi="Times New Roman" w:cs="Times New Roman"/>
          <w:sz w:val="24"/>
          <w:szCs w:val="24"/>
        </w:rPr>
        <w:t>tiap</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stasiun</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ditunjukkan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dengan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penanda</w:t>
      </w:r>
      <w:proofErr w:type="spellEnd"/>
      <w:r w:rsidRPr="008D6DFC">
        <w:rPr>
          <w:rFonts w:ascii="Times New Roman" w:hAnsi="Times New Roman" w:cs="Times New Roman"/>
          <w:sz w:val="24"/>
          <w:szCs w:val="24"/>
        </w:rPr>
        <w:t>/s/</w:t>
      </w:r>
      <w:proofErr w:type="spellStart"/>
      <w:r w:rsidRPr="008D6DFC">
        <w:rPr>
          <w:rFonts w:ascii="Times New Roman" w:hAnsi="Times New Roman" w:cs="Times New Roman"/>
          <w:sz w:val="24"/>
          <w:szCs w:val="24"/>
        </w:rPr>
        <w:t>gnoge</w:t>
      </w:r>
      <w:proofErr w:type="spellEnd"/>
    </w:p>
    <w:p w14:paraId="7F84F1D4" w14:textId="77777777" w:rsidR="008D6DFC" w:rsidRPr="008D6DFC" w:rsidRDefault="008D6DFC" w:rsidP="008D6DFC">
      <w:pPr>
        <w:pStyle w:val="ListParagraph"/>
        <w:numPr>
          <w:ilvl w:val="0"/>
          <w:numId w:val="18"/>
        </w:numPr>
        <w:spacing w:after="0" w:line="240" w:lineRule="auto"/>
        <w:ind w:left="426" w:hanging="284"/>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Kehandalan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Keteraturan</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berupa</w:t>
      </w:r>
      <w:proofErr w:type="spellEnd"/>
    </w:p>
    <w:p w14:paraId="2A3E4F72" w14:textId="77777777" w:rsidR="008D6DFC" w:rsidRPr="008D6DFC" w:rsidRDefault="008D6DFC" w:rsidP="008D6DFC">
      <w:pPr>
        <w:pStyle w:val="ListParagraph"/>
        <w:numPr>
          <w:ilvl w:val="0"/>
          <w:numId w:val="20"/>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layanan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penjualan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tiket</w:t>
      </w:r>
      <w:proofErr w:type="spellEnd"/>
    </w:p>
    <w:p w14:paraId="337AA4F4" w14:textId="77777777" w:rsidR="008D6DFC" w:rsidRPr="008D6DFC" w:rsidRDefault="008D6DFC" w:rsidP="008D6DFC">
      <w:pPr>
        <w:pStyle w:val="ListParagraph"/>
        <w:numPr>
          <w:ilvl w:val="0"/>
          <w:numId w:val="20"/>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informasi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jadwal</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operasi</w:t>
      </w:r>
      <w:proofErr w:type="spellEnd"/>
      <w:r w:rsidRPr="008D6DFC">
        <w:rPr>
          <w:rFonts w:ascii="Times New Roman" w:hAnsi="Times New Roman" w:cs="Times New Roman"/>
          <w:sz w:val="24"/>
          <w:szCs w:val="24"/>
        </w:rPr>
        <w:t xml:space="preserve"> dan </w:t>
      </w:r>
      <w:proofErr w:type="spellStart"/>
      <w:r w:rsidRPr="008D6DFC">
        <w:rPr>
          <w:rFonts w:ascii="Times New Roman" w:hAnsi="Times New Roman" w:cs="Times New Roman"/>
          <w:sz w:val="24"/>
          <w:szCs w:val="24"/>
        </w:rPr>
        <w:t>peta</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jaringan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pelayanan</w:t>
      </w:r>
      <w:proofErr w:type="spellEnd"/>
      <w:r w:rsidRPr="008D6DFC">
        <w:rPr>
          <w:rFonts w:ascii="Times New Roman" w:hAnsi="Times New Roman" w:cs="Times New Roman"/>
          <w:sz w:val="24"/>
          <w:szCs w:val="24"/>
        </w:rPr>
        <w:t xml:space="preserve"> KA</w:t>
      </w:r>
    </w:p>
    <w:p w14:paraId="0316E4A2" w14:textId="77777777" w:rsidR="008D6DFC" w:rsidRPr="008D6DFC" w:rsidRDefault="008D6DFC" w:rsidP="008D6DFC">
      <w:pPr>
        <w:pStyle w:val="ListParagraph"/>
        <w:numPr>
          <w:ilvl w:val="0"/>
          <w:numId w:val="20"/>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Informasi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kedatangan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kereta</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api</w:t>
      </w:r>
      <w:proofErr w:type="spellEnd"/>
      <w:r w:rsidRPr="008D6DFC">
        <w:rPr>
          <w:rFonts w:ascii="Times New Roman" w:hAnsi="Times New Roman" w:cs="Times New Roman"/>
          <w:sz w:val="24"/>
          <w:szCs w:val="24"/>
        </w:rPr>
        <w:t xml:space="preserve"> dan </w:t>
      </w:r>
      <w:proofErr w:type="spellStart"/>
      <w:r w:rsidRPr="008D6DFC">
        <w:rPr>
          <w:rFonts w:ascii="Times New Roman" w:hAnsi="Times New Roman" w:cs="Times New Roman"/>
          <w:sz w:val="24"/>
          <w:szCs w:val="24"/>
        </w:rPr>
        <w:t>gangguan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perjalanan</w:t>
      </w:r>
      <w:proofErr w:type="spellEnd"/>
    </w:p>
    <w:p w14:paraId="204DD2FA" w14:textId="77777777" w:rsidR="008D6DFC" w:rsidRPr="008D6DFC" w:rsidRDefault="008D6DFC" w:rsidP="008D6DFC">
      <w:pPr>
        <w:pStyle w:val="ListParagraph"/>
        <w:numPr>
          <w:ilvl w:val="0"/>
          <w:numId w:val="18"/>
        </w:numPr>
        <w:spacing w:after="0" w:line="240" w:lineRule="auto"/>
        <w:ind w:left="426" w:hanging="284"/>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Kenyamanan</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berupa</w:t>
      </w:r>
      <w:proofErr w:type="spellEnd"/>
    </w:p>
    <w:p w14:paraId="64A3762B" w14:textId="77777777" w:rsidR="008D6DFC" w:rsidRPr="008D6DFC" w:rsidRDefault="008D6DFC" w:rsidP="008D6DFC">
      <w:pPr>
        <w:pStyle w:val="ListParagraph"/>
        <w:numPr>
          <w:ilvl w:val="0"/>
          <w:numId w:val="21"/>
        </w:numPr>
        <w:spacing w:after="0" w:line="240" w:lineRule="auto"/>
        <w:ind w:left="709" w:hanging="283"/>
        <w:jc w:val="both"/>
        <w:rPr>
          <w:rFonts w:ascii="Times New Roman" w:hAnsi="Times New Roman" w:cs="Times New Roman"/>
          <w:sz w:val="24"/>
          <w:szCs w:val="24"/>
        </w:rPr>
      </w:pPr>
      <w:r w:rsidRPr="008D6DFC">
        <w:rPr>
          <w:rFonts w:ascii="Times New Roman" w:hAnsi="Times New Roman" w:cs="Times New Roman"/>
          <w:sz w:val="24"/>
          <w:szCs w:val="24"/>
        </w:rPr>
        <w:t xml:space="preserve">Ruang </w:t>
      </w:r>
      <w:proofErr w:type="spellStart"/>
      <w:r w:rsidRPr="008D6DFC">
        <w:rPr>
          <w:rFonts w:ascii="Times New Roman" w:hAnsi="Times New Roman" w:cs="Times New Roman"/>
          <w:sz w:val="24"/>
          <w:szCs w:val="24"/>
        </w:rPr>
        <w:t>tunggu</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sesuai</w:t>
      </w:r>
      <w:proofErr w:type="spellEnd"/>
    </w:p>
    <w:p w14:paraId="6DF94D0C" w14:textId="77777777" w:rsidR="008D6DFC" w:rsidRPr="008D6DFC" w:rsidRDefault="008D6DFC" w:rsidP="008D6DFC">
      <w:pPr>
        <w:pStyle w:val="ListParagraph"/>
        <w:numPr>
          <w:ilvl w:val="0"/>
          <w:numId w:val="21"/>
        </w:numPr>
        <w:spacing w:after="0" w:line="240" w:lineRule="auto"/>
        <w:ind w:left="709" w:hanging="283"/>
        <w:jc w:val="both"/>
        <w:rPr>
          <w:rFonts w:ascii="Times New Roman" w:hAnsi="Times New Roman" w:cs="Times New Roman"/>
          <w:sz w:val="24"/>
          <w:szCs w:val="24"/>
        </w:rPr>
      </w:pPr>
      <w:r w:rsidRPr="008D6DFC">
        <w:rPr>
          <w:rFonts w:ascii="Times New Roman" w:hAnsi="Times New Roman" w:cs="Times New Roman"/>
          <w:sz w:val="24"/>
          <w:szCs w:val="24"/>
        </w:rPr>
        <w:t>Area boarding</w:t>
      </w:r>
    </w:p>
    <w:p w14:paraId="100DC81D" w14:textId="77777777" w:rsidR="008D6DFC" w:rsidRPr="008D6DFC" w:rsidRDefault="008D6DFC" w:rsidP="008D6DFC">
      <w:pPr>
        <w:pStyle w:val="ListParagraph"/>
        <w:numPr>
          <w:ilvl w:val="0"/>
          <w:numId w:val="21"/>
        </w:numPr>
        <w:spacing w:after="0" w:line="240" w:lineRule="auto"/>
        <w:ind w:left="709" w:hanging="283"/>
        <w:jc w:val="both"/>
        <w:rPr>
          <w:rFonts w:ascii="Times New Roman" w:hAnsi="Times New Roman" w:cs="Times New Roman"/>
          <w:sz w:val="24"/>
          <w:szCs w:val="24"/>
        </w:rPr>
      </w:pPr>
      <w:r w:rsidRPr="008D6DFC">
        <w:rPr>
          <w:rFonts w:ascii="Times New Roman" w:hAnsi="Times New Roman" w:cs="Times New Roman"/>
          <w:sz w:val="24"/>
          <w:szCs w:val="24"/>
        </w:rPr>
        <w:t>Toilet</w:t>
      </w:r>
    </w:p>
    <w:p w14:paraId="7BC2B2A9" w14:textId="77777777" w:rsidR="008D6DFC" w:rsidRPr="008D6DFC" w:rsidRDefault="008D6DFC" w:rsidP="008D6DFC">
      <w:pPr>
        <w:pStyle w:val="ListParagraph"/>
        <w:numPr>
          <w:ilvl w:val="0"/>
          <w:numId w:val="21"/>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Mushola</w:t>
      </w:r>
      <w:proofErr w:type="spellEnd"/>
    </w:p>
    <w:p w14:paraId="774CEB16" w14:textId="77777777" w:rsidR="008D6DFC" w:rsidRPr="008D6DFC" w:rsidRDefault="008D6DFC" w:rsidP="008D6DFC">
      <w:pPr>
        <w:pStyle w:val="ListParagraph"/>
        <w:numPr>
          <w:ilvl w:val="0"/>
          <w:numId w:val="21"/>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pengatur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sirkulasi</w:t>
      </w:r>
      <w:proofErr w:type="spellEnd"/>
      <w:r w:rsidRPr="008D6DFC">
        <w:rPr>
          <w:rFonts w:ascii="Times New Roman" w:hAnsi="Times New Roman" w:cs="Times New Roman"/>
          <w:sz w:val="24"/>
          <w:szCs w:val="24"/>
        </w:rPr>
        <w:t xml:space="preserve"> di </w:t>
      </w:r>
      <w:proofErr w:type="spellStart"/>
      <w:r w:rsidRPr="008D6DFC">
        <w:rPr>
          <w:rFonts w:ascii="Times New Roman" w:hAnsi="Times New Roman" w:cs="Times New Roman"/>
          <w:sz w:val="24"/>
          <w:szCs w:val="24"/>
        </w:rPr>
        <w:t>ruang</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tunggu</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tertutup</w:t>
      </w:r>
      <w:proofErr w:type="spellEnd"/>
    </w:p>
    <w:p w14:paraId="5CE3A832" w14:textId="77777777" w:rsidR="008D6DFC" w:rsidRPr="008D6DFC" w:rsidRDefault="008D6DFC" w:rsidP="008D6DFC">
      <w:pPr>
        <w:pStyle w:val="ListParagraph"/>
        <w:numPr>
          <w:ilvl w:val="0"/>
          <w:numId w:val="21"/>
        </w:numPr>
        <w:spacing w:after="0" w:line="240" w:lineRule="auto"/>
        <w:ind w:left="709" w:hanging="283"/>
        <w:jc w:val="both"/>
        <w:rPr>
          <w:rFonts w:ascii="Times New Roman" w:hAnsi="Times New Roman" w:cs="Times New Roman"/>
          <w:sz w:val="24"/>
          <w:szCs w:val="24"/>
        </w:rPr>
      </w:pPr>
      <w:proofErr w:type="spellStart"/>
      <w:r w:rsidRPr="008D6DFC">
        <w:rPr>
          <w:rFonts w:ascii="Times New Roman" w:eastAsia="Times New Roman" w:hAnsi="Times New Roman" w:cs="Times New Roman"/>
          <w:color w:val="000000"/>
          <w:sz w:val="24"/>
          <w:szCs w:val="24"/>
          <w:lang w:eastAsia="en-ID"/>
        </w:rPr>
        <w:t>Himbauan</w:t>
      </w:r>
      <w:proofErr w:type="spellEnd"/>
      <w:r w:rsidRPr="008D6DFC">
        <w:rPr>
          <w:rFonts w:ascii="Times New Roman" w:eastAsia="Times New Roman" w:hAnsi="Times New Roman" w:cs="Times New Roman"/>
          <w:color w:val="000000"/>
          <w:sz w:val="24"/>
          <w:szCs w:val="24"/>
          <w:lang w:eastAsia="en-ID"/>
        </w:rPr>
        <w:t xml:space="preserve"> </w:t>
      </w:r>
      <w:proofErr w:type="spellStart"/>
      <w:r w:rsidRPr="008D6DFC">
        <w:rPr>
          <w:rFonts w:ascii="Times New Roman" w:eastAsia="Times New Roman" w:hAnsi="Times New Roman" w:cs="Times New Roman"/>
          <w:color w:val="000000"/>
          <w:sz w:val="24"/>
          <w:szCs w:val="24"/>
          <w:lang w:eastAsia="en-ID"/>
        </w:rPr>
        <w:t>dilarang</w:t>
      </w:r>
      <w:proofErr w:type="spellEnd"/>
      <w:r w:rsidRPr="008D6DFC">
        <w:rPr>
          <w:rFonts w:ascii="Times New Roman" w:eastAsia="Times New Roman" w:hAnsi="Times New Roman" w:cs="Times New Roman"/>
          <w:color w:val="000000"/>
          <w:sz w:val="24"/>
          <w:szCs w:val="24"/>
          <w:lang w:eastAsia="en-ID"/>
        </w:rPr>
        <w:t xml:space="preserve"> </w:t>
      </w:r>
      <w:proofErr w:type="spellStart"/>
      <w:r w:rsidRPr="008D6DFC">
        <w:rPr>
          <w:rFonts w:ascii="Times New Roman" w:eastAsia="Times New Roman" w:hAnsi="Times New Roman" w:cs="Times New Roman"/>
          <w:color w:val="000000"/>
          <w:sz w:val="24"/>
          <w:szCs w:val="24"/>
          <w:lang w:eastAsia="en-ID"/>
        </w:rPr>
        <w:t>merokok</w:t>
      </w:r>
      <w:proofErr w:type="spellEnd"/>
    </w:p>
    <w:p w14:paraId="24B87416" w14:textId="77777777" w:rsidR="008D6DFC" w:rsidRPr="008D6DFC" w:rsidRDefault="008D6DFC" w:rsidP="008D6DFC">
      <w:pPr>
        <w:pStyle w:val="ListParagraph"/>
        <w:numPr>
          <w:ilvl w:val="0"/>
          <w:numId w:val="18"/>
        </w:numPr>
        <w:spacing w:after="0" w:line="240" w:lineRule="auto"/>
        <w:ind w:left="426" w:hanging="284"/>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kemudahan</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berupa</w:t>
      </w:r>
      <w:proofErr w:type="spellEnd"/>
      <w:r w:rsidRPr="008D6DFC">
        <w:rPr>
          <w:rFonts w:ascii="Times New Roman" w:hAnsi="Times New Roman" w:cs="Times New Roman"/>
          <w:sz w:val="24"/>
          <w:szCs w:val="24"/>
        </w:rPr>
        <w:t xml:space="preserve"> :</w:t>
      </w:r>
    </w:p>
    <w:p w14:paraId="534A3560" w14:textId="77777777" w:rsidR="008D6DFC" w:rsidRPr="008D6DFC" w:rsidRDefault="008D6DFC" w:rsidP="008D6DFC">
      <w:pPr>
        <w:pStyle w:val="ListParagraph"/>
        <w:numPr>
          <w:ilvl w:val="0"/>
          <w:numId w:val="22"/>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Informasi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pelayanan</w:t>
      </w:r>
      <w:proofErr w:type="spellEnd"/>
    </w:p>
    <w:p w14:paraId="60EE855B" w14:textId="77777777" w:rsidR="008D6DFC" w:rsidRPr="008D6DFC" w:rsidRDefault="008D6DFC" w:rsidP="008D6DFC">
      <w:pPr>
        <w:pStyle w:val="ListParagraph"/>
        <w:numPr>
          <w:ilvl w:val="0"/>
          <w:numId w:val="22"/>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Informasi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gangguan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perjalanan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kereta</w:t>
      </w:r>
      <w:proofErr w:type="spellEnd"/>
    </w:p>
    <w:p w14:paraId="397ED9F6" w14:textId="77777777" w:rsidR="008D6DFC" w:rsidRPr="008D6DFC" w:rsidRDefault="008D6DFC" w:rsidP="008D6DFC">
      <w:pPr>
        <w:pStyle w:val="ListParagraph"/>
        <w:numPr>
          <w:ilvl w:val="0"/>
          <w:numId w:val="22"/>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Informasi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angkutan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lanjutan</w:t>
      </w:r>
      <w:proofErr w:type="spellEnd"/>
    </w:p>
    <w:p w14:paraId="527C8D67" w14:textId="77777777" w:rsidR="008D6DFC" w:rsidRPr="008D6DFC" w:rsidRDefault="008D6DFC" w:rsidP="008D6DFC">
      <w:pPr>
        <w:pStyle w:val="ListParagraph"/>
        <w:numPr>
          <w:ilvl w:val="0"/>
          <w:numId w:val="22"/>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disediakan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untuk</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memberikan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informasi</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perjalanan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kereta</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api</w:t>
      </w:r>
      <w:proofErr w:type="spellEnd"/>
      <w:r w:rsidRPr="008D6DFC">
        <w:rPr>
          <w:rFonts w:ascii="Times New Roman" w:hAnsi="Times New Roman" w:cs="Times New Roman"/>
          <w:sz w:val="24"/>
          <w:szCs w:val="24"/>
        </w:rPr>
        <w:t xml:space="preserve"> dan </w:t>
      </w:r>
      <w:proofErr w:type="spellStart"/>
      <w:r w:rsidRPr="008D6DFC">
        <w:rPr>
          <w:rFonts w:ascii="Times New Roman" w:hAnsi="Times New Roman" w:cs="Times New Roman"/>
          <w:sz w:val="24"/>
          <w:szCs w:val="24"/>
        </w:rPr>
        <w:t>layanan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pengaduan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Indikator</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berupa</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ketersediaan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tiket</w:t>
      </w:r>
      <w:proofErr w:type="spellEnd"/>
    </w:p>
    <w:p w14:paraId="0F499CDC" w14:textId="77777777" w:rsidR="008D6DFC" w:rsidRPr="008D6DFC" w:rsidRDefault="008D6DFC" w:rsidP="008D6DFC">
      <w:pPr>
        <w:pStyle w:val="ListParagraph"/>
        <w:numPr>
          <w:ilvl w:val="0"/>
          <w:numId w:val="22"/>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Tempat</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parkir</w:t>
      </w:r>
      <w:proofErr w:type="spellEnd"/>
    </w:p>
    <w:p w14:paraId="161361BE" w14:textId="77777777" w:rsidR="008D6DFC" w:rsidRPr="008D6DFC" w:rsidRDefault="008D6DFC" w:rsidP="008D6DFC">
      <w:pPr>
        <w:pStyle w:val="ListParagraph"/>
        <w:numPr>
          <w:ilvl w:val="0"/>
          <w:numId w:val="22"/>
        </w:numPr>
        <w:spacing w:after="0" w:line="240" w:lineRule="auto"/>
        <w:ind w:left="709" w:hanging="283"/>
        <w:jc w:val="both"/>
        <w:rPr>
          <w:rFonts w:ascii="Times New Roman" w:hAnsi="Times New Roman" w:cs="Times New Roman"/>
          <w:sz w:val="24"/>
          <w:szCs w:val="24"/>
        </w:rPr>
      </w:pPr>
      <w:r w:rsidRPr="008D6DFC">
        <w:rPr>
          <w:rFonts w:ascii="Times New Roman" w:hAnsi="Times New Roman" w:cs="Times New Roman"/>
          <w:sz w:val="24"/>
          <w:szCs w:val="24"/>
        </w:rPr>
        <w:t xml:space="preserve">Akses </w:t>
      </w:r>
      <w:proofErr w:type="spellStart"/>
      <w:r w:rsidRPr="008D6DFC">
        <w:rPr>
          <w:rFonts w:ascii="Times New Roman" w:hAnsi="Times New Roman" w:cs="Times New Roman"/>
          <w:sz w:val="24"/>
          <w:szCs w:val="24"/>
        </w:rPr>
        <w:t>khusus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pejalan</w:t>
      </w:r>
      <w:proofErr w:type="spellEnd"/>
      <w:r w:rsidRPr="008D6DFC">
        <w:rPr>
          <w:rFonts w:ascii="Times New Roman" w:hAnsi="Times New Roman" w:cs="Times New Roman"/>
          <w:sz w:val="24"/>
          <w:szCs w:val="24"/>
        </w:rPr>
        <w:t xml:space="preserve"> kaki/</w:t>
      </w:r>
      <w:proofErr w:type="spellStart"/>
      <w:r w:rsidRPr="008D6DFC">
        <w:rPr>
          <w:rFonts w:ascii="Times New Roman" w:hAnsi="Times New Roman" w:cs="Times New Roman"/>
          <w:sz w:val="24"/>
          <w:szCs w:val="24"/>
        </w:rPr>
        <w:t>penumpang</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berkebutuhan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khusus</w:t>
      </w:r>
      <w:proofErr w:type="spellEnd"/>
    </w:p>
    <w:p w14:paraId="009963E2" w14:textId="77777777" w:rsidR="008D6DFC" w:rsidRPr="008D6DFC" w:rsidRDefault="008D6DFC" w:rsidP="008D6DFC">
      <w:pPr>
        <w:pStyle w:val="ListParagraph"/>
        <w:numPr>
          <w:ilvl w:val="0"/>
          <w:numId w:val="22"/>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Penanda</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penunjuk</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arah</w:t>
      </w:r>
      <w:proofErr w:type="spellEnd"/>
    </w:p>
    <w:p w14:paraId="17998EE0" w14:textId="77777777" w:rsidR="008D6DFC" w:rsidRPr="008D6DFC" w:rsidRDefault="008D6DFC" w:rsidP="008D6DFC">
      <w:pPr>
        <w:pStyle w:val="ListParagraph"/>
        <w:numPr>
          <w:ilvl w:val="0"/>
          <w:numId w:val="18"/>
        </w:numPr>
        <w:spacing w:after="0" w:line="240" w:lineRule="auto"/>
        <w:ind w:left="426" w:hanging="284"/>
        <w:jc w:val="both"/>
        <w:rPr>
          <w:rFonts w:ascii="Times New Roman" w:hAnsi="Times New Roman" w:cs="Times New Roman"/>
          <w:sz w:val="24"/>
          <w:szCs w:val="24"/>
        </w:rPr>
      </w:pPr>
      <w:proofErr w:type="spellStart"/>
      <w:r w:rsidRPr="008D6DFC">
        <w:rPr>
          <w:rFonts w:ascii="Times New Roman" w:hAnsi="Times New Roman" w:cs="Times New Roman"/>
          <w:sz w:val="24"/>
          <w:szCs w:val="24"/>
        </w:rPr>
        <w:t>Fasilitas</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Kesetaraan</w:t>
      </w:r>
      <w:proofErr w:type="spellEnd"/>
      <w:r w:rsidRPr="008D6DFC">
        <w:rPr>
          <w:rFonts w:ascii="Times New Roman" w:hAnsi="Times New Roman" w:cs="Times New Roman"/>
          <w:sz w:val="24"/>
          <w:szCs w:val="24"/>
        </w:rPr>
        <w:t xml:space="preserve">, yang </w:t>
      </w:r>
      <w:proofErr w:type="spellStart"/>
      <w:r w:rsidRPr="008D6DFC">
        <w:rPr>
          <w:rFonts w:ascii="Times New Roman" w:hAnsi="Times New Roman" w:cs="Times New Roman"/>
          <w:sz w:val="24"/>
          <w:szCs w:val="24"/>
        </w:rPr>
        <w:t>berupa</w:t>
      </w:r>
      <w:proofErr w:type="spellEnd"/>
      <w:r w:rsidRPr="008D6DFC">
        <w:rPr>
          <w:rFonts w:ascii="Times New Roman" w:hAnsi="Times New Roman" w:cs="Times New Roman"/>
          <w:sz w:val="24"/>
          <w:szCs w:val="24"/>
        </w:rPr>
        <w:t xml:space="preserve"> :</w:t>
      </w:r>
    </w:p>
    <w:p w14:paraId="790ADC92" w14:textId="77777777" w:rsidR="008D6DFC" w:rsidRPr="008D6DFC" w:rsidRDefault="008D6DFC" w:rsidP="008D6DFC">
      <w:pPr>
        <w:pStyle w:val="ListParagraph"/>
        <w:numPr>
          <w:ilvl w:val="0"/>
          <w:numId w:val="23"/>
        </w:numPr>
        <w:spacing w:after="0" w:line="240" w:lineRule="auto"/>
        <w:ind w:left="709" w:hanging="283"/>
        <w:jc w:val="both"/>
        <w:rPr>
          <w:rFonts w:ascii="Times New Roman" w:hAnsi="Times New Roman" w:cs="Times New Roman"/>
          <w:sz w:val="24"/>
          <w:szCs w:val="24"/>
        </w:rPr>
      </w:pPr>
      <w:proofErr w:type="spellStart"/>
      <w:r w:rsidRPr="008D6DFC">
        <w:rPr>
          <w:rFonts w:ascii="Times New Roman" w:hAnsi="Times New Roman" w:cs="Times New Roman"/>
          <w:sz w:val="24"/>
          <w:szCs w:val="24"/>
        </w:rPr>
        <w:t>Tempat</w:t>
      </w:r>
      <w:proofErr w:type="spellEnd"/>
      <w:r w:rsidRPr="008D6DFC">
        <w:rPr>
          <w:rFonts w:ascii="Times New Roman" w:hAnsi="Times New Roman" w:cs="Times New Roman"/>
          <w:sz w:val="24"/>
          <w:szCs w:val="24"/>
        </w:rPr>
        <w:t xml:space="preserve"> duduk </w:t>
      </w:r>
      <w:proofErr w:type="spellStart"/>
      <w:r w:rsidRPr="008D6DFC">
        <w:rPr>
          <w:rFonts w:ascii="Times New Roman" w:hAnsi="Times New Roman" w:cs="Times New Roman"/>
          <w:sz w:val="24"/>
          <w:szCs w:val="24"/>
        </w:rPr>
        <w:t>untuk</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penumpang</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berkebutuhan</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khusus</w:t>
      </w:r>
      <w:proofErr w:type="spellEnd"/>
    </w:p>
    <w:p w14:paraId="30BCD765" w14:textId="77777777" w:rsidR="008D6DFC" w:rsidRPr="008D6DFC" w:rsidRDefault="008D6DFC" w:rsidP="008D6DFC">
      <w:pPr>
        <w:pStyle w:val="ListParagraph"/>
        <w:numPr>
          <w:ilvl w:val="0"/>
          <w:numId w:val="23"/>
        </w:numPr>
        <w:spacing w:after="0" w:line="240" w:lineRule="auto"/>
        <w:ind w:left="709" w:hanging="283"/>
        <w:jc w:val="both"/>
        <w:rPr>
          <w:rFonts w:ascii="Times New Roman" w:hAnsi="Times New Roman" w:cs="Times New Roman"/>
          <w:sz w:val="24"/>
          <w:szCs w:val="24"/>
        </w:rPr>
      </w:pPr>
      <w:r w:rsidRPr="008D6DFC">
        <w:rPr>
          <w:rFonts w:ascii="Times New Roman" w:hAnsi="Times New Roman" w:cs="Times New Roman"/>
          <w:sz w:val="24"/>
          <w:szCs w:val="24"/>
        </w:rPr>
        <w:t xml:space="preserve">Ruang </w:t>
      </w:r>
      <w:proofErr w:type="spellStart"/>
      <w:r w:rsidRPr="008D6DFC">
        <w:rPr>
          <w:rFonts w:ascii="Times New Roman" w:hAnsi="Times New Roman" w:cs="Times New Roman"/>
          <w:sz w:val="24"/>
          <w:szCs w:val="24"/>
        </w:rPr>
        <w:t>ibu</w:t>
      </w:r>
      <w:proofErr w:type="spellEnd"/>
      <w:r w:rsidRPr="008D6DFC">
        <w:rPr>
          <w:rFonts w:ascii="Times New Roman" w:hAnsi="Times New Roman" w:cs="Times New Roman"/>
          <w:sz w:val="24"/>
          <w:szCs w:val="24"/>
        </w:rPr>
        <w:t xml:space="preserve"> </w:t>
      </w:r>
      <w:proofErr w:type="spellStart"/>
      <w:r w:rsidRPr="008D6DFC">
        <w:rPr>
          <w:rFonts w:ascii="Times New Roman" w:hAnsi="Times New Roman" w:cs="Times New Roman"/>
          <w:sz w:val="24"/>
          <w:szCs w:val="24"/>
        </w:rPr>
        <w:t>menyusui</w:t>
      </w:r>
      <w:proofErr w:type="spellEnd"/>
    </w:p>
    <w:p w14:paraId="73958F27" w14:textId="2B4231D0" w:rsidR="008D6DFC" w:rsidRDefault="008D6DFC" w:rsidP="008D6DFC"/>
    <w:p w14:paraId="257DD04E" w14:textId="66AD0EB5" w:rsidR="00487545" w:rsidRDefault="00487545" w:rsidP="008D6DFC"/>
    <w:p w14:paraId="181A35CF" w14:textId="408F09EF" w:rsidR="00487545" w:rsidRDefault="00487545" w:rsidP="008D6DFC"/>
    <w:p w14:paraId="4A7CF775" w14:textId="372E10FB" w:rsidR="00487545" w:rsidRPr="008D6DFC" w:rsidRDefault="00487545" w:rsidP="00487545">
      <w:pPr>
        <w:jc w:val="center"/>
      </w:pPr>
      <w:r w:rsidRPr="009A70D9">
        <w:rPr>
          <w:noProof/>
        </w:rPr>
        <w:lastRenderedPageBreak/>
        <w:drawing>
          <wp:inline distT="0" distB="0" distL="0" distR="0" wp14:anchorId="7D4E3FFA" wp14:editId="3DF94F02">
            <wp:extent cx="4317420" cy="3036480"/>
            <wp:effectExtent l="0" t="0" r="6985" b="0"/>
            <wp:docPr id="177975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5197" name=""/>
                    <pic:cNvPicPr/>
                  </pic:nvPicPr>
                  <pic:blipFill rotWithShape="1">
                    <a:blip r:embed="rId21"/>
                    <a:srcRect l="6672" t="5841" r="7072" b="8361"/>
                    <a:stretch/>
                  </pic:blipFill>
                  <pic:spPr bwMode="auto">
                    <a:xfrm>
                      <a:off x="0" y="0"/>
                      <a:ext cx="4337043" cy="3050281"/>
                    </a:xfrm>
                    <a:prstGeom prst="rect">
                      <a:avLst/>
                    </a:prstGeom>
                    <a:ln>
                      <a:noFill/>
                    </a:ln>
                    <a:extLst>
                      <a:ext uri="{53640926-AAD7-44D8-BBD7-CCE9431645EC}">
                        <a14:shadowObscured xmlns:a14="http://schemas.microsoft.com/office/drawing/2010/main"/>
                      </a:ext>
                    </a:extLst>
                  </pic:spPr>
                </pic:pic>
              </a:graphicData>
            </a:graphic>
          </wp:inline>
        </w:drawing>
      </w:r>
    </w:p>
    <w:p w14:paraId="2CC467A0" w14:textId="2ABD6BF9" w:rsidR="00AA333F" w:rsidRPr="00487545" w:rsidRDefault="00487545" w:rsidP="00487545">
      <w:pPr>
        <w:pStyle w:val="Caption"/>
        <w:ind w:left="2160" w:firstLine="720"/>
        <w:rPr>
          <w:rFonts w:ascii="Times New Roman" w:eastAsia="Times New Roman" w:hAnsi="Times New Roman" w:cs="Times New Roman"/>
          <w:i w:val="0"/>
          <w:iCs w:val="0"/>
          <w:color w:val="auto"/>
          <w:sz w:val="20"/>
          <w:szCs w:val="20"/>
          <w:lang w:eastAsia="en-ID"/>
        </w:rPr>
      </w:pPr>
      <w:r w:rsidRPr="00487545">
        <w:rPr>
          <w:rFonts w:ascii="Times New Roman" w:hAnsi="Times New Roman" w:cs="Times New Roman"/>
          <w:b/>
          <w:bCs/>
          <w:i w:val="0"/>
          <w:iCs w:val="0"/>
          <w:color w:val="auto"/>
          <w:sz w:val="20"/>
          <w:szCs w:val="20"/>
        </w:rPr>
        <w:t xml:space="preserve">Gambar </w:t>
      </w:r>
      <w:r w:rsidRPr="00487545">
        <w:rPr>
          <w:rFonts w:ascii="Times New Roman" w:hAnsi="Times New Roman" w:cs="Times New Roman"/>
          <w:b/>
          <w:bCs/>
          <w:i w:val="0"/>
          <w:iCs w:val="0"/>
          <w:color w:val="auto"/>
          <w:sz w:val="20"/>
          <w:szCs w:val="20"/>
        </w:rPr>
        <w:fldChar w:fldCharType="begin"/>
      </w:r>
      <w:r w:rsidRPr="00487545">
        <w:rPr>
          <w:rFonts w:ascii="Times New Roman" w:hAnsi="Times New Roman" w:cs="Times New Roman"/>
          <w:b/>
          <w:bCs/>
          <w:i w:val="0"/>
          <w:iCs w:val="0"/>
          <w:color w:val="auto"/>
          <w:sz w:val="20"/>
          <w:szCs w:val="20"/>
        </w:rPr>
        <w:instrText xml:space="preserve"> SEQ Gambar \* ARABIC </w:instrText>
      </w:r>
      <w:r w:rsidRPr="00487545">
        <w:rPr>
          <w:rFonts w:ascii="Times New Roman" w:hAnsi="Times New Roman" w:cs="Times New Roman"/>
          <w:b/>
          <w:bCs/>
          <w:i w:val="0"/>
          <w:iCs w:val="0"/>
          <w:color w:val="auto"/>
          <w:sz w:val="20"/>
          <w:szCs w:val="20"/>
        </w:rPr>
        <w:fldChar w:fldCharType="separate"/>
      </w:r>
      <w:r w:rsidR="00180298">
        <w:rPr>
          <w:rFonts w:ascii="Times New Roman" w:hAnsi="Times New Roman" w:cs="Times New Roman"/>
          <w:b/>
          <w:bCs/>
          <w:i w:val="0"/>
          <w:iCs w:val="0"/>
          <w:noProof/>
          <w:color w:val="auto"/>
          <w:sz w:val="20"/>
          <w:szCs w:val="20"/>
        </w:rPr>
        <w:t>16</w:t>
      </w:r>
      <w:r w:rsidRPr="00487545">
        <w:rPr>
          <w:rFonts w:ascii="Times New Roman" w:hAnsi="Times New Roman" w:cs="Times New Roman"/>
          <w:b/>
          <w:bCs/>
          <w:i w:val="0"/>
          <w:iCs w:val="0"/>
          <w:color w:val="auto"/>
          <w:sz w:val="20"/>
          <w:szCs w:val="20"/>
        </w:rPr>
        <w:fldChar w:fldCharType="end"/>
      </w:r>
      <w:r w:rsidRPr="00487545">
        <w:rPr>
          <w:rFonts w:ascii="Times New Roman" w:hAnsi="Times New Roman" w:cs="Times New Roman"/>
          <w:b/>
          <w:bCs/>
          <w:i w:val="0"/>
          <w:iCs w:val="0"/>
          <w:color w:val="auto"/>
          <w:sz w:val="20"/>
          <w:szCs w:val="20"/>
        </w:rPr>
        <w:t>.</w:t>
      </w:r>
      <w:r w:rsidRPr="00487545">
        <w:rPr>
          <w:rFonts w:ascii="Times New Roman" w:hAnsi="Times New Roman" w:cs="Times New Roman"/>
          <w:i w:val="0"/>
          <w:iCs w:val="0"/>
          <w:color w:val="auto"/>
          <w:sz w:val="20"/>
          <w:szCs w:val="20"/>
        </w:rPr>
        <w:t xml:space="preserve"> Layout </w:t>
      </w:r>
      <w:proofErr w:type="spellStart"/>
      <w:r w:rsidRPr="00487545">
        <w:rPr>
          <w:rFonts w:ascii="Times New Roman" w:hAnsi="Times New Roman" w:cs="Times New Roman"/>
          <w:i w:val="0"/>
          <w:iCs w:val="0"/>
          <w:color w:val="auto"/>
          <w:sz w:val="20"/>
          <w:szCs w:val="20"/>
        </w:rPr>
        <w:t>usulan</w:t>
      </w:r>
      <w:proofErr w:type="spellEnd"/>
      <w:r w:rsidRPr="00487545">
        <w:rPr>
          <w:rFonts w:ascii="Times New Roman" w:hAnsi="Times New Roman" w:cs="Times New Roman"/>
          <w:i w:val="0"/>
          <w:iCs w:val="0"/>
          <w:color w:val="auto"/>
          <w:sz w:val="20"/>
          <w:szCs w:val="20"/>
        </w:rPr>
        <w:t xml:space="preserve"> </w:t>
      </w:r>
      <w:proofErr w:type="spellStart"/>
      <w:r w:rsidRPr="00487545">
        <w:rPr>
          <w:rFonts w:ascii="Times New Roman" w:hAnsi="Times New Roman" w:cs="Times New Roman"/>
          <w:i w:val="0"/>
          <w:iCs w:val="0"/>
          <w:color w:val="auto"/>
          <w:sz w:val="20"/>
          <w:szCs w:val="20"/>
        </w:rPr>
        <w:t>rencana</w:t>
      </w:r>
      <w:proofErr w:type="spellEnd"/>
      <w:r w:rsidRPr="00487545">
        <w:rPr>
          <w:rFonts w:ascii="Times New Roman" w:hAnsi="Times New Roman" w:cs="Times New Roman"/>
          <w:i w:val="0"/>
          <w:iCs w:val="0"/>
          <w:color w:val="auto"/>
          <w:sz w:val="20"/>
          <w:szCs w:val="20"/>
        </w:rPr>
        <w:t xml:space="preserve"> </w:t>
      </w:r>
      <w:proofErr w:type="spellStart"/>
      <w:r w:rsidRPr="00487545">
        <w:rPr>
          <w:rFonts w:ascii="Times New Roman" w:hAnsi="Times New Roman" w:cs="Times New Roman"/>
          <w:i w:val="0"/>
          <w:iCs w:val="0"/>
          <w:color w:val="auto"/>
          <w:sz w:val="20"/>
          <w:szCs w:val="20"/>
        </w:rPr>
        <w:t>stasiun</w:t>
      </w:r>
      <w:proofErr w:type="spellEnd"/>
      <w:r w:rsidRPr="00487545">
        <w:rPr>
          <w:rFonts w:ascii="Times New Roman" w:hAnsi="Times New Roman" w:cs="Times New Roman"/>
          <w:i w:val="0"/>
          <w:iCs w:val="0"/>
          <w:color w:val="auto"/>
          <w:sz w:val="20"/>
          <w:szCs w:val="20"/>
        </w:rPr>
        <w:t xml:space="preserve"> </w:t>
      </w:r>
      <w:proofErr w:type="spellStart"/>
      <w:r w:rsidRPr="00487545">
        <w:rPr>
          <w:rFonts w:ascii="Times New Roman" w:hAnsi="Times New Roman" w:cs="Times New Roman"/>
          <w:i w:val="0"/>
          <w:iCs w:val="0"/>
          <w:color w:val="auto"/>
          <w:sz w:val="20"/>
          <w:szCs w:val="20"/>
        </w:rPr>
        <w:t>Andir</w:t>
      </w:r>
      <w:proofErr w:type="spellEnd"/>
    </w:p>
    <w:p w14:paraId="3BCE6FBA" w14:textId="676E43F9" w:rsidR="0099572F" w:rsidRDefault="0099572F" w:rsidP="0099572F">
      <w:pPr>
        <w:pStyle w:val="Heading1"/>
        <w:spacing w:before="120"/>
      </w:pPr>
      <w:r>
        <w:t>KESIMPULAN</w:t>
      </w:r>
    </w:p>
    <w:p w14:paraId="480A2096" w14:textId="77777777" w:rsidR="00487545" w:rsidRPr="00487545" w:rsidRDefault="00487545" w:rsidP="00487545">
      <w:pPr>
        <w:spacing w:after="0" w:line="240" w:lineRule="auto"/>
        <w:rPr>
          <w:rFonts w:ascii="Times New Roman" w:hAnsi="Times New Roman" w:cs="Times New Roman"/>
          <w:sz w:val="24"/>
          <w:szCs w:val="24"/>
        </w:rPr>
      </w:pPr>
      <w:proofErr w:type="spellStart"/>
      <w:r w:rsidRPr="00487545">
        <w:rPr>
          <w:rFonts w:ascii="Times New Roman" w:hAnsi="Times New Roman" w:cs="Times New Roman"/>
          <w:sz w:val="24"/>
          <w:szCs w:val="24"/>
        </w:rPr>
        <w:t>Bedasarkan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Analisis</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diatas</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dapat</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ditarik</w:t>
      </w:r>
      <w:proofErr w:type="spellEnd"/>
      <w:r w:rsidRPr="00487545">
        <w:rPr>
          <w:rFonts w:ascii="Times New Roman" w:hAnsi="Times New Roman" w:cs="Times New Roman"/>
          <w:sz w:val="24"/>
          <w:szCs w:val="24"/>
        </w:rPr>
        <w:t xml:space="preserve"> Kesimpulan </w:t>
      </w:r>
      <w:proofErr w:type="spellStart"/>
      <w:r w:rsidRPr="00487545">
        <w:rPr>
          <w:rFonts w:ascii="Times New Roman" w:hAnsi="Times New Roman" w:cs="Times New Roman"/>
          <w:sz w:val="24"/>
          <w:szCs w:val="24"/>
        </w:rPr>
        <w:t>sebagai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berikut</w:t>
      </w:r>
      <w:proofErr w:type="spellEnd"/>
      <w:r w:rsidRPr="00487545">
        <w:rPr>
          <w:rFonts w:ascii="Times New Roman" w:hAnsi="Times New Roman" w:cs="Times New Roman"/>
          <w:sz w:val="24"/>
          <w:szCs w:val="24"/>
        </w:rPr>
        <w:t>:</w:t>
      </w:r>
    </w:p>
    <w:p w14:paraId="4790F3F5" w14:textId="77777777" w:rsidR="00487545" w:rsidRPr="00487545" w:rsidRDefault="00487545" w:rsidP="00487545">
      <w:pPr>
        <w:pStyle w:val="ListParagraph"/>
        <w:numPr>
          <w:ilvl w:val="0"/>
          <w:numId w:val="24"/>
        </w:numPr>
        <w:spacing w:line="240" w:lineRule="auto"/>
        <w:ind w:left="284" w:hanging="284"/>
        <w:jc w:val="both"/>
        <w:rPr>
          <w:rFonts w:ascii="Times New Roman" w:hAnsi="Times New Roman" w:cs="Times New Roman"/>
          <w:sz w:val="24"/>
          <w:szCs w:val="24"/>
        </w:rPr>
      </w:pPr>
      <w:bookmarkStart w:id="2" w:name="_Hlk171761948"/>
      <w:proofErr w:type="spellStart"/>
      <w:r w:rsidRPr="00487545">
        <w:rPr>
          <w:rFonts w:ascii="Times New Roman" w:hAnsi="Times New Roman" w:cs="Times New Roman"/>
          <w:sz w:val="24"/>
          <w:szCs w:val="24"/>
        </w:rPr>
        <w:t>Bedasarkan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Analisis</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kondisi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eksisting</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bahwasanya</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kondisi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fasilitas</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pelayanan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penumpang</w:t>
      </w:r>
      <w:proofErr w:type="spellEnd"/>
      <w:r w:rsidRPr="00487545">
        <w:rPr>
          <w:rFonts w:ascii="Times New Roman" w:hAnsi="Times New Roman" w:cs="Times New Roman"/>
          <w:sz w:val="24"/>
          <w:szCs w:val="24"/>
        </w:rPr>
        <w:t xml:space="preserve"> pada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Andir</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belum</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sesuai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dengan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standar</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pelayanan</w:t>
      </w:r>
      <w:proofErr w:type="spellEnd"/>
      <w:r w:rsidRPr="00487545">
        <w:rPr>
          <w:rFonts w:ascii="Times New Roman" w:hAnsi="Times New Roman" w:cs="Times New Roman"/>
          <w:sz w:val="24"/>
          <w:szCs w:val="24"/>
        </w:rPr>
        <w:t xml:space="preserve"> minimum pada PM 63 </w:t>
      </w:r>
      <w:proofErr w:type="spellStart"/>
      <w:r w:rsidRPr="00487545">
        <w:rPr>
          <w:rFonts w:ascii="Times New Roman" w:hAnsi="Times New Roman" w:cs="Times New Roman"/>
          <w:sz w:val="24"/>
          <w:szCs w:val="24"/>
        </w:rPr>
        <w:t>tahun</w:t>
      </w:r>
      <w:proofErr w:type="spellEnd"/>
      <w:r w:rsidRPr="00487545">
        <w:rPr>
          <w:rFonts w:ascii="Times New Roman" w:hAnsi="Times New Roman" w:cs="Times New Roman"/>
          <w:sz w:val="24"/>
          <w:szCs w:val="24"/>
        </w:rPr>
        <w:t xml:space="preserve"> 2019.</w:t>
      </w:r>
      <w:bookmarkEnd w:id="2"/>
      <w:r w:rsidRPr="00487545">
        <w:rPr>
          <w:rFonts w:ascii="Times New Roman" w:hAnsi="Times New Roman" w:cs="Times New Roman"/>
          <w:sz w:val="24"/>
          <w:szCs w:val="24"/>
        </w:rPr>
        <w:t xml:space="preserve"> </w:t>
      </w:r>
    </w:p>
    <w:p w14:paraId="1EEBD333" w14:textId="77777777" w:rsidR="00487545" w:rsidRPr="00487545" w:rsidRDefault="00487545" w:rsidP="00487545">
      <w:pPr>
        <w:pStyle w:val="ListParagraph"/>
        <w:numPr>
          <w:ilvl w:val="0"/>
          <w:numId w:val="24"/>
        </w:numPr>
        <w:spacing w:line="240" w:lineRule="auto"/>
        <w:ind w:left="284" w:hanging="284"/>
        <w:jc w:val="both"/>
        <w:rPr>
          <w:rFonts w:ascii="Times New Roman" w:hAnsi="Times New Roman" w:cs="Times New Roman"/>
          <w:sz w:val="24"/>
          <w:szCs w:val="24"/>
        </w:rPr>
      </w:pPr>
      <w:r w:rsidRPr="00487545">
        <w:rPr>
          <w:rFonts w:ascii="Times New Roman" w:hAnsi="Times New Roman" w:cs="Times New Roman"/>
          <w:sz w:val="24"/>
          <w:szCs w:val="24"/>
        </w:rPr>
        <w:t xml:space="preserve">Hasil </w:t>
      </w:r>
      <w:proofErr w:type="spellStart"/>
      <w:r w:rsidRPr="00487545">
        <w:rPr>
          <w:rFonts w:ascii="Times New Roman" w:hAnsi="Times New Roman" w:cs="Times New Roman"/>
          <w:sz w:val="24"/>
          <w:szCs w:val="24"/>
        </w:rPr>
        <w:t>Analisis</w:t>
      </w:r>
      <w:proofErr w:type="spellEnd"/>
      <w:r w:rsidRPr="00487545">
        <w:rPr>
          <w:rFonts w:ascii="Times New Roman" w:hAnsi="Times New Roman" w:cs="Times New Roman"/>
          <w:sz w:val="24"/>
          <w:szCs w:val="24"/>
        </w:rPr>
        <w:t xml:space="preserve"> demand </w:t>
      </w:r>
      <w:proofErr w:type="spellStart"/>
      <w:r w:rsidRPr="00487545">
        <w:rPr>
          <w:rFonts w:ascii="Times New Roman" w:hAnsi="Times New Roman" w:cs="Times New Roman"/>
          <w:sz w:val="24"/>
          <w:szCs w:val="24"/>
        </w:rPr>
        <w:t>penumpang</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terdapat</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potensi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penumpang</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sejumlah</w:t>
      </w:r>
      <w:proofErr w:type="spellEnd"/>
      <w:r w:rsidRPr="00487545">
        <w:rPr>
          <w:rFonts w:ascii="Times New Roman" w:hAnsi="Times New Roman" w:cs="Times New Roman"/>
          <w:sz w:val="24"/>
          <w:szCs w:val="24"/>
        </w:rPr>
        <w:t xml:space="preserve"> 559 orang </w:t>
      </w:r>
      <w:proofErr w:type="spellStart"/>
      <w:r w:rsidRPr="00487545">
        <w:rPr>
          <w:rFonts w:ascii="Times New Roman" w:hAnsi="Times New Roman" w:cs="Times New Roman"/>
          <w:sz w:val="24"/>
          <w:szCs w:val="24"/>
        </w:rPr>
        <w:t>perhari</w:t>
      </w:r>
      <w:proofErr w:type="spellEnd"/>
      <w:r w:rsidRPr="00487545">
        <w:rPr>
          <w:rFonts w:ascii="Times New Roman" w:hAnsi="Times New Roman" w:cs="Times New Roman"/>
          <w:sz w:val="24"/>
          <w:szCs w:val="24"/>
        </w:rPr>
        <w:t xml:space="preserve"> pada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Andir</w:t>
      </w:r>
      <w:proofErr w:type="spellEnd"/>
      <w:r w:rsidRPr="00487545">
        <w:rPr>
          <w:rFonts w:ascii="Times New Roman" w:hAnsi="Times New Roman" w:cs="Times New Roman"/>
          <w:sz w:val="24"/>
          <w:szCs w:val="24"/>
        </w:rPr>
        <w:t>.</w:t>
      </w:r>
    </w:p>
    <w:p w14:paraId="58121328" w14:textId="77777777" w:rsidR="00487545" w:rsidRPr="00487545" w:rsidRDefault="00487545" w:rsidP="00487545">
      <w:pPr>
        <w:pStyle w:val="ListParagraph"/>
        <w:numPr>
          <w:ilvl w:val="0"/>
          <w:numId w:val="24"/>
        </w:numPr>
        <w:spacing w:line="240" w:lineRule="auto"/>
        <w:ind w:left="284" w:hanging="284"/>
        <w:jc w:val="both"/>
        <w:rPr>
          <w:rFonts w:ascii="Times New Roman" w:hAnsi="Times New Roman" w:cs="Times New Roman"/>
          <w:sz w:val="24"/>
          <w:szCs w:val="24"/>
        </w:rPr>
      </w:pPr>
      <w:r w:rsidRPr="00487545">
        <w:rPr>
          <w:rFonts w:ascii="Times New Roman" w:hAnsi="Times New Roman" w:cs="Times New Roman"/>
          <w:sz w:val="24"/>
          <w:szCs w:val="24"/>
          <w:lang w:val="id-ID"/>
        </w:rPr>
        <w:t>Usulan kebutuhan ruang gedung stasiun Andir sebagai stasiun operasi menjadi stasiun penumpang kelas kecil meliputi tersedianya:</w:t>
      </w:r>
    </w:p>
    <w:p w14:paraId="4875D83F" w14:textId="77777777" w:rsidR="00487545" w:rsidRPr="00487545" w:rsidRDefault="00487545" w:rsidP="00487545">
      <w:pPr>
        <w:pStyle w:val="ListParagraph"/>
        <w:numPr>
          <w:ilvl w:val="1"/>
          <w:numId w:val="24"/>
        </w:numPr>
        <w:spacing w:after="0" w:line="240" w:lineRule="auto"/>
        <w:ind w:left="567" w:hanging="283"/>
        <w:jc w:val="both"/>
        <w:rPr>
          <w:rFonts w:ascii="Times New Roman" w:hAnsi="Times New Roman" w:cs="Times New Roman"/>
          <w:sz w:val="24"/>
          <w:szCs w:val="24"/>
        </w:rPr>
      </w:pPr>
      <w:r w:rsidRPr="00487545">
        <w:rPr>
          <w:rFonts w:ascii="Times New Roman" w:hAnsi="Times New Roman" w:cs="Times New Roman"/>
          <w:sz w:val="24"/>
          <w:szCs w:val="24"/>
          <w:lang w:val="id-ID"/>
        </w:rPr>
        <w:t>Ruang tunggu</w:t>
      </w:r>
    </w:p>
    <w:p w14:paraId="6BF5C63F" w14:textId="77777777" w:rsidR="00487545" w:rsidRPr="00487545" w:rsidRDefault="00487545" w:rsidP="00487545">
      <w:pPr>
        <w:pStyle w:val="ListParagraph"/>
        <w:numPr>
          <w:ilvl w:val="1"/>
          <w:numId w:val="24"/>
        </w:numPr>
        <w:spacing w:after="0" w:line="240" w:lineRule="auto"/>
        <w:ind w:left="567" w:hanging="283"/>
        <w:jc w:val="both"/>
        <w:rPr>
          <w:rFonts w:ascii="Times New Roman" w:hAnsi="Times New Roman" w:cs="Times New Roman"/>
          <w:sz w:val="24"/>
          <w:szCs w:val="24"/>
        </w:rPr>
      </w:pPr>
      <w:r w:rsidRPr="00487545">
        <w:rPr>
          <w:rFonts w:ascii="Times New Roman" w:hAnsi="Times New Roman" w:cs="Times New Roman"/>
          <w:sz w:val="24"/>
          <w:szCs w:val="24"/>
          <w:lang w:val="id-ID"/>
        </w:rPr>
        <w:t>Toilet</w:t>
      </w:r>
    </w:p>
    <w:p w14:paraId="4EC3452A" w14:textId="77777777" w:rsidR="00487545" w:rsidRPr="00487545" w:rsidRDefault="00487545" w:rsidP="00487545">
      <w:pPr>
        <w:pStyle w:val="ListParagraph"/>
        <w:numPr>
          <w:ilvl w:val="1"/>
          <w:numId w:val="24"/>
        </w:numPr>
        <w:spacing w:after="0" w:line="240" w:lineRule="auto"/>
        <w:ind w:left="567" w:hanging="283"/>
        <w:jc w:val="both"/>
        <w:rPr>
          <w:rFonts w:ascii="Times New Roman" w:hAnsi="Times New Roman" w:cs="Times New Roman"/>
          <w:sz w:val="24"/>
          <w:szCs w:val="24"/>
        </w:rPr>
      </w:pPr>
      <w:r w:rsidRPr="00487545">
        <w:rPr>
          <w:rFonts w:ascii="Times New Roman" w:hAnsi="Times New Roman" w:cs="Times New Roman"/>
          <w:sz w:val="24"/>
          <w:szCs w:val="24"/>
          <w:lang w:val="id-ID"/>
        </w:rPr>
        <w:t>loket</w:t>
      </w:r>
    </w:p>
    <w:p w14:paraId="344133DA" w14:textId="77777777" w:rsidR="00487545" w:rsidRPr="00487545" w:rsidRDefault="00487545" w:rsidP="00487545">
      <w:pPr>
        <w:pStyle w:val="ListParagraph"/>
        <w:numPr>
          <w:ilvl w:val="1"/>
          <w:numId w:val="24"/>
        </w:numPr>
        <w:spacing w:after="0" w:line="240" w:lineRule="auto"/>
        <w:ind w:left="567" w:hanging="283"/>
        <w:jc w:val="both"/>
        <w:rPr>
          <w:rFonts w:ascii="Times New Roman" w:hAnsi="Times New Roman" w:cs="Times New Roman"/>
          <w:sz w:val="24"/>
          <w:szCs w:val="24"/>
        </w:rPr>
      </w:pPr>
      <w:r w:rsidRPr="00487545">
        <w:rPr>
          <w:rFonts w:ascii="Times New Roman" w:hAnsi="Times New Roman" w:cs="Times New Roman"/>
          <w:sz w:val="24"/>
          <w:szCs w:val="24"/>
          <w:lang w:val="id-ID"/>
        </w:rPr>
        <w:t>Mushola</w:t>
      </w:r>
    </w:p>
    <w:p w14:paraId="446EF2A2" w14:textId="77777777" w:rsidR="00487545" w:rsidRPr="00487545" w:rsidRDefault="00487545" w:rsidP="00487545">
      <w:pPr>
        <w:pStyle w:val="ListParagraph"/>
        <w:numPr>
          <w:ilvl w:val="1"/>
          <w:numId w:val="24"/>
        </w:numPr>
        <w:spacing w:after="0" w:line="240" w:lineRule="auto"/>
        <w:ind w:left="567" w:hanging="283"/>
        <w:jc w:val="both"/>
        <w:rPr>
          <w:rFonts w:ascii="Times New Roman" w:hAnsi="Times New Roman" w:cs="Times New Roman"/>
          <w:sz w:val="24"/>
          <w:szCs w:val="24"/>
        </w:rPr>
      </w:pPr>
      <w:r w:rsidRPr="00487545">
        <w:rPr>
          <w:rFonts w:ascii="Times New Roman" w:hAnsi="Times New Roman" w:cs="Times New Roman"/>
          <w:sz w:val="24"/>
          <w:szCs w:val="24"/>
          <w:lang w:val="id-ID"/>
        </w:rPr>
        <w:t>Ruang ibu menyusui (laktasi)</w:t>
      </w:r>
    </w:p>
    <w:p w14:paraId="6F5F12C8" w14:textId="77777777" w:rsidR="00487545" w:rsidRPr="00487545" w:rsidRDefault="00487545" w:rsidP="00487545">
      <w:pPr>
        <w:pStyle w:val="ListParagraph"/>
        <w:numPr>
          <w:ilvl w:val="1"/>
          <w:numId w:val="24"/>
        </w:numPr>
        <w:spacing w:after="0" w:line="240" w:lineRule="auto"/>
        <w:ind w:left="567" w:hanging="283"/>
        <w:jc w:val="both"/>
        <w:rPr>
          <w:rFonts w:ascii="Times New Roman" w:hAnsi="Times New Roman" w:cs="Times New Roman"/>
          <w:sz w:val="24"/>
          <w:szCs w:val="24"/>
        </w:rPr>
      </w:pPr>
      <w:proofErr w:type="spellStart"/>
      <w:r w:rsidRPr="00487545">
        <w:rPr>
          <w:rFonts w:ascii="Times New Roman" w:hAnsi="Times New Roman" w:cs="Times New Roman"/>
          <w:sz w:val="24"/>
          <w:szCs w:val="24"/>
        </w:rPr>
        <w:t>Tempat</w:t>
      </w:r>
      <w:proofErr w:type="spellEnd"/>
      <w:r w:rsidRPr="00487545">
        <w:rPr>
          <w:rFonts w:ascii="Times New Roman" w:hAnsi="Times New Roman" w:cs="Times New Roman"/>
          <w:sz w:val="24"/>
          <w:szCs w:val="24"/>
        </w:rPr>
        <w:t xml:space="preserve"> Parkir </w:t>
      </w:r>
    </w:p>
    <w:p w14:paraId="2D606C02" w14:textId="77777777" w:rsidR="00487545" w:rsidRPr="000E4508" w:rsidRDefault="00487545" w:rsidP="00487545">
      <w:pPr>
        <w:pStyle w:val="ListParagraph"/>
        <w:numPr>
          <w:ilvl w:val="1"/>
          <w:numId w:val="24"/>
        </w:numPr>
        <w:spacing w:after="0" w:line="240" w:lineRule="auto"/>
        <w:ind w:left="567" w:hanging="283"/>
        <w:jc w:val="both"/>
        <w:rPr>
          <w:rFonts w:ascii="Tahoma" w:hAnsi="Tahoma" w:cs="Tahoma"/>
        </w:rPr>
      </w:pPr>
      <w:r w:rsidRPr="00487545">
        <w:rPr>
          <w:rFonts w:ascii="Times New Roman" w:hAnsi="Times New Roman" w:cs="Times New Roman"/>
          <w:sz w:val="24"/>
          <w:szCs w:val="24"/>
        </w:rPr>
        <w:t xml:space="preserve">Ruang </w:t>
      </w:r>
      <w:proofErr w:type="spellStart"/>
      <w:r w:rsidRPr="00487545">
        <w:rPr>
          <w:rFonts w:ascii="Times New Roman" w:hAnsi="Times New Roman" w:cs="Times New Roman"/>
          <w:sz w:val="24"/>
          <w:szCs w:val="24"/>
        </w:rPr>
        <w:t>petugas</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keamanan</w:t>
      </w:r>
      <w:proofErr w:type="spellEnd"/>
    </w:p>
    <w:p w14:paraId="523CBF2C" w14:textId="53CB4132" w:rsidR="00625A4A" w:rsidRDefault="00625A4A" w:rsidP="0016429E">
      <w:pPr>
        <w:pStyle w:val="Heading1"/>
        <w:spacing w:before="120"/>
      </w:pPr>
      <w:r>
        <w:t>SARAN</w:t>
      </w:r>
    </w:p>
    <w:p w14:paraId="3DE392E3" w14:textId="77777777" w:rsidR="00487545" w:rsidRPr="00487545" w:rsidRDefault="00487545" w:rsidP="00487545">
      <w:pPr>
        <w:pStyle w:val="ListParagraph"/>
        <w:numPr>
          <w:ilvl w:val="0"/>
          <w:numId w:val="25"/>
        </w:numPr>
        <w:spacing w:line="240" w:lineRule="auto"/>
        <w:ind w:left="284" w:hanging="284"/>
        <w:jc w:val="both"/>
        <w:rPr>
          <w:rFonts w:ascii="Times New Roman" w:hAnsi="Times New Roman" w:cs="Times New Roman"/>
          <w:sz w:val="24"/>
          <w:szCs w:val="24"/>
        </w:rPr>
      </w:pPr>
      <w:proofErr w:type="spellStart"/>
      <w:r w:rsidRPr="00487545">
        <w:rPr>
          <w:rFonts w:ascii="Times New Roman" w:hAnsi="Times New Roman" w:cs="Times New Roman"/>
          <w:sz w:val="24"/>
          <w:szCs w:val="24"/>
        </w:rPr>
        <w:t>Untuk</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menjadikan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Andir</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menjadi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penumpang</w:t>
      </w:r>
      <w:proofErr w:type="spellEnd"/>
      <w:r w:rsidRPr="00487545">
        <w:rPr>
          <w:rFonts w:ascii="Times New Roman" w:hAnsi="Times New Roman" w:cs="Times New Roman"/>
          <w:sz w:val="24"/>
          <w:szCs w:val="24"/>
        </w:rPr>
        <w:t xml:space="preserve"> Balai Teknik </w:t>
      </w:r>
      <w:proofErr w:type="spellStart"/>
      <w:r w:rsidRPr="00487545">
        <w:rPr>
          <w:rFonts w:ascii="Times New Roman" w:hAnsi="Times New Roman" w:cs="Times New Roman"/>
          <w:sz w:val="24"/>
          <w:szCs w:val="24"/>
        </w:rPr>
        <w:t>Perkeretaapian</w:t>
      </w:r>
      <w:proofErr w:type="spellEnd"/>
      <w:r w:rsidRPr="00487545">
        <w:rPr>
          <w:rFonts w:ascii="Times New Roman" w:hAnsi="Times New Roman" w:cs="Times New Roman"/>
          <w:sz w:val="24"/>
          <w:szCs w:val="24"/>
        </w:rPr>
        <w:t xml:space="preserve"> Kelas 1 Bandung </w:t>
      </w:r>
      <w:proofErr w:type="spellStart"/>
      <w:r w:rsidRPr="00487545">
        <w:rPr>
          <w:rFonts w:ascii="Times New Roman" w:hAnsi="Times New Roman" w:cs="Times New Roman"/>
          <w:sz w:val="24"/>
          <w:szCs w:val="24"/>
        </w:rPr>
        <w:t>dapat</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melakukan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pemenuhan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fasilitas</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pelayanan</w:t>
      </w:r>
      <w:proofErr w:type="spellEnd"/>
      <w:r w:rsidRPr="00487545">
        <w:rPr>
          <w:rFonts w:ascii="Times New Roman" w:hAnsi="Times New Roman" w:cs="Times New Roman"/>
          <w:sz w:val="24"/>
          <w:szCs w:val="24"/>
        </w:rPr>
        <w:t xml:space="preserve"> minimum di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Andir</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sesuai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dengan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Peraturan</w:t>
      </w:r>
      <w:proofErr w:type="spellEnd"/>
      <w:r w:rsidRPr="00487545">
        <w:rPr>
          <w:rFonts w:ascii="Times New Roman" w:hAnsi="Times New Roman" w:cs="Times New Roman"/>
          <w:sz w:val="24"/>
          <w:szCs w:val="24"/>
        </w:rPr>
        <w:t xml:space="preserve"> Menteri </w:t>
      </w:r>
      <w:proofErr w:type="spellStart"/>
      <w:r w:rsidRPr="00487545">
        <w:rPr>
          <w:rFonts w:ascii="Times New Roman" w:hAnsi="Times New Roman" w:cs="Times New Roman"/>
          <w:sz w:val="24"/>
          <w:szCs w:val="24"/>
        </w:rPr>
        <w:t>Nomor</w:t>
      </w:r>
      <w:proofErr w:type="spellEnd"/>
      <w:r w:rsidRPr="00487545">
        <w:rPr>
          <w:rFonts w:ascii="Times New Roman" w:hAnsi="Times New Roman" w:cs="Times New Roman"/>
          <w:sz w:val="24"/>
          <w:szCs w:val="24"/>
        </w:rPr>
        <w:t xml:space="preserve"> 63 </w:t>
      </w:r>
      <w:proofErr w:type="spellStart"/>
      <w:r w:rsidRPr="00487545">
        <w:rPr>
          <w:rFonts w:ascii="Times New Roman" w:hAnsi="Times New Roman" w:cs="Times New Roman"/>
          <w:sz w:val="24"/>
          <w:szCs w:val="24"/>
        </w:rPr>
        <w:t>Tahun</w:t>
      </w:r>
      <w:proofErr w:type="spellEnd"/>
      <w:r w:rsidRPr="00487545">
        <w:rPr>
          <w:rFonts w:ascii="Times New Roman" w:hAnsi="Times New Roman" w:cs="Times New Roman"/>
          <w:sz w:val="24"/>
          <w:szCs w:val="24"/>
        </w:rPr>
        <w:t xml:space="preserve"> 2019 </w:t>
      </w:r>
      <w:proofErr w:type="spellStart"/>
      <w:r w:rsidRPr="00487545">
        <w:rPr>
          <w:rFonts w:ascii="Times New Roman" w:hAnsi="Times New Roman" w:cs="Times New Roman"/>
          <w:sz w:val="24"/>
          <w:szCs w:val="24"/>
        </w:rPr>
        <w:t>tentang</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standar</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pelayan</w:t>
      </w:r>
      <w:proofErr w:type="spellEnd"/>
      <w:r w:rsidRPr="00487545">
        <w:rPr>
          <w:rFonts w:ascii="Times New Roman" w:hAnsi="Times New Roman" w:cs="Times New Roman"/>
          <w:sz w:val="24"/>
          <w:szCs w:val="24"/>
        </w:rPr>
        <w:t xml:space="preserve"> minimum </w:t>
      </w:r>
      <w:proofErr w:type="spellStart"/>
      <w:r w:rsidRPr="00487545">
        <w:rPr>
          <w:rFonts w:ascii="Times New Roman" w:hAnsi="Times New Roman" w:cs="Times New Roman"/>
          <w:sz w:val="24"/>
          <w:szCs w:val="24"/>
        </w:rPr>
        <w:t>angkutan</w:t>
      </w:r>
      <w:proofErr w:type="spellEnd"/>
      <w:r w:rsidRPr="00487545">
        <w:rPr>
          <w:rFonts w:ascii="Times New Roman" w:hAnsi="Times New Roman" w:cs="Times New Roman"/>
          <w:sz w:val="24"/>
          <w:szCs w:val="24"/>
        </w:rPr>
        <w:t xml:space="preserve"> orang </w:t>
      </w:r>
      <w:proofErr w:type="spellStart"/>
      <w:r w:rsidRPr="00487545">
        <w:rPr>
          <w:rFonts w:ascii="Times New Roman" w:hAnsi="Times New Roman" w:cs="Times New Roman"/>
          <w:sz w:val="24"/>
          <w:szCs w:val="24"/>
        </w:rPr>
        <w:t>dengan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kereta</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api</w:t>
      </w:r>
      <w:proofErr w:type="spellEnd"/>
      <w:r w:rsidRPr="00487545">
        <w:rPr>
          <w:rFonts w:ascii="Times New Roman" w:hAnsi="Times New Roman" w:cs="Times New Roman"/>
          <w:sz w:val="24"/>
          <w:szCs w:val="24"/>
        </w:rPr>
        <w:t>.</w:t>
      </w:r>
    </w:p>
    <w:p w14:paraId="5E86F32B" w14:textId="77777777" w:rsidR="00487545" w:rsidRPr="00487545" w:rsidRDefault="00487545" w:rsidP="00487545">
      <w:pPr>
        <w:pStyle w:val="ListParagraph"/>
        <w:numPr>
          <w:ilvl w:val="0"/>
          <w:numId w:val="25"/>
        </w:numPr>
        <w:spacing w:line="240" w:lineRule="auto"/>
        <w:ind w:left="284" w:hanging="284"/>
        <w:jc w:val="both"/>
        <w:rPr>
          <w:rFonts w:ascii="Times New Roman" w:hAnsi="Times New Roman" w:cs="Times New Roman"/>
          <w:sz w:val="24"/>
          <w:szCs w:val="24"/>
        </w:rPr>
      </w:pPr>
      <w:proofErr w:type="spellStart"/>
      <w:r w:rsidRPr="00487545">
        <w:rPr>
          <w:rFonts w:ascii="Times New Roman" w:hAnsi="Times New Roman" w:cs="Times New Roman"/>
          <w:sz w:val="24"/>
          <w:szCs w:val="24"/>
        </w:rPr>
        <w:t>Perlu</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dilakukan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penelitian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lebih</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lanjut</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tentang</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peningkatan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pelayanan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fungsi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Andir</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saat</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ini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menjadi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penumpang</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angkutan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masal</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kerata</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api</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perkotaan</w:t>
      </w:r>
      <w:proofErr w:type="spellEnd"/>
      <w:r w:rsidRPr="00487545">
        <w:rPr>
          <w:rFonts w:ascii="Times New Roman" w:hAnsi="Times New Roman" w:cs="Times New Roman"/>
          <w:sz w:val="24"/>
          <w:szCs w:val="24"/>
        </w:rPr>
        <w:t>.</w:t>
      </w:r>
    </w:p>
    <w:p w14:paraId="7A2B9741" w14:textId="77777777" w:rsidR="00487545" w:rsidRPr="00487545" w:rsidRDefault="00487545" w:rsidP="00487545">
      <w:pPr>
        <w:pStyle w:val="ListParagraph"/>
        <w:numPr>
          <w:ilvl w:val="0"/>
          <w:numId w:val="25"/>
        </w:numPr>
        <w:spacing w:line="240" w:lineRule="auto"/>
        <w:ind w:left="284" w:hanging="284"/>
        <w:jc w:val="both"/>
        <w:rPr>
          <w:rFonts w:ascii="Times New Roman" w:hAnsi="Times New Roman" w:cs="Times New Roman"/>
          <w:sz w:val="24"/>
          <w:szCs w:val="24"/>
        </w:rPr>
      </w:pPr>
      <w:r w:rsidRPr="00487545">
        <w:rPr>
          <w:rFonts w:ascii="Times New Roman" w:hAnsi="Times New Roman" w:cs="Times New Roman"/>
          <w:sz w:val="24"/>
          <w:szCs w:val="24"/>
        </w:rPr>
        <w:t xml:space="preserve">Balai Teknik </w:t>
      </w:r>
      <w:proofErr w:type="spellStart"/>
      <w:r w:rsidRPr="00487545">
        <w:rPr>
          <w:rFonts w:ascii="Times New Roman" w:hAnsi="Times New Roman" w:cs="Times New Roman"/>
          <w:sz w:val="24"/>
          <w:szCs w:val="24"/>
        </w:rPr>
        <w:t>Perkeretaapian</w:t>
      </w:r>
      <w:proofErr w:type="spellEnd"/>
      <w:r w:rsidRPr="00487545">
        <w:rPr>
          <w:rFonts w:ascii="Times New Roman" w:hAnsi="Times New Roman" w:cs="Times New Roman"/>
          <w:sz w:val="24"/>
          <w:szCs w:val="24"/>
        </w:rPr>
        <w:t xml:space="preserve"> Kelas 1 Bandung </w:t>
      </w:r>
      <w:proofErr w:type="spellStart"/>
      <w:r w:rsidRPr="00487545">
        <w:rPr>
          <w:rFonts w:ascii="Times New Roman" w:hAnsi="Times New Roman" w:cs="Times New Roman"/>
          <w:sz w:val="24"/>
          <w:szCs w:val="24"/>
        </w:rPr>
        <w:t>dapat</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memaksimalkan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lahan</w:t>
      </w:r>
      <w:proofErr w:type="spellEnd"/>
      <w:r w:rsidRPr="00487545">
        <w:rPr>
          <w:rFonts w:ascii="Times New Roman" w:hAnsi="Times New Roman" w:cs="Times New Roman"/>
          <w:sz w:val="24"/>
          <w:szCs w:val="24"/>
        </w:rPr>
        <w:t xml:space="preserve"> yang </w:t>
      </w:r>
      <w:proofErr w:type="spellStart"/>
      <w:r w:rsidRPr="00487545">
        <w:rPr>
          <w:rFonts w:ascii="Times New Roman" w:hAnsi="Times New Roman" w:cs="Times New Roman"/>
          <w:sz w:val="24"/>
          <w:szCs w:val="24"/>
        </w:rPr>
        <w:t>tersedia</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guna</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menunjang</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pelayanan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penumpang</w:t>
      </w:r>
      <w:proofErr w:type="spellEnd"/>
      <w:r w:rsidRPr="00487545">
        <w:rPr>
          <w:rFonts w:ascii="Times New Roman" w:hAnsi="Times New Roman" w:cs="Times New Roman"/>
          <w:sz w:val="24"/>
          <w:szCs w:val="24"/>
        </w:rPr>
        <w:t xml:space="preserve"> di </w:t>
      </w:r>
      <w:proofErr w:type="spellStart"/>
      <w:r w:rsidRPr="00487545">
        <w:rPr>
          <w:rFonts w:ascii="Times New Roman" w:hAnsi="Times New Roman" w:cs="Times New Roman"/>
          <w:sz w:val="24"/>
          <w:szCs w:val="24"/>
        </w:rPr>
        <w:t>Stasiun</w:t>
      </w:r>
      <w:proofErr w:type="spellEnd"/>
      <w:r w:rsidRPr="00487545">
        <w:rPr>
          <w:rFonts w:ascii="Times New Roman" w:hAnsi="Times New Roman" w:cs="Times New Roman"/>
          <w:sz w:val="24"/>
          <w:szCs w:val="24"/>
        </w:rPr>
        <w:t xml:space="preserve"> </w:t>
      </w:r>
      <w:proofErr w:type="spellStart"/>
      <w:r w:rsidRPr="00487545">
        <w:rPr>
          <w:rFonts w:ascii="Times New Roman" w:hAnsi="Times New Roman" w:cs="Times New Roman"/>
          <w:sz w:val="24"/>
          <w:szCs w:val="24"/>
        </w:rPr>
        <w:t>Andir</w:t>
      </w:r>
      <w:proofErr w:type="spellEnd"/>
      <w:r w:rsidRPr="00487545">
        <w:rPr>
          <w:rFonts w:ascii="Times New Roman" w:hAnsi="Times New Roman" w:cs="Times New Roman"/>
          <w:sz w:val="24"/>
          <w:szCs w:val="24"/>
        </w:rPr>
        <w:t>.</w:t>
      </w:r>
    </w:p>
    <w:p w14:paraId="6BEA7253" w14:textId="5EF3307A" w:rsidR="00AA62FC" w:rsidRDefault="00AA62FC" w:rsidP="00487545">
      <w:pPr>
        <w:pStyle w:val="Heading1"/>
        <w:spacing w:before="0"/>
      </w:pPr>
      <w:r>
        <w:t>REFERENSI</w:t>
      </w:r>
    </w:p>
    <w:p w14:paraId="30477DB8"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(2007). “</w:t>
      </w:r>
      <w:proofErr w:type="spellStart"/>
      <w:r w:rsidRPr="00487545">
        <w:rPr>
          <w:rFonts w:ascii="Times New Roman" w:hAnsi="Times New Roman" w:cs="Times New Roman"/>
          <w:bCs/>
          <w:sz w:val="24"/>
          <w:szCs w:val="24"/>
        </w:rPr>
        <w:t>Undang-Undang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Republik</w:t>
      </w:r>
      <w:proofErr w:type="spellEnd"/>
      <w:r w:rsidRPr="00487545">
        <w:rPr>
          <w:rFonts w:ascii="Times New Roman" w:hAnsi="Times New Roman" w:cs="Times New Roman"/>
          <w:bCs/>
          <w:sz w:val="24"/>
          <w:szCs w:val="24"/>
        </w:rPr>
        <w:t xml:space="preserve"> Indonesia No.23  </w:t>
      </w:r>
      <w:proofErr w:type="spellStart"/>
      <w:r w:rsidRPr="00487545">
        <w:rPr>
          <w:rFonts w:ascii="Times New Roman" w:hAnsi="Times New Roman" w:cs="Times New Roman"/>
          <w:bCs/>
          <w:sz w:val="24"/>
          <w:szCs w:val="24"/>
        </w:rPr>
        <w:t>Tahun</w:t>
      </w:r>
      <w:proofErr w:type="spellEnd"/>
      <w:r w:rsidRPr="00487545">
        <w:rPr>
          <w:rFonts w:ascii="Times New Roman" w:hAnsi="Times New Roman" w:cs="Times New Roman"/>
          <w:bCs/>
          <w:sz w:val="24"/>
          <w:szCs w:val="24"/>
        </w:rPr>
        <w:t xml:space="preserve"> 2007 </w:t>
      </w:r>
      <w:proofErr w:type="spellStart"/>
      <w:r w:rsidRPr="00487545">
        <w:rPr>
          <w:rFonts w:ascii="Times New Roman" w:hAnsi="Times New Roman" w:cs="Times New Roman"/>
          <w:bCs/>
          <w:sz w:val="24"/>
          <w:szCs w:val="24"/>
        </w:rPr>
        <w:t>Tentang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Perkeretaapian</w:t>
      </w:r>
      <w:proofErr w:type="spellEnd"/>
      <w:r w:rsidRPr="00487545">
        <w:rPr>
          <w:rFonts w:ascii="Times New Roman" w:hAnsi="Times New Roman" w:cs="Times New Roman"/>
          <w:bCs/>
          <w:sz w:val="24"/>
          <w:szCs w:val="24"/>
        </w:rPr>
        <w:t xml:space="preserve">”. Jakarta: </w:t>
      </w: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Republik</w:t>
      </w:r>
      <w:proofErr w:type="spellEnd"/>
      <w:r w:rsidRPr="00487545">
        <w:rPr>
          <w:rFonts w:ascii="Times New Roman" w:hAnsi="Times New Roman" w:cs="Times New Roman"/>
          <w:bCs/>
          <w:sz w:val="24"/>
          <w:szCs w:val="24"/>
        </w:rPr>
        <w:t xml:space="preserve"> Indonesia. </w:t>
      </w:r>
    </w:p>
    <w:p w14:paraId="41AED981"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(2009). “</w:t>
      </w:r>
      <w:proofErr w:type="spellStart"/>
      <w:r w:rsidRPr="00487545">
        <w:rPr>
          <w:rFonts w:ascii="Times New Roman" w:hAnsi="Times New Roman" w:cs="Times New Roman"/>
          <w:bCs/>
          <w:sz w:val="24"/>
          <w:szCs w:val="24"/>
        </w:rPr>
        <w:t>Peraturan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Pemerintah</w:t>
      </w:r>
      <w:proofErr w:type="spellEnd"/>
      <w:r w:rsidRPr="00487545">
        <w:rPr>
          <w:rFonts w:ascii="Times New Roman" w:hAnsi="Times New Roman" w:cs="Times New Roman"/>
          <w:bCs/>
          <w:sz w:val="24"/>
          <w:szCs w:val="24"/>
        </w:rPr>
        <w:t xml:space="preserve"> No 56 </w:t>
      </w:r>
      <w:proofErr w:type="spellStart"/>
      <w:r w:rsidRPr="00487545">
        <w:rPr>
          <w:rFonts w:ascii="Times New Roman" w:hAnsi="Times New Roman" w:cs="Times New Roman"/>
          <w:bCs/>
          <w:sz w:val="24"/>
          <w:szCs w:val="24"/>
        </w:rPr>
        <w:t>Tahun</w:t>
      </w:r>
      <w:proofErr w:type="spellEnd"/>
      <w:r w:rsidRPr="00487545">
        <w:rPr>
          <w:rFonts w:ascii="Times New Roman" w:hAnsi="Times New Roman" w:cs="Times New Roman"/>
          <w:bCs/>
          <w:sz w:val="24"/>
          <w:szCs w:val="24"/>
        </w:rPr>
        <w:t xml:space="preserve"> 2009 </w:t>
      </w:r>
      <w:proofErr w:type="spellStart"/>
      <w:r w:rsidRPr="00487545">
        <w:rPr>
          <w:rFonts w:ascii="Times New Roman" w:hAnsi="Times New Roman" w:cs="Times New Roman"/>
          <w:bCs/>
          <w:sz w:val="24"/>
          <w:szCs w:val="24"/>
        </w:rPr>
        <w:t>Tentang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Penyelenggaraan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Perkeretaapian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Republik</w:t>
      </w:r>
      <w:proofErr w:type="spellEnd"/>
      <w:r w:rsidRPr="00487545">
        <w:rPr>
          <w:rFonts w:ascii="Times New Roman" w:hAnsi="Times New Roman" w:cs="Times New Roman"/>
          <w:bCs/>
          <w:sz w:val="24"/>
          <w:szCs w:val="24"/>
        </w:rPr>
        <w:t xml:space="preserve"> Indonesia. Jakarta: </w:t>
      </w:r>
    </w:p>
    <w:p w14:paraId="6BDB05A6" w14:textId="77777777" w:rsidR="00487545" w:rsidRPr="00487545" w:rsidRDefault="00487545" w:rsidP="00AC6F2B">
      <w:pPr>
        <w:spacing w:after="0" w:line="240" w:lineRule="auto"/>
        <w:ind w:left="720" w:hanging="720"/>
        <w:jc w:val="both"/>
        <w:rPr>
          <w:rFonts w:ascii="Times New Roman" w:hAnsi="Times New Roman" w:cs="Times New Roman"/>
          <w:bCs/>
          <w:sz w:val="24"/>
          <w:szCs w:val="24"/>
        </w:rPr>
      </w:pP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(2011). “</w:t>
      </w:r>
      <w:proofErr w:type="spellStart"/>
      <w:r w:rsidRPr="00487545">
        <w:rPr>
          <w:rFonts w:ascii="Times New Roman" w:hAnsi="Times New Roman" w:cs="Times New Roman"/>
          <w:bCs/>
          <w:sz w:val="24"/>
          <w:szCs w:val="24"/>
        </w:rPr>
        <w:t>Peraturan</w:t>
      </w:r>
      <w:proofErr w:type="spellEnd"/>
      <w:r w:rsidRPr="00487545">
        <w:rPr>
          <w:rFonts w:ascii="Times New Roman" w:hAnsi="Times New Roman" w:cs="Times New Roman"/>
          <w:bCs/>
          <w:sz w:val="24"/>
          <w:szCs w:val="24"/>
        </w:rPr>
        <w:t xml:space="preserve"> Menteri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xml:space="preserve"> No 33 </w:t>
      </w:r>
      <w:proofErr w:type="spellStart"/>
      <w:r w:rsidRPr="00487545">
        <w:rPr>
          <w:rFonts w:ascii="Times New Roman" w:hAnsi="Times New Roman" w:cs="Times New Roman"/>
          <w:bCs/>
          <w:sz w:val="24"/>
          <w:szCs w:val="24"/>
        </w:rPr>
        <w:t>Tahun</w:t>
      </w:r>
      <w:proofErr w:type="spellEnd"/>
      <w:r w:rsidRPr="00487545">
        <w:rPr>
          <w:rFonts w:ascii="Times New Roman" w:hAnsi="Times New Roman" w:cs="Times New Roman"/>
          <w:bCs/>
          <w:sz w:val="24"/>
          <w:szCs w:val="24"/>
        </w:rPr>
        <w:t xml:space="preserve"> 2011 </w:t>
      </w:r>
      <w:proofErr w:type="spellStart"/>
      <w:r w:rsidRPr="00487545">
        <w:rPr>
          <w:rFonts w:ascii="Times New Roman" w:hAnsi="Times New Roman" w:cs="Times New Roman"/>
          <w:bCs/>
          <w:sz w:val="24"/>
          <w:szCs w:val="24"/>
        </w:rPr>
        <w:t>Tentang</w:t>
      </w:r>
      <w:proofErr w:type="spellEnd"/>
      <w:r w:rsidRPr="00487545">
        <w:rPr>
          <w:rFonts w:ascii="Times New Roman" w:hAnsi="Times New Roman" w:cs="Times New Roman"/>
          <w:bCs/>
          <w:sz w:val="24"/>
          <w:szCs w:val="24"/>
        </w:rPr>
        <w:t xml:space="preserve"> Jenis, Kelas, dan </w:t>
      </w:r>
      <w:proofErr w:type="spellStart"/>
      <w:r w:rsidRPr="00487545">
        <w:rPr>
          <w:rFonts w:ascii="Times New Roman" w:hAnsi="Times New Roman" w:cs="Times New Roman"/>
          <w:bCs/>
          <w:sz w:val="24"/>
          <w:szCs w:val="24"/>
        </w:rPr>
        <w:t>Kegiatan</w:t>
      </w:r>
      <w:proofErr w:type="spellEnd"/>
      <w:r w:rsidRPr="00487545">
        <w:rPr>
          <w:rFonts w:ascii="Times New Roman" w:hAnsi="Times New Roman" w:cs="Times New Roman"/>
          <w:bCs/>
          <w:sz w:val="24"/>
          <w:szCs w:val="24"/>
        </w:rPr>
        <w:t xml:space="preserve"> di </w:t>
      </w:r>
      <w:proofErr w:type="spellStart"/>
      <w:r w:rsidRPr="00487545">
        <w:rPr>
          <w:rFonts w:ascii="Times New Roman" w:hAnsi="Times New Roman" w:cs="Times New Roman"/>
          <w:bCs/>
          <w:sz w:val="24"/>
          <w:szCs w:val="24"/>
        </w:rPr>
        <w:t>Stasiun</w:t>
      </w:r>
      <w:proofErr w:type="spellEnd"/>
      <w:r w:rsidRPr="00487545">
        <w:rPr>
          <w:rFonts w:ascii="Times New Roman" w:hAnsi="Times New Roman" w:cs="Times New Roman"/>
          <w:bCs/>
          <w:sz w:val="24"/>
          <w:szCs w:val="24"/>
        </w:rPr>
        <w:t xml:space="preserve">”. Jakarta: </w:t>
      </w:r>
    </w:p>
    <w:p w14:paraId="4C749EB3"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proofErr w:type="spellStart"/>
      <w:r w:rsidRPr="00487545">
        <w:rPr>
          <w:rFonts w:ascii="Times New Roman" w:hAnsi="Times New Roman" w:cs="Times New Roman"/>
          <w:bCs/>
          <w:sz w:val="24"/>
          <w:szCs w:val="24"/>
        </w:rPr>
        <w:lastRenderedPageBreak/>
        <w:t>KementrianPerhubungan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Republik</w:t>
      </w:r>
      <w:proofErr w:type="spellEnd"/>
      <w:r w:rsidRPr="00487545">
        <w:rPr>
          <w:rFonts w:ascii="Times New Roman" w:hAnsi="Times New Roman" w:cs="Times New Roman"/>
          <w:bCs/>
          <w:sz w:val="24"/>
          <w:szCs w:val="24"/>
        </w:rPr>
        <w:t xml:space="preserve"> Indonesia. </w:t>
      </w: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(2011). “</w:t>
      </w:r>
      <w:proofErr w:type="spellStart"/>
      <w:r w:rsidRPr="00487545">
        <w:rPr>
          <w:rFonts w:ascii="Times New Roman" w:hAnsi="Times New Roman" w:cs="Times New Roman"/>
          <w:bCs/>
          <w:sz w:val="24"/>
          <w:szCs w:val="24"/>
        </w:rPr>
        <w:t>Peraturan</w:t>
      </w:r>
      <w:proofErr w:type="spellEnd"/>
      <w:r w:rsidRPr="00487545">
        <w:rPr>
          <w:rFonts w:ascii="Times New Roman" w:hAnsi="Times New Roman" w:cs="Times New Roman"/>
          <w:bCs/>
          <w:sz w:val="24"/>
          <w:szCs w:val="24"/>
        </w:rPr>
        <w:t xml:space="preserve"> Menteri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xml:space="preserve"> No 29 </w:t>
      </w:r>
      <w:proofErr w:type="spellStart"/>
      <w:r w:rsidRPr="00487545">
        <w:rPr>
          <w:rFonts w:ascii="Times New Roman" w:hAnsi="Times New Roman" w:cs="Times New Roman"/>
          <w:bCs/>
          <w:sz w:val="24"/>
          <w:szCs w:val="24"/>
        </w:rPr>
        <w:t>Tahun</w:t>
      </w:r>
      <w:proofErr w:type="spellEnd"/>
      <w:r w:rsidRPr="00487545">
        <w:rPr>
          <w:rFonts w:ascii="Times New Roman" w:hAnsi="Times New Roman" w:cs="Times New Roman"/>
          <w:bCs/>
          <w:sz w:val="24"/>
          <w:szCs w:val="24"/>
        </w:rPr>
        <w:t xml:space="preserve"> 2011 </w:t>
      </w:r>
      <w:proofErr w:type="spellStart"/>
      <w:r w:rsidRPr="00487545">
        <w:rPr>
          <w:rFonts w:ascii="Times New Roman" w:hAnsi="Times New Roman" w:cs="Times New Roman"/>
          <w:bCs/>
          <w:sz w:val="24"/>
          <w:szCs w:val="24"/>
        </w:rPr>
        <w:t>Tentang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Persyaratan</w:t>
      </w:r>
      <w:proofErr w:type="spellEnd"/>
      <w:r w:rsidRPr="00487545">
        <w:rPr>
          <w:rFonts w:ascii="Times New Roman" w:hAnsi="Times New Roman" w:cs="Times New Roman"/>
          <w:bCs/>
          <w:sz w:val="24"/>
          <w:szCs w:val="24"/>
        </w:rPr>
        <w:t xml:space="preserve"> Teknis </w:t>
      </w:r>
      <w:proofErr w:type="spellStart"/>
      <w:r w:rsidRPr="00487545">
        <w:rPr>
          <w:rFonts w:ascii="Times New Roman" w:hAnsi="Times New Roman" w:cs="Times New Roman"/>
          <w:bCs/>
          <w:sz w:val="24"/>
          <w:szCs w:val="24"/>
        </w:rPr>
        <w:t>Bangunan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Stasiun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Kereta</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Api</w:t>
      </w:r>
      <w:proofErr w:type="spellEnd"/>
      <w:r w:rsidRPr="00487545">
        <w:rPr>
          <w:rFonts w:ascii="Times New Roman" w:hAnsi="Times New Roman" w:cs="Times New Roman"/>
          <w:bCs/>
          <w:sz w:val="24"/>
          <w:szCs w:val="24"/>
        </w:rPr>
        <w:t xml:space="preserve">”. </w:t>
      </w:r>
    </w:p>
    <w:p w14:paraId="30F91A5C"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(2019). “</w:t>
      </w:r>
      <w:proofErr w:type="spellStart"/>
      <w:r w:rsidRPr="00487545">
        <w:rPr>
          <w:rFonts w:ascii="Times New Roman" w:hAnsi="Times New Roman" w:cs="Times New Roman"/>
          <w:bCs/>
          <w:sz w:val="24"/>
          <w:szCs w:val="24"/>
        </w:rPr>
        <w:t>Peraturan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Mentri</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xml:space="preserve"> No 63 </w:t>
      </w:r>
      <w:proofErr w:type="spellStart"/>
      <w:r w:rsidRPr="00487545">
        <w:rPr>
          <w:rFonts w:ascii="Times New Roman" w:hAnsi="Times New Roman" w:cs="Times New Roman"/>
          <w:bCs/>
          <w:sz w:val="24"/>
          <w:szCs w:val="24"/>
        </w:rPr>
        <w:t>Tahun</w:t>
      </w:r>
      <w:proofErr w:type="spellEnd"/>
      <w:r w:rsidRPr="00487545">
        <w:rPr>
          <w:rFonts w:ascii="Times New Roman" w:hAnsi="Times New Roman" w:cs="Times New Roman"/>
          <w:bCs/>
          <w:sz w:val="24"/>
          <w:szCs w:val="24"/>
        </w:rPr>
        <w:t xml:space="preserve"> 2019 </w:t>
      </w:r>
      <w:proofErr w:type="spellStart"/>
      <w:r w:rsidRPr="00487545">
        <w:rPr>
          <w:rFonts w:ascii="Times New Roman" w:hAnsi="Times New Roman" w:cs="Times New Roman"/>
          <w:bCs/>
          <w:sz w:val="24"/>
          <w:szCs w:val="24"/>
        </w:rPr>
        <w:t>Tentang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Standar</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Pelayanan</w:t>
      </w:r>
      <w:proofErr w:type="spellEnd"/>
      <w:r w:rsidRPr="00487545">
        <w:rPr>
          <w:rFonts w:ascii="Times New Roman" w:hAnsi="Times New Roman" w:cs="Times New Roman"/>
          <w:bCs/>
          <w:sz w:val="24"/>
          <w:szCs w:val="24"/>
        </w:rPr>
        <w:t xml:space="preserve"> Minimum </w:t>
      </w:r>
      <w:proofErr w:type="spellStart"/>
      <w:r w:rsidRPr="00487545">
        <w:rPr>
          <w:rFonts w:ascii="Times New Roman" w:hAnsi="Times New Roman" w:cs="Times New Roman"/>
          <w:bCs/>
          <w:sz w:val="24"/>
          <w:szCs w:val="24"/>
        </w:rPr>
        <w:t>Angkutan</w:t>
      </w:r>
      <w:proofErr w:type="spellEnd"/>
      <w:r w:rsidRPr="00487545">
        <w:rPr>
          <w:rFonts w:ascii="Times New Roman" w:hAnsi="Times New Roman" w:cs="Times New Roman"/>
          <w:bCs/>
          <w:sz w:val="24"/>
          <w:szCs w:val="24"/>
        </w:rPr>
        <w:t xml:space="preserve"> Orang </w:t>
      </w:r>
      <w:proofErr w:type="spellStart"/>
      <w:r w:rsidRPr="00487545">
        <w:rPr>
          <w:rFonts w:ascii="Times New Roman" w:hAnsi="Times New Roman" w:cs="Times New Roman"/>
          <w:bCs/>
          <w:sz w:val="24"/>
          <w:szCs w:val="24"/>
        </w:rPr>
        <w:t>Dengan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Kereta</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Api</w:t>
      </w:r>
      <w:proofErr w:type="spellEnd"/>
      <w:r w:rsidRPr="00487545">
        <w:rPr>
          <w:rFonts w:ascii="Times New Roman" w:hAnsi="Times New Roman" w:cs="Times New Roman"/>
          <w:bCs/>
          <w:sz w:val="24"/>
          <w:szCs w:val="24"/>
        </w:rPr>
        <w:t xml:space="preserve">”. Jakarta: </w:t>
      </w:r>
      <w:proofErr w:type="spellStart"/>
      <w:r w:rsidRPr="00487545">
        <w:rPr>
          <w:rFonts w:ascii="Times New Roman" w:hAnsi="Times New Roman" w:cs="Times New Roman"/>
          <w:bCs/>
          <w:sz w:val="24"/>
          <w:szCs w:val="24"/>
        </w:rPr>
        <w:t>Kementrian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Perhubungan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Republik</w:t>
      </w:r>
      <w:proofErr w:type="spellEnd"/>
      <w:r w:rsidRPr="00487545">
        <w:rPr>
          <w:rFonts w:ascii="Times New Roman" w:hAnsi="Times New Roman" w:cs="Times New Roman"/>
          <w:bCs/>
          <w:sz w:val="24"/>
          <w:szCs w:val="24"/>
        </w:rPr>
        <w:t xml:space="preserve"> Indonesia.</w:t>
      </w:r>
    </w:p>
    <w:p w14:paraId="5F751363"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proofErr w:type="spellStart"/>
      <w:r w:rsidRPr="00487545">
        <w:rPr>
          <w:rFonts w:ascii="Times New Roman" w:hAnsi="Times New Roman" w:cs="Times New Roman"/>
          <w:bCs/>
          <w:sz w:val="24"/>
          <w:szCs w:val="24"/>
        </w:rPr>
        <w:t>Neufert</w:t>
      </w:r>
      <w:proofErr w:type="spellEnd"/>
      <w:r w:rsidRPr="00487545">
        <w:rPr>
          <w:rFonts w:ascii="Times New Roman" w:hAnsi="Times New Roman" w:cs="Times New Roman"/>
          <w:bCs/>
          <w:sz w:val="24"/>
          <w:szCs w:val="24"/>
        </w:rPr>
        <w:t xml:space="preserve">, Ernst, 1996, Data Arsitek Jilid 1 dan 2, </w:t>
      </w:r>
      <w:proofErr w:type="spellStart"/>
      <w:r w:rsidRPr="00487545">
        <w:rPr>
          <w:rFonts w:ascii="Times New Roman" w:hAnsi="Times New Roman" w:cs="Times New Roman"/>
          <w:bCs/>
          <w:sz w:val="24"/>
          <w:szCs w:val="24"/>
        </w:rPr>
        <w:t>Terjemahan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Sunarto</w:t>
      </w:r>
      <w:proofErr w:type="spellEnd"/>
      <w:r w:rsidRPr="00487545">
        <w:rPr>
          <w:rFonts w:ascii="Times New Roman" w:hAnsi="Times New Roman" w:cs="Times New Roman"/>
          <w:bCs/>
          <w:sz w:val="24"/>
          <w:szCs w:val="24"/>
        </w:rPr>
        <w:t xml:space="preserve"> Tjahjadi, PT. </w:t>
      </w:r>
      <w:proofErr w:type="spellStart"/>
      <w:r w:rsidRPr="00487545">
        <w:rPr>
          <w:rFonts w:ascii="Times New Roman" w:hAnsi="Times New Roman" w:cs="Times New Roman"/>
          <w:bCs/>
          <w:sz w:val="24"/>
          <w:szCs w:val="24"/>
        </w:rPr>
        <w:t>Erlangga</w:t>
      </w:r>
      <w:proofErr w:type="spellEnd"/>
      <w:r w:rsidRPr="00487545">
        <w:rPr>
          <w:rFonts w:ascii="Times New Roman" w:hAnsi="Times New Roman" w:cs="Times New Roman"/>
          <w:bCs/>
          <w:sz w:val="24"/>
          <w:szCs w:val="24"/>
        </w:rPr>
        <w:t>, Jakarta.</w:t>
      </w:r>
    </w:p>
    <w:p w14:paraId="2975A03F"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r w:rsidRPr="00487545">
        <w:rPr>
          <w:rFonts w:ascii="Times New Roman" w:hAnsi="Times New Roman" w:cs="Times New Roman"/>
          <w:bCs/>
          <w:sz w:val="24"/>
          <w:szCs w:val="24"/>
        </w:rPr>
        <w:t xml:space="preserve">Adenan, K. (2008). </w:t>
      </w:r>
      <w:proofErr w:type="spellStart"/>
      <w:r w:rsidRPr="00487545">
        <w:rPr>
          <w:rFonts w:ascii="Times New Roman" w:hAnsi="Times New Roman" w:cs="Times New Roman"/>
          <w:bCs/>
          <w:sz w:val="24"/>
          <w:szCs w:val="24"/>
        </w:rPr>
        <w:t>Stasiun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Kereta</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Api</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Penumpang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Gedebage</w:t>
      </w:r>
      <w:proofErr w:type="spellEnd"/>
      <w:r w:rsidRPr="00487545">
        <w:rPr>
          <w:rFonts w:ascii="Times New Roman" w:hAnsi="Times New Roman" w:cs="Times New Roman"/>
          <w:bCs/>
          <w:sz w:val="24"/>
          <w:szCs w:val="24"/>
        </w:rPr>
        <w:t xml:space="preserve"> Bandung. Bandung: </w:t>
      </w:r>
      <w:proofErr w:type="spellStart"/>
      <w:r w:rsidRPr="00487545">
        <w:rPr>
          <w:rFonts w:ascii="Times New Roman" w:hAnsi="Times New Roman" w:cs="Times New Roman"/>
          <w:bCs/>
          <w:sz w:val="24"/>
          <w:szCs w:val="24"/>
        </w:rPr>
        <w:t>Institut</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Teknologi</w:t>
      </w:r>
      <w:proofErr w:type="spellEnd"/>
      <w:r w:rsidRPr="00487545">
        <w:rPr>
          <w:rFonts w:ascii="Times New Roman" w:hAnsi="Times New Roman" w:cs="Times New Roman"/>
          <w:bCs/>
          <w:sz w:val="24"/>
          <w:szCs w:val="24"/>
        </w:rPr>
        <w:t xml:space="preserve"> Bandung. Baskara, E. (2008). </w:t>
      </w:r>
      <w:proofErr w:type="spellStart"/>
      <w:r w:rsidRPr="00487545">
        <w:rPr>
          <w:rFonts w:ascii="Times New Roman" w:hAnsi="Times New Roman" w:cs="Times New Roman"/>
          <w:bCs/>
          <w:sz w:val="24"/>
          <w:szCs w:val="24"/>
        </w:rPr>
        <w:t>Stasiun</w:t>
      </w:r>
      <w:proofErr w:type="spellEnd"/>
      <w:r w:rsidRPr="00487545">
        <w:rPr>
          <w:rFonts w:ascii="Times New Roman" w:hAnsi="Times New Roman" w:cs="Times New Roman"/>
          <w:bCs/>
          <w:sz w:val="24"/>
          <w:szCs w:val="24"/>
        </w:rPr>
        <w:t xml:space="preserve"> Interchange Dukuh Atas. Bandung: </w:t>
      </w:r>
      <w:proofErr w:type="spellStart"/>
      <w:r w:rsidRPr="00487545">
        <w:rPr>
          <w:rFonts w:ascii="Times New Roman" w:hAnsi="Times New Roman" w:cs="Times New Roman"/>
          <w:bCs/>
          <w:sz w:val="24"/>
          <w:szCs w:val="24"/>
        </w:rPr>
        <w:t>Institut</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Teknologi</w:t>
      </w:r>
      <w:proofErr w:type="spellEnd"/>
      <w:r w:rsidRPr="00487545">
        <w:rPr>
          <w:rFonts w:ascii="Times New Roman" w:hAnsi="Times New Roman" w:cs="Times New Roman"/>
          <w:bCs/>
          <w:sz w:val="24"/>
          <w:szCs w:val="24"/>
        </w:rPr>
        <w:t xml:space="preserve"> Bandung. </w:t>
      </w:r>
    </w:p>
    <w:p w14:paraId="20915E37"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r w:rsidRPr="00487545">
        <w:rPr>
          <w:rFonts w:ascii="Times New Roman" w:hAnsi="Times New Roman" w:cs="Times New Roman"/>
          <w:bCs/>
          <w:sz w:val="24"/>
          <w:szCs w:val="24"/>
        </w:rPr>
        <w:t xml:space="preserve">Menteri </w:t>
      </w:r>
      <w:proofErr w:type="spellStart"/>
      <w:r w:rsidRPr="00487545">
        <w:rPr>
          <w:rFonts w:ascii="Times New Roman" w:hAnsi="Times New Roman" w:cs="Times New Roman"/>
          <w:bCs/>
          <w:sz w:val="24"/>
          <w:szCs w:val="24"/>
        </w:rPr>
        <w:t>Pekerjaan</w:t>
      </w:r>
      <w:proofErr w:type="spellEnd"/>
      <w:r w:rsidRPr="00487545">
        <w:rPr>
          <w:rFonts w:ascii="Times New Roman" w:hAnsi="Times New Roman" w:cs="Times New Roman"/>
          <w:bCs/>
          <w:sz w:val="24"/>
          <w:szCs w:val="24"/>
        </w:rPr>
        <w:t xml:space="preserve"> Umum </w:t>
      </w:r>
      <w:proofErr w:type="spellStart"/>
      <w:r w:rsidRPr="00487545">
        <w:rPr>
          <w:rFonts w:ascii="Times New Roman" w:hAnsi="Times New Roman" w:cs="Times New Roman"/>
          <w:bCs/>
          <w:sz w:val="24"/>
          <w:szCs w:val="24"/>
        </w:rPr>
        <w:t>Republik</w:t>
      </w:r>
      <w:proofErr w:type="spellEnd"/>
      <w:r w:rsidRPr="00487545">
        <w:rPr>
          <w:rFonts w:ascii="Times New Roman" w:hAnsi="Times New Roman" w:cs="Times New Roman"/>
          <w:bCs/>
          <w:sz w:val="24"/>
          <w:szCs w:val="24"/>
        </w:rPr>
        <w:t xml:space="preserve"> Indonesia. (2014). </w:t>
      </w:r>
      <w:proofErr w:type="spellStart"/>
      <w:r w:rsidRPr="00487545">
        <w:rPr>
          <w:rFonts w:ascii="Times New Roman" w:hAnsi="Times New Roman" w:cs="Times New Roman"/>
          <w:bCs/>
          <w:sz w:val="24"/>
          <w:szCs w:val="24"/>
        </w:rPr>
        <w:t>Peraturan</w:t>
      </w:r>
      <w:proofErr w:type="spellEnd"/>
      <w:r w:rsidRPr="00487545">
        <w:rPr>
          <w:rFonts w:ascii="Times New Roman" w:hAnsi="Times New Roman" w:cs="Times New Roman"/>
          <w:bCs/>
          <w:sz w:val="24"/>
          <w:szCs w:val="24"/>
        </w:rPr>
        <w:t xml:space="preserve"> Daerah </w:t>
      </w:r>
      <w:proofErr w:type="spellStart"/>
      <w:r w:rsidRPr="00487545">
        <w:rPr>
          <w:rFonts w:ascii="Times New Roman" w:hAnsi="Times New Roman" w:cs="Times New Roman"/>
          <w:bCs/>
          <w:sz w:val="24"/>
          <w:szCs w:val="24"/>
        </w:rPr>
        <w:t>Provinsi</w:t>
      </w:r>
      <w:proofErr w:type="spellEnd"/>
      <w:r w:rsidRPr="00487545">
        <w:rPr>
          <w:rFonts w:ascii="Times New Roman" w:hAnsi="Times New Roman" w:cs="Times New Roman"/>
          <w:bCs/>
          <w:sz w:val="24"/>
          <w:szCs w:val="24"/>
        </w:rPr>
        <w:t xml:space="preserve"> Daerah </w:t>
      </w:r>
      <w:proofErr w:type="spellStart"/>
      <w:r w:rsidRPr="00487545">
        <w:rPr>
          <w:rFonts w:ascii="Times New Roman" w:hAnsi="Times New Roman" w:cs="Times New Roman"/>
          <w:bCs/>
          <w:sz w:val="24"/>
          <w:szCs w:val="24"/>
        </w:rPr>
        <w:t>Khusus</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Ibukota</w:t>
      </w:r>
      <w:proofErr w:type="spellEnd"/>
      <w:r w:rsidRPr="00487545">
        <w:rPr>
          <w:rFonts w:ascii="Times New Roman" w:hAnsi="Times New Roman" w:cs="Times New Roman"/>
          <w:bCs/>
          <w:sz w:val="24"/>
          <w:szCs w:val="24"/>
        </w:rPr>
        <w:t xml:space="preserve"> Jakarta </w:t>
      </w:r>
      <w:proofErr w:type="spellStart"/>
      <w:r w:rsidRPr="00487545">
        <w:rPr>
          <w:rFonts w:ascii="Times New Roman" w:hAnsi="Times New Roman" w:cs="Times New Roman"/>
          <w:bCs/>
          <w:sz w:val="24"/>
          <w:szCs w:val="24"/>
        </w:rPr>
        <w:t>Nomor</w:t>
      </w:r>
      <w:proofErr w:type="spellEnd"/>
      <w:r w:rsidRPr="00487545">
        <w:rPr>
          <w:rFonts w:ascii="Times New Roman" w:hAnsi="Times New Roman" w:cs="Times New Roman"/>
          <w:bCs/>
          <w:sz w:val="24"/>
          <w:szCs w:val="24"/>
        </w:rPr>
        <w:t xml:space="preserve"> 1 </w:t>
      </w:r>
      <w:proofErr w:type="spellStart"/>
      <w:r w:rsidRPr="00487545">
        <w:rPr>
          <w:rFonts w:ascii="Times New Roman" w:hAnsi="Times New Roman" w:cs="Times New Roman"/>
          <w:bCs/>
          <w:sz w:val="24"/>
          <w:szCs w:val="24"/>
        </w:rPr>
        <w:t>Tahun</w:t>
      </w:r>
      <w:proofErr w:type="spellEnd"/>
      <w:r w:rsidRPr="00487545">
        <w:rPr>
          <w:rFonts w:ascii="Times New Roman" w:hAnsi="Times New Roman" w:cs="Times New Roman"/>
          <w:bCs/>
          <w:sz w:val="24"/>
          <w:szCs w:val="24"/>
        </w:rPr>
        <w:t xml:space="preserve"> 2014 </w:t>
      </w:r>
      <w:proofErr w:type="spellStart"/>
      <w:r w:rsidRPr="00487545">
        <w:rPr>
          <w:rFonts w:ascii="Times New Roman" w:hAnsi="Times New Roman" w:cs="Times New Roman"/>
          <w:bCs/>
          <w:sz w:val="24"/>
          <w:szCs w:val="24"/>
        </w:rPr>
        <w:t>tentang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Rencana</w:t>
      </w:r>
      <w:proofErr w:type="spellEnd"/>
      <w:r w:rsidRPr="00487545">
        <w:rPr>
          <w:rFonts w:ascii="Times New Roman" w:hAnsi="Times New Roman" w:cs="Times New Roman"/>
          <w:bCs/>
          <w:sz w:val="24"/>
          <w:szCs w:val="24"/>
        </w:rPr>
        <w:t xml:space="preserve"> Detail Tata Ruang dan </w:t>
      </w:r>
      <w:proofErr w:type="spellStart"/>
      <w:r w:rsidRPr="00487545">
        <w:rPr>
          <w:rFonts w:ascii="Times New Roman" w:hAnsi="Times New Roman" w:cs="Times New Roman"/>
          <w:bCs/>
          <w:sz w:val="24"/>
          <w:szCs w:val="24"/>
        </w:rPr>
        <w:t>Peraturan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Zonasi</w:t>
      </w:r>
      <w:proofErr w:type="spellEnd"/>
      <w:r w:rsidRPr="00487545">
        <w:rPr>
          <w:rFonts w:ascii="Times New Roman" w:hAnsi="Times New Roman" w:cs="Times New Roman"/>
          <w:bCs/>
          <w:sz w:val="24"/>
          <w:szCs w:val="24"/>
        </w:rPr>
        <w:t xml:space="preserve">. Jakarta: Kementerian </w:t>
      </w:r>
      <w:proofErr w:type="spellStart"/>
      <w:r w:rsidRPr="00487545">
        <w:rPr>
          <w:rFonts w:ascii="Times New Roman" w:hAnsi="Times New Roman" w:cs="Times New Roman"/>
          <w:bCs/>
          <w:sz w:val="24"/>
          <w:szCs w:val="24"/>
        </w:rPr>
        <w:t>Pekerjaan</w:t>
      </w:r>
      <w:proofErr w:type="spellEnd"/>
      <w:r w:rsidRPr="00487545">
        <w:rPr>
          <w:rFonts w:ascii="Times New Roman" w:hAnsi="Times New Roman" w:cs="Times New Roman"/>
          <w:bCs/>
          <w:sz w:val="24"/>
          <w:szCs w:val="24"/>
        </w:rPr>
        <w:t xml:space="preserve"> Umum.</w:t>
      </w:r>
    </w:p>
    <w:p w14:paraId="03D828D8" w14:textId="79A2C644" w:rsidR="00487545" w:rsidRPr="00487545" w:rsidRDefault="00487545" w:rsidP="00AC6F2B">
      <w:pPr>
        <w:spacing w:after="40" w:line="240" w:lineRule="auto"/>
        <w:ind w:left="720" w:hanging="720"/>
        <w:jc w:val="both"/>
        <w:rPr>
          <w:rFonts w:ascii="Times New Roman" w:hAnsi="Times New Roman" w:cs="Times New Roman"/>
          <w:bCs/>
          <w:sz w:val="24"/>
          <w:szCs w:val="24"/>
        </w:rPr>
      </w:pPr>
      <w:r w:rsidRPr="00487545">
        <w:rPr>
          <w:rFonts w:ascii="Times New Roman" w:hAnsi="Times New Roman" w:cs="Times New Roman"/>
          <w:bCs/>
          <w:sz w:val="24"/>
          <w:szCs w:val="24"/>
        </w:rPr>
        <w:t xml:space="preserve">Menteri </w:t>
      </w:r>
      <w:proofErr w:type="spellStart"/>
      <w:r w:rsidRPr="00487545">
        <w:rPr>
          <w:rFonts w:ascii="Times New Roman" w:hAnsi="Times New Roman" w:cs="Times New Roman"/>
          <w:bCs/>
          <w:sz w:val="24"/>
          <w:szCs w:val="24"/>
        </w:rPr>
        <w:t>Pekerjaan</w:t>
      </w:r>
      <w:proofErr w:type="spellEnd"/>
      <w:r w:rsidRPr="00487545">
        <w:rPr>
          <w:rFonts w:ascii="Times New Roman" w:hAnsi="Times New Roman" w:cs="Times New Roman"/>
          <w:bCs/>
          <w:sz w:val="24"/>
          <w:szCs w:val="24"/>
        </w:rPr>
        <w:t xml:space="preserve"> Umum </w:t>
      </w:r>
      <w:proofErr w:type="spellStart"/>
      <w:r w:rsidRPr="00487545">
        <w:rPr>
          <w:rFonts w:ascii="Times New Roman" w:hAnsi="Times New Roman" w:cs="Times New Roman"/>
          <w:bCs/>
          <w:sz w:val="24"/>
          <w:szCs w:val="24"/>
        </w:rPr>
        <w:t>Republik</w:t>
      </w:r>
      <w:proofErr w:type="spellEnd"/>
      <w:r w:rsidRPr="00487545">
        <w:rPr>
          <w:rFonts w:ascii="Times New Roman" w:hAnsi="Times New Roman" w:cs="Times New Roman"/>
          <w:bCs/>
          <w:sz w:val="24"/>
          <w:szCs w:val="24"/>
        </w:rPr>
        <w:t xml:space="preserve"> Indonesia. (2014). </w:t>
      </w:r>
      <w:proofErr w:type="spellStart"/>
      <w:r w:rsidRPr="00487545">
        <w:rPr>
          <w:rFonts w:ascii="Times New Roman" w:hAnsi="Times New Roman" w:cs="Times New Roman"/>
          <w:bCs/>
          <w:sz w:val="24"/>
          <w:szCs w:val="24"/>
        </w:rPr>
        <w:t>Peraturan</w:t>
      </w:r>
      <w:proofErr w:type="spellEnd"/>
      <w:r w:rsidRPr="00487545">
        <w:rPr>
          <w:rFonts w:ascii="Times New Roman" w:hAnsi="Times New Roman" w:cs="Times New Roman"/>
          <w:bCs/>
          <w:sz w:val="24"/>
          <w:szCs w:val="24"/>
        </w:rPr>
        <w:t xml:space="preserve"> Menteri </w:t>
      </w:r>
      <w:proofErr w:type="spellStart"/>
      <w:r w:rsidRPr="00487545">
        <w:rPr>
          <w:rFonts w:ascii="Times New Roman" w:hAnsi="Times New Roman" w:cs="Times New Roman"/>
          <w:bCs/>
          <w:sz w:val="24"/>
          <w:szCs w:val="24"/>
        </w:rPr>
        <w:t>Pekerjaan</w:t>
      </w:r>
      <w:proofErr w:type="spellEnd"/>
      <w:r w:rsidRPr="00487545">
        <w:rPr>
          <w:rFonts w:ascii="Times New Roman" w:hAnsi="Times New Roman" w:cs="Times New Roman"/>
          <w:bCs/>
          <w:sz w:val="24"/>
          <w:szCs w:val="24"/>
        </w:rPr>
        <w:t xml:space="preserve"> Umum </w:t>
      </w:r>
      <w:proofErr w:type="spellStart"/>
      <w:r w:rsidRPr="00487545">
        <w:rPr>
          <w:rFonts w:ascii="Times New Roman" w:hAnsi="Times New Roman" w:cs="Times New Roman"/>
          <w:bCs/>
          <w:sz w:val="24"/>
          <w:szCs w:val="24"/>
        </w:rPr>
        <w:t>Nomor</w:t>
      </w:r>
      <w:proofErr w:type="spellEnd"/>
      <w:r w:rsidRPr="00487545">
        <w:rPr>
          <w:rFonts w:ascii="Times New Roman" w:hAnsi="Times New Roman" w:cs="Times New Roman"/>
          <w:bCs/>
          <w:sz w:val="24"/>
          <w:szCs w:val="24"/>
        </w:rPr>
        <w:t xml:space="preserve">: 03/PRT/M/2014 </w:t>
      </w:r>
      <w:proofErr w:type="spellStart"/>
      <w:r w:rsidRPr="00487545">
        <w:rPr>
          <w:rFonts w:ascii="Times New Roman" w:hAnsi="Times New Roman" w:cs="Times New Roman"/>
          <w:bCs/>
          <w:sz w:val="24"/>
          <w:szCs w:val="24"/>
        </w:rPr>
        <w:t>tentang</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Pedoman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Perencanaan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Penyediaan</w:t>
      </w:r>
      <w:proofErr w:type="spellEnd"/>
      <w:r w:rsidRPr="00487545">
        <w:rPr>
          <w:rFonts w:ascii="Times New Roman" w:hAnsi="Times New Roman" w:cs="Times New Roman"/>
          <w:bCs/>
          <w:sz w:val="24"/>
          <w:szCs w:val="24"/>
        </w:rPr>
        <w:t xml:space="preserve"> dan Sarana </w:t>
      </w:r>
      <w:proofErr w:type="spellStart"/>
      <w:r w:rsidRPr="00487545">
        <w:rPr>
          <w:rFonts w:ascii="Times New Roman" w:hAnsi="Times New Roman" w:cs="Times New Roman"/>
          <w:bCs/>
          <w:sz w:val="24"/>
          <w:szCs w:val="24"/>
        </w:rPr>
        <w:t>Jaringan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Pejalan</w:t>
      </w:r>
      <w:proofErr w:type="spellEnd"/>
      <w:r w:rsidRPr="00487545">
        <w:rPr>
          <w:rFonts w:ascii="Times New Roman" w:hAnsi="Times New Roman" w:cs="Times New Roman"/>
          <w:bCs/>
          <w:sz w:val="24"/>
          <w:szCs w:val="24"/>
        </w:rPr>
        <w:t xml:space="preserve"> Kaki. Jakarta: Kementerian </w:t>
      </w:r>
      <w:proofErr w:type="spellStart"/>
      <w:r w:rsidRPr="00487545">
        <w:rPr>
          <w:rFonts w:ascii="Times New Roman" w:hAnsi="Times New Roman" w:cs="Times New Roman"/>
          <w:bCs/>
          <w:sz w:val="24"/>
          <w:szCs w:val="24"/>
        </w:rPr>
        <w:t>Pekerjaan</w:t>
      </w:r>
      <w:proofErr w:type="spellEnd"/>
      <w:r w:rsidRPr="00487545">
        <w:rPr>
          <w:rFonts w:ascii="Times New Roman" w:hAnsi="Times New Roman" w:cs="Times New Roman"/>
          <w:bCs/>
          <w:sz w:val="24"/>
          <w:szCs w:val="24"/>
        </w:rPr>
        <w:t xml:space="preserve"> Umum.</w:t>
      </w:r>
    </w:p>
    <w:p w14:paraId="16A3972D"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proofErr w:type="spellStart"/>
      <w:r w:rsidRPr="00487545">
        <w:rPr>
          <w:rFonts w:ascii="Times New Roman" w:hAnsi="Times New Roman" w:cs="Times New Roman"/>
          <w:bCs/>
          <w:sz w:val="24"/>
          <w:szCs w:val="24"/>
        </w:rPr>
        <w:t>Dwiatmoko</w:t>
      </w:r>
      <w:proofErr w:type="spellEnd"/>
      <w:r w:rsidRPr="00487545">
        <w:rPr>
          <w:rFonts w:ascii="Times New Roman" w:hAnsi="Times New Roman" w:cs="Times New Roman"/>
          <w:bCs/>
          <w:sz w:val="24"/>
          <w:szCs w:val="24"/>
        </w:rPr>
        <w:t xml:space="preserve">, Hermanto, 2016. </w:t>
      </w:r>
      <w:proofErr w:type="spellStart"/>
      <w:r w:rsidRPr="00487545">
        <w:rPr>
          <w:rFonts w:ascii="Times New Roman" w:hAnsi="Times New Roman" w:cs="Times New Roman"/>
          <w:bCs/>
          <w:sz w:val="24"/>
          <w:szCs w:val="24"/>
        </w:rPr>
        <w:t>Perencanaan</w:t>
      </w:r>
      <w:proofErr w:type="spellEnd"/>
      <w:r w:rsidRPr="00487545">
        <w:rPr>
          <w:rFonts w:ascii="Times New Roman" w:hAnsi="Times New Roman" w:cs="Times New Roman"/>
          <w:bCs/>
          <w:sz w:val="24"/>
          <w:szCs w:val="24"/>
        </w:rPr>
        <w:t xml:space="preserve"> Pembangunan </w:t>
      </w:r>
      <w:proofErr w:type="spellStart"/>
      <w:r w:rsidRPr="00487545">
        <w:rPr>
          <w:rFonts w:ascii="Times New Roman" w:hAnsi="Times New Roman" w:cs="Times New Roman"/>
          <w:bCs/>
          <w:sz w:val="24"/>
          <w:szCs w:val="24"/>
        </w:rPr>
        <w:t>Transportasi</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Kereta</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Api</w:t>
      </w:r>
      <w:proofErr w:type="spellEnd"/>
      <w:r w:rsidRPr="00487545">
        <w:rPr>
          <w:rFonts w:ascii="Times New Roman" w:hAnsi="Times New Roman" w:cs="Times New Roman"/>
          <w:bCs/>
          <w:sz w:val="24"/>
          <w:szCs w:val="24"/>
        </w:rPr>
        <w:t xml:space="preserve">. Jakarta : </w:t>
      </w:r>
      <w:proofErr w:type="spellStart"/>
      <w:r w:rsidRPr="00487545">
        <w:rPr>
          <w:rFonts w:ascii="Times New Roman" w:hAnsi="Times New Roman" w:cs="Times New Roman"/>
          <w:bCs/>
          <w:sz w:val="24"/>
          <w:szCs w:val="24"/>
        </w:rPr>
        <w:t>Prenada</w:t>
      </w:r>
      <w:proofErr w:type="spellEnd"/>
      <w:r w:rsidRPr="00487545">
        <w:rPr>
          <w:rFonts w:ascii="Times New Roman" w:hAnsi="Times New Roman" w:cs="Times New Roman"/>
          <w:bCs/>
          <w:sz w:val="24"/>
          <w:szCs w:val="24"/>
        </w:rPr>
        <w:t xml:space="preserve"> Media.</w:t>
      </w:r>
    </w:p>
    <w:p w14:paraId="1CEB4F60" w14:textId="77777777" w:rsidR="00487545" w:rsidRPr="00487545" w:rsidRDefault="00487545" w:rsidP="00AC6F2B">
      <w:pPr>
        <w:spacing w:after="40" w:line="240" w:lineRule="auto"/>
        <w:ind w:left="720" w:hanging="720"/>
        <w:jc w:val="both"/>
        <w:rPr>
          <w:rFonts w:ascii="Times New Roman" w:hAnsi="Times New Roman" w:cs="Times New Roman"/>
          <w:bCs/>
          <w:sz w:val="24"/>
          <w:szCs w:val="24"/>
        </w:rPr>
      </w:pPr>
      <w:r w:rsidRPr="00487545">
        <w:rPr>
          <w:rFonts w:ascii="Times New Roman" w:hAnsi="Times New Roman" w:cs="Times New Roman"/>
          <w:bCs/>
          <w:sz w:val="24"/>
          <w:szCs w:val="24"/>
        </w:rPr>
        <w:t xml:space="preserve">Tamin, </w:t>
      </w:r>
      <w:proofErr w:type="spellStart"/>
      <w:r w:rsidRPr="00487545">
        <w:rPr>
          <w:rFonts w:ascii="Times New Roman" w:hAnsi="Times New Roman" w:cs="Times New Roman"/>
          <w:bCs/>
          <w:sz w:val="24"/>
          <w:szCs w:val="24"/>
        </w:rPr>
        <w:t>Ofyar</w:t>
      </w:r>
      <w:proofErr w:type="spellEnd"/>
      <w:r w:rsidRPr="00487545">
        <w:rPr>
          <w:rFonts w:ascii="Times New Roman" w:hAnsi="Times New Roman" w:cs="Times New Roman"/>
          <w:bCs/>
          <w:sz w:val="24"/>
          <w:szCs w:val="24"/>
        </w:rPr>
        <w:t xml:space="preserve"> Z. 2000, “</w:t>
      </w:r>
      <w:proofErr w:type="spellStart"/>
      <w:r w:rsidRPr="00487545">
        <w:rPr>
          <w:rFonts w:ascii="Times New Roman" w:hAnsi="Times New Roman" w:cs="Times New Roman"/>
          <w:bCs/>
          <w:sz w:val="24"/>
          <w:szCs w:val="24"/>
        </w:rPr>
        <w:t>Perencanaan</w:t>
      </w:r>
      <w:proofErr w:type="spellEnd"/>
      <w:r w:rsidRPr="00487545">
        <w:rPr>
          <w:rFonts w:ascii="Times New Roman" w:hAnsi="Times New Roman" w:cs="Times New Roman"/>
          <w:bCs/>
          <w:sz w:val="24"/>
          <w:szCs w:val="24"/>
        </w:rPr>
        <w:t xml:space="preserve"> dan </w:t>
      </w:r>
      <w:proofErr w:type="spellStart"/>
      <w:r w:rsidRPr="00487545">
        <w:rPr>
          <w:rFonts w:ascii="Times New Roman" w:hAnsi="Times New Roman" w:cs="Times New Roman"/>
          <w:bCs/>
          <w:sz w:val="24"/>
          <w:szCs w:val="24"/>
        </w:rPr>
        <w:t>Pemodelan</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Transportasi</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Institut</w:t>
      </w:r>
      <w:proofErr w:type="spellEnd"/>
      <w:r w:rsidRPr="00487545">
        <w:rPr>
          <w:rFonts w:ascii="Times New Roman" w:hAnsi="Times New Roman" w:cs="Times New Roman"/>
          <w:bCs/>
          <w:sz w:val="24"/>
          <w:szCs w:val="24"/>
        </w:rPr>
        <w:t xml:space="preserve"> </w:t>
      </w:r>
      <w:proofErr w:type="spellStart"/>
      <w:r w:rsidRPr="00487545">
        <w:rPr>
          <w:rFonts w:ascii="Times New Roman" w:hAnsi="Times New Roman" w:cs="Times New Roman"/>
          <w:bCs/>
          <w:sz w:val="24"/>
          <w:szCs w:val="24"/>
        </w:rPr>
        <w:t>Teknologi</w:t>
      </w:r>
      <w:proofErr w:type="spellEnd"/>
      <w:r w:rsidRPr="00487545">
        <w:rPr>
          <w:rFonts w:ascii="Times New Roman" w:hAnsi="Times New Roman" w:cs="Times New Roman"/>
          <w:bCs/>
          <w:sz w:val="24"/>
          <w:szCs w:val="24"/>
        </w:rPr>
        <w:t xml:space="preserve"> Bandung. Bandung.</w:t>
      </w:r>
    </w:p>
    <w:p w14:paraId="2AC4A666" w14:textId="60D63A9D" w:rsidR="00A1550E" w:rsidRPr="00487545" w:rsidRDefault="00487545" w:rsidP="00AC6F2B">
      <w:pPr>
        <w:spacing w:after="0" w:line="240" w:lineRule="auto"/>
        <w:ind w:left="720" w:hanging="720"/>
        <w:jc w:val="both"/>
        <w:rPr>
          <w:rFonts w:ascii="Times New Roman" w:hAnsi="Times New Roman" w:cs="Times New Roman"/>
          <w:bCs/>
          <w:sz w:val="24"/>
          <w:szCs w:val="24"/>
        </w:rPr>
      </w:pPr>
      <w:r w:rsidRPr="00487545">
        <w:rPr>
          <w:rFonts w:ascii="Times New Roman" w:hAnsi="Times New Roman" w:cs="Times New Roman"/>
          <w:bCs/>
          <w:sz w:val="24"/>
          <w:szCs w:val="24"/>
        </w:rPr>
        <w:t xml:space="preserve">Tim PKL Balai Teknik </w:t>
      </w:r>
      <w:proofErr w:type="spellStart"/>
      <w:r w:rsidRPr="00487545">
        <w:rPr>
          <w:rFonts w:ascii="Times New Roman" w:hAnsi="Times New Roman" w:cs="Times New Roman"/>
          <w:bCs/>
          <w:sz w:val="24"/>
          <w:szCs w:val="24"/>
        </w:rPr>
        <w:t>Perkeretaapian</w:t>
      </w:r>
      <w:proofErr w:type="spellEnd"/>
      <w:r w:rsidRPr="00487545">
        <w:rPr>
          <w:rFonts w:ascii="Times New Roman" w:hAnsi="Times New Roman" w:cs="Times New Roman"/>
          <w:bCs/>
          <w:sz w:val="24"/>
          <w:szCs w:val="24"/>
        </w:rPr>
        <w:t xml:space="preserve"> Kelas I Bandung. Laporan Umum Tim PKL Balai Teknik </w:t>
      </w:r>
      <w:proofErr w:type="spellStart"/>
      <w:r w:rsidRPr="00487545">
        <w:rPr>
          <w:rFonts w:ascii="Times New Roman" w:hAnsi="Times New Roman" w:cs="Times New Roman"/>
          <w:bCs/>
          <w:sz w:val="24"/>
          <w:szCs w:val="24"/>
        </w:rPr>
        <w:t>Perkeretaapian</w:t>
      </w:r>
      <w:proofErr w:type="spellEnd"/>
      <w:r w:rsidRPr="00487545">
        <w:rPr>
          <w:rFonts w:ascii="Times New Roman" w:hAnsi="Times New Roman" w:cs="Times New Roman"/>
          <w:bCs/>
          <w:sz w:val="24"/>
          <w:szCs w:val="24"/>
        </w:rPr>
        <w:t xml:space="preserve"> Kelas I Bandung Lintas </w:t>
      </w:r>
      <w:proofErr w:type="spellStart"/>
      <w:r w:rsidRPr="00487545">
        <w:rPr>
          <w:rFonts w:ascii="Times New Roman" w:hAnsi="Times New Roman" w:cs="Times New Roman"/>
          <w:bCs/>
          <w:sz w:val="24"/>
          <w:szCs w:val="24"/>
        </w:rPr>
        <w:t>Padalarang</w:t>
      </w:r>
      <w:proofErr w:type="spellEnd"/>
      <w:r w:rsidRPr="00487545">
        <w:rPr>
          <w:rFonts w:ascii="Times New Roman" w:hAnsi="Times New Roman" w:cs="Times New Roman"/>
          <w:bCs/>
          <w:sz w:val="24"/>
          <w:szCs w:val="24"/>
        </w:rPr>
        <w:t>– Bandung, 2024.</w:t>
      </w:r>
    </w:p>
    <w:sectPr w:rsidR="00A1550E" w:rsidRPr="00487545" w:rsidSect="00E462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F46"/>
    <w:multiLevelType w:val="hybridMultilevel"/>
    <w:tmpl w:val="D9D42510"/>
    <w:lvl w:ilvl="0" w:tplc="1CE040BA">
      <w:start w:val="1"/>
      <w:numFmt w:val="lowerLetter"/>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15D5289"/>
    <w:multiLevelType w:val="multilevel"/>
    <w:tmpl w:val="B4F4A34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E7ADC"/>
    <w:multiLevelType w:val="hybridMultilevel"/>
    <w:tmpl w:val="417A7194"/>
    <w:lvl w:ilvl="0" w:tplc="DEB451D0">
      <w:start w:val="1"/>
      <w:numFmt w:val="decimal"/>
      <w:lvlText w:val="%1."/>
      <w:lvlJc w:val="left"/>
      <w:pPr>
        <w:ind w:left="1431" w:hanging="360"/>
      </w:pPr>
      <w:rPr>
        <w:rFonts w:hint="default"/>
      </w:rPr>
    </w:lvl>
    <w:lvl w:ilvl="1" w:tplc="DD823ECC">
      <w:start w:val="1"/>
      <w:numFmt w:val="lowerLetter"/>
      <w:lvlText w:val="%2."/>
      <w:lvlJc w:val="left"/>
      <w:pPr>
        <w:ind w:left="2151" w:hanging="360"/>
      </w:pPr>
      <w:rPr>
        <w:rFonts w:hint="default"/>
      </w:rPr>
    </w:lvl>
    <w:lvl w:ilvl="2" w:tplc="3809001B" w:tentative="1">
      <w:start w:val="1"/>
      <w:numFmt w:val="lowerRoman"/>
      <w:lvlText w:val="%3."/>
      <w:lvlJc w:val="right"/>
      <w:pPr>
        <w:ind w:left="2871" w:hanging="180"/>
      </w:pPr>
    </w:lvl>
    <w:lvl w:ilvl="3" w:tplc="3809000F" w:tentative="1">
      <w:start w:val="1"/>
      <w:numFmt w:val="decimal"/>
      <w:lvlText w:val="%4."/>
      <w:lvlJc w:val="left"/>
      <w:pPr>
        <w:ind w:left="3591" w:hanging="360"/>
      </w:pPr>
    </w:lvl>
    <w:lvl w:ilvl="4" w:tplc="38090019" w:tentative="1">
      <w:start w:val="1"/>
      <w:numFmt w:val="lowerLetter"/>
      <w:lvlText w:val="%5."/>
      <w:lvlJc w:val="left"/>
      <w:pPr>
        <w:ind w:left="4311" w:hanging="360"/>
      </w:pPr>
    </w:lvl>
    <w:lvl w:ilvl="5" w:tplc="3809001B" w:tentative="1">
      <w:start w:val="1"/>
      <w:numFmt w:val="lowerRoman"/>
      <w:lvlText w:val="%6."/>
      <w:lvlJc w:val="right"/>
      <w:pPr>
        <w:ind w:left="5031" w:hanging="180"/>
      </w:pPr>
    </w:lvl>
    <w:lvl w:ilvl="6" w:tplc="3809000F" w:tentative="1">
      <w:start w:val="1"/>
      <w:numFmt w:val="decimal"/>
      <w:lvlText w:val="%7."/>
      <w:lvlJc w:val="left"/>
      <w:pPr>
        <w:ind w:left="5751" w:hanging="360"/>
      </w:pPr>
    </w:lvl>
    <w:lvl w:ilvl="7" w:tplc="38090019" w:tentative="1">
      <w:start w:val="1"/>
      <w:numFmt w:val="lowerLetter"/>
      <w:lvlText w:val="%8."/>
      <w:lvlJc w:val="left"/>
      <w:pPr>
        <w:ind w:left="6471" w:hanging="360"/>
      </w:pPr>
    </w:lvl>
    <w:lvl w:ilvl="8" w:tplc="3809001B" w:tentative="1">
      <w:start w:val="1"/>
      <w:numFmt w:val="lowerRoman"/>
      <w:lvlText w:val="%9."/>
      <w:lvlJc w:val="right"/>
      <w:pPr>
        <w:ind w:left="7191" w:hanging="180"/>
      </w:pPr>
    </w:lvl>
  </w:abstractNum>
  <w:abstractNum w:abstractNumId="3" w15:restartNumberingAfterBreak="0">
    <w:nsid w:val="141D4638"/>
    <w:multiLevelType w:val="hybridMultilevel"/>
    <w:tmpl w:val="CBB2F768"/>
    <w:lvl w:ilvl="0" w:tplc="06E601D0">
      <w:start w:val="1"/>
      <w:numFmt w:val="lowerLetter"/>
      <w:lvlText w:val="%1."/>
      <w:lvlJc w:val="left"/>
      <w:pPr>
        <w:ind w:left="927" w:hanging="360"/>
      </w:pPr>
      <w:rPr>
        <w:rFonts w:ascii="Times New Roman" w:hAnsi="Times New Roman" w:cs="Times New Roman"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15557FCF"/>
    <w:multiLevelType w:val="hybridMultilevel"/>
    <w:tmpl w:val="C484B9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DB522E"/>
    <w:multiLevelType w:val="hybridMultilevel"/>
    <w:tmpl w:val="9140D5EA"/>
    <w:lvl w:ilvl="0" w:tplc="38090019">
      <w:start w:val="1"/>
      <w:numFmt w:val="lowerLetter"/>
      <w:lvlText w:val="%1."/>
      <w:lvlJc w:val="left"/>
      <w:pPr>
        <w:ind w:left="1791" w:hanging="360"/>
      </w:pPr>
      <w:rPr>
        <w:rFonts w:hint="default"/>
      </w:rPr>
    </w:lvl>
    <w:lvl w:ilvl="1" w:tplc="FFFFFFFF" w:tentative="1">
      <w:start w:val="1"/>
      <w:numFmt w:val="lowerLetter"/>
      <w:lvlText w:val="%2."/>
      <w:lvlJc w:val="left"/>
      <w:pPr>
        <w:ind w:left="2511" w:hanging="360"/>
      </w:pPr>
    </w:lvl>
    <w:lvl w:ilvl="2" w:tplc="FFFFFFFF" w:tentative="1">
      <w:start w:val="1"/>
      <w:numFmt w:val="lowerRoman"/>
      <w:lvlText w:val="%3."/>
      <w:lvlJc w:val="right"/>
      <w:pPr>
        <w:ind w:left="3231" w:hanging="180"/>
      </w:pPr>
    </w:lvl>
    <w:lvl w:ilvl="3" w:tplc="FFFFFFFF" w:tentative="1">
      <w:start w:val="1"/>
      <w:numFmt w:val="decimal"/>
      <w:lvlText w:val="%4."/>
      <w:lvlJc w:val="left"/>
      <w:pPr>
        <w:ind w:left="3951" w:hanging="360"/>
      </w:pPr>
    </w:lvl>
    <w:lvl w:ilvl="4" w:tplc="FFFFFFFF" w:tentative="1">
      <w:start w:val="1"/>
      <w:numFmt w:val="lowerLetter"/>
      <w:lvlText w:val="%5."/>
      <w:lvlJc w:val="left"/>
      <w:pPr>
        <w:ind w:left="4671" w:hanging="360"/>
      </w:pPr>
    </w:lvl>
    <w:lvl w:ilvl="5" w:tplc="FFFFFFFF" w:tentative="1">
      <w:start w:val="1"/>
      <w:numFmt w:val="lowerRoman"/>
      <w:lvlText w:val="%6."/>
      <w:lvlJc w:val="right"/>
      <w:pPr>
        <w:ind w:left="5391" w:hanging="180"/>
      </w:pPr>
    </w:lvl>
    <w:lvl w:ilvl="6" w:tplc="FFFFFFFF" w:tentative="1">
      <w:start w:val="1"/>
      <w:numFmt w:val="decimal"/>
      <w:lvlText w:val="%7."/>
      <w:lvlJc w:val="left"/>
      <w:pPr>
        <w:ind w:left="6111" w:hanging="360"/>
      </w:pPr>
    </w:lvl>
    <w:lvl w:ilvl="7" w:tplc="FFFFFFFF" w:tentative="1">
      <w:start w:val="1"/>
      <w:numFmt w:val="lowerLetter"/>
      <w:lvlText w:val="%8."/>
      <w:lvlJc w:val="left"/>
      <w:pPr>
        <w:ind w:left="6831" w:hanging="360"/>
      </w:pPr>
    </w:lvl>
    <w:lvl w:ilvl="8" w:tplc="FFFFFFFF" w:tentative="1">
      <w:start w:val="1"/>
      <w:numFmt w:val="lowerRoman"/>
      <w:lvlText w:val="%9."/>
      <w:lvlJc w:val="right"/>
      <w:pPr>
        <w:ind w:left="7551" w:hanging="180"/>
      </w:pPr>
    </w:lvl>
  </w:abstractNum>
  <w:abstractNum w:abstractNumId="6" w15:restartNumberingAfterBreak="0">
    <w:nsid w:val="1A392B59"/>
    <w:multiLevelType w:val="hybridMultilevel"/>
    <w:tmpl w:val="C1DA46D6"/>
    <w:lvl w:ilvl="0" w:tplc="E77E8976">
      <w:start w:val="1"/>
      <w:numFmt w:val="decimal"/>
      <w:lvlText w:val="%1."/>
      <w:lvlJc w:val="righ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6724C4"/>
    <w:multiLevelType w:val="hybridMultilevel"/>
    <w:tmpl w:val="DA742ACC"/>
    <w:lvl w:ilvl="0" w:tplc="A1B2D842">
      <w:start w:val="2"/>
      <w:numFmt w:val="decimal"/>
      <w:lvlText w:val="%1."/>
      <w:lvlJc w:val="righ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26EA4E32">
      <w:start w:val="1"/>
      <w:numFmt w:val="decimal"/>
      <w:lvlText w:val="%6."/>
      <w:lvlJc w:val="right"/>
      <w:pPr>
        <w:ind w:left="4320" w:hanging="18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5D7E58"/>
    <w:multiLevelType w:val="hybridMultilevel"/>
    <w:tmpl w:val="B8948E44"/>
    <w:lvl w:ilvl="0" w:tplc="2B92CB2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20AD3DC3"/>
    <w:multiLevelType w:val="hybridMultilevel"/>
    <w:tmpl w:val="5882FCA4"/>
    <w:lvl w:ilvl="0" w:tplc="2B92CB2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644133"/>
    <w:multiLevelType w:val="hybridMultilevel"/>
    <w:tmpl w:val="EFE02F0A"/>
    <w:lvl w:ilvl="0" w:tplc="FF66A272">
      <w:start w:val="1"/>
      <w:numFmt w:val="lowerLetter"/>
      <w:lvlText w:val="%1."/>
      <w:lvlJc w:val="left"/>
      <w:pPr>
        <w:ind w:left="179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10637D0"/>
    <w:multiLevelType w:val="hybridMultilevel"/>
    <w:tmpl w:val="D48C8856"/>
    <w:lvl w:ilvl="0" w:tplc="AD4A9124">
      <w:start w:val="1"/>
      <w:numFmt w:val="lowerLetter"/>
      <w:lvlText w:val="%1."/>
      <w:lvlJc w:val="left"/>
      <w:pPr>
        <w:ind w:left="179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11A5463"/>
    <w:multiLevelType w:val="hybridMultilevel"/>
    <w:tmpl w:val="A4D27CCE"/>
    <w:lvl w:ilvl="0" w:tplc="46E88484">
      <w:start w:val="1"/>
      <w:numFmt w:val="lowerLetter"/>
      <w:lvlText w:val="%1."/>
      <w:lvlJc w:val="left"/>
      <w:pPr>
        <w:ind w:left="786" w:hanging="360"/>
      </w:pPr>
      <w:rPr>
        <w:rFonts w:ascii="Times New Roman" w:hAnsi="Times New Roman" w:cs="Times New Roman" w:hint="default"/>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41743326"/>
    <w:multiLevelType w:val="multilevel"/>
    <w:tmpl w:val="D4EE33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56D35"/>
    <w:multiLevelType w:val="hybridMultilevel"/>
    <w:tmpl w:val="E64EFF7A"/>
    <w:lvl w:ilvl="0" w:tplc="A84E51B8">
      <w:start w:val="1"/>
      <w:numFmt w:val="decimal"/>
      <w:lvlText w:val="%1."/>
      <w:lvlJc w:val="left"/>
      <w:pPr>
        <w:ind w:left="1080" w:hanging="360"/>
      </w:pPr>
      <w:rPr>
        <w:rFonts w:hint="default"/>
      </w:rPr>
    </w:lvl>
    <w:lvl w:ilvl="1" w:tplc="7B4C731C">
      <w:start w:val="1"/>
      <w:numFmt w:val="lowerLetter"/>
      <w:lvlText w:val="%2."/>
      <w:lvlJc w:val="left"/>
      <w:pPr>
        <w:ind w:left="1800" w:hanging="360"/>
      </w:pPr>
      <w:rPr>
        <w:rFonts w:ascii="Times New Roman" w:hAnsi="Times New Roman" w:cs="Times New Roman" w:hint="default"/>
        <w:sz w:val="24"/>
        <w:szCs w:val="24"/>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55B6CCD"/>
    <w:multiLevelType w:val="hybridMultilevel"/>
    <w:tmpl w:val="8A22A634"/>
    <w:lvl w:ilvl="0" w:tplc="8362C676">
      <w:start w:val="1"/>
      <w:numFmt w:val="decimal"/>
      <w:lvlText w:val="%1."/>
      <w:lvlJc w:val="left"/>
      <w:pPr>
        <w:ind w:left="720" w:hanging="360"/>
      </w:pPr>
      <w:rPr>
        <w:rFonts w:ascii="Times New Roman" w:eastAsiaTheme="minorHAnsi"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6FA7F52"/>
    <w:multiLevelType w:val="hybridMultilevel"/>
    <w:tmpl w:val="589E2D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9431BC0"/>
    <w:multiLevelType w:val="hybridMultilevel"/>
    <w:tmpl w:val="9D869E2E"/>
    <w:lvl w:ilvl="0" w:tplc="2B92CB2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613B554F"/>
    <w:multiLevelType w:val="hybridMultilevel"/>
    <w:tmpl w:val="C05AC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37B2051"/>
    <w:multiLevelType w:val="hybridMultilevel"/>
    <w:tmpl w:val="7E5E672A"/>
    <w:lvl w:ilvl="0" w:tplc="24E49B22">
      <w:start w:val="1"/>
      <w:numFmt w:val="decimal"/>
      <w:lvlText w:val="%1."/>
      <w:lvlJc w:val="righ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40F6DD1"/>
    <w:multiLevelType w:val="hybridMultilevel"/>
    <w:tmpl w:val="6AC6ACA8"/>
    <w:lvl w:ilvl="0" w:tplc="70DC22BA">
      <w:start w:val="1"/>
      <w:numFmt w:val="lowerLetter"/>
      <w:lvlText w:val="%1."/>
      <w:lvlJc w:val="left"/>
      <w:pPr>
        <w:ind w:left="179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E38212A"/>
    <w:multiLevelType w:val="hybridMultilevel"/>
    <w:tmpl w:val="CD54AB0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6FB23D48"/>
    <w:multiLevelType w:val="hybridMultilevel"/>
    <w:tmpl w:val="4D64691E"/>
    <w:lvl w:ilvl="0" w:tplc="7B200CB0">
      <w:start w:val="1"/>
      <w:numFmt w:val="lowerLetter"/>
      <w:lvlText w:val="%1."/>
      <w:lvlJc w:val="left"/>
      <w:pPr>
        <w:ind w:left="179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7C75407"/>
    <w:multiLevelType w:val="hybridMultilevel"/>
    <w:tmpl w:val="6E8A15E0"/>
    <w:lvl w:ilvl="0" w:tplc="C854B2DA">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A9E40A4"/>
    <w:multiLevelType w:val="hybridMultilevel"/>
    <w:tmpl w:val="06429580"/>
    <w:lvl w:ilvl="0" w:tplc="2B92CB2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23"/>
  </w:num>
  <w:num w:numId="2">
    <w:abstractNumId w:val="8"/>
  </w:num>
  <w:num w:numId="3">
    <w:abstractNumId w:val="9"/>
  </w:num>
  <w:num w:numId="4">
    <w:abstractNumId w:val="19"/>
  </w:num>
  <w:num w:numId="5">
    <w:abstractNumId w:val="17"/>
  </w:num>
  <w:num w:numId="6">
    <w:abstractNumId w:val="6"/>
  </w:num>
  <w:num w:numId="7">
    <w:abstractNumId w:val="24"/>
  </w:num>
  <w:num w:numId="8">
    <w:abstractNumId w:val="21"/>
  </w:num>
  <w:num w:numId="9">
    <w:abstractNumId w:val="13"/>
  </w:num>
  <w:num w:numId="10">
    <w:abstractNumId w:val="7"/>
  </w:num>
  <w:num w:numId="11">
    <w:abstractNumId w:val="15"/>
  </w:num>
  <w:num w:numId="12">
    <w:abstractNumId w:val="12"/>
  </w:num>
  <w:num w:numId="13">
    <w:abstractNumId w:val="0"/>
  </w:num>
  <w:num w:numId="14">
    <w:abstractNumId w:val="18"/>
  </w:num>
  <w:num w:numId="15">
    <w:abstractNumId w:val="3"/>
  </w:num>
  <w:num w:numId="16">
    <w:abstractNumId w:val="16"/>
  </w:num>
  <w:num w:numId="17">
    <w:abstractNumId w:val="1"/>
  </w:num>
  <w:num w:numId="18">
    <w:abstractNumId w:val="2"/>
  </w:num>
  <w:num w:numId="19">
    <w:abstractNumId w:val="5"/>
  </w:num>
  <w:num w:numId="20">
    <w:abstractNumId w:val="22"/>
  </w:num>
  <w:num w:numId="21">
    <w:abstractNumId w:val="10"/>
  </w:num>
  <w:num w:numId="22">
    <w:abstractNumId w:val="11"/>
  </w:num>
  <w:num w:numId="23">
    <w:abstractNumId w:val="20"/>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AF"/>
    <w:rsid w:val="00004B7F"/>
    <w:rsid w:val="00057A06"/>
    <w:rsid w:val="0007439B"/>
    <w:rsid w:val="00075350"/>
    <w:rsid w:val="00085F86"/>
    <w:rsid w:val="000A4335"/>
    <w:rsid w:val="000C6C97"/>
    <w:rsid w:val="000E55F2"/>
    <w:rsid w:val="00104B89"/>
    <w:rsid w:val="00135C56"/>
    <w:rsid w:val="0015785C"/>
    <w:rsid w:val="0016429E"/>
    <w:rsid w:val="00171C1A"/>
    <w:rsid w:val="00173599"/>
    <w:rsid w:val="00173DF5"/>
    <w:rsid w:val="00180298"/>
    <w:rsid w:val="001A7AE1"/>
    <w:rsid w:val="001C178E"/>
    <w:rsid w:val="001C46BA"/>
    <w:rsid w:val="001D3B39"/>
    <w:rsid w:val="001F1938"/>
    <w:rsid w:val="002028E5"/>
    <w:rsid w:val="00205AFB"/>
    <w:rsid w:val="00215C79"/>
    <w:rsid w:val="002214B8"/>
    <w:rsid w:val="002446E2"/>
    <w:rsid w:val="002554AC"/>
    <w:rsid w:val="002C0306"/>
    <w:rsid w:val="002C1418"/>
    <w:rsid w:val="002D03E0"/>
    <w:rsid w:val="002F0A98"/>
    <w:rsid w:val="003154DE"/>
    <w:rsid w:val="00320F91"/>
    <w:rsid w:val="00346203"/>
    <w:rsid w:val="00370387"/>
    <w:rsid w:val="00391A20"/>
    <w:rsid w:val="00396993"/>
    <w:rsid w:val="003D29A0"/>
    <w:rsid w:val="003D75B9"/>
    <w:rsid w:val="00400857"/>
    <w:rsid w:val="00442274"/>
    <w:rsid w:val="004709D8"/>
    <w:rsid w:val="00487545"/>
    <w:rsid w:val="004A671B"/>
    <w:rsid w:val="004A693C"/>
    <w:rsid w:val="004B2DD0"/>
    <w:rsid w:val="004C20BB"/>
    <w:rsid w:val="004D1F57"/>
    <w:rsid w:val="004F0B25"/>
    <w:rsid w:val="00504EED"/>
    <w:rsid w:val="00524F4C"/>
    <w:rsid w:val="00536609"/>
    <w:rsid w:val="00561EB5"/>
    <w:rsid w:val="005731B6"/>
    <w:rsid w:val="005930E6"/>
    <w:rsid w:val="005A2EE4"/>
    <w:rsid w:val="005B4738"/>
    <w:rsid w:val="005B4CE5"/>
    <w:rsid w:val="005B706B"/>
    <w:rsid w:val="005D4AC8"/>
    <w:rsid w:val="005D6C6E"/>
    <w:rsid w:val="006079F3"/>
    <w:rsid w:val="00622A5A"/>
    <w:rsid w:val="00624ECD"/>
    <w:rsid w:val="00625A4A"/>
    <w:rsid w:val="006315A3"/>
    <w:rsid w:val="006439E9"/>
    <w:rsid w:val="00646D41"/>
    <w:rsid w:val="00653EAB"/>
    <w:rsid w:val="00664D23"/>
    <w:rsid w:val="00692ED4"/>
    <w:rsid w:val="006A0A5A"/>
    <w:rsid w:val="006D71A3"/>
    <w:rsid w:val="006E3F58"/>
    <w:rsid w:val="00711E54"/>
    <w:rsid w:val="00716910"/>
    <w:rsid w:val="007410B2"/>
    <w:rsid w:val="007714EE"/>
    <w:rsid w:val="007800D9"/>
    <w:rsid w:val="00780392"/>
    <w:rsid w:val="007866AF"/>
    <w:rsid w:val="007A3A24"/>
    <w:rsid w:val="007E2168"/>
    <w:rsid w:val="007E6899"/>
    <w:rsid w:val="008324EC"/>
    <w:rsid w:val="008458BD"/>
    <w:rsid w:val="0085437B"/>
    <w:rsid w:val="00856FBB"/>
    <w:rsid w:val="00870BE1"/>
    <w:rsid w:val="00887975"/>
    <w:rsid w:val="008A0A4C"/>
    <w:rsid w:val="008A3EC0"/>
    <w:rsid w:val="008B0B6A"/>
    <w:rsid w:val="008B1F0F"/>
    <w:rsid w:val="008B5321"/>
    <w:rsid w:val="008D6DFC"/>
    <w:rsid w:val="0092686B"/>
    <w:rsid w:val="009415FB"/>
    <w:rsid w:val="009416B2"/>
    <w:rsid w:val="0095122C"/>
    <w:rsid w:val="00976986"/>
    <w:rsid w:val="0099313B"/>
    <w:rsid w:val="0099572F"/>
    <w:rsid w:val="009B3BB2"/>
    <w:rsid w:val="009B717B"/>
    <w:rsid w:val="009C26D5"/>
    <w:rsid w:val="009C4F38"/>
    <w:rsid w:val="009E1078"/>
    <w:rsid w:val="00A10A9F"/>
    <w:rsid w:val="00A1550E"/>
    <w:rsid w:val="00A164AA"/>
    <w:rsid w:val="00A212A4"/>
    <w:rsid w:val="00A76433"/>
    <w:rsid w:val="00AA333F"/>
    <w:rsid w:val="00AA57A9"/>
    <w:rsid w:val="00AA62FC"/>
    <w:rsid w:val="00AC3716"/>
    <w:rsid w:val="00AC6F2B"/>
    <w:rsid w:val="00AE372B"/>
    <w:rsid w:val="00AE5B08"/>
    <w:rsid w:val="00B05218"/>
    <w:rsid w:val="00B1464A"/>
    <w:rsid w:val="00B65D6B"/>
    <w:rsid w:val="00B678C3"/>
    <w:rsid w:val="00B93C0D"/>
    <w:rsid w:val="00BA75A0"/>
    <w:rsid w:val="00BC2CE1"/>
    <w:rsid w:val="00BD64AC"/>
    <w:rsid w:val="00BE403E"/>
    <w:rsid w:val="00BF1B76"/>
    <w:rsid w:val="00BF7786"/>
    <w:rsid w:val="00C07452"/>
    <w:rsid w:val="00C16490"/>
    <w:rsid w:val="00C35C14"/>
    <w:rsid w:val="00C50A20"/>
    <w:rsid w:val="00C62DC5"/>
    <w:rsid w:val="00C93549"/>
    <w:rsid w:val="00C93FC2"/>
    <w:rsid w:val="00CC0DC1"/>
    <w:rsid w:val="00CD45E0"/>
    <w:rsid w:val="00CF0B97"/>
    <w:rsid w:val="00D040C8"/>
    <w:rsid w:val="00D55AA0"/>
    <w:rsid w:val="00D61BE9"/>
    <w:rsid w:val="00D70610"/>
    <w:rsid w:val="00D94346"/>
    <w:rsid w:val="00DA2434"/>
    <w:rsid w:val="00DA5A6D"/>
    <w:rsid w:val="00DA76F5"/>
    <w:rsid w:val="00DE1F0A"/>
    <w:rsid w:val="00DE4B5E"/>
    <w:rsid w:val="00DE74D2"/>
    <w:rsid w:val="00E216B7"/>
    <w:rsid w:val="00E25731"/>
    <w:rsid w:val="00E46282"/>
    <w:rsid w:val="00E50294"/>
    <w:rsid w:val="00E57CC8"/>
    <w:rsid w:val="00E86B07"/>
    <w:rsid w:val="00EC1F00"/>
    <w:rsid w:val="00EC7F40"/>
    <w:rsid w:val="00EE2898"/>
    <w:rsid w:val="00EE69F3"/>
    <w:rsid w:val="00EF55A2"/>
    <w:rsid w:val="00F10A20"/>
    <w:rsid w:val="00F21B74"/>
    <w:rsid w:val="00F22C23"/>
    <w:rsid w:val="00F9727F"/>
    <w:rsid w:val="00FC14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65E6"/>
  <w15:chartTrackingRefBased/>
  <w15:docId w15:val="{EA598B2F-EEC2-43CE-B595-5EEEBAFB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72F"/>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E2898"/>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282"/>
    <w:rPr>
      <w:color w:val="0563C1" w:themeColor="hyperlink"/>
      <w:u w:val="single"/>
    </w:rPr>
  </w:style>
  <w:style w:type="character" w:styleId="UnresolvedMention">
    <w:name w:val="Unresolved Mention"/>
    <w:basedOn w:val="DefaultParagraphFont"/>
    <w:uiPriority w:val="99"/>
    <w:semiHidden/>
    <w:unhideWhenUsed/>
    <w:rsid w:val="00E46282"/>
    <w:rPr>
      <w:color w:val="605E5C"/>
      <w:shd w:val="clear" w:color="auto" w:fill="E1DFDD"/>
    </w:rPr>
  </w:style>
  <w:style w:type="character" w:customStyle="1" w:styleId="Heading1Char">
    <w:name w:val="Heading 1 Char"/>
    <w:basedOn w:val="DefaultParagraphFont"/>
    <w:link w:val="Heading1"/>
    <w:uiPriority w:val="9"/>
    <w:rsid w:val="0099572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E2898"/>
    <w:rPr>
      <w:rFonts w:ascii="Times New Roman" w:eastAsiaTheme="majorEastAsia" w:hAnsi="Times New Roman" w:cstheme="majorBidi"/>
      <w:b/>
      <w:color w:val="000000" w:themeColor="text1"/>
      <w:sz w:val="24"/>
      <w:szCs w:val="26"/>
    </w:rPr>
  </w:style>
  <w:style w:type="paragraph" w:styleId="ListParagraph">
    <w:name w:val="List Paragraph"/>
    <w:aliases w:val="List Paragraph untuk Tabel,List Paragraph untuk tabel,Box,Colorful List - Accent 12,Bulet1,point-point,kepala,coba1,Body Text Char1,Char Char2,List Paragraph11,Recommendation,Colorful List - Accent 11,En tête 1,NAST Quote,BAB 2"/>
    <w:basedOn w:val="Normal"/>
    <w:link w:val="ListParagraphChar"/>
    <w:uiPriority w:val="34"/>
    <w:qFormat/>
    <w:rsid w:val="00DE1F0A"/>
    <w:pPr>
      <w:ind w:left="720"/>
      <w:contextualSpacing/>
    </w:pPr>
  </w:style>
  <w:style w:type="character" w:styleId="PlaceholderText">
    <w:name w:val="Placeholder Text"/>
    <w:basedOn w:val="DefaultParagraphFont"/>
    <w:uiPriority w:val="99"/>
    <w:semiHidden/>
    <w:rsid w:val="007410B2"/>
    <w:rPr>
      <w:color w:val="808080"/>
    </w:rPr>
  </w:style>
  <w:style w:type="table" w:styleId="PlainTable2">
    <w:name w:val="Plain Table 2"/>
    <w:basedOn w:val="TableNormal"/>
    <w:uiPriority w:val="42"/>
    <w:rsid w:val="004C20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9727F"/>
    <w:pPr>
      <w:spacing w:after="200" w:line="240" w:lineRule="auto"/>
    </w:pPr>
    <w:rPr>
      <w:i/>
      <w:iCs/>
      <w:color w:val="44546A" w:themeColor="text2"/>
      <w:sz w:val="18"/>
      <w:szCs w:val="18"/>
    </w:rPr>
  </w:style>
  <w:style w:type="table" w:styleId="TableGrid">
    <w:name w:val="Table Grid"/>
    <w:basedOn w:val="TableNormal"/>
    <w:uiPriority w:val="39"/>
    <w:rsid w:val="00A1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5C14"/>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429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16429E"/>
    <w:rPr>
      <w:b/>
      <w:bCs/>
    </w:rPr>
  </w:style>
  <w:style w:type="paragraph" w:styleId="Bibliography">
    <w:name w:val="Bibliography"/>
    <w:basedOn w:val="Normal"/>
    <w:next w:val="Normal"/>
    <w:uiPriority w:val="37"/>
    <w:unhideWhenUsed/>
    <w:rsid w:val="00DA2434"/>
    <w:pPr>
      <w:spacing w:after="0" w:line="276" w:lineRule="auto"/>
    </w:pPr>
    <w:rPr>
      <w:rFonts w:ascii="Arial" w:eastAsia="Arial" w:hAnsi="Arial" w:cs="Arial"/>
      <w:lang w:val="id" w:eastAsia="en-ID"/>
    </w:rPr>
  </w:style>
  <w:style w:type="character" w:customStyle="1" w:styleId="overflow-hidden">
    <w:name w:val="overflow-hidden"/>
    <w:basedOn w:val="DefaultParagraphFont"/>
    <w:rsid w:val="00AC3716"/>
  </w:style>
  <w:style w:type="character" w:customStyle="1" w:styleId="ListParagraphChar">
    <w:name w:val="List Paragraph Char"/>
    <w:aliases w:val="List Paragraph untuk Tabel Char,List Paragraph untuk tabel Char,Box Char,Colorful List - Accent 12 Char,Bulet1 Char,point-point Char,kepala Char,coba1 Char,Body Text Char1 Char,Char Char2 Char,List Paragraph11 Char,En tête 1 Char"/>
    <w:basedOn w:val="DefaultParagraphFont"/>
    <w:link w:val="ListParagraph"/>
    <w:uiPriority w:val="34"/>
    <w:qFormat/>
    <w:rsid w:val="0017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4376">
      <w:bodyDiv w:val="1"/>
      <w:marLeft w:val="0"/>
      <w:marRight w:val="0"/>
      <w:marTop w:val="0"/>
      <w:marBottom w:val="0"/>
      <w:divBdr>
        <w:top w:val="none" w:sz="0" w:space="0" w:color="auto"/>
        <w:left w:val="none" w:sz="0" w:space="0" w:color="auto"/>
        <w:bottom w:val="none" w:sz="0" w:space="0" w:color="auto"/>
        <w:right w:val="none" w:sz="0" w:space="0" w:color="auto"/>
      </w:divBdr>
      <w:divsChild>
        <w:div w:id="177930889">
          <w:marLeft w:val="0"/>
          <w:marRight w:val="0"/>
          <w:marTop w:val="0"/>
          <w:marBottom w:val="0"/>
          <w:divBdr>
            <w:top w:val="none" w:sz="0" w:space="0" w:color="auto"/>
            <w:left w:val="none" w:sz="0" w:space="0" w:color="auto"/>
            <w:bottom w:val="none" w:sz="0" w:space="0" w:color="auto"/>
            <w:right w:val="none" w:sz="0" w:space="0" w:color="auto"/>
          </w:divBdr>
          <w:divsChild>
            <w:div w:id="1040321080">
              <w:marLeft w:val="0"/>
              <w:marRight w:val="0"/>
              <w:marTop w:val="0"/>
              <w:marBottom w:val="0"/>
              <w:divBdr>
                <w:top w:val="none" w:sz="0" w:space="0" w:color="auto"/>
                <w:left w:val="none" w:sz="0" w:space="0" w:color="auto"/>
                <w:bottom w:val="none" w:sz="0" w:space="0" w:color="auto"/>
                <w:right w:val="none" w:sz="0" w:space="0" w:color="auto"/>
              </w:divBdr>
              <w:divsChild>
                <w:div w:id="155341828">
                  <w:marLeft w:val="0"/>
                  <w:marRight w:val="0"/>
                  <w:marTop w:val="0"/>
                  <w:marBottom w:val="0"/>
                  <w:divBdr>
                    <w:top w:val="none" w:sz="0" w:space="0" w:color="auto"/>
                    <w:left w:val="none" w:sz="0" w:space="0" w:color="auto"/>
                    <w:bottom w:val="none" w:sz="0" w:space="0" w:color="auto"/>
                    <w:right w:val="none" w:sz="0" w:space="0" w:color="auto"/>
                  </w:divBdr>
                  <w:divsChild>
                    <w:div w:id="195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323">
          <w:marLeft w:val="0"/>
          <w:marRight w:val="0"/>
          <w:marTop w:val="0"/>
          <w:marBottom w:val="0"/>
          <w:divBdr>
            <w:top w:val="none" w:sz="0" w:space="0" w:color="auto"/>
            <w:left w:val="none" w:sz="0" w:space="0" w:color="auto"/>
            <w:bottom w:val="none" w:sz="0" w:space="0" w:color="auto"/>
            <w:right w:val="none" w:sz="0" w:space="0" w:color="auto"/>
          </w:divBdr>
          <w:divsChild>
            <w:div w:id="495851803">
              <w:marLeft w:val="0"/>
              <w:marRight w:val="0"/>
              <w:marTop w:val="0"/>
              <w:marBottom w:val="0"/>
              <w:divBdr>
                <w:top w:val="none" w:sz="0" w:space="0" w:color="auto"/>
                <w:left w:val="none" w:sz="0" w:space="0" w:color="auto"/>
                <w:bottom w:val="none" w:sz="0" w:space="0" w:color="auto"/>
                <w:right w:val="none" w:sz="0" w:space="0" w:color="auto"/>
              </w:divBdr>
              <w:divsChild>
                <w:div w:id="1886987227">
                  <w:marLeft w:val="0"/>
                  <w:marRight w:val="0"/>
                  <w:marTop w:val="0"/>
                  <w:marBottom w:val="0"/>
                  <w:divBdr>
                    <w:top w:val="none" w:sz="0" w:space="0" w:color="auto"/>
                    <w:left w:val="none" w:sz="0" w:space="0" w:color="auto"/>
                    <w:bottom w:val="none" w:sz="0" w:space="0" w:color="auto"/>
                    <w:right w:val="none" w:sz="0" w:space="0" w:color="auto"/>
                  </w:divBdr>
                  <w:divsChild>
                    <w:div w:id="11175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179">
      <w:bodyDiv w:val="1"/>
      <w:marLeft w:val="0"/>
      <w:marRight w:val="0"/>
      <w:marTop w:val="0"/>
      <w:marBottom w:val="0"/>
      <w:divBdr>
        <w:top w:val="none" w:sz="0" w:space="0" w:color="auto"/>
        <w:left w:val="none" w:sz="0" w:space="0" w:color="auto"/>
        <w:bottom w:val="none" w:sz="0" w:space="0" w:color="auto"/>
        <w:right w:val="none" w:sz="0" w:space="0" w:color="auto"/>
      </w:divBdr>
    </w:div>
    <w:div w:id="989485655">
      <w:bodyDiv w:val="1"/>
      <w:marLeft w:val="0"/>
      <w:marRight w:val="0"/>
      <w:marTop w:val="0"/>
      <w:marBottom w:val="0"/>
      <w:divBdr>
        <w:top w:val="none" w:sz="0" w:space="0" w:color="auto"/>
        <w:left w:val="none" w:sz="0" w:space="0" w:color="auto"/>
        <w:bottom w:val="none" w:sz="0" w:space="0" w:color="auto"/>
        <w:right w:val="none" w:sz="0" w:space="0" w:color="auto"/>
      </w:divBdr>
    </w:div>
    <w:div w:id="1085607685">
      <w:bodyDiv w:val="1"/>
      <w:marLeft w:val="0"/>
      <w:marRight w:val="0"/>
      <w:marTop w:val="0"/>
      <w:marBottom w:val="0"/>
      <w:divBdr>
        <w:top w:val="none" w:sz="0" w:space="0" w:color="auto"/>
        <w:left w:val="none" w:sz="0" w:space="0" w:color="auto"/>
        <w:bottom w:val="none" w:sz="0" w:space="0" w:color="auto"/>
        <w:right w:val="none" w:sz="0" w:space="0" w:color="auto"/>
      </w:divBdr>
    </w:div>
    <w:div w:id="1311905913">
      <w:bodyDiv w:val="1"/>
      <w:marLeft w:val="0"/>
      <w:marRight w:val="0"/>
      <w:marTop w:val="0"/>
      <w:marBottom w:val="0"/>
      <w:divBdr>
        <w:top w:val="none" w:sz="0" w:space="0" w:color="auto"/>
        <w:left w:val="none" w:sz="0" w:space="0" w:color="auto"/>
        <w:bottom w:val="none" w:sz="0" w:space="0" w:color="auto"/>
        <w:right w:val="none" w:sz="0" w:space="0" w:color="auto"/>
      </w:divBdr>
    </w:div>
    <w:div w:id="1738898107">
      <w:bodyDiv w:val="1"/>
      <w:marLeft w:val="0"/>
      <w:marRight w:val="0"/>
      <w:marTop w:val="0"/>
      <w:marBottom w:val="0"/>
      <w:divBdr>
        <w:top w:val="none" w:sz="0" w:space="0" w:color="auto"/>
        <w:left w:val="none" w:sz="0" w:space="0" w:color="auto"/>
        <w:bottom w:val="none" w:sz="0" w:space="0" w:color="auto"/>
        <w:right w:val="none" w:sz="0" w:space="0" w:color="auto"/>
      </w:divBdr>
    </w:div>
    <w:div w:id="17835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Teg23</b:Tag>
    <b:SourceType>JournalArticle</b:SourceType>
    <b:Guid>{E6140083-B30E-4822-9473-200E99F356EA}</b:Guid>
    <b:Title>Analisis Kebutuhan Angkutan Sekolah di Kota Tegal</b:Title>
    <b:Year>2023</b:Year>
    <b:Author>
      <b:Author>
        <b:NameList>
          <b:Person>
            <b:Last>Prihatno</b:Last>
            <b:First>Teguh</b:First>
          </b:Person>
        </b:NameList>
      </b:Author>
    </b:Author>
    <b:JournalName>Jurnal Unissula</b:JournalName>
    <b:RefOrder>1</b:RefOrder>
  </b:Source>
  <b:Source>
    <b:Tag>Ari19</b:Tag>
    <b:SourceType>JournalArticle</b:SourceType>
    <b:Guid>{811B4C93-67DE-47AF-9EA2-35090EE822A4}</b:Guid>
    <b:Author>
      <b:Author>
        <b:NameList>
          <b:Person>
            <b:Last>Dewantoro</b:Last>
            <b:First>Ario</b:First>
          </b:Person>
          <b:Person>
            <b:Last>Kusuma</b:Last>
            <b:First>Purba</b:First>
            <b:Middle>Daru</b:Middle>
          </b:Person>
          <b:Person>
            <b:Last>Ansori</b:Last>
            <b:First>Anton</b:First>
            <b:Middle>Siswo Raharjo</b:Middle>
          </b:Person>
        </b:NameList>
      </b:Author>
    </b:Author>
    <b:Title>PENGELOMPOKAN DATA BUS DI INDONESIA DENGAN K-MEAN CLUSTERING DATA BUS GROUPING IN INDONESIA WITH K-MEAN CLUSTERING </b:Title>
    <b:JournalName>Telkom Open Library</b:JournalName>
    <b:Year>2019</b:Year>
    <b:Volume>6</b:Volume>
    <b:Issue>1</b:Issue>
    <b:RefOrder>2</b:RefOrder>
  </b:Source>
</b:Sources>
</file>

<file path=customXml/itemProps1.xml><?xml version="1.0" encoding="utf-8"?>
<ds:datastoreItem xmlns:ds="http://schemas.openxmlformats.org/officeDocument/2006/customXml" ds:itemID="{912A2918-FDE8-4572-A17B-20C11CC1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Hujazi</dc:creator>
  <cp:keywords/>
  <dc:description/>
  <cp:lastModifiedBy>RAFI ADRISTI</cp:lastModifiedBy>
  <cp:revision>12</cp:revision>
  <cp:lastPrinted>2024-07-26T11:27:00Z</cp:lastPrinted>
  <dcterms:created xsi:type="dcterms:W3CDTF">2024-07-24T12:48:00Z</dcterms:created>
  <dcterms:modified xsi:type="dcterms:W3CDTF">2024-07-26T13:24:00Z</dcterms:modified>
</cp:coreProperties>
</file>